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681AB" w14:textId="77777777" w:rsidR="00BF1FF6" w:rsidRDefault="00BF1FF6" w:rsidP="0055684F">
      <w:pPr>
        <w:jc w:val="both"/>
        <w:rPr>
          <w:b/>
        </w:rPr>
      </w:pPr>
    </w:p>
    <w:p w14:paraId="3D74478C" w14:textId="77777777" w:rsidR="00CE7416" w:rsidRDefault="00CE7416" w:rsidP="00CE7416">
      <w:pPr>
        <w:jc w:val="right"/>
        <w:rPr>
          <w:b/>
          <w:lang w:val="ru-RU"/>
        </w:rPr>
      </w:pPr>
      <w:r>
        <w:rPr>
          <w:b/>
          <w:lang w:val="ru-RU"/>
        </w:rPr>
        <w:t xml:space="preserve">Приложение № 2 </w:t>
      </w:r>
    </w:p>
    <w:p w14:paraId="6791D92B" w14:textId="30E99848" w:rsidR="00CE7416" w:rsidRDefault="00CE7416" w:rsidP="00CE7416">
      <w:pPr>
        <w:jc w:val="right"/>
        <w:rPr>
          <w:b/>
          <w:lang w:val="ru-RU"/>
        </w:rPr>
      </w:pPr>
      <w:r>
        <w:rPr>
          <w:b/>
          <w:lang w:val="ru-RU"/>
        </w:rPr>
        <w:t>к запросу коммерческих предложений</w:t>
      </w:r>
    </w:p>
    <w:p w14:paraId="0D872E07" w14:textId="77777777" w:rsidR="00CE7416" w:rsidRDefault="00CE7416" w:rsidP="00CE7416">
      <w:pPr>
        <w:jc w:val="center"/>
        <w:rPr>
          <w:b/>
          <w:lang w:val="ru-RU"/>
        </w:rPr>
      </w:pPr>
    </w:p>
    <w:p w14:paraId="0C83D482" w14:textId="387C243E" w:rsidR="00CE7416" w:rsidRPr="00CE7416" w:rsidRDefault="00CE7416" w:rsidP="00CE7416">
      <w:pPr>
        <w:jc w:val="center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14:paraId="2BBFF157" w14:textId="77777777" w:rsidR="00BF1FF6" w:rsidRPr="00AC3057" w:rsidRDefault="00BF1FF6" w:rsidP="00BF1FF6">
      <w:pPr>
        <w:ind w:left="360"/>
        <w:rPr>
          <w:lang w:val="ru-RU"/>
        </w:rPr>
      </w:pPr>
    </w:p>
    <w:p w14:paraId="1876DE84" w14:textId="36C853E2" w:rsidR="00895BFA" w:rsidRPr="00231A21" w:rsidRDefault="00895BFA" w:rsidP="00106E49">
      <w:pPr>
        <w:pStyle w:val="a4"/>
        <w:numPr>
          <w:ilvl w:val="0"/>
          <w:numId w:val="9"/>
        </w:numPr>
        <w:autoSpaceDE w:val="0"/>
        <w:autoSpaceDN w:val="0"/>
        <w:adjustRightInd w:val="0"/>
        <w:ind w:left="644"/>
        <w:rPr>
          <w:color w:val="000000" w:themeColor="text1"/>
        </w:rPr>
      </w:pPr>
      <w:r w:rsidRPr="00231A21">
        <w:rPr>
          <w:b/>
        </w:rPr>
        <w:t>Область применения</w:t>
      </w:r>
      <w:r w:rsidR="00231A21" w:rsidRPr="00231A21">
        <w:rPr>
          <w:b/>
        </w:rPr>
        <w:t xml:space="preserve">: </w:t>
      </w:r>
      <w:proofErr w:type="spellStart"/>
      <w:r w:rsidR="00231A21" w:rsidRPr="00231A21">
        <w:t>Деконтаминация</w:t>
      </w:r>
      <w:proofErr w:type="spellEnd"/>
      <w:r w:rsidR="00231A21" w:rsidRPr="00231A21">
        <w:t xml:space="preserve"> биоматериалов</w:t>
      </w:r>
      <w:r w:rsidRPr="00231A21">
        <w:rPr>
          <w:color w:val="000000" w:themeColor="text1"/>
        </w:rPr>
        <w:t>.</w:t>
      </w:r>
    </w:p>
    <w:p w14:paraId="6490E629" w14:textId="3926ED86" w:rsidR="00895BFA" w:rsidRDefault="00895BFA" w:rsidP="00895BFA">
      <w:pPr>
        <w:pStyle w:val="a4"/>
        <w:numPr>
          <w:ilvl w:val="0"/>
          <w:numId w:val="9"/>
        </w:numPr>
        <w:ind w:left="644"/>
        <w:rPr>
          <w:b/>
          <w:color w:val="000000" w:themeColor="text1"/>
        </w:rPr>
      </w:pPr>
      <w:r w:rsidRPr="001F1CA8">
        <w:rPr>
          <w:b/>
          <w:color w:val="000000" w:themeColor="text1"/>
        </w:rPr>
        <w:t>Информация об объекте специфицирования</w:t>
      </w:r>
      <w:r w:rsidR="00231A21">
        <w:rPr>
          <w:b/>
          <w:color w:val="000000" w:themeColor="text1"/>
        </w:rPr>
        <w:t>:</w:t>
      </w:r>
    </w:p>
    <w:tbl>
      <w:tblPr>
        <w:tblStyle w:val="a3"/>
        <w:tblW w:w="103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7"/>
        <w:gridCol w:w="596"/>
        <w:gridCol w:w="3544"/>
        <w:gridCol w:w="6061"/>
        <w:gridCol w:w="34"/>
      </w:tblGrid>
      <w:tr w:rsidR="00231A21" w:rsidRPr="001F1CA8" w14:paraId="76E22256" w14:textId="77777777" w:rsidTr="00231A21">
        <w:trPr>
          <w:gridBefore w:val="1"/>
          <w:wBefore w:w="147" w:type="dxa"/>
        </w:trPr>
        <w:tc>
          <w:tcPr>
            <w:tcW w:w="596" w:type="dxa"/>
            <w:vAlign w:val="center"/>
          </w:tcPr>
          <w:p w14:paraId="257310D0" w14:textId="77777777" w:rsidR="00231A21" w:rsidRPr="001F1CA8" w:rsidRDefault="00231A21" w:rsidP="00C525E0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b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  <w:vAlign w:val="center"/>
          </w:tcPr>
          <w:p w14:paraId="4A58BAF4" w14:textId="77777777" w:rsidR="00231A21" w:rsidRPr="001F1CA8" w:rsidRDefault="00231A21" w:rsidP="00C525E0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раздела </w:t>
            </w:r>
          </w:p>
        </w:tc>
        <w:tc>
          <w:tcPr>
            <w:tcW w:w="6095" w:type="dxa"/>
            <w:gridSpan w:val="2"/>
            <w:vAlign w:val="center"/>
          </w:tcPr>
          <w:p w14:paraId="4908EFBE" w14:textId="77777777" w:rsidR="00231A21" w:rsidRPr="001F1CA8" w:rsidRDefault="00231A21" w:rsidP="00C525E0">
            <w:pPr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b/>
                <w:color w:val="000000" w:themeColor="text1"/>
                <w:sz w:val="24"/>
                <w:szCs w:val="24"/>
                <w:lang w:val="ru-RU"/>
              </w:rPr>
              <w:t>Информация</w:t>
            </w:r>
          </w:p>
        </w:tc>
      </w:tr>
      <w:tr w:rsidR="00231A21" w:rsidRPr="001F1CA8" w14:paraId="451002D2" w14:textId="77777777" w:rsidTr="00231A21">
        <w:trPr>
          <w:gridBefore w:val="1"/>
          <w:wBefore w:w="147" w:type="dxa"/>
        </w:trPr>
        <w:tc>
          <w:tcPr>
            <w:tcW w:w="596" w:type="dxa"/>
          </w:tcPr>
          <w:p w14:paraId="5C4C4709" w14:textId="77777777" w:rsidR="00231A21" w:rsidRPr="001F1CA8" w:rsidRDefault="00231A21" w:rsidP="00C525E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3544" w:type="dxa"/>
          </w:tcPr>
          <w:p w14:paraId="754DFF9B" w14:textId="77777777" w:rsidR="00231A21" w:rsidRPr="001F1CA8" w:rsidRDefault="00231A21" w:rsidP="00C525E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Тип</w:t>
            </w:r>
          </w:p>
        </w:tc>
        <w:tc>
          <w:tcPr>
            <w:tcW w:w="6095" w:type="dxa"/>
            <w:gridSpan w:val="2"/>
          </w:tcPr>
          <w:p w14:paraId="4C53C742" w14:textId="77777777" w:rsidR="00231A21" w:rsidRPr="001F1CA8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 w:themeColor="text1"/>
                <w:sz w:val="24"/>
                <w:szCs w:val="24"/>
                <w:lang w:val="ru-RU" w:eastAsia="en-US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 w:eastAsia="en-US"/>
              </w:rPr>
              <w:t>Паровой стерилизатор.</w:t>
            </w:r>
          </w:p>
        </w:tc>
      </w:tr>
      <w:tr w:rsidR="00231A21" w:rsidRPr="001F1CA8" w14:paraId="03BEC2D4" w14:textId="77777777" w:rsidTr="00231A21">
        <w:trPr>
          <w:gridBefore w:val="1"/>
          <w:wBefore w:w="147" w:type="dxa"/>
        </w:trPr>
        <w:tc>
          <w:tcPr>
            <w:tcW w:w="596" w:type="dxa"/>
          </w:tcPr>
          <w:p w14:paraId="02C6B1FB" w14:textId="77777777" w:rsidR="00231A21" w:rsidRPr="001F1CA8" w:rsidRDefault="00231A21" w:rsidP="00C525E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3544" w:type="dxa"/>
          </w:tcPr>
          <w:p w14:paraId="1BA6A874" w14:textId="77777777" w:rsidR="00231A21" w:rsidRPr="001F1CA8" w:rsidRDefault="00231A21" w:rsidP="00C525E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6095" w:type="dxa"/>
            <w:gridSpan w:val="2"/>
          </w:tcPr>
          <w:p w14:paraId="63991B72" w14:textId="77777777" w:rsidR="00231A21" w:rsidRPr="001F1CA8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 xml:space="preserve"> шт.</w:t>
            </w:r>
          </w:p>
        </w:tc>
      </w:tr>
      <w:tr w:rsidR="00231A21" w:rsidRPr="00231A21" w14:paraId="7A35C478" w14:textId="77777777" w:rsidTr="00231A21">
        <w:trPr>
          <w:gridBefore w:val="1"/>
          <w:wBefore w:w="147" w:type="dxa"/>
        </w:trPr>
        <w:tc>
          <w:tcPr>
            <w:tcW w:w="596" w:type="dxa"/>
          </w:tcPr>
          <w:p w14:paraId="4844ED65" w14:textId="77777777" w:rsidR="00231A21" w:rsidRPr="001F1CA8" w:rsidRDefault="00231A21" w:rsidP="00C525E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3544" w:type="dxa"/>
          </w:tcPr>
          <w:p w14:paraId="1754263E" w14:textId="77777777" w:rsidR="00231A21" w:rsidRPr="001F1CA8" w:rsidRDefault="00231A21" w:rsidP="00C525E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Место установки</w:t>
            </w:r>
          </w:p>
        </w:tc>
        <w:tc>
          <w:tcPr>
            <w:tcW w:w="6095" w:type="dxa"/>
            <w:gridSpan w:val="2"/>
          </w:tcPr>
          <w:p w14:paraId="124BD73E" w14:textId="77777777" w:rsidR="00231A21" w:rsidRDefault="00231A21" w:rsidP="00C525E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Виварий № 5 (кадастровый номер </w:t>
            </w:r>
            <w:r w:rsidRPr="003F2898">
              <w:rPr>
                <w:sz w:val="24"/>
                <w:szCs w:val="24"/>
                <w:lang w:val="ru-RU"/>
              </w:rPr>
              <w:t>77:17:0000000:3968</w:t>
            </w:r>
            <w:r>
              <w:rPr>
                <w:sz w:val="24"/>
                <w:szCs w:val="24"/>
                <w:lang w:val="ru-RU"/>
              </w:rPr>
              <w:t>),</w:t>
            </w:r>
            <w:r w:rsidRPr="00E83F07">
              <w:rPr>
                <w:sz w:val="24"/>
                <w:szCs w:val="24"/>
                <w:lang w:val="ru-RU"/>
              </w:rPr>
              <w:t xml:space="preserve"> расположенн</w:t>
            </w:r>
            <w:r>
              <w:rPr>
                <w:sz w:val="24"/>
                <w:szCs w:val="24"/>
                <w:lang w:val="ru-RU"/>
              </w:rPr>
              <w:t>ый</w:t>
            </w:r>
            <w:r w:rsidRPr="00E83F07">
              <w:rPr>
                <w:sz w:val="24"/>
                <w:szCs w:val="24"/>
                <w:lang w:val="ru-RU"/>
              </w:rPr>
              <w:t xml:space="preserve"> по адресу: </w:t>
            </w:r>
            <w:r w:rsidRPr="003F2898">
              <w:rPr>
                <w:sz w:val="24"/>
                <w:szCs w:val="24"/>
                <w:lang w:val="ru-RU"/>
              </w:rPr>
              <w:t xml:space="preserve">Российская Федерация, город Москва, </w:t>
            </w:r>
            <w:proofErr w:type="spellStart"/>
            <w:r w:rsidRPr="003F2898">
              <w:rPr>
                <w:sz w:val="24"/>
                <w:szCs w:val="24"/>
                <w:lang w:val="ru-RU"/>
              </w:rPr>
              <w:t>вн.тер.г</w:t>
            </w:r>
            <w:proofErr w:type="spellEnd"/>
            <w:r w:rsidRPr="003F2898">
              <w:rPr>
                <w:sz w:val="24"/>
                <w:szCs w:val="24"/>
                <w:lang w:val="ru-RU"/>
              </w:rPr>
              <w:t xml:space="preserve">. муниципальный округ </w:t>
            </w:r>
            <w:proofErr w:type="spellStart"/>
            <w:r w:rsidRPr="003F2898">
              <w:rPr>
                <w:sz w:val="24"/>
                <w:szCs w:val="24"/>
                <w:lang w:val="ru-RU"/>
              </w:rPr>
              <w:t>Филимонковский</w:t>
            </w:r>
            <w:proofErr w:type="spellEnd"/>
            <w:r w:rsidRPr="003F2898">
              <w:rPr>
                <w:sz w:val="24"/>
                <w:szCs w:val="24"/>
                <w:lang w:val="ru-RU"/>
              </w:rPr>
              <w:t>, п. Института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F2898">
              <w:rPr>
                <w:sz w:val="24"/>
                <w:szCs w:val="24"/>
                <w:lang w:val="ru-RU"/>
              </w:rPr>
              <w:t>Полиомиелита, д. 8,</w:t>
            </w:r>
          </w:p>
          <w:p w14:paraId="028D1A47" w14:textId="77777777" w:rsidR="00231A21" w:rsidRPr="00874220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F2898">
              <w:rPr>
                <w:sz w:val="24"/>
                <w:szCs w:val="24"/>
                <w:lang w:val="ru-RU"/>
              </w:rPr>
              <w:t>стр. 5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D2FCF">
              <w:rPr>
                <w:sz w:val="24"/>
                <w:szCs w:val="24"/>
                <w:lang w:val="ru-RU"/>
              </w:rPr>
              <w:t>помещение 34</w:t>
            </w:r>
            <w:r w:rsidRPr="00E83F07"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Управление</w:t>
            </w:r>
            <w:r w:rsidRPr="00D77500">
              <w:rPr>
                <w:sz w:val="24"/>
                <w:szCs w:val="24"/>
                <w:lang w:val="ru-RU"/>
              </w:rPr>
              <w:t xml:space="preserve"> доклинических исследований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231A21" w:rsidRPr="00231A21" w14:paraId="5BFD8FD1" w14:textId="77777777" w:rsidTr="00231A21">
        <w:trPr>
          <w:gridBefore w:val="1"/>
          <w:wBefore w:w="147" w:type="dxa"/>
        </w:trPr>
        <w:tc>
          <w:tcPr>
            <w:tcW w:w="596" w:type="dxa"/>
          </w:tcPr>
          <w:p w14:paraId="7BBF3604" w14:textId="77777777" w:rsidR="00231A21" w:rsidRPr="001F1CA8" w:rsidRDefault="00231A21" w:rsidP="00C525E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5.</w:t>
            </w:r>
          </w:p>
        </w:tc>
        <w:tc>
          <w:tcPr>
            <w:tcW w:w="3544" w:type="dxa"/>
          </w:tcPr>
          <w:p w14:paraId="7188231F" w14:textId="77777777" w:rsidR="00231A21" w:rsidRPr="001F1CA8" w:rsidRDefault="00231A21" w:rsidP="00C525E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Габаритные размеры</w:t>
            </w:r>
          </w:p>
        </w:tc>
        <w:tc>
          <w:tcPr>
            <w:tcW w:w="6095" w:type="dxa"/>
            <w:gridSpan w:val="2"/>
          </w:tcPr>
          <w:p w14:paraId="0EB85D37" w14:textId="77777777" w:rsidR="00231A21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06B42">
              <w:rPr>
                <w:color w:val="000000" w:themeColor="text1"/>
                <w:sz w:val="24"/>
                <w:szCs w:val="24"/>
                <w:lang w:val="ru-RU"/>
              </w:rPr>
              <w:t>Ширина: не более 1612 мм.</w:t>
            </w:r>
          </w:p>
          <w:p w14:paraId="51DCD1AF" w14:textId="77777777" w:rsidR="00231A21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Высота: не более 2044 мм.</w:t>
            </w:r>
          </w:p>
          <w:p w14:paraId="1F650416" w14:textId="77777777" w:rsidR="00231A21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Глубина: не более 1753 мм.</w:t>
            </w:r>
          </w:p>
          <w:p w14:paraId="015A8DD9" w14:textId="77777777" w:rsidR="00231A21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Ширина камеры: не менее 660 мм.</w:t>
            </w:r>
          </w:p>
          <w:p w14:paraId="0A0066BF" w14:textId="77777777" w:rsidR="00231A21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Высота камеры: не менее 710 мм.</w:t>
            </w:r>
          </w:p>
          <w:p w14:paraId="4C72679B" w14:textId="77777777" w:rsidR="00231A21" w:rsidRPr="001856A9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Глубина камеры: не менее 1491мм.</w:t>
            </w:r>
          </w:p>
        </w:tc>
      </w:tr>
      <w:tr w:rsidR="00231A21" w:rsidRPr="00184C19" w14:paraId="2010790E" w14:textId="77777777" w:rsidTr="00231A21">
        <w:trPr>
          <w:gridBefore w:val="1"/>
          <w:wBefore w:w="147" w:type="dxa"/>
        </w:trPr>
        <w:tc>
          <w:tcPr>
            <w:tcW w:w="596" w:type="dxa"/>
          </w:tcPr>
          <w:p w14:paraId="298339AA" w14:textId="77777777" w:rsidR="00231A21" w:rsidRPr="001F1CA8" w:rsidRDefault="00231A21" w:rsidP="00C525E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6.</w:t>
            </w:r>
          </w:p>
        </w:tc>
        <w:tc>
          <w:tcPr>
            <w:tcW w:w="3544" w:type="dxa"/>
          </w:tcPr>
          <w:p w14:paraId="2A480873" w14:textId="77777777" w:rsidR="00231A21" w:rsidRPr="001F1CA8" w:rsidRDefault="00231A21" w:rsidP="00C525E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Назначение и функциональные требования</w:t>
            </w:r>
          </w:p>
        </w:tc>
        <w:tc>
          <w:tcPr>
            <w:tcW w:w="6095" w:type="dxa"/>
            <w:gridSpan w:val="2"/>
          </w:tcPr>
          <w:p w14:paraId="2878E784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Паровой стерилизатор для </w:t>
            </w:r>
            <w:proofErr w:type="spellStart"/>
            <w:r>
              <w:rPr>
                <w:sz w:val="24"/>
                <w:szCs w:val="24"/>
                <w:lang w:val="ru-RU"/>
              </w:rPr>
              <w:t>деконтаминации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биоматериалов.</w:t>
            </w:r>
          </w:p>
          <w:p w14:paraId="41566E39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Дублированное управление стерилизатором со стороны загрузки и выгрузки.</w:t>
            </w:r>
          </w:p>
          <w:p w14:paraId="2BCF4E2F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10 заводских программ, 2 проверочных теста,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 xml:space="preserve"> 20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 пользовательск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их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 программ.</w:t>
            </w:r>
          </w:p>
          <w:p w14:paraId="4AF733DF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184C19">
              <w:rPr>
                <w:rFonts w:eastAsia="ArialMT"/>
                <w:sz w:val="24"/>
                <w:szCs w:val="24"/>
                <w:lang w:val="ru-RU" w:eastAsia="en-US"/>
              </w:rPr>
              <w:t>Заводские программы способны обеспечить подогрев камеры, стерилизацию отходов, пластика, инструментов и их наконечников, стекла, пористых материалов и жидкостей, как герметично, так и негерметично укупоренных.</w:t>
            </w:r>
          </w:p>
          <w:p w14:paraId="088DC0D7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184C19">
              <w:rPr>
                <w:rFonts w:eastAsia="ArialMT"/>
                <w:sz w:val="24"/>
                <w:szCs w:val="24"/>
                <w:lang w:val="ru-RU" w:eastAsia="en-US"/>
              </w:rPr>
              <w:t xml:space="preserve">Проверочные тесты предусматривают наличие вакуум-теста и тест </w:t>
            </w:r>
            <w:proofErr w:type="spellStart"/>
            <w:r w:rsidRPr="00184C19">
              <w:rPr>
                <w:rFonts w:eastAsia="ArialMT"/>
                <w:sz w:val="24"/>
                <w:szCs w:val="24"/>
                <w:lang w:val="ru-RU" w:eastAsia="en-US"/>
              </w:rPr>
              <w:t>Бови</w:t>
            </w:r>
            <w:proofErr w:type="spellEnd"/>
            <w:r w:rsidRPr="00184C19">
              <w:rPr>
                <w:rFonts w:eastAsia="ArialMT"/>
                <w:sz w:val="24"/>
                <w:szCs w:val="24"/>
                <w:lang w:val="ru-RU" w:eastAsia="en-US"/>
              </w:rPr>
              <w:t>-Дика.</w:t>
            </w:r>
          </w:p>
          <w:p w14:paraId="412BAEE1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>
              <w:rPr>
                <w:rFonts w:eastAsia="ArialMT"/>
                <w:sz w:val="24"/>
                <w:szCs w:val="24"/>
                <w:lang w:val="ru-RU" w:eastAsia="en-US"/>
              </w:rPr>
              <w:t xml:space="preserve">Пользовательская программа предусматривает выдерживание материала при 134 </w:t>
            </w:r>
            <w:proofErr w:type="spellStart"/>
            <w:r>
              <w:rPr>
                <w:rFonts w:eastAsia="ArialMT"/>
                <w:sz w:val="24"/>
                <w:szCs w:val="24"/>
                <w:vertAlign w:val="superscript"/>
                <w:lang w:val="ru-RU" w:eastAsia="en-US"/>
              </w:rPr>
              <w:t>о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С</w:t>
            </w:r>
            <w:proofErr w:type="spellEnd"/>
            <w:r>
              <w:rPr>
                <w:rFonts w:eastAsia="ArialMT"/>
                <w:sz w:val="24"/>
                <w:szCs w:val="24"/>
                <w:lang w:val="ru-RU" w:eastAsia="en-US"/>
              </w:rPr>
              <w:t>, в течении 80 мин</w:t>
            </w:r>
            <w:r>
              <w:rPr>
                <w:lang w:val="ru-RU"/>
              </w:rPr>
              <w:t xml:space="preserve">, </w:t>
            </w:r>
            <w:r w:rsidRPr="00B85BC0">
              <w:rPr>
                <w:rFonts w:eastAsia="ArialMT"/>
                <w:sz w:val="24"/>
                <w:szCs w:val="24"/>
                <w:lang w:val="ru-RU" w:eastAsia="en-US"/>
              </w:rPr>
              <w:t xml:space="preserve">а также возможность настройки режима сброса пара, количества пульсаций </w:t>
            </w:r>
            <w:proofErr w:type="spellStart"/>
            <w:r w:rsidRPr="00B85BC0">
              <w:rPr>
                <w:rFonts w:eastAsia="ArialMT"/>
                <w:sz w:val="24"/>
                <w:szCs w:val="24"/>
                <w:lang w:val="ru-RU" w:eastAsia="en-US"/>
              </w:rPr>
              <w:t>предвакуума</w:t>
            </w:r>
            <w:proofErr w:type="spellEnd"/>
            <w:r w:rsidRPr="00B85BC0">
              <w:rPr>
                <w:rFonts w:eastAsia="ArialMT"/>
                <w:sz w:val="24"/>
                <w:szCs w:val="24"/>
                <w:lang w:val="ru-RU" w:eastAsia="en-US"/>
              </w:rPr>
              <w:t xml:space="preserve"> и времени стерилизации.</w:t>
            </w:r>
          </w:p>
          <w:p w14:paraId="43E0BF1C" w14:textId="77777777" w:rsidR="00231A21" w:rsidRPr="009919E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2467ED">
              <w:rPr>
                <w:rFonts w:eastAsia="ArialMT"/>
                <w:sz w:val="24"/>
                <w:szCs w:val="24"/>
                <w:lang w:val="ru-RU" w:eastAsia="en-US"/>
              </w:rPr>
              <w:t>Установка пользовательского времени сушки. Возможность ломки вакуума на стадии сушки. Время непрерывной сушки до 240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 xml:space="preserve"> </w:t>
            </w:r>
            <w:r w:rsidRPr="002467ED">
              <w:rPr>
                <w:rFonts w:eastAsia="ArialMT"/>
                <w:sz w:val="24"/>
                <w:szCs w:val="24"/>
                <w:lang w:val="ru-RU" w:eastAsia="en-US"/>
              </w:rPr>
              <w:t>мин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.</w:t>
            </w:r>
          </w:p>
        </w:tc>
      </w:tr>
      <w:tr w:rsidR="00231A21" w:rsidRPr="00231A21" w14:paraId="415107C8" w14:textId="77777777" w:rsidTr="00231A21">
        <w:trPr>
          <w:gridBefore w:val="1"/>
          <w:wBefore w:w="147" w:type="dxa"/>
        </w:trPr>
        <w:tc>
          <w:tcPr>
            <w:tcW w:w="596" w:type="dxa"/>
          </w:tcPr>
          <w:p w14:paraId="3300C66F" w14:textId="77777777" w:rsidR="00231A21" w:rsidRPr="001F1CA8" w:rsidRDefault="00231A21" w:rsidP="00C525E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7.</w:t>
            </w:r>
          </w:p>
        </w:tc>
        <w:tc>
          <w:tcPr>
            <w:tcW w:w="3544" w:type="dxa"/>
          </w:tcPr>
          <w:p w14:paraId="3FC95A94" w14:textId="77777777" w:rsidR="00231A21" w:rsidRPr="001F1CA8" w:rsidRDefault="00231A21" w:rsidP="00C525E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Особенности конструкции</w:t>
            </w:r>
          </w:p>
        </w:tc>
        <w:tc>
          <w:tcPr>
            <w:tcW w:w="6095" w:type="dxa"/>
            <w:gridSpan w:val="2"/>
          </w:tcPr>
          <w:p w14:paraId="2AA4B9D5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Тип монтажа: отдельно стоящий, проходной.</w:t>
            </w:r>
          </w:p>
          <w:p w14:paraId="0C79E099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BF1193">
              <w:rPr>
                <w:sz w:val="24"/>
                <w:szCs w:val="24"/>
                <w:lang w:val="ru-RU"/>
              </w:rPr>
              <w:t>Наличие регулируемых по высоте опор стерилизатора.</w:t>
            </w:r>
          </w:p>
          <w:p w14:paraId="3AA9F43F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Тип загрузки: горизонтальная.</w:t>
            </w:r>
          </w:p>
          <w:p w14:paraId="250BE43D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BF1193">
              <w:rPr>
                <w:sz w:val="24"/>
                <w:szCs w:val="24"/>
                <w:lang w:val="ru-RU"/>
              </w:rPr>
              <w:t>Двух дверное исполнение.</w:t>
            </w:r>
          </w:p>
          <w:p w14:paraId="543FB959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Материал камеры, дверей нержавеющая сталь AISI316</w:t>
            </w:r>
            <w:r w:rsidRPr="00BF1193">
              <w:rPr>
                <w:rFonts w:eastAsia="ArialMT"/>
                <w:sz w:val="24"/>
                <w:szCs w:val="24"/>
                <w:lang w:val="en-US" w:eastAsia="en-US"/>
              </w:rPr>
              <w:t>L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 или эквивалент.</w:t>
            </w:r>
          </w:p>
          <w:p w14:paraId="2BB66639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Материал рубашки камеры нержавеющая сталь AISI304</w:t>
            </w:r>
            <w:r w:rsidRPr="00BF1193">
              <w:rPr>
                <w:rFonts w:eastAsia="ArialMT"/>
                <w:sz w:val="24"/>
                <w:szCs w:val="24"/>
                <w:lang w:val="en-US" w:eastAsia="en-US"/>
              </w:rPr>
              <w:t>L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 или эквивалент.</w:t>
            </w:r>
          </w:p>
          <w:p w14:paraId="0F7C58D9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Механическая и электрохимическая полировка</w:t>
            </w:r>
            <w:r w:rsidRPr="000C514F">
              <w:rPr>
                <w:rFonts w:eastAsia="ArialMT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камеры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.</w:t>
            </w:r>
          </w:p>
          <w:p w14:paraId="306942E4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Встроенный водокольцевой вакуумный насос.</w:t>
            </w:r>
          </w:p>
          <w:p w14:paraId="5137F84C" w14:textId="77777777" w:rsidR="00231A21" w:rsidRPr="00F74A6A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555D3B">
              <w:rPr>
                <w:rFonts w:eastAsia="ArialMT"/>
                <w:sz w:val="24"/>
                <w:szCs w:val="24"/>
                <w:lang w:val="ru-RU" w:eastAsia="en-US"/>
              </w:rPr>
              <w:t>Наличие редуктора для регулировки давления пара до требуемого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.</w:t>
            </w:r>
            <w:r w:rsidRPr="00555D3B">
              <w:rPr>
                <w:rFonts w:eastAsia="ArialMT"/>
                <w:sz w:val="24"/>
                <w:szCs w:val="24"/>
                <w:lang w:val="ru-RU" w:eastAsia="en-US"/>
              </w:rPr>
              <w:t xml:space="preserve"> </w:t>
            </w:r>
          </w:p>
          <w:p w14:paraId="6B3D62C9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lastRenderedPageBreak/>
              <w:t>Встроенный принтер.</w:t>
            </w:r>
          </w:p>
          <w:p w14:paraId="2D03976E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Цветной сенсорный дисплей.</w:t>
            </w:r>
          </w:p>
          <w:p w14:paraId="7DD52BB4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Управление на Русском языке.</w:t>
            </w:r>
          </w:p>
          <w:p w14:paraId="75FA82F0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Порты USB и </w:t>
            </w:r>
            <w:proofErr w:type="spellStart"/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Ethernet</w:t>
            </w:r>
            <w:proofErr w:type="spellEnd"/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.</w:t>
            </w:r>
          </w:p>
          <w:p w14:paraId="267E166B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Камера сертифицированы в соответствие со стандартами ASME и PED.</w:t>
            </w:r>
          </w:p>
          <w:p w14:paraId="4E2EC9A2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Тип дверей: вертикальные, слайдовые двери с пневматическим приводом.</w:t>
            </w:r>
          </w:p>
          <w:p w14:paraId="73FA1F9E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Конструкция камеры: вся камера покрыта стальной рубашкой. Пол камеры имеет небольшой уклон в сторону слива для облегчения дренажа. На сливе устанавливается стальная сетка для предотвращения попадания твердых частиц в дренажную систему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,</w:t>
            </w:r>
            <w:r w:rsidRPr="004F605F">
              <w:rPr>
                <w:lang w:val="ru-RU"/>
              </w:rPr>
              <w:t xml:space="preserve"> 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в нижней точке</w:t>
            </w:r>
            <w:r w:rsidRPr="004B7D9E">
              <w:rPr>
                <w:rFonts w:eastAsia="ArialMT"/>
                <w:sz w:val="24"/>
                <w:szCs w:val="24"/>
                <w:lang w:val="ru-RU" w:eastAsia="en-US"/>
              </w:rPr>
              <w:t xml:space="preserve"> установлен датчик наличия конденсата в камере.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 Камера устанавливается на основание с возможностью регулировки высоты.</w:t>
            </w:r>
          </w:p>
          <w:p w14:paraId="5D9BF372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Прокладка двери: силиконовая прокладка крепится в паз рамы двери. </w:t>
            </w:r>
            <w:r w:rsidRPr="0094447D">
              <w:rPr>
                <w:rFonts w:eastAsia="ArialMT"/>
                <w:sz w:val="24"/>
                <w:szCs w:val="24"/>
                <w:lang w:val="ru-RU" w:eastAsia="en-US"/>
              </w:rPr>
              <w:t>Давление сжатого воздуха обеспечивает герметизацию дверей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.</w:t>
            </w:r>
          </w:p>
          <w:p w14:paraId="42D750C7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E75B37">
              <w:rPr>
                <w:rFonts w:eastAsia="ArialMT"/>
                <w:sz w:val="24"/>
                <w:szCs w:val="24"/>
                <w:lang w:val="ru-RU" w:eastAsia="en-US"/>
              </w:rPr>
              <w:t>Привод двери – пневматический с гидравлической составляющей</w:t>
            </w:r>
            <w:r w:rsidRPr="00731101">
              <w:rPr>
                <w:rFonts w:eastAsia="ArialMT"/>
                <w:sz w:val="24"/>
                <w:szCs w:val="24"/>
                <w:lang w:val="ru-RU" w:eastAsia="en-US"/>
              </w:rPr>
              <w:t>.</w:t>
            </w:r>
          </w:p>
          <w:p w14:paraId="5942BF81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Расчетное давление камеры: камера сконструирована под расчетное давление 2,8 Бар/142°С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.</w:t>
            </w:r>
          </w:p>
          <w:p w14:paraId="70B99033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Уплотнение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 xml:space="preserve"> камеры: силиконовое уплотнение.</w:t>
            </w:r>
          </w:p>
          <w:p w14:paraId="19DDFAA7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Полировка камеры: электрохимическая пассивация камеры. Полировка 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≤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 0.8 </w:t>
            </w:r>
            <w:proofErr w:type="spellStart"/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μm</w:t>
            </w:r>
            <w:proofErr w:type="spellEnd"/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. Камера должна иметь скругленные углы.</w:t>
            </w:r>
          </w:p>
          <w:p w14:paraId="73E59189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Нагрев камеры: осуществляется за счет подачи перегретого пара из 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 xml:space="preserve">точки магистрального пара 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в рубашку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 xml:space="preserve"> </w:t>
            </w:r>
            <w:r w:rsidRPr="009E3338">
              <w:rPr>
                <w:rFonts w:eastAsia="ArialMT"/>
                <w:sz w:val="24"/>
                <w:szCs w:val="24"/>
                <w:lang w:val="ru-RU" w:eastAsia="en-US"/>
              </w:rPr>
              <w:t>и далее в камеру автоклава. Рубашка должна играть роль конденсатоотводчика и обеспечивать удаление излишков влаги из пара перед подачей в камеру.</w:t>
            </w:r>
          </w:p>
          <w:p w14:paraId="490D2FCD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731101">
              <w:rPr>
                <w:rFonts w:eastAsia="ArialMT"/>
                <w:sz w:val="24"/>
                <w:szCs w:val="24"/>
                <w:lang w:val="ru-RU" w:eastAsia="en-US"/>
              </w:rPr>
              <w:t>Цельносварная рубашка камеры, полностью покрывающая камеру.</w:t>
            </w:r>
          </w:p>
          <w:p w14:paraId="19EFAF34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CF697B">
              <w:rPr>
                <w:rFonts w:eastAsia="ArialMT"/>
                <w:sz w:val="24"/>
                <w:szCs w:val="24"/>
                <w:lang w:val="ru-RU" w:eastAsia="en-US"/>
              </w:rPr>
              <w:t xml:space="preserve">Наличие </w:t>
            </w:r>
            <w:proofErr w:type="spellStart"/>
            <w:r w:rsidRPr="00CF697B">
              <w:rPr>
                <w:rFonts w:eastAsia="ArialMT"/>
                <w:sz w:val="24"/>
                <w:szCs w:val="24"/>
                <w:lang w:val="ru-RU" w:eastAsia="en-US"/>
              </w:rPr>
              <w:t>рассеивателя</w:t>
            </w:r>
            <w:proofErr w:type="spellEnd"/>
            <w:r w:rsidRPr="00CF697B">
              <w:rPr>
                <w:rFonts w:eastAsia="ArialMT"/>
                <w:sz w:val="24"/>
                <w:szCs w:val="24"/>
                <w:lang w:val="ru-RU" w:eastAsia="en-US"/>
              </w:rPr>
              <w:t xml:space="preserve"> пара в камере для более равномерного распределения пара по всему объему.</w:t>
            </w:r>
          </w:p>
          <w:p w14:paraId="1B212EAA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Теплоизоляция: рубашка камеры должна быть изолирована при помощи слоя </w:t>
            </w:r>
            <w:proofErr w:type="spellStart"/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бесхлоридной</w:t>
            </w:r>
            <w:proofErr w:type="spellEnd"/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 минеральной ваты толщиной в 1 дюйм, обеспечивающая снижение потребляемой энергии и сохраняющая поверхность прибора холодной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.</w:t>
            </w:r>
            <w:r w:rsidRPr="004F605F">
              <w:rPr>
                <w:lang w:val="ru-RU"/>
              </w:rPr>
              <w:t xml:space="preserve"> 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Безопасность:</w:t>
            </w:r>
          </w:p>
          <w:p w14:paraId="63080241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двери не могут быть открыты, если камера находится под давлением;</w:t>
            </w:r>
          </w:p>
          <w:p w14:paraId="454B50EE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пар не должен поступать в камеру, если дверь не закрыта;</w:t>
            </w:r>
          </w:p>
          <w:p w14:paraId="756C81B7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цикл не начнется, если не сработал замок двери;</w:t>
            </w:r>
          </w:p>
          <w:p w14:paraId="5EB93FB7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двери не могут быть открыты, пока стерилизуемая жидкость не достигнет заданной температуры;</w:t>
            </w:r>
          </w:p>
          <w:p w14:paraId="03CE419A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двери не могут быть открыты пока, давление в камере не упадет до атмосферного;</w:t>
            </w:r>
          </w:p>
          <w:p w14:paraId="1AB75690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двери не закроются в случае попадания постороннего предмета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 xml:space="preserve"> </w:t>
            </w:r>
            <w:r w:rsidRPr="008E3328">
              <w:rPr>
                <w:rFonts w:eastAsia="ArialMT"/>
                <w:sz w:val="24"/>
                <w:szCs w:val="24"/>
                <w:lang w:val="ru-RU" w:eastAsia="en-US"/>
              </w:rPr>
              <w:t>(защитные планки с активацией реле времени минимум 2 минуты на блокировку после срабатывания);</w:t>
            </w:r>
          </w:p>
          <w:p w14:paraId="06808CD6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двери не могут быть открыты одновременно;</w:t>
            </w:r>
          </w:p>
          <w:p w14:paraId="0CA79BE7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lastRenderedPageBreak/>
              <w:t>- предохранительные клапаны камеры и рубашки должны срабатывать при превышении давлением заданного значения;</w:t>
            </w:r>
          </w:p>
          <w:p w14:paraId="15149C33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наличие кнопки аварийного отключения с ключом;</w:t>
            </w:r>
          </w:p>
          <w:p w14:paraId="52B91B9B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 xml:space="preserve"> 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наличие двойного мониторинг давления в камере, рубашке и двери.</w:t>
            </w:r>
          </w:p>
          <w:p w14:paraId="2264E34D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Камера должна быть снабжена </w:t>
            </w:r>
            <w:proofErr w:type="spellStart"/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валидационным</w:t>
            </w:r>
            <w:proofErr w:type="spellEnd"/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 порт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ом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 1 дюйм с резьбой для подключения собственных датчиков.</w:t>
            </w:r>
          </w:p>
          <w:p w14:paraId="1370BA39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Наличие водокольцевого вакуумного насоса для удаления до 99% воздуха и влаги из камеры. Для снижения вибрации насос должен устанавливаться на амортизирующую прокладку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.</w:t>
            </w:r>
          </w:p>
          <w:p w14:paraId="66A4C77D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731101">
              <w:rPr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Pr="00731101">
              <w:rPr>
                <w:sz w:val="24"/>
                <w:szCs w:val="24"/>
                <w:lang w:val="ru-RU"/>
              </w:rPr>
              <w:t>биобарьера</w:t>
            </w:r>
            <w:proofErr w:type="spellEnd"/>
            <w:r w:rsidRPr="00731101">
              <w:rPr>
                <w:sz w:val="24"/>
                <w:szCs w:val="24"/>
                <w:lang w:val="ru-RU"/>
              </w:rPr>
              <w:t xml:space="preserve"> для предотвращения перекрестной контаминации.</w:t>
            </w:r>
          </w:p>
          <w:p w14:paraId="5A85FBBF" w14:textId="77777777" w:rsidR="00231A21" w:rsidRPr="00D06B42" w:rsidRDefault="00231A21" w:rsidP="00C525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D06B42">
              <w:rPr>
                <w:sz w:val="24"/>
                <w:szCs w:val="24"/>
                <w:lang w:val="ru-RU"/>
              </w:rPr>
              <w:t>Наличие системы обеззараживания для I и II групп патогенности микроорганизмов.</w:t>
            </w:r>
          </w:p>
          <w:p w14:paraId="6117B975" w14:textId="77777777" w:rsidR="00231A21" w:rsidRPr="00B821D0" w:rsidRDefault="00231A21" w:rsidP="00C525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D06B42">
              <w:rPr>
                <w:sz w:val="24"/>
                <w:szCs w:val="24"/>
                <w:lang w:val="ru-RU"/>
              </w:rPr>
              <w:t>Наличие микробиологического гидрофобного фильтр 0,2 мкм в кожухе с возможностью стерилизации SIP.</w:t>
            </w:r>
          </w:p>
          <w:p w14:paraId="6632ACFF" w14:textId="77777777" w:rsidR="00231A21" w:rsidRPr="009F0C5E" w:rsidRDefault="00231A21" w:rsidP="00C525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F7772D">
              <w:rPr>
                <w:sz w:val="24"/>
                <w:szCs w:val="24"/>
                <w:lang w:val="ru-RU"/>
              </w:rPr>
              <w:t>Наличие температурных погружных датчиков PT100</w:t>
            </w:r>
            <w:r w:rsidRPr="001773C4">
              <w:rPr>
                <w:lang w:val="ru-RU"/>
              </w:rPr>
              <w:t xml:space="preserve"> </w:t>
            </w:r>
            <w:r w:rsidRPr="00F7772D">
              <w:rPr>
                <w:sz w:val="24"/>
                <w:szCs w:val="24"/>
                <w:lang w:val="ru-RU"/>
              </w:rPr>
              <w:t>в защитной металлической изоляции из стали 316L не менее 2 штук с возможностью подключения не менее 6 дополнительных датчиков, данные которых можно будет хранить, обрабатывать и отображать в специализированном ПО на ПК.</w:t>
            </w:r>
          </w:p>
          <w:p w14:paraId="41239744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На лицевой стороне со стороны загрузки должно быть расположено 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3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 манометра, отображающие давление в камере, рубашке, двери. Со стороны выгрузки – два манометра: для камеры и второй двери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.</w:t>
            </w:r>
          </w:p>
          <w:p w14:paraId="0D6EE35F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Наличие воздушного фильтра. Весь воздух, поступающий в камеру автоклава после окончания цикла, должен проходить через микробиологический фильтр с размером пор 0,01 мкм.</w:t>
            </w:r>
          </w:p>
          <w:p w14:paraId="72157AEA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Наличие сушки материла после окончания цикла. Сушка должна осуществляться за счет подогрева рубашки камеры 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магистральным «чистым» паром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 и параллельного </w:t>
            </w:r>
            <w:proofErr w:type="spellStart"/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вакуумирования</w:t>
            </w:r>
            <w:proofErr w:type="spellEnd"/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 камеры.</w:t>
            </w:r>
            <w:r w:rsidRPr="00FD1464">
              <w:rPr>
                <w:lang w:val="ru-RU"/>
              </w:rPr>
              <w:t xml:space="preserve"> 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В</w:t>
            </w:r>
            <w:r w:rsidRPr="008E3328">
              <w:rPr>
                <w:rFonts w:eastAsia="ArialMT"/>
                <w:sz w:val="24"/>
                <w:szCs w:val="24"/>
                <w:lang w:val="ru-RU" w:eastAsia="en-US"/>
              </w:rPr>
              <w:t>озможность установки пользовательского времени сушки. Возможность ломки вакуума на стадии сушки. Время непрерывной сушки до 240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 xml:space="preserve"> </w:t>
            </w:r>
            <w:r w:rsidRPr="008E3328">
              <w:rPr>
                <w:rFonts w:eastAsia="ArialMT"/>
                <w:sz w:val="24"/>
                <w:szCs w:val="24"/>
                <w:lang w:val="ru-RU" w:eastAsia="en-US"/>
              </w:rPr>
              <w:t>мин.</w:t>
            </w:r>
          </w:p>
          <w:p w14:paraId="3D19672F" w14:textId="77777777" w:rsidR="00231A21" w:rsidRPr="00316189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316189">
              <w:rPr>
                <w:rFonts w:eastAsia="ArialMT"/>
                <w:sz w:val="24"/>
                <w:szCs w:val="24"/>
                <w:lang w:val="ru-RU" w:eastAsia="en-US"/>
              </w:rPr>
              <w:t>ПО для сбора и обработки, передачи данных показателей цикла с возможностью подключения</w:t>
            </w:r>
          </w:p>
          <w:p w14:paraId="12983970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316189">
              <w:rPr>
                <w:rFonts w:eastAsia="ArialMT"/>
                <w:sz w:val="24"/>
                <w:szCs w:val="24"/>
                <w:lang w:val="ru-RU" w:eastAsia="en-US"/>
              </w:rPr>
              <w:t>Приведение ПО в соответствие с 21 CFR ч. 11 с возможностью установки не менее 25 учетных записей с индивидуальным паролем.</w:t>
            </w:r>
          </w:p>
          <w:p w14:paraId="74E03C79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Система контроля должна производить контроль всех физических параметров процессов стерилизации, а также определять последовательность операций в соответствие с программой, задаваемой пользователем. </w:t>
            </w:r>
          </w:p>
          <w:p w14:paraId="597CF666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F7740E">
              <w:rPr>
                <w:rFonts w:eastAsia="ArialMT"/>
                <w:sz w:val="24"/>
                <w:szCs w:val="24"/>
                <w:lang w:val="ru-RU" w:eastAsia="en-US"/>
              </w:rPr>
              <w:t>Индикация подаваемого напряжения по фазам.</w:t>
            </w:r>
          </w:p>
          <w:p w14:paraId="2A059E6B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Контроллер включает в себя:</w:t>
            </w:r>
          </w:p>
          <w:p w14:paraId="349B2FE9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ПИД-регулятор контроля давления;</w:t>
            </w:r>
          </w:p>
          <w:p w14:paraId="4089CA99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цифровые каналы ввода/вывода;</w:t>
            </w:r>
          </w:p>
          <w:p w14:paraId="012E17F8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аналоговые каналы ввода для контроля температуры и давления;</w:t>
            </w:r>
          </w:p>
          <w:p w14:paraId="605A240A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USB-порт для внешних устройств;</w:t>
            </w:r>
          </w:p>
          <w:p w14:paraId="7D256E25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прямое соединение с термопринтером;</w:t>
            </w:r>
          </w:p>
          <w:p w14:paraId="1FFF76EE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lastRenderedPageBreak/>
              <w:t>- и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змерение давления в камере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;</w:t>
            </w:r>
          </w:p>
          <w:p w14:paraId="26825B1C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флэш-память и часы реального времени для резервного копирования информации в случае отключения электроэнергии;</w:t>
            </w:r>
          </w:p>
          <w:p w14:paraId="71EE020F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тест вход/выход;</w:t>
            </w:r>
          </w:p>
          <w:p w14:paraId="52D1DED4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сигнализацию о необходимости замены фильтра.</w:t>
            </w:r>
          </w:p>
          <w:p w14:paraId="585E3BB6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Наличие цветной сенсорной панели управления, с дисплеем диагональю не менее 7 дюймов, со стороны загрузки:</w:t>
            </w:r>
          </w:p>
          <w:p w14:paraId="3225A702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цветовая и текстовая индикация каждой стадии цикла;</w:t>
            </w:r>
          </w:p>
          <w:p w14:paraId="6984D529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быстрый доступ к наиболее важной информации;</w:t>
            </w:r>
          </w:p>
          <w:p w14:paraId="27F27324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отображение истории проведенных циклов;</w:t>
            </w:r>
          </w:p>
          <w:p w14:paraId="1B37FF7A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графическое отображение значений температуры и давления;</w:t>
            </w:r>
          </w:p>
          <w:p w14:paraId="4E50A52A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поддержка русского языка.</w:t>
            </w:r>
          </w:p>
          <w:p w14:paraId="06DD1ECB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Наличие цветной панели управления, с дисплеем диагональю не менее 3,5 дюйма, со стороны выгрузки, с отображением на дисплее следующих параметров:</w:t>
            </w:r>
          </w:p>
          <w:p w14:paraId="6BF2FFC0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температура и давление в камере;</w:t>
            </w:r>
          </w:p>
          <w:p w14:paraId="644A56D1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статус двери;</w:t>
            </w:r>
          </w:p>
          <w:p w14:paraId="12F189B0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отсчет времени стерилизации;</w:t>
            </w:r>
          </w:p>
          <w:p w14:paraId="573BDEC8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 xml:space="preserve">- статус автоклава: ожидание, готовность, </w:t>
            </w:r>
            <w:proofErr w:type="spellStart"/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предвакуум</w:t>
            </w:r>
            <w:proofErr w:type="spellEnd"/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, нагрев, стерилизация, сброс, время сушки, поступление воздуха, окончание цикла.</w:t>
            </w:r>
          </w:p>
          <w:p w14:paraId="2EDE8130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В стерилизаторе должно применят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ь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ся визуальное оповещение о следующих ошибках:</w:t>
            </w:r>
          </w:p>
          <w:p w14:paraId="290EE2CF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ошибка датчиков давления/температуры;</w:t>
            </w:r>
          </w:p>
          <w:p w14:paraId="3B1FE6E8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превышения времени стадии;</w:t>
            </w:r>
          </w:p>
          <w:p w14:paraId="51EA259A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дверь не закрыта должным образом;</w:t>
            </w:r>
          </w:p>
          <w:p w14:paraId="1EB15E30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отключение электропитания;</w:t>
            </w:r>
          </w:p>
          <w:p w14:paraId="157717BB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отсутствует вода в резервуаре;</w:t>
            </w:r>
          </w:p>
          <w:p w14:paraId="14D60E91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отсутствует подача воды/пара/воздуха;</w:t>
            </w:r>
          </w:p>
          <w:p w14:paraId="72F99BE7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Наличие документирования цикла –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 xml:space="preserve"> </w:t>
            </w: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встроенный термопринтер для распечатки детальной информации каждого произведенного цикла:</w:t>
            </w:r>
          </w:p>
          <w:p w14:paraId="6CDED4D7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дата и время последнего отключения;</w:t>
            </w:r>
          </w:p>
          <w:p w14:paraId="3B9839E9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дата и время последнего включения;</w:t>
            </w:r>
          </w:p>
          <w:p w14:paraId="59F27895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дата;</w:t>
            </w:r>
          </w:p>
          <w:p w14:paraId="4608DD45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время;</w:t>
            </w:r>
          </w:p>
          <w:p w14:paraId="5D1D848B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серийный номер;</w:t>
            </w:r>
          </w:p>
          <w:p w14:paraId="5072B897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наименование модели;</w:t>
            </w:r>
          </w:p>
          <w:p w14:paraId="5C204881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версия ПО;</w:t>
            </w:r>
          </w:p>
          <w:p w14:paraId="5D8A59EC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номер цикла;</w:t>
            </w:r>
          </w:p>
          <w:p w14:paraId="1FA8A381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наименование цикла;</w:t>
            </w:r>
          </w:p>
          <w:p w14:paraId="23954D81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температура стерилизации;</w:t>
            </w:r>
          </w:p>
          <w:p w14:paraId="31CB05D6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время стерилизации;</w:t>
            </w:r>
          </w:p>
          <w:p w14:paraId="54ABB084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конечная температура;</w:t>
            </w:r>
          </w:p>
          <w:p w14:paraId="599FA69F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- время сушки.</w:t>
            </w:r>
          </w:p>
          <w:p w14:paraId="5CC80677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>
              <w:rPr>
                <w:rFonts w:eastAsia="ArialMT"/>
                <w:sz w:val="24"/>
                <w:szCs w:val="24"/>
                <w:lang w:val="ru-RU" w:eastAsia="en-US"/>
              </w:rPr>
              <w:t>- имя оператора</w:t>
            </w:r>
          </w:p>
          <w:p w14:paraId="00ACE1DE" w14:textId="77777777" w:rsidR="00231A21" w:rsidRPr="00BF1193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 w:rsidRPr="00BF1193">
              <w:rPr>
                <w:rFonts w:eastAsia="ArialMT"/>
                <w:sz w:val="24"/>
                <w:szCs w:val="24"/>
                <w:lang w:val="ru-RU" w:eastAsia="en-US"/>
              </w:rPr>
              <w:t>Печать текущих значений происходит с настраиваемым интервалом от одной минуты.</w:t>
            </w:r>
          </w:p>
          <w:p w14:paraId="0361C4F0" w14:textId="77777777" w:rsidR="00231A21" w:rsidRPr="00BF1193" w:rsidRDefault="00231A21" w:rsidP="00C525E0">
            <w:pPr>
              <w:jc w:val="both"/>
              <w:rPr>
                <w:sz w:val="24"/>
                <w:szCs w:val="24"/>
                <w:lang w:val="ru-RU"/>
              </w:rPr>
            </w:pPr>
            <w:r w:rsidRPr="00BF1193">
              <w:rPr>
                <w:sz w:val="24"/>
                <w:szCs w:val="24"/>
                <w:lang w:val="ru-RU"/>
              </w:rPr>
              <w:t>Наличие прав доступа к программному обеспечению (сервисному меню) уровня администратора.</w:t>
            </w:r>
          </w:p>
          <w:p w14:paraId="58CCE302" w14:textId="77777777" w:rsidR="00231A21" w:rsidRDefault="00231A21" w:rsidP="00C525E0">
            <w:pPr>
              <w:jc w:val="both"/>
              <w:rPr>
                <w:sz w:val="24"/>
                <w:szCs w:val="24"/>
                <w:lang w:val="ru-RU"/>
              </w:rPr>
            </w:pPr>
            <w:r w:rsidRPr="00BF1193">
              <w:rPr>
                <w:sz w:val="24"/>
                <w:szCs w:val="24"/>
                <w:lang w:val="ru-RU"/>
              </w:rPr>
              <w:t>Программа должна быть русифицирована.</w:t>
            </w:r>
          </w:p>
          <w:p w14:paraId="472DB56D" w14:textId="77777777" w:rsidR="00231A21" w:rsidRPr="00485BC3" w:rsidRDefault="00231A21" w:rsidP="00C525E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Соответствие требований проведения</w:t>
            </w:r>
            <w:r w:rsidRPr="00485BC3">
              <w:rPr>
                <w:sz w:val="24"/>
                <w:szCs w:val="24"/>
                <w:lang w:val="ru-RU"/>
              </w:rPr>
              <w:t xml:space="preserve"> для квалификации процесса</w:t>
            </w:r>
            <w:r>
              <w:rPr>
                <w:sz w:val="24"/>
                <w:szCs w:val="24"/>
                <w:lang w:val="ru-RU"/>
              </w:rPr>
              <w:t xml:space="preserve"> стерилизации</w:t>
            </w:r>
            <w:r w:rsidRPr="00485BC3">
              <w:rPr>
                <w:sz w:val="24"/>
                <w:szCs w:val="24"/>
                <w:lang w:val="ru-RU"/>
              </w:rPr>
              <w:t>:</w:t>
            </w:r>
          </w:p>
          <w:p w14:paraId="3F95EE30" w14:textId="77777777" w:rsidR="00231A21" w:rsidRPr="00485BC3" w:rsidRDefault="00231A21" w:rsidP="00C525E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-   </w:t>
            </w:r>
            <w:r w:rsidRPr="00485BC3">
              <w:rPr>
                <w:sz w:val="24"/>
                <w:szCs w:val="24"/>
                <w:lang w:val="ru-RU"/>
              </w:rPr>
              <w:t>15 секунд стабилизации перед стадией стерилизацией.</w:t>
            </w:r>
          </w:p>
          <w:p w14:paraId="75DF8E3C" w14:textId="77777777" w:rsidR="00231A21" w:rsidRPr="00485BC3" w:rsidRDefault="00231A21" w:rsidP="00C525E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485BC3">
              <w:rPr>
                <w:sz w:val="24"/>
                <w:szCs w:val="24"/>
                <w:lang w:val="ru-RU"/>
              </w:rPr>
              <w:t>Разница не более 1</w:t>
            </w:r>
            <w:r w:rsidRPr="007A0434">
              <w:rPr>
                <w:sz w:val="24"/>
                <w:szCs w:val="24"/>
                <w:lang w:val="ru-RU"/>
              </w:rPr>
              <w:t>°С</w:t>
            </w:r>
            <w:r w:rsidRPr="00485BC3">
              <w:rPr>
                <w:sz w:val="24"/>
                <w:szCs w:val="24"/>
                <w:lang w:val="ru-RU"/>
              </w:rPr>
              <w:t xml:space="preserve"> между всеми датчиками температуры на стадии выдержки.</w:t>
            </w:r>
          </w:p>
          <w:p w14:paraId="1C609C18" w14:textId="77777777" w:rsidR="00231A21" w:rsidRPr="00BF1193" w:rsidRDefault="00231A21" w:rsidP="00C525E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485BC3">
              <w:rPr>
                <w:sz w:val="24"/>
                <w:szCs w:val="24"/>
                <w:lang w:val="ru-RU"/>
              </w:rPr>
              <w:t>Максимальное отклонение температуры на стадии стерилизации +3</w:t>
            </w:r>
            <w:r w:rsidRPr="003F1994">
              <w:rPr>
                <w:sz w:val="24"/>
                <w:szCs w:val="24"/>
                <w:lang w:val="ru-RU"/>
              </w:rPr>
              <w:t>°С</w:t>
            </w:r>
            <w:r w:rsidRPr="00485BC3">
              <w:rPr>
                <w:sz w:val="24"/>
                <w:szCs w:val="24"/>
                <w:lang w:val="ru-RU"/>
              </w:rPr>
              <w:t xml:space="preserve"> к заданной температуре</w:t>
            </w:r>
          </w:p>
        </w:tc>
      </w:tr>
      <w:tr w:rsidR="00231A21" w:rsidRPr="00231A21" w14:paraId="213CE521" w14:textId="77777777" w:rsidTr="00231A21">
        <w:trPr>
          <w:gridBefore w:val="1"/>
          <w:wBefore w:w="147" w:type="dxa"/>
        </w:trPr>
        <w:tc>
          <w:tcPr>
            <w:tcW w:w="596" w:type="dxa"/>
          </w:tcPr>
          <w:p w14:paraId="5CA44CEF" w14:textId="77777777" w:rsidR="00231A21" w:rsidRPr="001F1CA8" w:rsidRDefault="00231A21" w:rsidP="00C525E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3544" w:type="dxa"/>
          </w:tcPr>
          <w:p w14:paraId="26285F64" w14:textId="77777777" w:rsidR="00231A21" w:rsidRPr="001F1CA8" w:rsidRDefault="00231A21" w:rsidP="00C525E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Технические характеристики</w:t>
            </w:r>
          </w:p>
        </w:tc>
        <w:tc>
          <w:tcPr>
            <w:tcW w:w="6095" w:type="dxa"/>
            <w:gridSpan w:val="2"/>
          </w:tcPr>
          <w:p w14:paraId="75E04EC0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Объем камеры: от 600 л до 610 л.</w:t>
            </w:r>
          </w:p>
          <w:p w14:paraId="393A0A45" w14:textId="77777777" w:rsidR="00231A21" w:rsidRPr="00370BC5" w:rsidRDefault="00231A21" w:rsidP="00C525E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70BC5">
              <w:rPr>
                <w:color w:val="000000" w:themeColor="text1"/>
                <w:sz w:val="24"/>
                <w:szCs w:val="24"/>
                <w:lang w:val="ru-RU"/>
              </w:rPr>
              <w:t>Рабочее давление: 0 – 350 Кпа (</w:t>
            </w:r>
            <w:proofErr w:type="spellStart"/>
            <w:r w:rsidRPr="00370BC5">
              <w:rPr>
                <w:color w:val="000000" w:themeColor="text1"/>
                <w:sz w:val="24"/>
                <w:szCs w:val="24"/>
                <w:lang w:val="ru-RU"/>
              </w:rPr>
              <w:t>абс</w:t>
            </w:r>
            <w:proofErr w:type="spellEnd"/>
            <w:r w:rsidRPr="00370BC5">
              <w:rPr>
                <w:color w:val="000000" w:themeColor="text1"/>
                <w:sz w:val="24"/>
                <w:szCs w:val="24"/>
                <w:lang w:val="ru-RU"/>
              </w:rPr>
              <w:t>.)</w:t>
            </w:r>
          </w:p>
          <w:p w14:paraId="02A8CFEA" w14:textId="77777777" w:rsidR="00231A21" w:rsidRPr="001E7C82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color w:val="000000" w:themeColor="text1"/>
                <w:sz w:val="24"/>
                <w:szCs w:val="24"/>
                <w:lang w:val="ru-RU" w:eastAsia="en-US"/>
              </w:rPr>
            </w:pPr>
            <w:r w:rsidRPr="00370BC5">
              <w:rPr>
                <w:color w:val="000000" w:themeColor="text1"/>
                <w:sz w:val="24"/>
                <w:szCs w:val="24"/>
                <w:lang w:val="ru-RU"/>
              </w:rPr>
              <w:t>Диапазон рабочей температуры: 105°С - 138°С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231A21" w:rsidRPr="00231A21" w14:paraId="7EB01E1C" w14:textId="77777777" w:rsidTr="00231A21">
        <w:trPr>
          <w:gridBefore w:val="1"/>
          <w:wBefore w:w="147" w:type="dxa"/>
        </w:trPr>
        <w:tc>
          <w:tcPr>
            <w:tcW w:w="596" w:type="dxa"/>
          </w:tcPr>
          <w:p w14:paraId="382EE168" w14:textId="77777777" w:rsidR="00231A21" w:rsidRPr="001F1CA8" w:rsidRDefault="00231A21" w:rsidP="00C525E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9.</w:t>
            </w:r>
          </w:p>
        </w:tc>
        <w:tc>
          <w:tcPr>
            <w:tcW w:w="3544" w:type="dxa"/>
          </w:tcPr>
          <w:p w14:paraId="798A2905" w14:textId="77777777" w:rsidR="00231A21" w:rsidRPr="001F1CA8" w:rsidRDefault="00231A21" w:rsidP="00C525E0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 xml:space="preserve">Виды энергоносителей </w:t>
            </w:r>
          </w:p>
        </w:tc>
        <w:tc>
          <w:tcPr>
            <w:tcW w:w="6095" w:type="dxa"/>
            <w:gridSpan w:val="2"/>
          </w:tcPr>
          <w:p w14:paraId="4454A7A4" w14:textId="77777777" w:rsidR="00231A21" w:rsidRPr="001F1CA8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CD2FCF">
              <w:rPr>
                <w:color w:val="000000" w:themeColor="text1"/>
                <w:sz w:val="24"/>
                <w:szCs w:val="24"/>
                <w:lang w:val="ru-RU"/>
              </w:rPr>
              <w:t>Максимальная пиковая мощность 6 кВт.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D2FCF">
              <w:rPr>
                <w:color w:val="000000" w:themeColor="text1"/>
                <w:sz w:val="24"/>
                <w:szCs w:val="24"/>
                <w:lang w:val="ru-RU"/>
              </w:rPr>
              <w:t>3 фазы +N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, 380В, 16 А, </w:t>
            </w:r>
            <w:r w:rsidRPr="00370BC5">
              <w:rPr>
                <w:sz w:val="24"/>
                <w:szCs w:val="24"/>
                <w:lang w:val="ru-RU"/>
              </w:rPr>
              <w:t xml:space="preserve">50Гц. Сжатый воздух давлением </w:t>
            </w:r>
            <w:r>
              <w:rPr>
                <w:sz w:val="24"/>
                <w:szCs w:val="24"/>
                <w:lang w:val="ru-RU"/>
              </w:rPr>
              <w:t>5</w:t>
            </w:r>
            <w:r w:rsidRPr="00370BC5">
              <w:rPr>
                <w:sz w:val="24"/>
                <w:szCs w:val="24"/>
                <w:lang w:val="ru-RU"/>
              </w:rPr>
              <w:t xml:space="preserve"> - 6 бар. Вода </w:t>
            </w:r>
            <w:r>
              <w:rPr>
                <w:sz w:val="24"/>
                <w:szCs w:val="24"/>
                <w:lang w:val="ru-RU"/>
              </w:rPr>
              <w:t>3</w:t>
            </w:r>
            <w:r w:rsidRPr="00370BC5">
              <w:rPr>
                <w:sz w:val="24"/>
                <w:szCs w:val="24"/>
                <w:lang w:val="ru-RU"/>
              </w:rPr>
              <w:t xml:space="preserve"> бар.</w:t>
            </w:r>
            <w:r w:rsidRPr="0025307E">
              <w:rPr>
                <w:lang w:val="ru-RU"/>
              </w:rPr>
              <w:t xml:space="preserve"> </w:t>
            </w:r>
            <w:r w:rsidRPr="0025307E">
              <w:rPr>
                <w:sz w:val="24"/>
                <w:szCs w:val="24"/>
                <w:lang w:val="ru-RU"/>
              </w:rPr>
              <w:t>Паровой стерилизатор должен иметь возможность работать с магистральным источником чистого пара с давлением не ниже от 4 до 6 бар.</w:t>
            </w:r>
          </w:p>
        </w:tc>
      </w:tr>
      <w:tr w:rsidR="00231A21" w:rsidRPr="00231A21" w14:paraId="7113AD1C" w14:textId="77777777" w:rsidTr="00231A21">
        <w:trPr>
          <w:gridBefore w:val="1"/>
          <w:wBefore w:w="147" w:type="dxa"/>
        </w:trPr>
        <w:tc>
          <w:tcPr>
            <w:tcW w:w="596" w:type="dxa"/>
          </w:tcPr>
          <w:p w14:paraId="458008B7" w14:textId="77777777" w:rsidR="00231A21" w:rsidRPr="001F1CA8" w:rsidRDefault="00231A21" w:rsidP="00C525E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10.</w:t>
            </w:r>
          </w:p>
        </w:tc>
        <w:tc>
          <w:tcPr>
            <w:tcW w:w="3544" w:type="dxa"/>
          </w:tcPr>
          <w:p w14:paraId="5BDB27B9" w14:textId="77777777" w:rsidR="00231A21" w:rsidRPr="001F1CA8" w:rsidRDefault="00231A21" w:rsidP="00C525E0">
            <w:pPr>
              <w:spacing w:line="276" w:lineRule="auto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Необходимые документы</w:t>
            </w:r>
          </w:p>
        </w:tc>
        <w:tc>
          <w:tcPr>
            <w:tcW w:w="6095" w:type="dxa"/>
            <w:gridSpan w:val="2"/>
          </w:tcPr>
          <w:p w14:paraId="018FDCD9" w14:textId="77777777" w:rsidR="00231A21" w:rsidRPr="000226CB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 w:rsidRPr="000226CB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Руководство по эксплуатации на русском языке.</w:t>
            </w:r>
          </w:p>
          <w:p w14:paraId="07180EE2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 w:rsidRPr="000226CB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Документация на систему управления на русском языке.</w:t>
            </w:r>
          </w:p>
          <w:p w14:paraId="40FFA15C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>
              <w:rPr>
                <w:rFonts w:eastAsia="ArialMT"/>
                <w:sz w:val="24"/>
                <w:szCs w:val="24"/>
                <w:lang w:val="ru-RU" w:eastAsia="en-US"/>
              </w:rPr>
              <w:t>П</w:t>
            </w:r>
            <w:r w:rsidRPr="00534532">
              <w:rPr>
                <w:rFonts w:eastAsia="ArialMT"/>
                <w:sz w:val="24"/>
                <w:szCs w:val="24"/>
                <w:lang w:val="ru-RU" w:eastAsia="en-US"/>
              </w:rPr>
              <w:t>аспорт сосуда,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 xml:space="preserve"> работающего</w:t>
            </w:r>
            <w:r w:rsidRPr="00534532">
              <w:rPr>
                <w:rFonts w:eastAsia="ArialMT"/>
                <w:sz w:val="24"/>
                <w:szCs w:val="24"/>
                <w:lang w:val="ru-RU" w:eastAsia="en-US"/>
              </w:rPr>
              <w:t xml:space="preserve"> под давлением</w:t>
            </w:r>
            <w:r>
              <w:rPr>
                <w:rFonts w:eastAsia="ArialMT"/>
                <w:sz w:val="24"/>
                <w:szCs w:val="24"/>
                <w:lang w:val="ru-RU" w:eastAsia="en-US"/>
              </w:rPr>
              <w:t>.</w:t>
            </w:r>
          </w:p>
          <w:p w14:paraId="29DE20AD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>
              <w:rPr>
                <w:rFonts w:eastAsia="ArialMT"/>
                <w:sz w:val="24"/>
                <w:szCs w:val="24"/>
                <w:lang w:val="ru-RU" w:eastAsia="en-US"/>
              </w:rPr>
              <w:t xml:space="preserve">Заверенная копия декларации соответствия требованиям </w:t>
            </w:r>
            <w:r w:rsidRPr="005B3FB1">
              <w:rPr>
                <w:color w:val="000000" w:themeColor="text1"/>
                <w:sz w:val="24"/>
                <w:szCs w:val="24"/>
                <w:lang w:val="ru-RU"/>
              </w:rPr>
              <w:t>ТР ТС 032/2013</w:t>
            </w:r>
          </w:p>
          <w:p w14:paraId="49984B56" w14:textId="77777777" w:rsidR="00231A21" w:rsidRPr="00217F78" w:rsidRDefault="00231A21" w:rsidP="00C525E0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17F78">
              <w:rPr>
                <w:color w:val="000000"/>
                <w:sz w:val="24"/>
                <w:szCs w:val="24"/>
                <w:lang w:val="ru-RU"/>
              </w:rPr>
              <w:t>Наличие документов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на средства измерения</w:t>
            </w:r>
            <w:r w:rsidRPr="00217F78">
              <w:rPr>
                <w:color w:val="000000"/>
                <w:sz w:val="24"/>
                <w:szCs w:val="24"/>
                <w:lang w:val="ru-RU"/>
              </w:rPr>
              <w:t>:</w:t>
            </w:r>
          </w:p>
          <w:p w14:paraId="728F0ECF" w14:textId="77777777" w:rsidR="00231A21" w:rsidRPr="00217F78" w:rsidRDefault="00231A21" w:rsidP="00C525E0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Pr="00217F78">
              <w:rPr>
                <w:color w:val="000000"/>
                <w:sz w:val="24"/>
                <w:szCs w:val="24"/>
                <w:lang w:val="ru-RU"/>
              </w:rPr>
              <w:t>) эксплуатационная документация на русском языке (паспорт, руководство пользователя, инструкция по эксплуатации);</w:t>
            </w:r>
          </w:p>
          <w:p w14:paraId="753822F7" w14:textId="77777777" w:rsidR="00231A21" w:rsidRDefault="00231A21" w:rsidP="00C525E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217F78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 xml:space="preserve"> результаты действующей поверки</w:t>
            </w:r>
            <w:r w:rsidRPr="00217F78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ArialMT"/>
                <w:color w:val="000000" w:themeColor="text1"/>
                <w:sz w:val="24"/>
                <w:szCs w:val="24"/>
                <w:lang w:val="ru-RU" w:eastAsia="en-US"/>
              </w:rPr>
              <w:t>проведенной на территории РФ,</w:t>
            </w:r>
            <w:r w:rsidRPr="00217F78">
              <w:rPr>
                <w:sz w:val="24"/>
                <w:szCs w:val="24"/>
                <w:lang w:val="ru-RU"/>
              </w:rPr>
              <w:t xml:space="preserve"> подтвержденные знаком поверки, и (или) свидетельством о поверке, и (или) записью в</w:t>
            </w:r>
            <w:r>
              <w:rPr>
                <w:sz w:val="24"/>
                <w:szCs w:val="24"/>
                <w:lang w:val="ru-RU"/>
              </w:rPr>
              <w:t xml:space="preserve"> паспорте (формуляре) на каждое средство</w:t>
            </w:r>
            <w:r w:rsidRPr="00217F78">
              <w:rPr>
                <w:sz w:val="24"/>
                <w:szCs w:val="24"/>
                <w:lang w:val="ru-RU"/>
              </w:rPr>
              <w:t xml:space="preserve">, заверенной подписью </w:t>
            </w:r>
            <w:proofErr w:type="spellStart"/>
            <w:r w:rsidRPr="00217F78">
              <w:rPr>
                <w:sz w:val="24"/>
                <w:szCs w:val="24"/>
                <w:lang w:val="ru-RU"/>
              </w:rPr>
              <w:t>поверителя</w:t>
            </w:r>
            <w:proofErr w:type="spellEnd"/>
            <w:r w:rsidRPr="00217F78">
              <w:rPr>
                <w:sz w:val="24"/>
                <w:szCs w:val="24"/>
                <w:lang w:val="ru-RU"/>
              </w:rPr>
              <w:t xml:space="preserve"> и знаком поверки.</w:t>
            </w:r>
          </w:p>
          <w:p w14:paraId="05A26308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Style w:val="Bodytext2"/>
                <w:rFonts w:eastAsia="Tahoma"/>
                <w:color w:val="000000" w:themeColor="text1"/>
                <w:sz w:val="24"/>
                <w:szCs w:val="24"/>
              </w:rPr>
            </w:pPr>
            <w:r>
              <w:rPr>
                <w:rStyle w:val="Bodytext2"/>
                <w:rFonts w:eastAsia="Tahoma"/>
                <w:color w:val="000000" w:themeColor="text1"/>
                <w:sz w:val="24"/>
                <w:szCs w:val="24"/>
              </w:rPr>
              <w:t>Протоколы IQ/OQ</w:t>
            </w:r>
            <w:r>
              <w:rPr>
                <w:rStyle w:val="Bodytext2"/>
                <w:rFonts w:eastAsia="Tahoma"/>
                <w:color w:val="000000" w:themeColor="text1"/>
                <w:sz w:val="24"/>
                <w:szCs w:val="24"/>
                <w:lang w:val="uk-UA"/>
              </w:rPr>
              <w:t>/</w:t>
            </w:r>
            <w:r>
              <w:rPr>
                <w:rStyle w:val="Bodytext2"/>
                <w:rFonts w:eastAsia="Tahoma"/>
                <w:color w:val="000000" w:themeColor="text1"/>
                <w:sz w:val="24"/>
                <w:szCs w:val="24"/>
                <w:lang w:val="en-US"/>
              </w:rPr>
              <w:t>PQ</w:t>
            </w:r>
            <w:r>
              <w:rPr>
                <w:rStyle w:val="Bodytext2"/>
                <w:rFonts w:eastAsia="Tahoma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Bodytext2"/>
                <w:rFonts w:eastAsia="Tahoma"/>
                <w:color w:val="000000" w:themeColor="text1"/>
                <w:sz w:val="24"/>
                <w:szCs w:val="24"/>
                <w:lang w:val="en-US"/>
              </w:rPr>
              <w:t>FAT</w:t>
            </w:r>
            <w:r>
              <w:rPr>
                <w:rStyle w:val="Bodytext2"/>
                <w:rFonts w:eastAsia="Tahoma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Style w:val="Bodytext2"/>
                <w:rFonts w:eastAsia="Tahoma"/>
                <w:color w:val="000000" w:themeColor="text1"/>
                <w:sz w:val="24"/>
                <w:szCs w:val="24"/>
                <w:lang w:val="en-US"/>
              </w:rPr>
              <w:t>SAT</w:t>
            </w:r>
            <w:r>
              <w:rPr>
                <w:rStyle w:val="Bodytext2"/>
                <w:rFonts w:eastAsia="Tahoma"/>
                <w:color w:val="000000" w:themeColor="text1"/>
                <w:sz w:val="24"/>
                <w:szCs w:val="24"/>
              </w:rPr>
              <w:t>.</w:t>
            </w:r>
          </w:p>
          <w:p w14:paraId="41BDE2C7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="ArialMT"/>
                <w:sz w:val="24"/>
                <w:szCs w:val="24"/>
                <w:lang w:val="ru-RU" w:eastAsia="en-US"/>
              </w:rPr>
            </w:pPr>
            <w:r>
              <w:rPr>
                <w:rFonts w:eastAsia="ArialMT"/>
                <w:sz w:val="24"/>
                <w:szCs w:val="24"/>
                <w:lang w:val="ru-RU" w:eastAsia="en-US"/>
              </w:rPr>
              <w:t>Лист запасных частей.</w:t>
            </w:r>
          </w:p>
          <w:p w14:paraId="2CB1C0F7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Цифровое запоминающее устройство с набором программ для переустановки и восстановления программного обеспечения системы управления и руководством по переустановке и восстановлению на русском языке.</w:t>
            </w:r>
          </w:p>
          <w:p w14:paraId="3A4480F3" w14:textId="77777777" w:rsidR="00231A21" w:rsidRPr="00717AFF" w:rsidRDefault="00231A21" w:rsidP="00C525E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Цифровое запоминающее устройство с документацией на русском языке.</w:t>
            </w:r>
          </w:p>
        </w:tc>
      </w:tr>
      <w:tr w:rsidR="00231A21" w:rsidRPr="00231A21" w14:paraId="13C7030E" w14:textId="77777777" w:rsidTr="00231A21">
        <w:trPr>
          <w:gridBefore w:val="1"/>
          <w:wBefore w:w="147" w:type="dxa"/>
        </w:trPr>
        <w:tc>
          <w:tcPr>
            <w:tcW w:w="596" w:type="dxa"/>
          </w:tcPr>
          <w:p w14:paraId="1AE50C47" w14:textId="77777777" w:rsidR="00231A21" w:rsidRPr="001F1CA8" w:rsidRDefault="00231A21" w:rsidP="00C525E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11.</w:t>
            </w:r>
          </w:p>
        </w:tc>
        <w:tc>
          <w:tcPr>
            <w:tcW w:w="3544" w:type="dxa"/>
          </w:tcPr>
          <w:p w14:paraId="6014B211" w14:textId="77777777" w:rsidR="00231A21" w:rsidRPr="001F1CA8" w:rsidRDefault="00231A21" w:rsidP="00C525E0">
            <w:pPr>
              <w:spacing w:line="276" w:lineRule="auto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Дополнительные узлы и элементы (опции)</w:t>
            </w:r>
          </w:p>
        </w:tc>
        <w:tc>
          <w:tcPr>
            <w:tcW w:w="6095" w:type="dxa"/>
            <w:gridSpan w:val="2"/>
          </w:tcPr>
          <w:p w14:paraId="150031CF" w14:textId="77777777" w:rsidR="00231A21" w:rsidRPr="009664ED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 w:rsidRPr="009664ED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Комплект панелей облицовочных из нержавеющей стали качеством не хуже AISI304L.</w:t>
            </w:r>
          </w:p>
          <w:p w14:paraId="4383A0CD" w14:textId="77777777" w:rsidR="00231A21" w:rsidRPr="009664ED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 w:rsidRPr="009664ED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Стеллаж загрузочный из нержавеющей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 xml:space="preserve"> стали качеством не хуже AISI316</w:t>
            </w:r>
            <w:r w:rsidRPr="009664ED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 xml:space="preserve">L в количестве 1 штуки с габаритными размерами: </w:t>
            </w:r>
          </w:p>
          <w:p w14:paraId="2BBCA0B5" w14:textId="77777777" w:rsidR="00231A21" w:rsidRPr="009664ED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 w:rsidRPr="009664ED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Длина не более 1278 мм</w:t>
            </w:r>
          </w:p>
          <w:p w14:paraId="7E6DF71F" w14:textId="77777777" w:rsidR="00231A21" w:rsidRPr="009664ED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 w:rsidRPr="009664ED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Ширина не более 632 мм</w:t>
            </w:r>
          </w:p>
          <w:p w14:paraId="5BAE6961" w14:textId="77777777" w:rsidR="00231A21" w:rsidRPr="009664ED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 w:rsidRPr="009664ED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Высота не более 621 мм.</w:t>
            </w:r>
          </w:p>
          <w:p w14:paraId="4D0D97A9" w14:textId="77777777" w:rsidR="00231A21" w:rsidRPr="009664ED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 w:rsidRPr="009664ED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Тележка транспортировочная из нержавеющей стали качеством не хуже AISI304L в количестве 2 штук с габаритными размерами:</w:t>
            </w:r>
          </w:p>
          <w:p w14:paraId="1D801E0A" w14:textId="77777777" w:rsidR="00231A21" w:rsidRPr="009664ED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Длина не более 1709</w:t>
            </w:r>
            <w:r w:rsidRPr="009664ED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 xml:space="preserve"> мм</w:t>
            </w:r>
          </w:p>
          <w:p w14:paraId="570D31D5" w14:textId="77777777" w:rsidR="00231A21" w:rsidRPr="009664ED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 w:rsidRPr="009664ED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Ширина не более 500 мм</w:t>
            </w:r>
          </w:p>
          <w:p w14:paraId="303DAE2B" w14:textId="77777777" w:rsidR="00231A21" w:rsidRPr="009664ED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 w:rsidRPr="009664ED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Высота не более 1063 мм.</w:t>
            </w:r>
          </w:p>
          <w:p w14:paraId="494F6FC7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 w:rsidRPr="009664ED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Бумага для термопринтера</w:t>
            </w:r>
            <w:r w:rsidRPr="0025307E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: не менее 100 рулонов.</w:t>
            </w:r>
          </w:p>
          <w:p w14:paraId="077FFC10" w14:textId="77777777" w:rsidR="00231A21" w:rsidRPr="009664ED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 w:rsidRPr="00731101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Ширина бумаги для термопринтера не более 57 мм.</w:t>
            </w:r>
          </w:p>
          <w:p w14:paraId="53F5B253" w14:textId="77777777" w:rsidR="00231A21" w:rsidRPr="001F1CA8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Комплект ЗИП, необходимый для проведения технического обслуживания автоклава, в течение 2 лет.</w:t>
            </w:r>
          </w:p>
        </w:tc>
      </w:tr>
      <w:tr w:rsidR="00231A21" w:rsidRPr="00B420D7" w14:paraId="0EC01B19" w14:textId="77777777" w:rsidTr="00231A21">
        <w:trPr>
          <w:gridBefore w:val="1"/>
          <w:wBefore w:w="147" w:type="dxa"/>
        </w:trPr>
        <w:tc>
          <w:tcPr>
            <w:tcW w:w="596" w:type="dxa"/>
          </w:tcPr>
          <w:p w14:paraId="54CCEEF3" w14:textId="77777777" w:rsidR="00231A21" w:rsidRPr="001F1CA8" w:rsidRDefault="00231A21" w:rsidP="00C525E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12.</w:t>
            </w:r>
          </w:p>
        </w:tc>
        <w:tc>
          <w:tcPr>
            <w:tcW w:w="3544" w:type="dxa"/>
          </w:tcPr>
          <w:p w14:paraId="54F7C953" w14:textId="77777777" w:rsidR="00231A21" w:rsidRPr="001F1CA8" w:rsidRDefault="00231A21" w:rsidP="00C525E0">
            <w:pPr>
              <w:spacing w:line="276" w:lineRule="auto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Необходимость в монтаже специалистами поставщика</w:t>
            </w:r>
          </w:p>
        </w:tc>
        <w:tc>
          <w:tcPr>
            <w:tcW w:w="6095" w:type="dxa"/>
            <w:gridSpan w:val="2"/>
          </w:tcPr>
          <w:p w14:paraId="40F36851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Шефмотаж</w:t>
            </w:r>
            <w:proofErr w:type="spellEnd"/>
            <w:r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 xml:space="preserve"> у</w:t>
            </w:r>
            <w:r w:rsidRPr="00200410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становк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и</w:t>
            </w:r>
            <w:r w:rsidRPr="00200410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 xml:space="preserve"> на место эксплуатации, подключени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я используемых энергоресурсов</w:t>
            </w:r>
            <w:r w:rsidRPr="00200410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 xml:space="preserve"> к точкам </w:t>
            </w:r>
            <w:r w:rsidRPr="00200410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lastRenderedPageBreak/>
              <w:t>присоединения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 xml:space="preserve"> Заказчика, производится специалистами П</w:t>
            </w:r>
            <w:r w:rsidRPr="00200410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оставщика.</w:t>
            </w:r>
          </w:p>
          <w:p w14:paraId="54F5CC3B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Подключение используемых энергоресурсов</w:t>
            </w:r>
            <w:r w:rsidRPr="00200410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от</w:t>
            </w:r>
            <w:r w:rsidRPr="00200410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 xml:space="preserve"> точ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е</w:t>
            </w:r>
            <w:r w:rsidRPr="00200410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к присоединения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 xml:space="preserve"> Заказчика до оборудования, осуществляется специалистами П</w:t>
            </w:r>
            <w:r w:rsidRPr="00200410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оставщика.</w:t>
            </w:r>
          </w:p>
          <w:p w14:paraId="74A8E758" w14:textId="77777777" w:rsidR="00231A21" w:rsidRPr="00702C46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 w:rsidRPr="00B420D7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 xml:space="preserve">На месте монтажа оборудования 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существует</w:t>
            </w:r>
            <w:r w:rsidRPr="00B420D7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 xml:space="preserve"> кабель от щита с устройствами защиты в </w:t>
            </w:r>
            <w:proofErr w:type="spellStart"/>
            <w:r w:rsidRPr="00B420D7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электрощитовой</w:t>
            </w:r>
            <w:proofErr w:type="spellEnd"/>
            <w:r w:rsidRPr="00B420D7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 xml:space="preserve"> необходимой мощности. 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 xml:space="preserve">Для подключения </w:t>
            </w:r>
            <w:r w:rsidRPr="00B420D7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использовать существующие присоединение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.</w:t>
            </w:r>
          </w:p>
        </w:tc>
      </w:tr>
      <w:tr w:rsidR="00231A21" w:rsidRPr="00B420D7" w14:paraId="5E7C8C39" w14:textId="77777777" w:rsidTr="00231A21">
        <w:trPr>
          <w:gridBefore w:val="1"/>
          <w:wBefore w:w="147" w:type="dxa"/>
        </w:trPr>
        <w:tc>
          <w:tcPr>
            <w:tcW w:w="596" w:type="dxa"/>
          </w:tcPr>
          <w:p w14:paraId="7ADC58EF" w14:textId="77777777" w:rsidR="00231A21" w:rsidRPr="001F1CA8" w:rsidRDefault="00231A21" w:rsidP="00C525E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3544" w:type="dxa"/>
          </w:tcPr>
          <w:p w14:paraId="724CB445" w14:textId="77777777" w:rsidR="00231A21" w:rsidRPr="001F1CA8" w:rsidRDefault="00231A21" w:rsidP="00C525E0">
            <w:pPr>
              <w:spacing w:line="276" w:lineRule="auto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Необходимость в пуско-наладочных работах специалистами поставщика</w:t>
            </w:r>
          </w:p>
        </w:tc>
        <w:tc>
          <w:tcPr>
            <w:tcW w:w="6095" w:type="dxa"/>
            <w:gridSpan w:val="2"/>
          </w:tcPr>
          <w:p w14:paraId="03ACA731" w14:textId="77777777" w:rsidR="00231A21" w:rsidRPr="001F1CA8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</w:t>
            </w: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 xml:space="preserve">усконаладочные работы </w:t>
            </w:r>
          </w:p>
          <w:p w14:paraId="1196BA7A" w14:textId="77777777" w:rsidR="00231A21" w:rsidRPr="001F1CA8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специалистами Поставщика.</w:t>
            </w:r>
          </w:p>
        </w:tc>
      </w:tr>
      <w:tr w:rsidR="00231A21" w:rsidRPr="009B5F28" w14:paraId="74A42D14" w14:textId="77777777" w:rsidTr="00231A21">
        <w:trPr>
          <w:gridBefore w:val="1"/>
          <w:wBefore w:w="147" w:type="dxa"/>
        </w:trPr>
        <w:tc>
          <w:tcPr>
            <w:tcW w:w="596" w:type="dxa"/>
          </w:tcPr>
          <w:p w14:paraId="6B1C3F7F" w14:textId="77777777" w:rsidR="00231A21" w:rsidRPr="001F1CA8" w:rsidRDefault="00231A21" w:rsidP="00C525E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</w:tcPr>
          <w:p w14:paraId="35BCCE58" w14:textId="77777777" w:rsidR="00231A21" w:rsidRPr="001F1CA8" w:rsidRDefault="00231A21" w:rsidP="00C525E0">
            <w:pPr>
              <w:spacing w:line="276" w:lineRule="auto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 xml:space="preserve">Необходимость в </w:t>
            </w:r>
            <w:proofErr w:type="spellStart"/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валидационных</w:t>
            </w:r>
            <w:proofErr w:type="spellEnd"/>
            <w:r w:rsidRPr="001F1CA8">
              <w:rPr>
                <w:color w:val="000000" w:themeColor="text1"/>
                <w:sz w:val="24"/>
                <w:szCs w:val="24"/>
                <w:lang w:val="ru-RU"/>
              </w:rPr>
              <w:t xml:space="preserve"> работах специалистами Поставщика</w:t>
            </w:r>
          </w:p>
        </w:tc>
        <w:tc>
          <w:tcPr>
            <w:tcW w:w="6095" w:type="dxa"/>
            <w:gridSpan w:val="2"/>
          </w:tcPr>
          <w:p w14:paraId="2744CC54" w14:textId="77777777" w:rsidR="00231A21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Валидация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оборудования производится специалистами Поставщика/Производителя.</w:t>
            </w:r>
          </w:p>
          <w:p w14:paraId="155F7B80" w14:textId="77777777" w:rsidR="00231A21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Валидация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компьютеризированной проводится специалистами Поставщика/Производителя:</w:t>
            </w:r>
          </w:p>
          <w:p w14:paraId="0B118DD5" w14:textId="77777777" w:rsidR="00231A21" w:rsidRPr="0025307E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5307E">
              <w:rPr>
                <w:color w:val="000000" w:themeColor="text1"/>
                <w:sz w:val="24"/>
                <w:szCs w:val="24"/>
                <w:lang w:val="ru-RU"/>
              </w:rPr>
              <w:t>Базовое функциональное испытание (</w:t>
            </w:r>
            <w:proofErr w:type="spellStart"/>
            <w:r w:rsidRPr="0025307E">
              <w:rPr>
                <w:color w:val="000000" w:themeColor="text1"/>
                <w:sz w:val="24"/>
                <w:szCs w:val="24"/>
                <w:lang w:val="ru-RU"/>
              </w:rPr>
              <w:t>smoke</w:t>
            </w:r>
            <w:proofErr w:type="spellEnd"/>
            <w:r w:rsidRPr="0025307E">
              <w:rPr>
                <w:color w:val="000000" w:themeColor="text1"/>
                <w:sz w:val="24"/>
                <w:szCs w:val="24"/>
                <w:lang w:val="ru-RU"/>
              </w:rPr>
              <w:t>-тест).</w:t>
            </w:r>
          </w:p>
          <w:p w14:paraId="3B7ADDED" w14:textId="77777777" w:rsidR="00231A21" w:rsidRPr="0025307E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5307E">
              <w:rPr>
                <w:color w:val="000000" w:themeColor="text1"/>
                <w:sz w:val="24"/>
                <w:szCs w:val="24"/>
                <w:lang w:val="ru-RU"/>
              </w:rPr>
              <w:t>Функциональное испытание ПО, связанные с безопасностью.</w:t>
            </w:r>
          </w:p>
          <w:p w14:paraId="73A093C1" w14:textId="77777777" w:rsidR="00231A21" w:rsidRPr="0025307E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5307E">
              <w:rPr>
                <w:color w:val="000000" w:themeColor="text1"/>
                <w:sz w:val="24"/>
                <w:szCs w:val="24"/>
                <w:lang w:val="ru-RU"/>
              </w:rPr>
              <w:t>Эксплуатационные испытания с использованием HMI интерфейса.</w:t>
            </w:r>
          </w:p>
          <w:p w14:paraId="725137F7" w14:textId="77777777" w:rsidR="00231A21" w:rsidRPr="0025307E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5307E">
              <w:rPr>
                <w:color w:val="000000" w:themeColor="text1"/>
                <w:sz w:val="24"/>
                <w:szCs w:val="24"/>
                <w:lang w:val="ru-RU"/>
              </w:rPr>
              <w:t xml:space="preserve">Испытания на соответствие требованиям 21 CFR </w:t>
            </w:r>
            <w:proofErr w:type="spellStart"/>
            <w:r w:rsidRPr="0025307E">
              <w:rPr>
                <w:color w:val="000000" w:themeColor="text1"/>
                <w:sz w:val="24"/>
                <w:szCs w:val="24"/>
                <w:lang w:val="ru-RU"/>
              </w:rPr>
              <w:t>Part</w:t>
            </w:r>
            <w:proofErr w:type="spellEnd"/>
            <w:r w:rsidRPr="0025307E">
              <w:rPr>
                <w:color w:val="000000" w:themeColor="text1"/>
                <w:sz w:val="24"/>
                <w:szCs w:val="24"/>
                <w:lang w:val="ru-RU"/>
              </w:rPr>
              <w:t xml:space="preserve"> 11.</w:t>
            </w:r>
          </w:p>
          <w:p w14:paraId="30DCEB74" w14:textId="77777777" w:rsidR="00231A21" w:rsidRPr="0025307E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5307E">
              <w:rPr>
                <w:color w:val="000000" w:themeColor="text1"/>
                <w:sz w:val="24"/>
                <w:szCs w:val="24"/>
                <w:lang w:val="ru-RU"/>
              </w:rPr>
              <w:t xml:space="preserve">Создания </w:t>
            </w:r>
            <w:proofErr w:type="spellStart"/>
            <w:r w:rsidRPr="0025307E">
              <w:rPr>
                <w:color w:val="000000" w:themeColor="text1"/>
                <w:sz w:val="24"/>
                <w:szCs w:val="24"/>
                <w:lang w:val="ru-RU"/>
              </w:rPr>
              <w:t>backup</w:t>
            </w:r>
            <w:proofErr w:type="spellEnd"/>
            <w:r w:rsidRPr="0025307E">
              <w:rPr>
                <w:color w:val="000000" w:themeColor="text1"/>
                <w:sz w:val="24"/>
                <w:szCs w:val="24"/>
                <w:lang w:val="ru-RU"/>
              </w:rPr>
              <w:t xml:space="preserve"> и восстановления системы из </w:t>
            </w:r>
            <w:proofErr w:type="spellStart"/>
            <w:r w:rsidRPr="0025307E">
              <w:rPr>
                <w:color w:val="000000" w:themeColor="text1"/>
                <w:sz w:val="24"/>
                <w:szCs w:val="24"/>
                <w:lang w:val="ru-RU"/>
              </w:rPr>
              <w:t>backup</w:t>
            </w:r>
            <w:proofErr w:type="spellEnd"/>
            <w:r w:rsidRPr="0025307E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6418A33" w14:textId="77777777" w:rsidR="00231A21" w:rsidRPr="0025307E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5307E">
              <w:rPr>
                <w:color w:val="000000" w:themeColor="text1"/>
                <w:sz w:val="24"/>
                <w:szCs w:val="24"/>
                <w:lang w:val="ru-RU"/>
              </w:rPr>
              <w:t xml:space="preserve">Проверка журнала </w:t>
            </w:r>
            <w:proofErr w:type="spellStart"/>
            <w:r w:rsidRPr="0025307E">
              <w:rPr>
                <w:color w:val="000000" w:themeColor="text1"/>
                <w:sz w:val="24"/>
                <w:szCs w:val="24"/>
                <w:lang w:val="ru-RU"/>
              </w:rPr>
              <w:t>Audit</w:t>
            </w:r>
            <w:proofErr w:type="spellEnd"/>
            <w:r w:rsidRPr="0025307E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307E">
              <w:rPr>
                <w:color w:val="000000" w:themeColor="text1"/>
                <w:sz w:val="24"/>
                <w:szCs w:val="24"/>
                <w:lang w:val="ru-RU"/>
              </w:rPr>
              <w:t>Trail</w:t>
            </w:r>
            <w:proofErr w:type="spellEnd"/>
            <w:r w:rsidRPr="0025307E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B5F7DD3" w14:textId="77777777" w:rsidR="00231A21" w:rsidRPr="0025307E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5307E">
              <w:rPr>
                <w:color w:val="000000" w:themeColor="text1"/>
                <w:sz w:val="24"/>
                <w:szCs w:val="24"/>
                <w:lang w:val="ru-RU"/>
              </w:rPr>
              <w:t xml:space="preserve">Защита от изменения в журналах </w:t>
            </w:r>
            <w:proofErr w:type="spellStart"/>
            <w:r w:rsidRPr="0025307E">
              <w:rPr>
                <w:color w:val="000000" w:themeColor="text1"/>
                <w:sz w:val="24"/>
                <w:szCs w:val="24"/>
                <w:lang w:val="ru-RU"/>
              </w:rPr>
              <w:t>Audit</w:t>
            </w:r>
            <w:proofErr w:type="spellEnd"/>
            <w:r w:rsidRPr="0025307E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307E">
              <w:rPr>
                <w:color w:val="000000" w:themeColor="text1"/>
                <w:sz w:val="24"/>
                <w:szCs w:val="24"/>
                <w:lang w:val="ru-RU"/>
              </w:rPr>
              <w:t>Trail</w:t>
            </w:r>
            <w:proofErr w:type="spellEnd"/>
            <w:r w:rsidRPr="0025307E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96AE370" w14:textId="77777777" w:rsidR="00231A21" w:rsidRPr="001F1CA8" w:rsidRDefault="00231A21" w:rsidP="00C525E0">
            <w:pPr>
              <w:jc w:val="both"/>
              <w:rPr>
                <w:rFonts w:eastAsia="ArialMT"/>
                <w:color w:val="000000" w:themeColor="text1"/>
                <w:sz w:val="24"/>
                <w:szCs w:val="24"/>
                <w:lang w:val="ru-RU" w:eastAsia="en-US"/>
              </w:rPr>
            </w:pPr>
            <w:r w:rsidRPr="0025307E">
              <w:rPr>
                <w:color w:val="000000" w:themeColor="text1"/>
                <w:sz w:val="24"/>
                <w:szCs w:val="24"/>
                <w:lang w:val="ru-RU"/>
              </w:rPr>
              <w:t>Проверка исторических данных/отчетов.</w:t>
            </w:r>
          </w:p>
        </w:tc>
      </w:tr>
      <w:tr w:rsidR="00231A21" w:rsidRPr="00231A21" w14:paraId="2D34741D" w14:textId="77777777" w:rsidTr="00231A21">
        <w:trPr>
          <w:gridBefore w:val="1"/>
          <w:wBefore w:w="147" w:type="dxa"/>
        </w:trPr>
        <w:tc>
          <w:tcPr>
            <w:tcW w:w="596" w:type="dxa"/>
          </w:tcPr>
          <w:p w14:paraId="59625FF6" w14:textId="77777777" w:rsidR="00231A21" w:rsidRPr="001F1CA8" w:rsidRDefault="00231A21" w:rsidP="00C525E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15.</w:t>
            </w:r>
          </w:p>
        </w:tc>
        <w:tc>
          <w:tcPr>
            <w:tcW w:w="3544" w:type="dxa"/>
          </w:tcPr>
          <w:p w14:paraId="2E083869" w14:textId="77777777" w:rsidR="00231A21" w:rsidRPr="001F1CA8" w:rsidRDefault="00231A21" w:rsidP="00C525E0">
            <w:pPr>
              <w:spacing w:line="276" w:lineRule="auto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Необходимость в обучении обслуживающего персонала специалистами Поставщика/Производителя</w:t>
            </w:r>
          </w:p>
        </w:tc>
        <w:tc>
          <w:tcPr>
            <w:tcW w:w="6095" w:type="dxa"/>
            <w:gridSpan w:val="2"/>
          </w:tcPr>
          <w:p w14:paraId="0C68D808" w14:textId="77777777" w:rsidR="00231A21" w:rsidRPr="001F1CA8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 xml:space="preserve">Обучение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эксплуатирующего, </w:t>
            </w: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обслуживающего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и технического</w:t>
            </w: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 xml:space="preserve"> персонала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проводится специалистами Поставщика.</w:t>
            </w:r>
          </w:p>
        </w:tc>
      </w:tr>
      <w:tr w:rsidR="00231A21" w:rsidRPr="00231A21" w14:paraId="2EDA54FA" w14:textId="77777777" w:rsidTr="00231A21">
        <w:trPr>
          <w:gridBefore w:val="1"/>
          <w:wBefore w:w="147" w:type="dxa"/>
        </w:trPr>
        <w:tc>
          <w:tcPr>
            <w:tcW w:w="596" w:type="dxa"/>
          </w:tcPr>
          <w:p w14:paraId="505741C5" w14:textId="77777777" w:rsidR="00231A21" w:rsidRPr="001F1CA8" w:rsidRDefault="00231A21" w:rsidP="00C525E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16.</w:t>
            </w:r>
          </w:p>
        </w:tc>
        <w:tc>
          <w:tcPr>
            <w:tcW w:w="3544" w:type="dxa"/>
          </w:tcPr>
          <w:p w14:paraId="3E82F61D" w14:textId="77777777" w:rsidR="00231A21" w:rsidRPr="001F1CA8" w:rsidRDefault="00231A21" w:rsidP="00C525E0">
            <w:pPr>
              <w:spacing w:line="276" w:lineRule="auto"/>
              <w:rPr>
                <w:color w:val="000000" w:themeColor="text1"/>
                <w:sz w:val="24"/>
                <w:szCs w:val="24"/>
                <w:lang w:val="ru-RU"/>
              </w:rPr>
            </w:pP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>Дополнительные требования</w:t>
            </w:r>
          </w:p>
        </w:tc>
        <w:tc>
          <w:tcPr>
            <w:tcW w:w="6095" w:type="dxa"/>
            <w:gridSpan w:val="2"/>
          </w:tcPr>
          <w:p w14:paraId="41287E51" w14:textId="77777777" w:rsidR="00231A21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Стерилизатор должен быть новым, ранее не использованным, год выпуска не ранее 2026 г.</w:t>
            </w:r>
          </w:p>
          <w:p w14:paraId="4982C3B7" w14:textId="77777777" w:rsidR="00231A21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 на оборудовании и на заводской упаковке маркировки</w:t>
            </w:r>
            <w:r w:rsidRPr="00EB41BE">
              <w:rPr>
                <w:color w:val="000000" w:themeColor="text1"/>
                <w:sz w:val="24"/>
                <w:szCs w:val="24"/>
                <w:lang w:val="ru-RU"/>
              </w:rPr>
              <w:t xml:space="preserve"> с указанием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наименования и заводского </w:t>
            </w:r>
            <w:r w:rsidRPr="00EB41BE">
              <w:rPr>
                <w:color w:val="000000" w:themeColor="text1"/>
                <w:sz w:val="24"/>
                <w:szCs w:val="24"/>
                <w:lang w:val="ru-RU"/>
              </w:rPr>
              <w:t>номера позволяющ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их</w:t>
            </w:r>
            <w:r w:rsidRPr="00EB41BE">
              <w:rPr>
                <w:color w:val="000000" w:themeColor="text1"/>
                <w:sz w:val="24"/>
                <w:szCs w:val="24"/>
                <w:lang w:val="ru-RU"/>
              </w:rPr>
              <w:t xml:space="preserve"> идентифицировать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оборудование.</w:t>
            </w:r>
          </w:p>
          <w:p w14:paraId="389B189A" w14:textId="77777777" w:rsidR="00231A21" w:rsidRPr="005B3FB1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Стерилизатор</w:t>
            </w:r>
            <w:r w:rsidRPr="001F1CA8">
              <w:rPr>
                <w:color w:val="000000" w:themeColor="text1"/>
                <w:sz w:val="24"/>
                <w:szCs w:val="24"/>
                <w:lang w:val="ru-RU"/>
              </w:rPr>
              <w:t xml:space="preserve"> должен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r w:rsidRPr="005B3FB1">
              <w:rPr>
                <w:color w:val="000000" w:themeColor="text1"/>
                <w:sz w:val="24"/>
                <w:szCs w:val="24"/>
                <w:lang w:val="ru-RU"/>
              </w:rPr>
              <w:t>оответств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овать:</w:t>
            </w:r>
          </w:p>
          <w:p w14:paraId="310B8C9C" w14:textId="77777777" w:rsidR="00231A21" w:rsidRPr="005B3FB1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ТР ТС 010/2011;</w:t>
            </w:r>
          </w:p>
          <w:p w14:paraId="231E0D26" w14:textId="77777777" w:rsidR="00231A21" w:rsidRPr="005B3FB1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ТР ТС 004/2011;</w:t>
            </w:r>
          </w:p>
          <w:p w14:paraId="52EB216D" w14:textId="77777777" w:rsidR="00231A21" w:rsidRPr="005B3FB1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ТР ТС 020/2011;</w:t>
            </w:r>
          </w:p>
          <w:p w14:paraId="216E3C66" w14:textId="77777777" w:rsidR="00231A21" w:rsidRPr="005B3FB1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5B3FB1">
              <w:rPr>
                <w:color w:val="000000" w:themeColor="text1"/>
                <w:sz w:val="24"/>
                <w:szCs w:val="24"/>
                <w:lang w:val="ru-RU"/>
              </w:rPr>
              <w:t>ТР ТС 032/2013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1D0FDAD1" w14:textId="77777777" w:rsidR="00231A21" w:rsidRDefault="00231A21" w:rsidP="00C525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 w:rsidRPr="000226CB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Гарантия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 xml:space="preserve"> не менее 12 месяцев после ввода оборудования в эксплуатацию</w:t>
            </w:r>
            <w:r w:rsidRPr="0025307E">
              <w:rPr>
                <w:rFonts w:eastAsiaTheme="minorHAnsi"/>
                <w:color w:val="000000" w:themeColor="text1"/>
                <w:sz w:val="24"/>
                <w:szCs w:val="24"/>
                <w:lang w:val="ru-RU" w:eastAsia="en-US"/>
              </w:rPr>
              <w:t>, но не более 13 месяцев с момента поставки.</w:t>
            </w:r>
          </w:p>
          <w:p w14:paraId="044A3B87" w14:textId="77777777" w:rsidR="00231A21" w:rsidRPr="00D47A3F" w:rsidRDefault="00231A21" w:rsidP="00C525E0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Стороны технического обслуживания стерилизатора должны быть сконструированы исходя из зоны обслуживания (Приложение 1).</w:t>
            </w:r>
          </w:p>
        </w:tc>
      </w:tr>
      <w:tr w:rsidR="00895BFA" w:rsidRPr="00231A21" w14:paraId="6301001D" w14:textId="77777777" w:rsidTr="00231A21">
        <w:trPr>
          <w:gridAfter w:val="1"/>
          <w:wAfter w:w="34" w:type="dxa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9728B2" w14:textId="77777777" w:rsidR="00895BFA" w:rsidRPr="001F1CA8" w:rsidRDefault="00895BFA" w:rsidP="004464E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09A2FA50" w14:textId="77777777" w:rsidR="00231A21" w:rsidRDefault="00231A21" w:rsidP="00231A21">
      <w:pPr>
        <w:spacing w:after="160" w:line="259" w:lineRule="auto"/>
        <w:ind w:left="709"/>
        <w:jc w:val="right"/>
        <w:rPr>
          <w:b/>
          <w:sz w:val="24"/>
          <w:szCs w:val="28"/>
          <w:lang w:val="ru-RU"/>
        </w:rPr>
      </w:pPr>
    </w:p>
    <w:p w14:paraId="07293527" w14:textId="77777777" w:rsidR="00231A21" w:rsidRDefault="00231A21">
      <w:pPr>
        <w:spacing w:after="160" w:line="259" w:lineRule="auto"/>
        <w:rPr>
          <w:b/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br w:type="page"/>
      </w:r>
    </w:p>
    <w:p w14:paraId="3C1E07DB" w14:textId="4C69853C" w:rsidR="00231A21" w:rsidRDefault="00231A21" w:rsidP="00231A21">
      <w:pPr>
        <w:spacing w:after="160" w:line="259" w:lineRule="auto"/>
        <w:ind w:left="709"/>
        <w:jc w:val="right"/>
        <w:rPr>
          <w:b/>
          <w:sz w:val="24"/>
          <w:szCs w:val="28"/>
          <w:lang w:val="ru-RU"/>
        </w:rPr>
      </w:pPr>
      <w:bookmarkStart w:id="0" w:name="_GoBack"/>
      <w:bookmarkEnd w:id="0"/>
      <w:r w:rsidRPr="0053188B">
        <w:rPr>
          <w:b/>
          <w:sz w:val="24"/>
          <w:szCs w:val="28"/>
          <w:lang w:val="ru-RU"/>
        </w:rPr>
        <w:lastRenderedPageBreak/>
        <w:t>Приложение 1</w:t>
      </w:r>
      <w:r>
        <w:rPr>
          <w:b/>
          <w:sz w:val="24"/>
          <w:szCs w:val="28"/>
          <w:lang w:val="ru-RU"/>
        </w:rPr>
        <w:t xml:space="preserve"> </w:t>
      </w:r>
    </w:p>
    <w:p w14:paraId="67201DAB" w14:textId="77777777" w:rsidR="00231A21" w:rsidRDefault="00231A21" w:rsidP="00231A21">
      <w:pPr>
        <w:spacing w:after="160" w:line="259" w:lineRule="auto"/>
        <w:ind w:left="709"/>
        <w:jc w:val="center"/>
        <w:rPr>
          <w:b/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>Расположение стерилизатора</w:t>
      </w:r>
    </w:p>
    <w:p w14:paraId="561F2367" w14:textId="77777777" w:rsidR="00231A21" w:rsidRDefault="00231A21" w:rsidP="00231A21">
      <w:pPr>
        <w:tabs>
          <w:tab w:val="left" w:pos="6680"/>
          <w:tab w:val="right" w:pos="10205"/>
        </w:tabs>
        <w:spacing w:after="160" w:line="259" w:lineRule="auto"/>
        <w:jc w:val="center"/>
        <w:rPr>
          <w:noProof/>
          <w:lang w:val="ru-RU"/>
        </w:rPr>
      </w:pPr>
      <w:r>
        <w:rPr>
          <w:noProof/>
          <w:lang w:val="ru-RU"/>
        </w:rPr>
        <w:drawing>
          <wp:inline distT="0" distB="0" distL="0" distR="0" wp14:anchorId="039E110C" wp14:editId="620098AD">
            <wp:extent cx="4219575" cy="611505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8"/>
                    <a:srcRect l="31146" t="23611" r="45781" b="16945"/>
                    <a:stretch/>
                  </pic:blipFill>
                  <pic:spPr bwMode="auto">
                    <a:xfrm>
                      <a:off x="0" y="0"/>
                      <a:ext cx="4219575" cy="611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6E555E" w14:textId="77777777" w:rsidR="00895BFA" w:rsidRDefault="00895BFA" w:rsidP="00895BFA">
      <w:pPr>
        <w:pStyle w:val="a4"/>
        <w:jc w:val="both"/>
        <w:rPr>
          <w:b/>
        </w:rPr>
      </w:pPr>
    </w:p>
    <w:sectPr w:rsidR="00895BFA" w:rsidSect="003E1C23">
      <w:footerReference w:type="first" r:id="rId9"/>
      <w:pgSz w:w="11906" w:h="16838" w:code="9"/>
      <w:pgMar w:top="567" w:right="567" w:bottom="567" w:left="1134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576E3" w14:textId="77777777" w:rsidR="00CD1B1A" w:rsidRDefault="00CD1B1A" w:rsidP="007007B6">
      <w:r>
        <w:separator/>
      </w:r>
    </w:p>
  </w:endnote>
  <w:endnote w:type="continuationSeparator" w:id="0">
    <w:p w14:paraId="21844105" w14:textId="77777777" w:rsidR="00CD1B1A" w:rsidRDefault="00CD1B1A" w:rsidP="007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F53C7" w14:textId="177382BF" w:rsidR="00B43117" w:rsidRPr="004D2CF6" w:rsidRDefault="00B43117" w:rsidP="004D2CF6">
    <w:pPr>
      <w:ind w:right="-30"/>
      <w:jc w:val="both"/>
      <w:rPr>
        <w:color w:val="FFFFFF" w:themeColor="background1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171DD" w14:textId="77777777" w:rsidR="00CD1B1A" w:rsidRDefault="00CD1B1A" w:rsidP="007007B6">
      <w:r>
        <w:separator/>
      </w:r>
    </w:p>
  </w:footnote>
  <w:footnote w:type="continuationSeparator" w:id="0">
    <w:p w14:paraId="6FC9DA2D" w14:textId="77777777" w:rsidR="00CD1B1A" w:rsidRDefault="00CD1B1A" w:rsidP="0070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7A6"/>
    <w:multiLevelType w:val="hybridMultilevel"/>
    <w:tmpl w:val="3E5000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A651B9"/>
    <w:multiLevelType w:val="hybridMultilevel"/>
    <w:tmpl w:val="16F4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C4FE7"/>
    <w:multiLevelType w:val="hybridMultilevel"/>
    <w:tmpl w:val="1A02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0605E"/>
    <w:multiLevelType w:val="hybridMultilevel"/>
    <w:tmpl w:val="96826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E3306"/>
    <w:multiLevelType w:val="hybridMultilevel"/>
    <w:tmpl w:val="334A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C5758"/>
    <w:multiLevelType w:val="hybridMultilevel"/>
    <w:tmpl w:val="12407F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C85A5F"/>
    <w:multiLevelType w:val="hybridMultilevel"/>
    <w:tmpl w:val="826A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D3D28"/>
    <w:multiLevelType w:val="hybridMultilevel"/>
    <w:tmpl w:val="EBB2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34D"/>
    <w:multiLevelType w:val="hybridMultilevel"/>
    <w:tmpl w:val="826A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E33CB"/>
    <w:multiLevelType w:val="hybridMultilevel"/>
    <w:tmpl w:val="8222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71F82"/>
    <w:multiLevelType w:val="hybridMultilevel"/>
    <w:tmpl w:val="CB56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F2B37"/>
    <w:multiLevelType w:val="hybridMultilevel"/>
    <w:tmpl w:val="53BE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54F9E"/>
    <w:multiLevelType w:val="multilevel"/>
    <w:tmpl w:val="29700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BD"/>
    <w:rsid w:val="00001001"/>
    <w:rsid w:val="000041D7"/>
    <w:rsid w:val="00004A60"/>
    <w:rsid w:val="000052C4"/>
    <w:rsid w:val="00011887"/>
    <w:rsid w:val="00042C9B"/>
    <w:rsid w:val="00044CB1"/>
    <w:rsid w:val="00051B42"/>
    <w:rsid w:val="000566F3"/>
    <w:rsid w:val="00057F32"/>
    <w:rsid w:val="00070B35"/>
    <w:rsid w:val="00084028"/>
    <w:rsid w:val="000853FB"/>
    <w:rsid w:val="000A7F1B"/>
    <w:rsid w:val="000C48DF"/>
    <w:rsid w:val="000C4A93"/>
    <w:rsid w:val="000D78F8"/>
    <w:rsid w:val="000E0540"/>
    <w:rsid w:val="000E0959"/>
    <w:rsid w:val="000E46B9"/>
    <w:rsid w:val="000F2B12"/>
    <w:rsid w:val="000F4B47"/>
    <w:rsid w:val="001033A4"/>
    <w:rsid w:val="00106018"/>
    <w:rsid w:val="00106384"/>
    <w:rsid w:val="001064B4"/>
    <w:rsid w:val="00110451"/>
    <w:rsid w:val="00114418"/>
    <w:rsid w:val="00134E6C"/>
    <w:rsid w:val="0014218D"/>
    <w:rsid w:val="0014510B"/>
    <w:rsid w:val="0015150C"/>
    <w:rsid w:val="00151C29"/>
    <w:rsid w:val="00151C45"/>
    <w:rsid w:val="00152261"/>
    <w:rsid w:val="00157C69"/>
    <w:rsid w:val="00161152"/>
    <w:rsid w:val="00161B8E"/>
    <w:rsid w:val="00170D7B"/>
    <w:rsid w:val="00173EF2"/>
    <w:rsid w:val="001773CC"/>
    <w:rsid w:val="0018228E"/>
    <w:rsid w:val="0018441A"/>
    <w:rsid w:val="00191851"/>
    <w:rsid w:val="0019714B"/>
    <w:rsid w:val="001A41A7"/>
    <w:rsid w:val="001A4DF1"/>
    <w:rsid w:val="001A6226"/>
    <w:rsid w:val="001A6A5A"/>
    <w:rsid w:val="001B0B9F"/>
    <w:rsid w:val="001B6651"/>
    <w:rsid w:val="001B6A65"/>
    <w:rsid w:val="001B73EF"/>
    <w:rsid w:val="001C0831"/>
    <w:rsid w:val="001C0D44"/>
    <w:rsid w:val="001C1C47"/>
    <w:rsid w:val="001C390A"/>
    <w:rsid w:val="001C3EE7"/>
    <w:rsid w:val="001C65F6"/>
    <w:rsid w:val="001D1EAE"/>
    <w:rsid w:val="001D2480"/>
    <w:rsid w:val="001E0507"/>
    <w:rsid w:val="001E5269"/>
    <w:rsid w:val="001F433B"/>
    <w:rsid w:val="001F443C"/>
    <w:rsid w:val="001F6C32"/>
    <w:rsid w:val="00202CB7"/>
    <w:rsid w:val="0020624C"/>
    <w:rsid w:val="0020776B"/>
    <w:rsid w:val="0021156D"/>
    <w:rsid w:val="00216352"/>
    <w:rsid w:val="0021713A"/>
    <w:rsid w:val="002203A4"/>
    <w:rsid w:val="002262BF"/>
    <w:rsid w:val="00231A21"/>
    <w:rsid w:val="002338F7"/>
    <w:rsid w:val="002379AB"/>
    <w:rsid w:val="0024471E"/>
    <w:rsid w:val="00246716"/>
    <w:rsid w:val="00246CC1"/>
    <w:rsid w:val="00252496"/>
    <w:rsid w:val="00252AAB"/>
    <w:rsid w:val="00253FC0"/>
    <w:rsid w:val="00254675"/>
    <w:rsid w:val="0026207D"/>
    <w:rsid w:val="0026667F"/>
    <w:rsid w:val="002732AB"/>
    <w:rsid w:val="0027616A"/>
    <w:rsid w:val="00280C4D"/>
    <w:rsid w:val="002845DB"/>
    <w:rsid w:val="002A061A"/>
    <w:rsid w:val="002A537B"/>
    <w:rsid w:val="002B0181"/>
    <w:rsid w:val="002C286E"/>
    <w:rsid w:val="002D3640"/>
    <w:rsid w:val="002D57E9"/>
    <w:rsid w:val="002D62BA"/>
    <w:rsid w:val="002D6B3B"/>
    <w:rsid w:val="002D7CBF"/>
    <w:rsid w:val="002E61F9"/>
    <w:rsid w:val="002F1668"/>
    <w:rsid w:val="00300D8B"/>
    <w:rsid w:val="00302ACA"/>
    <w:rsid w:val="0030644C"/>
    <w:rsid w:val="00307852"/>
    <w:rsid w:val="003161BA"/>
    <w:rsid w:val="003206BD"/>
    <w:rsid w:val="00320A49"/>
    <w:rsid w:val="00321408"/>
    <w:rsid w:val="00322360"/>
    <w:rsid w:val="003322E1"/>
    <w:rsid w:val="00332FCC"/>
    <w:rsid w:val="00344B20"/>
    <w:rsid w:val="00344D1B"/>
    <w:rsid w:val="00345662"/>
    <w:rsid w:val="0034574F"/>
    <w:rsid w:val="00345EAA"/>
    <w:rsid w:val="00350495"/>
    <w:rsid w:val="0035179A"/>
    <w:rsid w:val="00354D5C"/>
    <w:rsid w:val="003573BF"/>
    <w:rsid w:val="0036421E"/>
    <w:rsid w:val="00367186"/>
    <w:rsid w:val="0036784D"/>
    <w:rsid w:val="003801CD"/>
    <w:rsid w:val="003856E3"/>
    <w:rsid w:val="003865C9"/>
    <w:rsid w:val="003907B0"/>
    <w:rsid w:val="00391543"/>
    <w:rsid w:val="00392C53"/>
    <w:rsid w:val="003965AE"/>
    <w:rsid w:val="003A03FF"/>
    <w:rsid w:val="003A14F6"/>
    <w:rsid w:val="003A2241"/>
    <w:rsid w:val="003A3645"/>
    <w:rsid w:val="003A453A"/>
    <w:rsid w:val="003B0C8B"/>
    <w:rsid w:val="003B0DA0"/>
    <w:rsid w:val="003C007C"/>
    <w:rsid w:val="003C54C0"/>
    <w:rsid w:val="003D74F7"/>
    <w:rsid w:val="003E1C23"/>
    <w:rsid w:val="003E2020"/>
    <w:rsid w:val="003E26DE"/>
    <w:rsid w:val="003F0A17"/>
    <w:rsid w:val="003F2A49"/>
    <w:rsid w:val="003F3353"/>
    <w:rsid w:val="003F5033"/>
    <w:rsid w:val="003F5483"/>
    <w:rsid w:val="00402E93"/>
    <w:rsid w:val="00403617"/>
    <w:rsid w:val="004131CA"/>
    <w:rsid w:val="00422EB7"/>
    <w:rsid w:val="004324FB"/>
    <w:rsid w:val="0043316D"/>
    <w:rsid w:val="00435752"/>
    <w:rsid w:val="00441505"/>
    <w:rsid w:val="00444EC0"/>
    <w:rsid w:val="00446935"/>
    <w:rsid w:val="00452A6F"/>
    <w:rsid w:val="00457AD5"/>
    <w:rsid w:val="00463087"/>
    <w:rsid w:val="004645EF"/>
    <w:rsid w:val="00467179"/>
    <w:rsid w:val="00471C52"/>
    <w:rsid w:val="00473F39"/>
    <w:rsid w:val="004772A1"/>
    <w:rsid w:val="004778B1"/>
    <w:rsid w:val="00491404"/>
    <w:rsid w:val="00492C8D"/>
    <w:rsid w:val="00494907"/>
    <w:rsid w:val="004970DE"/>
    <w:rsid w:val="004A1DD7"/>
    <w:rsid w:val="004A2ADB"/>
    <w:rsid w:val="004A60A3"/>
    <w:rsid w:val="004B0483"/>
    <w:rsid w:val="004B701C"/>
    <w:rsid w:val="004C0B5F"/>
    <w:rsid w:val="004C2192"/>
    <w:rsid w:val="004C2F9C"/>
    <w:rsid w:val="004C4D97"/>
    <w:rsid w:val="004C591F"/>
    <w:rsid w:val="004D0302"/>
    <w:rsid w:val="004D2CF6"/>
    <w:rsid w:val="004D4D48"/>
    <w:rsid w:val="004D6B6E"/>
    <w:rsid w:val="004E0AE9"/>
    <w:rsid w:val="004E5F22"/>
    <w:rsid w:val="004F5743"/>
    <w:rsid w:val="004F5B08"/>
    <w:rsid w:val="00507E7F"/>
    <w:rsid w:val="00510674"/>
    <w:rsid w:val="005141A2"/>
    <w:rsid w:val="00520FEC"/>
    <w:rsid w:val="00521F88"/>
    <w:rsid w:val="00526356"/>
    <w:rsid w:val="00526948"/>
    <w:rsid w:val="005377C3"/>
    <w:rsid w:val="0053790A"/>
    <w:rsid w:val="00540C07"/>
    <w:rsid w:val="005430EF"/>
    <w:rsid w:val="00551470"/>
    <w:rsid w:val="00551E07"/>
    <w:rsid w:val="005552B3"/>
    <w:rsid w:val="0055684F"/>
    <w:rsid w:val="00557E01"/>
    <w:rsid w:val="00564C47"/>
    <w:rsid w:val="005745A0"/>
    <w:rsid w:val="005759F7"/>
    <w:rsid w:val="005840DC"/>
    <w:rsid w:val="00586F90"/>
    <w:rsid w:val="005931D2"/>
    <w:rsid w:val="00595A83"/>
    <w:rsid w:val="005A2EA8"/>
    <w:rsid w:val="005B2446"/>
    <w:rsid w:val="005B29BA"/>
    <w:rsid w:val="005B4956"/>
    <w:rsid w:val="005C1588"/>
    <w:rsid w:val="005C2663"/>
    <w:rsid w:val="005C34A5"/>
    <w:rsid w:val="005E4439"/>
    <w:rsid w:val="005F3135"/>
    <w:rsid w:val="005F37DF"/>
    <w:rsid w:val="005F76EE"/>
    <w:rsid w:val="005F7EF4"/>
    <w:rsid w:val="006053ED"/>
    <w:rsid w:val="006055BB"/>
    <w:rsid w:val="00622A92"/>
    <w:rsid w:val="00626291"/>
    <w:rsid w:val="00631127"/>
    <w:rsid w:val="0063138F"/>
    <w:rsid w:val="00632AF4"/>
    <w:rsid w:val="006334BE"/>
    <w:rsid w:val="00635E7C"/>
    <w:rsid w:val="00637496"/>
    <w:rsid w:val="006423FB"/>
    <w:rsid w:val="0064389C"/>
    <w:rsid w:val="006441A3"/>
    <w:rsid w:val="00650838"/>
    <w:rsid w:val="00665F53"/>
    <w:rsid w:val="00667650"/>
    <w:rsid w:val="00667C29"/>
    <w:rsid w:val="006701F2"/>
    <w:rsid w:val="006756D2"/>
    <w:rsid w:val="0067616A"/>
    <w:rsid w:val="00683D12"/>
    <w:rsid w:val="00683F3F"/>
    <w:rsid w:val="00684570"/>
    <w:rsid w:val="00687B17"/>
    <w:rsid w:val="00690718"/>
    <w:rsid w:val="00693DEF"/>
    <w:rsid w:val="00697621"/>
    <w:rsid w:val="006977DC"/>
    <w:rsid w:val="00697938"/>
    <w:rsid w:val="006A03C8"/>
    <w:rsid w:val="006A0870"/>
    <w:rsid w:val="006A5425"/>
    <w:rsid w:val="006B006F"/>
    <w:rsid w:val="006B0682"/>
    <w:rsid w:val="006B1D7B"/>
    <w:rsid w:val="006C10CF"/>
    <w:rsid w:val="006C2980"/>
    <w:rsid w:val="006C7533"/>
    <w:rsid w:val="006D14FE"/>
    <w:rsid w:val="006D1E03"/>
    <w:rsid w:val="006D1F10"/>
    <w:rsid w:val="006D3654"/>
    <w:rsid w:val="006E3BE1"/>
    <w:rsid w:val="006F4A44"/>
    <w:rsid w:val="006F6608"/>
    <w:rsid w:val="007007B6"/>
    <w:rsid w:val="00702B7D"/>
    <w:rsid w:val="00710CCA"/>
    <w:rsid w:val="0071163B"/>
    <w:rsid w:val="007119DA"/>
    <w:rsid w:val="00712897"/>
    <w:rsid w:val="007137F1"/>
    <w:rsid w:val="007139AB"/>
    <w:rsid w:val="00713ADC"/>
    <w:rsid w:val="0072029C"/>
    <w:rsid w:val="00726D66"/>
    <w:rsid w:val="007273CD"/>
    <w:rsid w:val="00727649"/>
    <w:rsid w:val="00733EC5"/>
    <w:rsid w:val="00734155"/>
    <w:rsid w:val="00735E4B"/>
    <w:rsid w:val="00740EC8"/>
    <w:rsid w:val="0074230C"/>
    <w:rsid w:val="00745A12"/>
    <w:rsid w:val="00745C29"/>
    <w:rsid w:val="0075070B"/>
    <w:rsid w:val="00751415"/>
    <w:rsid w:val="0075246F"/>
    <w:rsid w:val="00762BFB"/>
    <w:rsid w:val="00771E2B"/>
    <w:rsid w:val="00772CFD"/>
    <w:rsid w:val="00784574"/>
    <w:rsid w:val="00793598"/>
    <w:rsid w:val="007A112B"/>
    <w:rsid w:val="007A3DFB"/>
    <w:rsid w:val="007A49DC"/>
    <w:rsid w:val="007B5EBF"/>
    <w:rsid w:val="007C1BDA"/>
    <w:rsid w:val="007C4388"/>
    <w:rsid w:val="007C6A28"/>
    <w:rsid w:val="007D5F01"/>
    <w:rsid w:val="007E3504"/>
    <w:rsid w:val="007F0A16"/>
    <w:rsid w:val="007F7FC0"/>
    <w:rsid w:val="008031A9"/>
    <w:rsid w:val="008033F1"/>
    <w:rsid w:val="00810423"/>
    <w:rsid w:val="0081056A"/>
    <w:rsid w:val="00810B20"/>
    <w:rsid w:val="00811876"/>
    <w:rsid w:val="0082098B"/>
    <w:rsid w:val="008227B4"/>
    <w:rsid w:val="008236F7"/>
    <w:rsid w:val="00840DC4"/>
    <w:rsid w:val="00851A09"/>
    <w:rsid w:val="008553C3"/>
    <w:rsid w:val="008557E7"/>
    <w:rsid w:val="00863FFE"/>
    <w:rsid w:val="0086441A"/>
    <w:rsid w:val="00864786"/>
    <w:rsid w:val="008666C5"/>
    <w:rsid w:val="0087214A"/>
    <w:rsid w:val="00874588"/>
    <w:rsid w:val="0087492E"/>
    <w:rsid w:val="00876D90"/>
    <w:rsid w:val="00877140"/>
    <w:rsid w:val="00877775"/>
    <w:rsid w:val="00880138"/>
    <w:rsid w:val="00881B14"/>
    <w:rsid w:val="00892523"/>
    <w:rsid w:val="00895BFA"/>
    <w:rsid w:val="00895D7A"/>
    <w:rsid w:val="008A4C4A"/>
    <w:rsid w:val="008B0CD1"/>
    <w:rsid w:val="008B2118"/>
    <w:rsid w:val="008B5697"/>
    <w:rsid w:val="008C1AD7"/>
    <w:rsid w:val="008D3158"/>
    <w:rsid w:val="008D66A3"/>
    <w:rsid w:val="009024C8"/>
    <w:rsid w:val="009034C7"/>
    <w:rsid w:val="00903598"/>
    <w:rsid w:val="00904C26"/>
    <w:rsid w:val="00914AD2"/>
    <w:rsid w:val="009150EB"/>
    <w:rsid w:val="00916EEB"/>
    <w:rsid w:val="009343B3"/>
    <w:rsid w:val="009354AA"/>
    <w:rsid w:val="00937AFF"/>
    <w:rsid w:val="00945B73"/>
    <w:rsid w:val="00950A26"/>
    <w:rsid w:val="009528F4"/>
    <w:rsid w:val="00954B26"/>
    <w:rsid w:val="00955802"/>
    <w:rsid w:val="00956651"/>
    <w:rsid w:val="009568C0"/>
    <w:rsid w:val="00972BD3"/>
    <w:rsid w:val="00974095"/>
    <w:rsid w:val="00974AD4"/>
    <w:rsid w:val="00980F54"/>
    <w:rsid w:val="00982089"/>
    <w:rsid w:val="00983085"/>
    <w:rsid w:val="00985A5F"/>
    <w:rsid w:val="00990245"/>
    <w:rsid w:val="0099340D"/>
    <w:rsid w:val="009953BE"/>
    <w:rsid w:val="00996E62"/>
    <w:rsid w:val="00997234"/>
    <w:rsid w:val="009A7666"/>
    <w:rsid w:val="009B243E"/>
    <w:rsid w:val="009B4A36"/>
    <w:rsid w:val="009B4BFD"/>
    <w:rsid w:val="009B4F2B"/>
    <w:rsid w:val="009B76E5"/>
    <w:rsid w:val="009B7AB3"/>
    <w:rsid w:val="009C14EE"/>
    <w:rsid w:val="009C1E9B"/>
    <w:rsid w:val="009D4FB1"/>
    <w:rsid w:val="009D6BBB"/>
    <w:rsid w:val="009E028F"/>
    <w:rsid w:val="009E0745"/>
    <w:rsid w:val="009E5766"/>
    <w:rsid w:val="009E7368"/>
    <w:rsid w:val="009F17FE"/>
    <w:rsid w:val="009F2B30"/>
    <w:rsid w:val="009F4003"/>
    <w:rsid w:val="009F628B"/>
    <w:rsid w:val="00A0254C"/>
    <w:rsid w:val="00A0309C"/>
    <w:rsid w:val="00A03464"/>
    <w:rsid w:val="00A05ED5"/>
    <w:rsid w:val="00A076D3"/>
    <w:rsid w:val="00A149F3"/>
    <w:rsid w:val="00A153E6"/>
    <w:rsid w:val="00A22B26"/>
    <w:rsid w:val="00A36C87"/>
    <w:rsid w:val="00A374D8"/>
    <w:rsid w:val="00A37762"/>
    <w:rsid w:val="00A43604"/>
    <w:rsid w:val="00A62D47"/>
    <w:rsid w:val="00A6356F"/>
    <w:rsid w:val="00A64C51"/>
    <w:rsid w:val="00A65A9B"/>
    <w:rsid w:val="00A73AFB"/>
    <w:rsid w:val="00A86A6C"/>
    <w:rsid w:val="00A86D7F"/>
    <w:rsid w:val="00A92C3A"/>
    <w:rsid w:val="00A93FC5"/>
    <w:rsid w:val="00A970F7"/>
    <w:rsid w:val="00A97938"/>
    <w:rsid w:val="00A97A64"/>
    <w:rsid w:val="00AA0270"/>
    <w:rsid w:val="00AA439C"/>
    <w:rsid w:val="00AA74B8"/>
    <w:rsid w:val="00AC02D9"/>
    <w:rsid w:val="00AC225E"/>
    <w:rsid w:val="00AC375E"/>
    <w:rsid w:val="00AC64CB"/>
    <w:rsid w:val="00AC7035"/>
    <w:rsid w:val="00AD37CC"/>
    <w:rsid w:val="00AE11B9"/>
    <w:rsid w:val="00B00AB5"/>
    <w:rsid w:val="00B07E93"/>
    <w:rsid w:val="00B10203"/>
    <w:rsid w:val="00B16EC2"/>
    <w:rsid w:val="00B20896"/>
    <w:rsid w:val="00B2370F"/>
    <w:rsid w:val="00B26268"/>
    <w:rsid w:val="00B3220C"/>
    <w:rsid w:val="00B34C7D"/>
    <w:rsid w:val="00B34D62"/>
    <w:rsid w:val="00B43117"/>
    <w:rsid w:val="00B457CD"/>
    <w:rsid w:val="00B51A1B"/>
    <w:rsid w:val="00B51CEC"/>
    <w:rsid w:val="00B521D1"/>
    <w:rsid w:val="00B52CFC"/>
    <w:rsid w:val="00B64A27"/>
    <w:rsid w:val="00B75386"/>
    <w:rsid w:val="00B75AAB"/>
    <w:rsid w:val="00B82095"/>
    <w:rsid w:val="00B91118"/>
    <w:rsid w:val="00B95092"/>
    <w:rsid w:val="00B973B4"/>
    <w:rsid w:val="00BA0E9D"/>
    <w:rsid w:val="00BA7AFC"/>
    <w:rsid w:val="00BB18D7"/>
    <w:rsid w:val="00BB5D8B"/>
    <w:rsid w:val="00BC0AF6"/>
    <w:rsid w:val="00BC19AF"/>
    <w:rsid w:val="00BC1CD3"/>
    <w:rsid w:val="00BD593C"/>
    <w:rsid w:val="00BD66DB"/>
    <w:rsid w:val="00BE03D6"/>
    <w:rsid w:val="00BE5154"/>
    <w:rsid w:val="00BE7964"/>
    <w:rsid w:val="00BF1FF6"/>
    <w:rsid w:val="00BF26BD"/>
    <w:rsid w:val="00BF5646"/>
    <w:rsid w:val="00C01826"/>
    <w:rsid w:val="00C0200E"/>
    <w:rsid w:val="00C02160"/>
    <w:rsid w:val="00C05702"/>
    <w:rsid w:val="00C13220"/>
    <w:rsid w:val="00C1470E"/>
    <w:rsid w:val="00C21892"/>
    <w:rsid w:val="00C22C43"/>
    <w:rsid w:val="00C23935"/>
    <w:rsid w:val="00C245AA"/>
    <w:rsid w:val="00C24E4C"/>
    <w:rsid w:val="00C3760E"/>
    <w:rsid w:val="00C40BB2"/>
    <w:rsid w:val="00C41304"/>
    <w:rsid w:val="00C41F24"/>
    <w:rsid w:val="00C45935"/>
    <w:rsid w:val="00C50D48"/>
    <w:rsid w:val="00C55298"/>
    <w:rsid w:val="00C555B6"/>
    <w:rsid w:val="00C56023"/>
    <w:rsid w:val="00C65A17"/>
    <w:rsid w:val="00C71FCA"/>
    <w:rsid w:val="00C72236"/>
    <w:rsid w:val="00C77899"/>
    <w:rsid w:val="00C81119"/>
    <w:rsid w:val="00C83D17"/>
    <w:rsid w:val="00C857D9"/>
    <w:rsid w:val="00C927C8"/>
    <w:rsid w:val="00CA30DD"/>
    <w:rsid w:val="00CA68EA"/>
    <w:rsid w:val="00CA6913"/>
    <w:rsid w:val="00CA7362"/>
    <w:rsid w:val="00CB0C37"/>
    <w:rsid w:val="00CC02E9"/>
    <w:rsid w:val="00CD1B1A"/>
    <w:rsid w:val="00CD458A"/>
    <w:rsid w:val="00CD53FB"/>
    <w:rsid w:val="00CE7416"/>
    <w:rsid w:val="00CF434F"/>
    <w:rsid w:val="00CF62EE"/>
    <w:rsid w:val="00D06825"/>
    <w:rsid w:val="00D15496"/>
    <w:rsid w:val="00D17C2B"/>
    <w:rsid w:val="00D17EE9"/>
    <w:rsid w:val="00D209E7"/>
    <w:rsid w:val="00D424A7"/>
    <w:rsid w:val="00D4282C"/>
    <w:rsid w:val="00D52FC3"/>
    <w:rsid w:val="00D54B54"/>
    <w:rsid w:val="00D603D3"/>
    <w:rsid w:val="00D664BA"/>
    <w:rsid w:val="00D67BF0"/>
    <w:rsid w:val="00D70F90"/>
    <w:rsid w:val="00D81D2D"/>
    <w:rsid w:val="00D8276F"/>
    <w:rsid w:val="00D82B38"/>
    <w:rsid w:val="00D862EF"/>
    <w:rsid w:val="00D9068D"/>
    <w:rsid w:val="00D90F17"/>
    <w:rsid w:val="00D92A01"/>
    <w:rsid w:val="00D92AFD"/>
    <w:rsid w:val="00D93BD9"/>
    <w:rsid w:val="00D96D15"/>
    <w:rsid w:val="00DA01D0"/>
    <w:rsid w:val="00DA1F5F"/>
    <w:rsid w:val="00DB63B4"/>
    <w:rsid w:val="00DC32B6"/>
    <w:rsid w:val="00DC3F7F"/>
    <w:rsid w:val="00DC432A"/>
    <w:rsid w:val="00DC7D93"/>
    <w:rsid w:val="00DD7378"/>
    <w:rsid w:val="00DE2172"/>
    <w:rsid w:val="00DE2FC4"/>
    <w:rsid w:val="00DE6362"/>
    <w:rsid w:val="00DF311C"/>
    <w:rsid w:val="00DF5DE7"/>
    <w:rsid w:val="00E03AB2"/>
    <w:rsid w:val="00E11AE2"/>
    <w:rsid w:val="00E1517A"/>
    <w:rsid w:val="00E2315E"/>
    <w:rsid w:val="00E23FC8"/>
    <w:rsid w:val="00E25776"/>
    <w:rsid w:val="00E316BD"/>
    <w:rsid w:val="00E406E6"/>
    <w:rsid w:val="00E57AAC"/>
    <w:rsid w:val="00E6135A"/>
    <w:rsid w:val="00E632E9"/>
    <w:rsid w:val="00E67250"/>
    <w:rsid w:val="00E67438"/>
    <w:rsid w:val="00E838C8"/>
    <w:rsid w:val="00E86A11"/>
    <w:rsid w:val="00E930BD"/>
    <w:rsid w:val="00E9649C"/>
    <w:rsid w:val="00EA40DD"/>
    <w:rsid w:val="00EB544B"/>
    <w:rsid w:val="00EB6E7A"/>
    <w:rsid w:val="00ED7291"/>
    <w:rsid w:val="00EE0A9D"/>
    <w:rsid w:val="00EE1BAA"/>
    <w:rsid w:val="00EE29AA"/>
    <w:rsid w:val="00EE3AEE"/>
    <w:rsid w:val="00EF20C6"/>
    <w:rsid w:val="00EF50F7"/>
    <w:rsid w:val="00EF7A3E"/>
    <w:rsid w:val="00F0229B"/>
    <w:rsid w:val="00F02F63"/>
    <w:rsid w:val="00F03975"/>
    <w:rsid w:val="00F0436A"/>
    <w:rsid w:val="00F13290"/>
    <w:rsid w:val="00F15428"/>
    <w:rsid w:val="00F16A70"/>
    <w:rsid w:val="00F1735B"/>
    <w:rsid w:val="00F20B6F"/>
    <w:rsid w:val="00F31BAF"/>
    <w:rsid w:val="00F43366"/>
    <w:rsid w:val="00F6292D"/>
    <w:rsid w:val="00F668AD"/>
    <w:rsid w:val="00F671D7"/>
    <w:rsid w:val="00F679D3"/>
    <w:rsid w:val="00F70A9D"/>
    <w:rsid w:val="00F71586"/>
    <w:rsid w:val="00F7626F"/>
    <w:rsid w:val="00F7665C"/>
    <w:rsid w:val="00F76C9D"/>
    <w:rsid w:val="00F808DF"/>
    <w:rsid w:val="00F83B54"/>
    <w:rsid w:val="00F8489F"/>
    <w:rsid w:val="00F933D3"/>
    <w:rsid w:val="00FA08A4"/>
    <w:rsid w:val="00FA1270"/>
    <w:rsid w:val="00FB1BE7"/>
    <w:rsid w:val="00FB4918"/>
    <w:rsid w:val="00FB62E9"/>
    <w:rsid w:val="00FB63D5"/>
    <w:rsid w:val="00FB6445"/>
    <w:rsid w:val="00FD42C5"/>
    <w:rsid w:val="00FD4815"/>
    <w:rsid w:val="00FE2AFA"/>
    <w:rsid w:val="00FF033F"/>
    <w:rsid w:val="00FF1FAD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850AA"/>
  <w15:chartTrackingRefBased/>
  <w15:docId w15:val="{3CD454F8-6B9D-4C03-BE53-5D4BCEB5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66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92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A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F76EE"/>
    <w:pPr>
      <w:keepNext/>
      <w:tabs>
        <w:tab w:val="left" w:pos="2790"/>
      </w:tabs>
      <w:jc w:val="center"/>
      <w:outlineLvl w:val="3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6BD"/>
    <w:pPr>
      <w:ind w:left="720"/>
      <w:contextualSpacing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116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63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7">
    <w:name w:val="header"/>
    <w:basedOn w:val="a"/>
    <w:link w:val="a8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paragraph" w:styleId="a9">
    <w:name w:val="footer"/>
    <w:basedOn w:val="a"/>
    <w:link w:val="aa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rsid w:val="005F76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4D6B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6B6E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6B6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e">
    <w:name w:val="Strong"/>
    <w:basedOn w:val="a0"/>
    <w:uiPriority w:val="22"/>
    <w:qFormat/>
    <w:rsid w:val="00F83B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2C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/>
    </w:rPr>
  </w:style>
  <w:style w:type="paragraph" w:styleId="21">
    <w:name w:val="Body Text 2"/>
    <w:basedOn w:val="a"/>
    <w:link w:val="22"/>
    <w:uiPriority w:val="99"/>
    <w:unhideWhenUsed/>
    <w:rsid w:val="00840DC4"/>
    <w:pPr>
      <w:spacing w:after="120" w:line="480" w:lineRule="auto"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22">
    <w:name w:val="Основной текст 2 Знак"/>
    <w:basedOn w:val="a0"/>
    <w:link w:val="21"/>
    <w:uiPriority w:val="99"/>
    <w:rsid w:val="00840DC4"/>
  </w:style>
  <w:style w:type="character" w:customStyle="1" w:styleId="20">
    <w:name w:val="Заголовок 2 Знак"/>
    <w:basedOn w:val="a0"/>
    <w:link w:val="2"/>
    <w:uiPriority w:val="9"/>
    <w:semiHidden/>
    <w:rsid w:val="00E03A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ru-RU"/>
    </w:rPr>
  </w:style>
  <w:style w:type="paragraph" w:styleId="af">
    <w:name w:val="Normal (Web)"/>
    <w:basedOn w:val="a"/>
    <w:uiPriority w:val="99"/>
    <w:semiHidden/>
    <w:unhideWhenUsed/>
    <w:rsid w:val="00F70A9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Hyperlink"/>
    <w:basedOn w:val="a0"/>
    <w:uiPriority w:val="99"/>
    <w:unhideWhenUsed/>
    <w:rsid w:val="00E406E6"/>
    <w:rPr>
      <w:color w:val="0563C1" w:themeColor="hyperlink"/>
      <w:u w:val="single"/>
    </w:rPr>
  </w:style>
  <w:style w:type="character" w:customStyle="1" w:styleId="Bodytext2">
    <w:name w:val="Body text (2)"/>
    <w:basedOn w:val="a0"/>
    <w:rsid w:val="00A377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00CE9-433A-40B6-971C-86D058D3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 Александр Андреевич</dc:creator>
  <cp:keywords/>
  <dc:description/>
  <cp:lastModifiedBy>Чемерис Татьяна Владимировна</cp:lastModifiedBy>
  <cp:revision>9</cp:revision>
  <cp:lastPrinted>2021-06-15T06:10:00Z</cp:lastPrinted>
  <dcterms:created xsi:type="dcterms:W3CDTF">2026-02-27T08:42:00Z</dcterms:created>
  <dcterms:modified xsi:type="dcterms:W3CDTF">2026-06-02T12:26:00Z</dcterms:modified>
</cp:coreProperties>
</file>