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387C243E" w:rsidR="00CE7416" w:rsidRP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2BBFF157" w14:textId="77777777" w:rsidR="00BF1FF6" w:rsidRPr="00AC3057" w:rsidRDefault="00BF1FF6" w:rsidP="00BF1FF6">
      <w:pPr>
        <w:ind w:left="360"/>
        <w:rPr>
          <w:lang w:val="ru-RU"/>
        </w:rPr>
      </w:pPr>
    </w:p>
    <w:p w14:paraId="20B9F19D" w14:textId="77777777" w:rsidR="00895BFA" w:rsidRPr="00F052B8" w:rsidRDefault="00895BFA" w:rsidP="00895BFA">
      <w:pPr>
        <w:pStyle w:val="a4"/>
        <w:numPr>
          <w:ilvl w:val="0"/>
          <w:numId w:val="9"/>
        </w:numPr>
        <w:ind w:left="644"/>
        <w:rPr>
          <w:b/>
        </w:rPr>
      </w:pPr>
      <w:r w:rsidRPr="00F052B8">
        <w:rPr>
          <w:b/>
        </w:rPr>
        <w:t>Область применения</w:t>
      </w:r>
    </w:p>
    <w:p w14:paraId="1876DE84" w14:textId="77777777" w:rsidR="00895BFA" w:rsidRDefault="00895BFA" w:rsidP="00895BFA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>
        <w:rPr>
          <w:color w:val="000000" w:themeColor="text1"/>
          <w:sz w:val="24"/>
          <w:szCs w:val="24"/>
          <w:lang w:val="ru-RU"/>
        </w:rPr>
        <w:t>автоклавирования</w:t>
      </w:r>
      <w:proofErr w:type="spellEnd"/>
      <w:r>
        <w:rPr>
          <w:color w:val="000000" w:themeColor="text1"/>
          <w:sz w:val="24"/>
          <w:szCs w:val="24"/>
          <w:lang w:val="ru-RU"/>
        </w:rPr>
        <w:t xml:space="preserve"> материалов.</w:t>
      </w:r>
    </w:p>
    <w:p w14:paraId="6490E629" w14:textId="77777777" w:rsidR="00895BFA" w:rsidRPr="001F1CA8" w:rsidRDefault="00895BFA" w:rsidP="00895BFA">
      <w:pPr>
        <w:pStyle w:val="a4"/>
        <w:numPr>
          <w:ilvl w:val="0"/>
          <w:numId w:val="9"/>
        </w:numPr>
        <w:ind w:left="644"/>
        <w:rPr>
          <w:b/>
          <w:color w:val="000000" w:themeColor="text1"/>
        </w:rPr>
      </w:pPr>
      <w:r w:rsidRPr="001F1CA8">
        <w:rPr>
          <w:b/>
          <w:color w:val="000000" w:themeColor="text1"/>
        </w:rPr>
        <w:t>Информация об объекте специфицирования</w:t>
      </w:r>
    </w:p>
    <w:tbl>
      <w:tblPr>
        <w:tblStyle w:val="a3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95BFA" w:rsidRPr="00895BFA" w14:paraId="6301001D" w14:textId="77777777" w:rsidTr="004464EB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544"/>
              <w:gridCol w:w="6095"/>
            </w:tblGrid>
            <w:tr w:rsidR="00895BFA" w:rsidRPr="001F1CA8" w14:paraId="36786375" w14:textId="77777777" w:rsidTr="004464EB">
              <w:tc>
                <w:tcPr>
                  <w:tcW w:w="596" w:type="dxa"/>
                  <w:vAlign w:val="center"/>
                </w:tcPr>
                <w:p w14:paraId="25DAA769" w14:textId="77777777" w:rsidR="00895BFA" w:rsidRPr="001F1CA8" w:rsidRDefault="00895BFA" w:rsidP="004464EB">
                  <w:pPr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544" w:type="dxa"/>
                  <w:vAlign w:val="center"/>
                </w:tcPr>
                <w:p w14:paraId="50552BEE" w14:textId="77777777" w:rsidR="00895BFA" w:rsidRPr="001F1CA8" w:rsidRDefault="00895BFA" w:rsidP="004464EB">
                  <w:pPr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 xml:space="preserve">Наименование раздела </w:t>
                  </w:r>
                </w:p>
              </w:tc>
              <w:tc>
                <w:tcPr>
                  <w:tcW w:w="6095" w:type="dxa"/>
                  <w:vAlign w:val="center"/>
                </w:tcPr>
                <w:p w14:paraId="6E83198F" w14:textId="77777777" w:rsidR="00895BFA" w:rsidRPr="001F1CA8" w:rsidRDefault="00895BFA" w:rsidP="004464EB">
                  <w:pPr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Информация</w:t>
                  </w:r>
                </w:p>
              </w:tc>
            </w:tr>
            <w:tr w:rsidR="00895BFA" w:rsidRPr="00171C5D" w14:paraId="42183587" w14:textId="77777777" w:rsidTr="004464EB">
              <w:tc>
                <w:tcPr>
                  <w:tcW w:w="596" w:type="dxa"/>
                </w:tcPr>
                <w:p w14:paraId="438C578B" w14:textId="77777777" w:rsidR="00895BFA" w:rsidRPr="00B3641A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7A0759BE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Тип</w:t>
                  </w:r>
                </w:p>
              </w:tc>
              <w:tc>
                <w:tcPr>
                  <w:tcW w:w="6095" w:type="dxa"/>
                </w:tcPr>
                <w:p w14:paraId="070ABD98" w14:textId="77777777" w:rsidR="00895BFA" w:rsidRPr="00530B60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>
                    <w:rPr>
                      <w:sz w:val="24"/>
                    </w:rPr>
                    <w:t>С</w:t>
                  </w:r>
                  <w:r w:rsidRPr="00330656">
                    <w:rPr>
                      <w:sz w:val="24"/>
                    </w:rPr>
                    <w:t>терилизатор</w:t>
                  </w:r>
                  <w:proofErr w:type="spellEnd"/>
                  <w:r>
                    <w:rPr>
                      <w:sz w:val="24"/>
                      <w:lang w:val="ru-RU"/>
                    </w:rPr>
                    <w:t xml:space="preserve"> паровой</w:t>
                  </w:r>
                  <w:r w:rsidRPr="00330656">
                    <w:rPr>
                      <w:sz w:val="24"/>
                    </w:rPr>
                    <w:t xml:space="preserve"> </w:t>
                  </w:r>
                  <w:proofErr w:type="spellStart"/>
                  <w:r w:rsidRPr="00330656">
                    <w:rPr>
                      <w:sz w:val="24"/>
                    </w:rPr>
                    <w:t>вертикальный</w:t>
                  </w:r>
                  <w:proofErr w:type="spellEnd"/>
                  <w:r w:rsidRPr="00330656">
                    <w:rPr>
                      <w:sz w:val="24"/>
                    </w:rPr>
                    <w:t xml:space="preserve"> </w:t>
                  </w:r>
                  <w:proofErr w:type="spellStart"/>
                  <w:r w:rsidRPr="00330656">
                    <w:rPr>
                      <w:sz w:val="24"/>
                    </w:rPr>
                    <w:t>автоматиче</w:t>
                  </w:r>
                  <w:r>
                    <w:rPr>
                      <w:sz w:val="24"/>
                    </w:rPr>
                    <w:t>ский</w:t>
                  </w:r>
                  <w:proofErr w:type="spellEnd"/>
                  <w:r>
                    <w:rPr>
                      <w:sz w:val="24"/>
                      <w:lang w:val="ru-RU"/>
                    </w:rPr>
                    <w:t>.</w:t>
                  </w:r>
                </w:p>
              </w:tc>
            </w:tr>
            <w:tr w:rsidR="00895BFA" w:rsidRPr="00895BFA" w14:paraId="752E4AD6" w14:textId="77777777" w:rsidTr="004464EB">
              <w:tc>
                <w:tcPr>
                  <w:tcW w:w="596" w:type="dxa"/>
                </w:tcPr>
                <w:p w14:paraId="35CA568F" w14:textId="77777777" w:rsidR="00895BFA" w:rsidRPr="00B3641A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2E676F9C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Изготовитель</w:t>
                  </w:r>
                </w:p>
              </w:tc>
              <w:tc>
                <w:tcPr>
                  <w:tcW w:w="6095" w:type="dxa"/>
                </w:tcPr>
                <w:p w14:paraId="51318E56" w14:textId="77777777" w:rsidR="00895BFA" w:rsidRPr="001441F0" w:rsidRDefault="00895BFA" w:rsidP="004464E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Haier</w:t>
                  </w:r>
                  <w:r w:rsidRPr="00530B60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модель </w:t>
                  </w:r>
                  <w:r>
                    <w:rPr>
                      <w:sz w:val="24"/>
                    </w:rPr>
                    <w:t>HRLM</w:t>
                  </w:r>
                  <w:r w:rsidRPr="00530B60">
                    <w:rPr>
                      <w:sz w:val="24"/>
                      <w:lang w:val="ru-RU"/>
                    </w:rPr>
                    <w:t>-110А</w:t>
                  </w: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или</w:t>
                  </w:r>
                  <w:r w:rsidRPr="001441F0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эквивалент</w:t>
                  </w:r>
                  <w:r w:rsidRPr="001441F0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895BFA" w:rsidRPr="001F1CA8" w14:paraId="7A970B40" w14:textId="77777777" w:rsidTr="004464EB">
              <w:tc>
                <w:tcPr>
                  <w:tcW w:w="596" w:type="dxa"/>
                </w:tcPr>
                <w:p w14:paraId="0BF9EC88" w14:textId="77777777" w:rsidR="00895BFA" w:rsidRPr="001441F0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0DF3C964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Количество</w:t>
                  </w:r>
                </w:p>
              </w:tc>
              <w:tc>
                <w:tcPr>
                  <w:tcW w:w="6095" w:type="dxa"/>
                </w:tcPr>
                <w:p w14:paraId="5C81CCB4" w14:textId="77777777" w:rsidR="00895BFA" w:rsidRPr="001F1CA8" w:rsidRDefault="00895BFA" w:rsidP="004464EB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шт.</w:t>
                  </w:r>
                </w:p>
              </w:tc>
            </w:tr>
            <w:tr w:rsidR="00895BFA" w:rsidRPr="00895BFA" w14:paraId="0D4681A3" w14:textId="77777777" w:rsidTr="004464EB">
              <w:tc>
                <w:tcPr>
                  <w:tcW w:w="596" w:type="dxa"/>
                </w:tcPr>
                <w:p w14:paraId="0F978BBE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43D8A44E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Место установки</w:t>
                  </w:r>
                </w:p>
              </w:tc>
              <w:tc>
                <w:tcPr>
                  <w:tcW w:w="6095" w:type="dxa"/>
                </w:tcPr>
                <w:p w14:paraId="69242B96" w14:textId="77777777" w:rsidR="00895BFA" w:rsidRPr="004C594F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7513B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«Часть нежилого здания - основное строение» (кадастровый номер 77:17:0000000:3958), по адресу: </w:t>
                  </w:r>
                  <w:r w:rsidRPr="004C594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Российская Федерация, город Москва, </w:t>
                  </w:r>
                  <w:proofErr w:type="spellStart"/>
                  <w:r w:rsidRPr="004C594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вн.тер.г</w:t>
                  </w:r>
                  <w:proofErr w:type="spellEnd"/>
                  <w:r w:rsidRPr="004C594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. муниципальный округ </w:t>
                  </w:r>
                  <w:proofErr w:type="spellStart"/>
                  <w:r w:rsidRPr="004C594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Филимонковский</w:t>
                  </w:r>
                  <w:proofErr w:type="spellEnd"/>
                  <w:r w:rsidRPr="004C594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, п. Института</w:t>
                  </w:r>
                </w:p>
                <w:p w14:paraId="2BA8FEDF" w14:textId="77777777" w:rsidR="00895BFA" w:rsidRPr="00573B4D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4C594F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Полиомиелита, д. 8, стр. 23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, отделение розлива препаратов, 2 этаж, пом. 216.</w:t>
                  </w:r>
                </w:p>
              </w:tc>
            </w:tr>
            <w:tr w:rsidR="00895BFA" w:rsidRPr="00D10EA1" w14:paraId="2C4BE457" w14:textId="77777777" w:rsidTr="004464EB">
              <w:tc>
                <w:tcPr>
                  <w:tcW w:w="596" w:type="dxa"/>
                </w:tcPr>
                <w:p w14:paraId="64E80EC6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358BA37D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Габаритные размеры</w:t>
                  </w:r>
                </w:p>
              </w:tc>
              <w:tc>
                <w:tcPr>
                  <w:tcW w:w="6095" w:type="dxa"/>
                </w:tcPr>
                <w:p w14:paraId="490BB8EB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Внешние размеры:</w:t>
                  </w:r>
                </w:p>
                <w:p w14:paraId="61C1E649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Ширина: 640 ± 10 мм.</w:t>
                  </w:r>
                </w:p>
                <w:p w14:paraId="66AC7355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Глубина: 640 ± 10 мм.</w:t>
                  </w:r>
                </w:p>
                <w:p w14:paraId="00D1648A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Высота: 1030 ± 10 мм.</w:t>
                  </w:r>
                </w:p>
                <w:p w14:paraId="7C0AC1BE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Размеры камеры:</w:t>
                  </w:r>
                </w:p>
                <w:p w14:paraId="43B79E65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Диаметр: 450 ± 10 мм.</w:t>
                  </w:r>
                </w:p>
                <w:p w14:paraId="76445E2E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Высота: 727 ± 10 мм.</w:t>
                  </w:r>
                </w:p>
                <w:p w14:paraId="37DE1494" w14:textId="77777777" w:rsidR="00895BFA" w:rsidRP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Размеры распределительной коробки:</w:t>
                  </w:r>
                </w:p>
                <w:p w14:paraId="5DC853FF" w14:textId="77777777" w:rsidR="00895BFA" w:rsidRP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Ширина: 160 мм ± 10 мм.</w:t>
                  </w:r>
                </w:p>
                <w:p w14:paraId="694B3C7E" w14:textId="77777777" w:rsidR="00895BFA" w:rsidRP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Длина: 120 мм ± 10 мм.</w:t>
                  </w:r>
                </w:p>
                <w:p w14:paraId="065CAC55" w14:textId="77777777" w:rsidR="00895BFA" w:rsidRPr="00573B4D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Высота: 95 мм ± 10 мм.</w:t>
                  </w:r>
                </w:p>
              </w:tc>
            </w:tr>
            <w:tr w:rsidR="00895BFA" w:rsidRPr="00E7477A" w14:paraId="52149D40" w14:textId="77777777" w:rsidTr="004464EB">
              <w:tc>
                <w:tcPr>
                  <w:tcW w:w="596" w:type="dxa"/>
                </w:tcPr>
                <w:p w14:paraId="76839E91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32670D06" w14:textId="77777777" w:rsidR="00895BFA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Масса</w:t>
                  </w:r>
                </w:p>
              </w:tc>
              <w:tc>
                <w:tcPr>
                  <w:tcW w:w="6095" w:type="dxa"/>
                </w:tcPr>
                <w:p w14:paraId="366B6BD5" w14:textId="77777777" w:rsid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Не более 85 ± 1 кг.</w:t>
                  </w:r>
                </w:p>
              </w:tc>
            </w:tr>
            <w:tr w:rsidR="00895BFA" w:rsidRPr="00895BFA" w14:paraId="6B943A55" w14:textId="77777777" w:rsidTr="004464EB">
              <w:tc>
                <w:tcPr>
                  <w:tcW w:w="596" w:type="dxa"/>
                </w:tcPr>
                <w:p w14:paraId="7BE1760A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137A5D04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Назначение и функциональные требования</w:t>
                  </w:r>
                </w:p>
              </w:tc>
              <w:tc>
                <w:tcPr>
                  <w:tcW w:w="6095" w:type="dxa"/>
                </w:tcPr>
                <w:p w14:paraId="584F0DD6" w14:textId="77777777" w:rsidR="00895BFA" w:rsidRDefault="00895BFA" w:rsidP="004464EB">
                  <w:pPr>
                    <w:tabs>
                      <w:tab w:val="left" w:pos="540"/>
                    </w:tabs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двойной системы охлаждения.</w:t>
                  </w:r>
                </w:p>
                <w:p w14:paraId="6BD2AB19" w14:textId="77777777" w:rsidR="00895BFA" w:rsidRDefault="00895BFA" w:rsidP="004464EB">
                  <w:pPr>
                    <w:tabs>
                      <w:tab w:val="left" w:pos="540"/>
                    </w:tabs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функции защиты от перегрева.</w:t>
                  </w:r>
                </w:p>
                <w:p w14:paraId="0BFACE8E" w14:textId="77777777" w:rsidR="00895BFA" w:rsidRDefault="00895BFA" w:rsidP="004464EB">
                  <w:pPr>
                    <w:tabs>
                      <w:tab w:val="left" w:pos="540"/>
                    </w:tabs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Технология отвода отработанного пара: ПИД-регулирование.</w:t>
                  </w:r>
                </w:p>
                <w:p w14:paraId="2FD2C36D" w14:textId="77777777" w:rsidR="00895BFA" w:rsidRDefault="00895BFA" w:rsidP="004464EB">
                  <w:pPr>
                    <w:tabs>
                      <w:tab w:val="left" w:pos="540"/>
                    </w:tabs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матричного принтера.</w:t>
                  </w:r>
                </w:p>
                <w:p w14:paraId="439FFC06" w14:textId="77777777" w:rsidR="00895BFA" w:rsidRPr="007727EA" w:rsidRDefault="00895BFA" w:rsidP="004464EB">
                  <w:pPr>
                    <w:tabs>
                      <w:tab w:val="left" w:pos="540"/>
                    </w:tabs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Режим нагрева: </w:t>
                  </w: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десятиступенчатый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895BFA" w:rsidRPr="00895BFA" w14:paraId="219F908A" w14:textId="77777777" w:rsidTr="004464EB">
              <w:tc>
                <w:tcPr>
                  <w:tcW w:w="596" w:type="dxa"/>
                </w:tcPr>
                <w:p w14:paraId="308ECC03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71354FC0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Особенности конструкции</w:t>
                  </w:r>
                </w:p>
              </w:tc>
              <w:tc>
                <w:tcPr>
                  <w:tcW w:w="6095" w:type="dxa"/>
                </w:tcPr>
                <w:p w14:paraId="25416F97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механизма автоматической блокировки двери.</w:t>
                  </w:r>
                </w:p>
                <w:p w14:paraId="5A62AAA0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механического затвора дверцы.</w:t>
                  </w:r>
                </w:p>
                <w:p w14:paraId="1638B3DD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дверной ручки с защитой от ожогов.</w:t>
                  </w:r>
                </w:p>
                <w:p w14:paraId="1858E2CE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защиты ручки от попадания пара.</w:t>
                  </w:r>
                </w:p>
                <w:p w14:paraId="2501B12F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механического предохранительного клапана.</w:t>
                  </w:r>
                </w:p>
                <w:p w14:paraId="4CF72254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ЖК-экрана с сенсорными кнопками.</w:t>
                  </w:r>
                </w:p>
                <w:p w14:paraId="3FECCA94" w14:textId="1C6F1C18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Материал камеры стерилизации: нержавеющая сталь марки </w:t>
                  </w: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AISI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 316 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или эквивалент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)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</w:p>
                <w:p w14:paraId="7A247657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к</w:t>
                  </w:r>
                  <w:r w:rsidRPr="00A96CE6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орзин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ы</w:t>
                  </w:r>
                  <w:r w:rsidRPr="00A96CE6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 из нержавеющей стали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</w:p>
                <w:p w14:paraId="63DCDAFE" w14:textId="1D6422FB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Материал корпуса: </w:t>
                  </w: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ABS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-пластик 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или эквивалент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)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</w:p>
                <w:p w14:paraId="2ACA37FD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автомата-выключателя.</w:t>
                  </w:r>
                </w:p>
                <w:p w14:paraId="2AD2A619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Наличие нейлонового разъема. </w:t>
                  </w:r>
                </w:p>
                <w:p w14:paraId="6E3AE7F8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Нейлоновый разъем должен быть фиксированным и </w:t>
                  </w: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водонепронициемым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</w:p>
                <w:p w14:paraId="64E1FB98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Наличие электрического кабеля </w:t>
                  </w: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с </w:t>
                  </w: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евровилка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</w:p>
                <w:p w14:paraId="4C7DE2A4" w14:textId="77777777" w:rsid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распределительной коробки для автомата-выключателя.</w:t>
                  </w:r>
                </w:p>
                <w:p w14:paraId="146C810D" w14:textId="77777777" w:rsidR="00895BFA" w:rsidRPr="00A96CE6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не менее 4-х шт. регулируемых по высоте опор.</w:t>
                  </w:r>
                </w:p>
              </w:tc>
            </w:tr>
            <w:tr w:rsidR="00895BFA" w:rsidRPr="00895BFA" w14:paraId="400B34D4" w14:textId="77777777" w:rsidTr="004464EB">
              <w:tc>
                <w:tcPr>
                  <w:tcW w:w="596" w:type="dxa"/>
                </w:tcPr>
                <w:p w14:paraId="0178B62F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0EF1D775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Технические характеристики</w:t>
                  </w:r>
                </w:p>
              </w:tc>
              <w:tc>
                <w:tcPr>
                  <w:tcW w:w="6095" w:type="dxa"/>
                </w:tcPr>
                <w:p w14:paraId="6EE367B0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Объем: не менее 110 л.</w:t>
                  </w:r>
                </w:p>
                <w:p w14:paraId="250DBB85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Диапазон температуры: (от плюс 105 до плюс 136) °C.</w:t>
                  </w:r>
                </w:p>
                <w:p w14:paraId="1ADFA0D4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Максимальная температура: не менее плюс 150 °C.</w:t>
                  </w:r>
                </w:p>
                <w:p w14:paraId="1029B1BF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Прецизионность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термоконтроля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: ± 0,1°C.</w:t>
                  </w:r>
                </w:p>
                <w:p w14:paraId="2A949FDD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Максимальное давление: не менее 0,28 МПа.</w:t>
                  </w:r>
                </w:p>
                <w:p w14:paraId="22C5B2F6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Количество срабатываний выпускного клапана динамической импульсной сушки: от 0 до 99 (регулируемый).</w:t>
                  </w:r>
                </w:p>
                <w:p w14:paraId="156F3A65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Диапазон времени стерилизации: 0-999 мин.</w:t>
                  </w:r>
                </w:p>
                <w:p w14:paraId="672002EA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электрического кабеля: не менее 2 м.</w:t>
                  </w:r>
                </w:p>
                <w:p w14:paraId="521CBD1F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Диагональ ЖК-экрана: не менее 4 дюймов.</w:t>
                  </w:r>
                </w:p>
                <w:p w14:paraId="3390409A" w14:textId="77777777" w:rsidR="00895BFA" w:rsidRPr="00895BFA" w:rsidRDefault="00895BFA" w:rsidP="00895BF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Степень </w:t>
                  </w: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влагозащиты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: не ниже IP 65.</w:t>
                  </w:r>
                </w:p>
              </w:tc>
            </w:tr>
            <w:tr w:rsidR="00895BFA" w:rsidRPr="00895BFA" w14:paraId="1A854509" w14:textId="77777777" w:rsidTr="004464EB">
              <w:tc>
                <w:tcPr>
                  <w:tcW w:w="596" w:type="dxa"/>
                </w:tcPr>
                <w:p w14:paraId="08F67D8A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733AC669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Виды энергоносителей</w:t>
                  </w:r>
                </w:p>
              </w:tc>
              <w:tc>
                <w:tcPr>
                  <w:tcW w:w="6095" w:type="dxa"/>
                </w:tcPr>
                <w:p w14:paraId="30DA9B96" w14:textId="77777777" w:rsidR="00895BFA" w:rsidRDefault="00895BFA" w:rsidP="004464EB">
                  <w:pPr>
                    <w:tabs>
                      <w:tab w:val="left" w:pos="945"/>
                    </w:tabs>
                    <w:jc w:val="both"/>
                    <w:rPr>
                      <w:sz w:val="24"/>
                      <w:szCs w:val="22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/>
                    </w:rPr>
                    <w:t>Электрическая сеть: 380 В/50 Гц.</w:t>
                  </w:r>
                </w:p>
                <w:p w14:paraId="4D8FA3A1" w14:textId="77777777" w:rsidR="00895BFA" w:rsidRDefault="00895BFA" w:rsidP="004464EB">
                  <w:pPr>
                    <w:tabs>
                      <w:tab w:val="left" w:pos="945"/>
                    </w:tabs>
                    <w:jc w:val="both"/>
                    <w:rPr>
                      <w:sz w:val="24"/>
                      <w:szCs w:val="22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/>
                    </w:rPr>
                    <w:t>Потребляемая мощность: не более 7500 Вт.</w:t>
                  </w:r>
                </w:p>
              </w:tc>
            </w:tr>
            <w:tr w:rsidR="00895BFA" w:rsidRPr="00895BFA" w14:paraId="5C30CC12" w14:textId="77777777" w:rsidTr="004464EB">
              <w:tc>
                <w:tcPr>
                  <w:tcW w:w="596" w:type="dxa"/>
                </w:tcPr>
                <w:p w14:paraId="05B6332E" w14:textId="77777777" w:rsidR="00895BFA" w:rsidRPr="00040F10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39D61512" w14:textId="77777777" w:rsidR="00895BFA" w:rsidRPr="001F1CA8" w:rsidRDefault="00895BFA" w:rsidP="004464EB">
                  <w:pPr>
                    <w:spacing w:line="276" w:lineRule="auto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Дополнительные опции</w:t>
                  </w:r>
                </w:p>
              </w:tc>
              <w:tc>
                <w:tcPr>
                  <w:tcW w:w="6095" w:type="dxa"/>
                </w:tcPr>
                <w:p w14:paraId="64F33791" w14:textId="72270A05" w:rsidR="00895BFA" w:rsidRPr="00895BFA" w:rsidRDefault="00895BFA" w:rsidP="004464EB">
                  <w:pPr>
                    <w:jc w:val="both"/>
                    <w:rPr>
                      <w:rFonts w:eastAsia="ArialMT"/>
                      <w:b/>
                      <w:color w:val="FF0000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Наличие модуля </w:t>
                  </w: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en-US" w:eastAsia="en-US"/>
                    </w:rPr>
                    <w:t>loT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895BFA">
                    <w:rPr>
                      <w:rFonts w:eastAsia="ArialMT"/>
                      <w:b/>
                      <w:color w:val="FF0000"/>
                      <w:sz w:val="24"/>
                      <w:szCs w:val="24"/>
                      <w:lang w:val="ru-RU" w:eastAsia="en-US"/>
                    </w:rPr>
                    <w:t>(что за мо</w:t>
                  </w:r>
                  <w:r>
                    <w:rPr>
                      <w:rFonts w:eastAsia="ArialMT"/>
                      <w:b/>
                      <w:color w:val="FF0000"/>
                      <w:sz w:val="24"/>
                      <w:szCs w:val="24"/>
                      <w:lang w:val="ru-RU" w:eastAsia="en-US"/>
                    </w:rPr>
                    <w:t>д</w:t>
                  </w:r>
                  <w:r w:rsidRPr="00895BFA">
                    <w:rPr>
                      <w:rFonts w:eastAsia="ArialMT"/>
                      <w:b/>
                      <w:color w:val="FF0000"/>
                      <w:sz w:val="24"/>
                      <w:szCs w:val="24"/>
                      <w:lang w:val="ru-RU" w:eastAsia="en-US"/>
                    </w:rPr>
                    <w:t>уль?</w:t>
                  </w:r>
                  <w:r>
                    <w:rPr>
                      <w:rFonts w:eastAsia="ArialMT"/>
                      <w:b/>
                      <w:color w:val="FF0000"/>
                      <w:sz w:val="24"/>
                      <w:szCs w:val="24"/>
                      <w:lang w:val="ru-RU" w:eastAsia="en-US"/>
                    </w:rPr>
                    <w:t xml:space="preserve"> Как по-русски?</w:t>
                  </w:r>
                  <w:r w:rsidRPr="00895BFA">
                    <w:rPr>
                      <w:rFonts w:eastAsia="ArialMT"/>
                      <w:b/>
                      <w:color w:val="FF0000"/>
                      <w:sz w:val="24"/>
                      <w:szCs w:val="24"/>
                      <w:lang w:val="ru-RU" w:eastAsia="en-US"/>
                    </w:rPr>
                    <w:t>)</w:t>
                  </w:r>
                </w:p>
                <w:p w14:paraId="61A7A252" w14:textId="77777777" w:rsidR="00895BFA" w:rsidRP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20 рулонов бумаги для принтера.</w:t>
                  </w:r>
                </w:p>
                <w:p w14:paraId="770B0C29" w14:textId="77777777" w:rsidR="00895BFA" w:rsidRP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Высокоэффективный стерилизационный фильтр.</w:t>
                  </w:r>
                </w:p>
                <w:p w14:paraId="7DDE8211" w14:textId="77777777" w:rsidR="00895BFA" w:rsidRPr="00040F10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Датчик температуры.</w:t>
                  </w:r>
                </w:p>
              </w:tc>
            </w:tr>
            <w:tr w:rsidR="00895BFA" w:rsidRPr="00530B60" w14:paraId="4EEE3E53" w14:textId="77777777" w:rsidTr="004464EB">
              <w:tc>
                <w:tcPr>
                  <w:tcW w:w="596" w:type="dxa"/>
                </w:tcPr>
                <w:p w14:paraId="5711BF28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5EDF3B98" w14:textId="77777777" w:rsidR="00895BFA" w:rsidRPr="001F1CA8" w:rsidRDefault="00895BFA" w:rsidP="004464EB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Необходимые документы</w:t>
                  </w:r>
                </w:p>
              </w:tc>
              <w:tc>
                <w:tcPr>
                  <w:tcW w:w="6095" w:type="dxa"/>
                </w:tcPr>
                <w:p w14:paraId="34FE1CCC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Руководство по эксплуатации и техническому </w:t>
                  </w: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обслуживанию на русском языке.</w:t>
                  </w:r>
                </w:p>
                <w:p w14:paraId="13A38B24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Гарантийный талон.</w:t>
                  </w:r>
                </w:p>
                <w:p w14:paraId="041D8D11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Протоколы IQ/OQ.</w:t>
                  </w:r>
                </w:p>
                <w:p w14:paraId="7CB9865C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Паспорт, инструкция/ руководство по эксплуатации на каждое СИ.</w:t>
                  </w:r>
                </w:p>
                <w:p w14:paraId="746478AC" w14:textId="77777777" w:rsidR="00895BFA" w:rsidRPr="00895BFA" w:rsidRDefault="00895BFA" w:rsidP="004464E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5BFA">
                    <w:rPr>
                      <w:sz w:val="24"/>
                      <w:szCs w:val="24"/>
                      <w:lang w:val="ru-RU"/>
                    </w:rPr>
                    <w:t>Все средства измерений (в том числе и встроенные)</w:t>
                  </w:r>
                  <w:r w:rsidRPr="00895BFA">
                    <w:rPr>
                      <w:color w:val="FF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95BFA">
                    <w:rPr>
                      <w:sz w:val="24"/>
                      <w:szCs w:val="24"/>
                      <w:lang w:val="ru-RU"/>
                    </w:rPr>
                    <w:t>должны быть утвержденного типа с первичной поверкой и со свидетельством о поверке на бумажном носителе на каждое СИ, проведенной на территории РФ. Поверка должна быть проведена в соответствии с «Порядком проведения поверки средств измерений, требованиями к знаку поверки и содержанию свидетельств о поверке», утвержденным приказом Министерства промышленности и торговли Российской Федерации от 31 июля 2020 года № 2510. Сведения о результатах поверки должны быть внесены в Федеральный информационный фонд по обеспечению единства измерений.</w:t>
                  </w:r>
                </w:p>
                <w:p w14:paraId="4D764510" w14:textId="77777777" w:rsidR="00895BFA" w:rsidRPr="00895BFA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5BFA">
                    <w:rPr>
                      <w:sz w:val="24"/>
                      <w:szCs w:val="24"/>
                      <w:lang w:val="ru-RU"/>
                    </w:rPr>
                    <w:t xml:space="preserve">Дата поверки средств измерений не должна превышать 30 календарных дней от даты поставки. </w:t>
                  </w:r>
                </w:p>
                <w:p w14:paraId="4D4443EA" w14:textId="77777777" w:rsidR="00895BFA" w:rsidRPr="00573B4D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895BFA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Сертификат качества.</w:t>
                  </w:r>
                </w:p>
              </w:tc>
            </w:tr>
            <w:tr w:rsidR="00895BFA" w:rsidRPr="00895BFA" w14:paraId="356ED584" w14:textId="77777777" w:rsidTr="004464EB">
              <w:tc>
                <w:tcPr>
                  <w:tcW w:w="596" w:type="dxa"/>
                </w:tcPr>
                <w:p w14:paraId="24D9D996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547D0464" w14:textId="77777777" w:rsidR="00895BFA" w:rsidRPr="001F1CA8" w:rsidRDefault="00895BFA" w:rsidP="004464EB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Необходимость в монтаже специалистами поставщика</w:t>
                  </w:r>
                </w:p>
              </w:tc>
              <w:tc>
                <w:tcPr>
                  <w:tcW w:w="6095" w:type="dxa"/>
                </w:tcPr>
                <w:p w14:paraId="5B1E534F" w14:textId="77777777" w:rsidR="00895BFA" w:rsidRPr="00573B4D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Установка на ме</w:t>
                  </w:r>
                  <w:r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сто эксплуатации специалистами П</w:t>
                  </w: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оставщика.</w:t>
                  </w:r>
                </w:p>
              </w:tc>
            </w:tr>
            <w:tr w:rsidR="00895BFA" w:rsidRPr="00E83F07" w14:paraId="7ED57CF0" w14:textId="77777777" w:rsidTr="004464EB">
              <w:tc>
                <w:tcPr>
                  <w:tcW w:w="596" w:type="dxa"/>
                </w:tcPr>
                <w:p w14:paraId="7801FE4B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7F857F2D" w14:textId="77777777" w:rsidR="00895BFA" w:rsidRPr="001F1CA8" w:rsidRDefault="00895BFA" w:rsidP="004464EB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Необходимость в пуско-наладочных работах специалистами поставщика</w:t>
                  </w:r>
                </w:p>
              </w:tc>
              <w:tc>
                <w:tcPr>
                  <w:tcW w:w="6095" w:type="dxa"/>
                </w:tcPr>
                <w:p w14:paraId="4BD9D537" w14:textId="0FEC2382" w:rsidR="00895BFA" w:rsidRPr="00573B4D" w:rsidRDefault="00895BFA" w:rsidP="00895BFA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Пусконаладочные работы </w:t>
                  </w:r>
                  <w:bookmarkStart w:id="0" w:name="_GoBack"/>
                  <w:bookmarkEnd w:id="0"/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специалистами Поставщика.</w:t>
                  </w:r>
                </w:p>
              </w:tc>
            </w:tr>
            <w:tr w:rsidR="00895BFA" w:rsidRPr="00895BFA" w14:paraId="1606949F" w14:textId="77777777" w:rsidTr="004464EB">
              <w:tc>
                <w:tcPr>
                  <w:tcW w:w="596" w:type="dxa"/>
                </w:tcPr>
                <w:p w14:paraId="5F26FAD9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757233D1" w14:textId="77777777" w:rsidR="00895BFA" w:rsidRPr="001F1CA8" w:rsidRDefault="00895BFA" w:rsidP="004464EB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Необходимость в </w:t>
                  </w:r>
                  <w:proofErr w:type="spellStart"/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валидационных</w:t>
                  </w:r>
                  <w:proofErr w:type="spellEnd"/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работах специалистами Поставщика</w:t>
                  </w:r>
                </w:p>
              </w:tc>
              <w:tc>
                <w:tcPr>
                  <w:tcW w:w="6095" w:type="dxa"/>
                </w:tcPr>
                <w:p w14:paraId="393AC2BA" w14:textId="77777777" w:rsidR="00895BFA" w:rsidRPr="00895BFA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Валидация</w:t>
                  </w:r>
                  <w:proofErr w:type="spellEnd"/>
                  <w:r w:rsidRPr="00895BFA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 оборудования производится специалистами Поставщика/Производителя.</w:t>
                  </w:r>
                </w:p>
                <w:p w14:paraId="0FB7B77B" w14:textId="6EC17D2D" w:rsidR="00895BFA" w:rsidRPr="001F1CA8" w:rsidRDefault="00895BFA" w:rsidP="00895BFA">
                  <w:pPr>
                    <w:autoSpaceDE w:val="0"/>
                    <w:autoSpaceDN w:val="0"/>
                    <w:adjustRightInd w:val="0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895BFA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Валидацию</w:t>
                  </w:r>
                  <w:proofErr w:type="spellEnd"/>
                  <w:r w:rsidRPr="00895BFA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 компьютеризированной системы необходимо проводить согласно методическим рекомендациям GAMP 5.</w:t>
                  </w:r>
                </w:p>
              </w:tc>
            </w:tr>
            <w:tr w:rsidR="00895BFA" w:rsidRPr="00895BFA" w14:paraId="1A3F8472" w14:textId="77777777" w:rsidTr="004464EB">
              <w:tc>
                <w:tcPr>
                  <w:tcW w:w="596" w:type="dxa"/>
                </w:tcPr>
                <w:p w14:paraId="15804E50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76490F87" w14:textId="77777777" w:rsidR="00895BFA" w:rsidRPr="001F1CA8" w:rsidRDefault="00895BFA" w:rsidP="004464EB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Необходимость в обучении обслуживающего персонала специалистами Поставщика/Производителя</w:t>
                  </w:r>
                </w:p>
              </w:tc>
              <w:tc>
                <w:tcPr>
                  <w:tcW w:w="6095" w:type="dxa"/>
                </w:tcPr>
                <w:p w14:paraId="6BE59E49" w14:textId="77777777" w:rsidR="00895BFA" w:rsidRPr="00573B4D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Обучение обслуживающего и технического персонала </w:t>
                  </w:r>
                </w:p>
                <w:p w14:paraId="62F63441" w14:textId="77777777" w:rsidR="00895BFA" w:rsidRPr="00573B4D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специалистами Поставщика.</w:t>
                  </w:r>
                </w:p>
              </w:tc>
            </w:tr>
            <w:tr w:rsidR="00895BFA" w:rsidRPr="00895BFA" w14:paraId="1552691D" w14:textId="77777777" w:rsidTr="004464EB">
              <w:tc>
                <w:tcPr>
                  <w:tcW w:w="596" w:type="dxa"/>
                </w:tcPr>
                <w:p w14:paraId="11C8D34C" w14:textId="77777777" w:rsidR="00895BFA" w:rsidRPr="001F1CA8" w:rsidRDefault="00895BFA" w:rsidP="00895BFA">
                  <w:pPr>
                    <w:pStyle w:val="a4"/>
                    <w:numPr>
                      <w:ilvl w:val="0"/>
                      <w:numId w:val="13"/>
                    </w:num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44" w:type="dxa"/>
                </w:tcPr>
                <w:p w14:paraId="605EC1D4" w14:textId="77777777" w:rsidR="00895BFA" w:rsidRPr="001F1CA8" w:rsidRDefault="00895BFA" w:rsidP="004464EB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1F1CA8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Дополнительные требования</w:t>
                  </w:r>
                </w:p>
              </w:tc>
              <w:tc>
                <w:tcPr>
                  <w:tcW w:w="6095" w:type="dxa"/>
                </w:tcPr>
                <w:p w14:paraId="2E3EDD33" w14:textId="77777777" w:rsidR="00895BFA" w:rsidRPr="00573B4D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Оборудование должно быть новым, ранее не использованным, год выпуска не ранее 202</w:t>
                  </w:r>
                  <w:r w:rsidRPr="00F47745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5</w:t>
                  </w: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 xml:space="preserve"> г.</w:t>
                  </w:r>
                </w:p>
                <w:p w14:paraId="3CB8B8AE" w14:textId="77777777" w:rsidR="00895BFA" w:rsidRPr="00573B4D" w:rsidRDefault="00895BFA" w:rsidP="004464EB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Наличие на оборудовании и на заводской упаковке маркировки с указанием наименования и заводского номера позволяющих идентифицировать оборудование.</w:t>
                  </w:r>
                </w:p>
                <w:p w14:paraId="1591CC2C" w14:textId="77777777" w:rsidR="00895BFA" w:rsidRPr="00573B4D" w:rsidRDefault="00895BFA" w:rsidP="004464E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</w:pPr>
                  <w:r w:rsidRPr="00573B4D">
                    <w:rPr>
                      <w:rFonts w:eastAsia="ArialMT"/>
                      <w:color w:val="000000" w:themeColor="text1"/>
                      <w:sz w:val="24"/>
                      <w:szCs w:val="24"/>
                      <w:lang w:val="ru-RU" w:eastAsia="en-US"/>
                    </w:rPr>
                    <w:t>Гарантия не менее 12 месяцев после ввода оборудования в эксплуатацию.</w:t>
                  </w:r>
                </w:p>
              </w:tc>
            </w:tr>
          </w:tbl>
          <w:p w14:paraId="159728B2" w14:textId="77777777" w:rsidR="00895BFA" w:rsidRPr="001F1CA8" w:rsidRDefault="00895BFA" w:rsidP="004464E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386E555E" w14:textId="77777777" w:rsidR="00895BFA" w:rsidRDefault="00895BFA" w:rsidP="00895BFA">
      <w:pPr>
        <w:pStyle w:val="a4"/>
        <w:jc w:val="both"/>
        <w:rPr>
          <w:b/>
        </w:rPr>
      </w:pPr>
    </w:p>
    <w:sectPr w:rsidR="00895BFA" w:rsidSect="003E1C23">
      <w:footerReference w:type="first" r:id="rId8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3E39A" w14:textId="77777777" w:rsidR="00EB544B" w:rsidRDefault="00EB544B" w:rsidP="007007B6">
      <w:r>
        <w:separator/>
      </w:r>
    </w:p>
  </w:endnote>
  <w:endnote w:type="continuationSeparator" w:id="0">
    <w:p w14:paraId="558FC85E" w14:textId="77777777" w:rsidR="00EB544B" w:rsidRDefault="00EB544B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B43117" w:rsidRPr="004D2CF6" w:rsidRDefault="00B43117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A3548" w14:textId="77777777" w:rsidR="00EB544B" w:rsidRDefault="00EB544B" w:rsidP="007007B6">
      <w:r>
        <w:separator/>
      </w:r>
    </w:p>
  </w:footnote>
  <w:footnote w:type="continuationSeparator" w:id="0">
    <w:p w14:paraId="75B820A5" w14:textId="77777777" w:rsidR="00EB544B" w:rsidRDefault="00EB544B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5758"/>
    <w:multiLevelType w:val="hybridMultilevel"/>
    <w:tmpl w:val="12407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A7F1B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E4439"/>
    <w:rsid w:val="005F3135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41A"/>
    <w:rsid w:val="00864786"/>
    <w:rsid w:val="008666C5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BFA"/>
    <w:rsid w:val="00895D7A"/>
    <w:rsid w:val="008A4C4A"/>
    <w:rsid w:val="008B0CD1"/>
    <w:rsid w:val="008B2118"/>
    <w:rsid w:val="008B5697"/>
    <w:rsid w:val="008C1AD7"/>
    <w:rsid w:val="008D3158"/>
    <w:rsid w:val="008D66A3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A30DD"/>
    <w:rsid w:val="00CA68EA"/>
    <w:rsid w:val="00CA6913"/>
    <w:rsid w:val="00CA7362"/>
    <w:rsid w:val="00CB0C37"/>
    <w:rsid w:val="00CC02E9"/>
    <w:rsid w:val="00CD458A"/>
    <w:rsid w:val="00CD53FB"/>
    <w:rsid w:val="00CE7416"/>
    <w:rsid w:val="00CF434F"/>
    <w:rsid w:val="00CF62EE"/>
    <w:rsid w:val="00D06825"/>
    <w:rsid w:val="00D15496"/>
    <w:rsid w:val="00D17C2B"/>
    <w:rsid w:val="00D17EE9"/>
    <w:rsid w:val="00D209E7"/>
    <w:rsid w:val="00D424A7"/>
    <w:rsid w:val="00D4282C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40DD"/>
    <w:rsid w:val="00EB544B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2AFA"/>
    <w:rsid w:val="00FF033F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238E-93C2-4D60-BE60-C1D9E933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8</cp:revision>
  <cp:lastPrinted>2021-06-15T06:10:00Z</cp:lastPrinted>
  <dcterms:created xsi:type="dcterms:W3CDTF">2026-02-27T08:42:00Z</dcterms:created>
  <dcterms:modified xsi:type="dcterms:W3CDTF">2026-03-02T07:59:00Z</dcterms:modified>
</cp:coreProperties>
</file>