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E6BFC" w14:textId="1BC26AD1" w:rsidR="009A22E8" w:rsidRDefault="009A22E8" w:rsidP="009A22E8">
      <w:pPr>
        <w:jc w:val="right"/>
        <w:rPr>
          <w:b/>
          <w:szCs w:val="22"/>
          <w:lang w:val="ru-RU"/>
        </w:rPr>
      </w:pPr>
      <w:r>
        <w:rPr>
          <w:b/>
          <w:szCs w:val="22"/>
          <w:lang w:val="ru-RU"/>
        </w:rPr>
        <w:t>Приложение № 1 к запросу коммерческих предложений</w:t>
      </w:r>
    </w:p>
    <w:p w14:paraId="0C889484" w14:textId="77777777" w:rsidR="009A22E8" w:rsidRDefault="009A22E8" w:rsidP="009A22E8">
      <w:pPr>
        <w:jc w:val="center"/>
        <w:rPr>
          <w:b/>
          <w:szCs w:val="22"/>
          <w:lang w:val="ru-RU"/>
        </w:rPr>
      </w:pPr>
    </w:p>
    <w:p w14:paraId="67B91B9F" w14:textId="43659268" w:rsidR="009A22E8" w:rsidRPr="009A22E8" w:rsidRDefault="009A22E8" w:rsidP="009A22E8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Техническое задание</w:t>
      </w:r>
    </w:p>
    <w:p w14:paraId="1AC07812" w14:textId="7599A249" w:rsidR="00BF33D0" w:rsidRPr="00BF33D0" w:rsidRDefault="00BF33D0" w:rsidP="00BF33D0">
      <w:pPr>
        <w:pStyle w:val="a4"/>
        <w:numPr>
          <w:ilvl w:val="0"/>
          <w:numId w:val="9"/>
        </w:numPr>
        <w:ind w:left="0" w:firstLine="0"/>
      </w:pPr>
      <w:r w:rsidRPr="00BF33D0">
        <w:rPr>
          <w:b/>
        </w:rPr>
        <w:t xml:space="preserve">Область применения: </w:t>
      </w:r>
      <w:r w:rsidRPr="00BF33D0">
        <w:rPr>
          <w:lang w:eastAsia="en-US"/>
        </w:rPr>
        <w:t>Малярные работы в помещениях</w:t>
      </w:r>
      <w:r w:rsidRPr="00BF33D0">
        <w:t xml:space="preserve"> </w:t>
      </w:r>
      <w:r w:rsidRPr="00BF33D0">
        <w:rPr>
          <w:lang w:eastAsia="en-US"/>
        </w:rPr>
        <w:t xml:space="preserve">объекта </w:t>
      </w:r>
      <w:r w:rsidRPr="00BF33D0">
        <w:t>«</w:t>
      </w:r>
      <w:r w:rsidRPr="00BF33D0">
        <w:rPr>
          <w:lang w:eastAsia="en-US"/>
        </w:rPr>
        <w:t>Часть нежилого здания – основное строение</w:t>
      </w:r>
      <w:r w:rsidRPr="00BF33D0">
        <w:t>», с кадастровым номером 77:17:0000000:</w:t>
      </w:r>
      <w:r w:rsidRPr="00BF33D0">
        <w:rPr>
          <w:color w:val="000000"/>
        </w:rPr>
        <w:t>3958</w:t>
      </w:r>
      <w:r w:rsidRPr="00BF33D0">
        <w:t xml:space="preserve">.  </w:t>
      </w:r>
    </w:p>
    <w:p w14:paraId="5E0368A5" w14:textId="77777777" w:rsidR="00BF33D0" w:rsidRPr="00D01142" w:rsidRDefault="00BF33D0" w:rsidP="00BF33D0">
      <w:pPr>
        <w:pStyle w:val="a4"/>
        <w:numPr>
          <w:ilvl w:val="0"/>
          <w:numId w:val="9"/>
        </w:numPr>
        <w:ind w:left="0" w:firstLine="0"/>
        <w:rPr>
          <w:b/>
        </w:rPr>
      </w:pPr>
      <w:r w:rsidRPr="00D01142">
        <w:rPr>
          <w:b/>
        </w:rPr>
        <w:t>Информация об объекте специфицирования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6378"/>
      </w:tblGrid>
      <w:tr w:rsidR="00BF33D0" w:rsidRPr="00D01142" w14:paraId="6F93DC6C" w14:textId="77777777" w:rsidTr="00BF33D0">
        <w:tc>
          <w:tcPr>
            <w:tcW w:w="562" w:type="dxa"/>
            <w:vAlign w:val="center"/>
          </w:tcPr>
          <w:p w14:paraId="43D269CB" w14:textId="77777777" w:rsidR="00BF33D0" w:rsidRPr="00D01142" w:rsidRDefault="00BF33D0" w:rsidP="00BF33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1142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1" w:type="dxa"/>
            <w:vAlign w:val="center"/>
          </w:tcPr>
          <w:p w14:paraId="7A316124" w14:textId="77777777" w:rsidR="00BF33D0" w:rsidRPr="00D01142" w:rsidRDefault="00BF33D0" w:rsidP="00BF33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1142">
              <w:rPr>
                <w:b/>
                <w:sz w:val="24"/>
                <w:szCs w:val="24"/>
                <w:lang w:val="ru-RU"/>
              </w:rPr>
              <w:t xml:space="preserve">Наименование раздела </w:t>
            </w:r>
          </w:p>
        </w:tc>
        <w:tc>
          <w:tcPr>
            <w:tcW w:w="6378" w:type="dxa"/>
            <w:vAlign w:val="center"/>
          </w:tcPr>
          <w:p w14:paraId="53689E75" w14:textId="77777777" w:rsidR="00BF33D0" w:rsidRPr="00D01142" w:rsidRDefault="00BF33D0" w:rsidP="00BF33D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01142">
              <w:rPr>
                <w:b/>
                <w:sz w:val="24"/>
                <w:szCs w:val="24"/>
                <w:lang w:val="ru-RU"/>
              </w:rPr>
              <w:t>Информация</w:t>
            </w:r>
          </w:p>
        </w:tc>
      </w:tr>
      <w:tr w:rsidR="00BF33D0" w:rsidRPr="000B5787" w14:paraId="71849136" w14:textId="77777777" w:rsidTr="00BF33D0">
        <w:trPr>
          <w:trHeight w:val="269"/>
        </w:trPr>
        <w:tc>
          <w:tcPr>
            <w:tcW w:w="562" w:type="dxa"/>
          </w:tcPr>
          <w:p w14:paraId="167C06FC" w14:textId="77777777" w:rsidR="00BF33D0" w:rsidRPr="00D01142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 w:rsidRPr="00D01142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261" w:type="dxa"/>
          </w:tcPr>
          <w:p w14:paraId="2F24ACD1" w14:textId="77777777" w:rsidR="00BF33D0" w:rsidRPr="00D01142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01142">
              <w:rPr>
                <w:sz w:val="24"/>
                <w:szCs w:val="24"/>
                <w:lang w:val="ru-RU"/>
              </w:rPr>
              <w:t>Тип</w:t>
            </w:r>
          </w:p>
        </w:tc>
        <w:tc>
          <w:tcPr>
            <w:tcW w:w="6378" w:type="dxa"/>
          </w:tcPr>
          <w:p w14:paraId="2D069B67" w14:textId="77777777" w:rsidR="00BF33D0" w:rsidRPr="0022428F" w:rsidRDefault="00BF33D0" w:rsidP="00BF33D0">
            <w:pPr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Текущий ремонт</w:t>
            </w:r>
          </w:p>
        </w:tc>
      </w:tr>
      <w:tr w:rsidR="00BF33D0" w:rsidRPr="00BF33D0" w14:paraId="2DBEB4E2" w14:textId="77777777" w:rsidTr="00BF33D0">
        <w:tc>
          <w:tcPr>
            <w:tcW w:w="562" w:type="dxa"/>
          </w:tcPr>
          <w:p w14:paraId="7E3CD0E6" w14:textId="5C67DDB3" w:rsidR="00BF33D0" w:rsidRPr="00D01142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D011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1" w:type="dxa"/>
          </w:tcPr>
          <w:p w14:paraId="7E26F82B" w14:textId="77777777" w:rsidR="00BF33D0" w:rsidRPr="00D01142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производства работ</w:t>
            </w:r>
          </w:p>
        </w:tc>
        <w:tc>
          <w:tcPr>
            <w:tcW w:w="6378" w:type="dxa"/>
          </w:tcPr>
          <w:p w14:paraId="380B8A20" w14:textId="77777777" w:rsidR="00BF33D0" w:rsidRPr="00EC2025" w:rsidRDefault="00BF33D0" w:rsidP="00BF33D0">
            <w:pPr>
              <w:jc w:val="both"/>
              <w:rPr>
                <w:lang w:val="ru-RU"/>
              </w:rPr>
            </w:pPr>
            <w:r w:rsidRPr="00AB0CCF">
              <w:rPr>
                <w:rFonts w:eastAsiaTheme="minorHAnsi"/>
                <w:sz w:val="24"/>
                <w:szCs w:val="24"/>
                <w:lang w:val="ru-RU" w:eastAsia="en-US"/>
              </w:rPr>
              <w:t xml:space="preserve">Здание </w:t>
            </w:r>
            <w:r w:rsidRPr="00EC2025">
              <w:rPr>
                <w:sz w:val="24"/>
                <w:szCs w:val="24"/>
                <w:lang w:val="ru-RU" w:eastAsia="en-US"/>
              </w:rPr>
              <w:t>«Часть нежилого здания – основное строение»</w:t>
            </w:r>
            <w:r w:rsidRPr="00EC2025">
              <w:rPr>
                <w:rFonts w:eastAsiaTheme="minorHAnsi"/>
                <w:sz w:val="24"/>
                <w:szCs w:val="24"/>
                <w:lang w:val="ru-RU" w:eastAsia="en-US"/>
              </w:rPr>
              <w:t xml:space="preserve">, </w:t>
            </w:r>
            <w:r w:rsidRPr="00EC2025">
              <w:rPr>
                <w:sz w:val="24"/>
                <w:szCs w:val="24"/>
                <w:lang w:val="ru-RU"/>
              </w:rPr>
              <w:t xml:space="preserve">с кадастровым номером </w:t>
            </w:r>
            <w:r w:rsidRPr="00EC2025">
              <w:rPr>
                <w:sz w:val="24"/>
                <w:szCs w:val="24"/>
                <w:lang w:val="ru-RU" w:eastAsia="en-US"/>
              </w:rPr>
              <w:t>77:17:0000000:</w:t>
            </w:r>
            <w:r w:rsidRPr="00EC2025">
              <w:rPr>
                <w:color w:val="000000"/>
                <w:sz w:val="24"/>
                <w:szCs w:val="24"/>
                <w:lang w:val="ru-RU"/>
              </w:rPr>
              <w:t>3958</w:t>
            </w:r>
            <w:r w:rsidRPr="00EC2025">
              <w:rPr>
                <w:sz w:val="24"/>
                <w:szCs w:val="24"/>
                <w:lang w:val="ru-RU"/>
              </w:rPr>
              <w:t xml:space="preserve">, расположенное </w:t>
            </w:r>
            <w:r w:rsidRPr="00EC2025">
              <w:rPr>
                <w:rFonts w:eastAsiaTheme="minorHAnsi"/>
                <w:sz w:val="24"/>
                <w:szCs w:val="24"/>
                <w:lang w:val="ru-RU" w:eastAsia="en-US"/>
              </w:rPr>
              <w:t>по адресу: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C2025">
              <w:rPr>
                <w:sz w:val="24"/>
                <w:szCs w:val="24"/>
                <w:lang w:val="ru-RU"/>
              </w:rPr>
              <w:t xml:space="preserve">Российская Федерация, город Москва, </w:t>
            </w:r>
            <w:proofErr w:type="spellStart"/>
            <w:r w:rsidRPr="00EC2025">
              <w:rPr>
                <w:sz w:val="24"/>
                <w:szCs w:val="24"/>
                <w:lang w:val="ru-RU"/>
              </w:rPr>
              <w:t>вн.тер.г</w:t>
            </w:r>
            <w:proofErr w:type="spellEnd"/>
            <w:r w:rsidRPr="00EC2025">
              <w:rPr>
                <w:sz w:val="24"/>
                <w:szCs w:val="24"/>
                <w:lang w:val="ru-RU"/>
              </w:rPr>
              <w:t xml:space="preserve">. муниципальный округ </w:t>
            </w:r>
            <w:proofErr w:type="spellStart"/>
            <w:r w:rsidRPr="00EC2025">
              <w:rPr>
                <w:sz w:val="24"/>
                <w:szCs w:val="24"/>
                <w:lang w:val="ru-RU"/>
              </w:rPr>
              <w:t>Филимонковский</w:t>
            </w:r>
            <w:proofErr w:type="spellEnd"/>
            <w:r w:rsidRPr="00EC2025">
              <w:rPr>
                <w:sz w:val="24"/>
                <w:szCs w:val="24"/>
                <w:lang w:val="ru-RU"/>
              </w:rPr>
              <w:t>, поселок Института Полиомиелита, д. 8, стр. 23, 1 этаж.</w:t>
            </w:r>
          </w:p>
        </w:tc>
      </w:tr>
      <w:tr w:rsidR="00BF33D0" w:rsidRPr="00BF33D0" w14:paraId="38ED1541" w14:textId="77777777" w:rsidTr="00BF33D0">
        <w:tc>
          <w:tcPr>
            <w:tcW w:w="562" w:type="dxa"/>
          </w:tcPr>
          <w:p w14:paraId="082E11FB" w14:textId="7E27F109" w:rsidR="00BF33D0" w:rsidRPr="00D01142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D011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1" w:type="dxa"/>
          </w:tcPr>
          <w:p w14:paraId="6A746F6C" w14:textId="77777777" w:rsidR="00BF33D0" w:rsidRPr="00D01142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Объемы работ</w:t>
            </w:r>
          </w:p>
        </w:tc>
        <w:tc>
          <w:tcPr>
            <w:tcW w:w="6378" w:type="dxa"/>
          </w:tcPr>
          <w:p w14:paraId="0FE366A4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154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21E56457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15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;</w:t>
            </w:r>
          </w:p>
          <w:p w14:paraId="7847315F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стен - 55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.</w:t>
            </w:r>
          </w:p>
          <w:p w14:paraId="0D74BE51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156</w:t>
            </w:r>
            <w:r w:rsidRPr="00AC70DF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52B5E046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8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;</w:t>
            </w:r>
          </w:p>
          <w:p w14:paraId="2669B5C6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стен - 34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.</w:t>
            </w:r>
          </w:p>
          <w:p w14:paraId="031E1D3E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158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355473E5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36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;</w:t>
            </w:r>
          </w:p>
          <w:p w14:paraId="03EEDDA8" w14:textId="77777777" w:rsidR="00BF33D0" w:rsidRPr="00653E0D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стен - 74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.</w:t>
            </w:r>
          </w:p>
          <w:p w14:paraId="69BA7330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159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30E1FB0A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36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AFB1625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151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5D8D3D4A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39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E753466" w14:textId="744B114C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150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4167F1D7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14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;</w:t>
            </w:r>
          </w:p>
          <w:p w14:paraId="4BB59534" w14:textId="77777777" w:rsidR="00BF33D0" w:rsidRPr="00653E0D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стен - 49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.</w:t>
            </w:r>
          </w:p>
          <w:p w14:paraId="2E933D19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166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619BABF7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потолка – 52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;</w:t>
            </w:r>
          </w:p>
          <w:p w14:paraId="2C21124D" w14:textId="77777777" w:rsidR="00BF33D0" w:rsidRPr="0015715B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Очистка стен - 188 </w:t>
            </w:r>
            <w:r w:rsidRPr="00AC70DF">
              <w:rPr>
                <w:sz w:val="24"/>
                <w:szCs w:val="24"/>
                <w:lang w:val="ru-RU"/>
              </w:rPr>
              <w:t>м</w:t>
            </w:r>
            <w:r w:rsidRPr="00AC70DF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AC70DF">
              <w:rPr>
                <w:sz w:val="24"/>
                <w:szCs w:val="24"/>
                <w:lang w:val="ru-RU"/>
              </w:rPr>
              <w:t>.</w:t>
            </w:r>
          </w:p>
          <w:p w14:paraId="0CE499CD" w14:textId="77777777" w:rsidR="00BF33D0" w:rsidRPr="0008277C" w:rsidRDefault="00BF33D0" w:rsidP="00BF33D0">
            <w:pPr>
              <w:shd w:val="clear" w:color="auto" w:fill="FFFFFF"/>
              <w:jc w:val="both"/>
              <w:rPr>
                <w:color w:val="00B05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Перед </w:t>
            </w:r>
            <w:r w:rsidRPr="00A56890">
              <w:rPr>
                <w:sz w:val="24"/>
                <w:szCs w:val="24"/>
                <w:lang w:val="ru-RU"/>
              </w:rPr>
              <w:t xml:space="preserve">началом работ уточнить объем работ по месту. </w:t>
            </w:r>
          </w:p>
        </w:tc>
      </w:tr>
      <w:tr w:rsidR="00BF33D0" w:rsidRPr="00BF33D0" w14:paraId="2B104AB4" w14:textId="77777777" w:rsidTr="00BF33D0">
        <w:tc>
          <w:tcPr>
            <w:tcW w:w="562" w:type="dxa"/>
          </w:tcPr>
          <w:p w14:paraId="7A5538E6" w14:textId="6AEE3507" w:rsidR="00BF33D0" w:rsidRPr="00D01142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D011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61" w:type="dxa"/>
          </w:tcPr>
          <w:p w14:paraId="3274CB0A" w14:textId="77777777" w:rsidR="00BF33D0" w:rsidRPr="00D01142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Перечень работ и требования </w:t>
            </w:r>
          </w:p>
        </w:tc>
        <w:tc>
          <w:tcPr>
            <w:tcW w:w="6378" w:type="dxa"/>
          </w:tcPr>
          <w:p w14:paraId="459DFF4C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154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5957D715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19E31D9E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Выполнить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стен,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02C44C81" w14:textId="77777777" w:rsidR="00BF33D0" w:rsidRPr="00AC70DF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156</w:t>
            </w:r>
            <w:r w:rsidRPr="00AC70DF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3FB7A876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03C6882C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Выполнить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стен,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4DB41CBF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158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11BFBC9B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03B34B66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Выполнить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стен,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53D084FF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159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018B042E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2E357B1A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151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54C06CA3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2DC0EF99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150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5DB486A3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719E150C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Выполнить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стен,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33A9EA41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№ помещения: 166</w:t>
            </w:r>
            <w:r w:rsidRPr="009C0202">
              <w:rPr>
                <w:sz w:val="24"/>
                <w:szCs w:val="24"/>
                <w:u w:val="single"/>
                <w:lang w:val="ru-RU"/>
              </w:rPr>
              <w:t>.</w:t>
            </w:r>
          </w:p>
          <w:p w14:paraId="188C9B54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Произвести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потолков,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652FA594" w14:textId="77777777" w:rsidR="00BF33D0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Выполнить </w:t>
            </w:r>
            <w:proofErr w:type="spellStart"/>
            <w:r>
              <w:rPr>
                <w:sz w:val="24"/>
                <w:szCs w:val="24"/>
                <w:lang w:val="ru-RU"/>
              </w:rPr>
              <w:t>обеспыливание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поверхностей стен, окрасить </w:t>
            </w:r>
            <w:r w:rsidRPr="004307B8">
              <w:rPr>
                <w:sz w:val="24"/>
                <w:szCs w:val="24"/>
                <w:lang w:val="ru-RU"/>
              </w:rPr>
              <w:t>водно-дисперсионными акриловыми составами</w:t>
            </w:r>
            <w:r>
              <w:rPr>
                <w:sz w:val="24"/>
                <w:szCs w:val="24"/>
                <w:lang w:val="ru-RU"/>
              </w:rPr>
              <w:t xml:space="preserve"> по штукатурке.</w:t>
            </w:r>
          </w:p>
          <w:p w14:paraId="65DEAFEF" w14:textId="77777777" w:rsidR="00BF33D0" w:rsidRPr="00C9354B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AD65FB">
              <w:rPr>
                <w:sz w:val="24"/>
                <w:szCs w:val="24"/>
                <w:shd w:val="clear" w:color="auto" w:fill="FFFFFF"/>
                <w:lang w:val="ru-RU"/>
              </w:rPr>
              <w:t>Водно-дисперсионные акриловые составы должны соответствовать требованиям ГОСТ 28196-89.</w:t>
            </w:r>
            <w:r w:rsidRPr="00AD65FB">
              <w:rPr>
                <w:sz w:val="24"/>
                <w:szCs w:val="24"/>
                <w:shd w:val="clear" w:color="auto" w:fill="FFFFFF"/>
              </w:rPr>
              <w:t> </w:t>
            </w:r>
            <w:r w:rsidRPr="00AD65FB">
              <w:rPr>
                <w:sz w:val="24"/>
                <w:szCs w:val="24"/>
                <w:shd w:val="clear" w:color="auto" w:fill="FFFFFF"/>
                <w:lang w:val="ru-RU"/>
              </w:rPr>
              <w:t>В ГОСТе установлены требования к составу, физическим и химическим свойствам, а также к условиям нанесения и хранения.</w:t>
            </w:r>
          </w:p>
        </w:tc>
      </w:tr>
      <w:tr w:rsidR="00BF33D0" w:rsidRPr="00BF33D0" w14:paraId="4CF86ED7" w14:textId="77777777" w:rsidTr="00BF33D0">
        <w:tc>
          <w:tcPr>
            <w:tcW w:w="562" w:type="dxa"/>
          </w:tcPr>
          <w:p w14:paraId="2B0E9DEE" w14:textId="602661B9" w:rsidR="00BF33D0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261" w:type="dxa"/>
          </w:tcPr>
          <w:p w14:paraId="6ACD7253" w14:textId="77777777" w:rsidR="00BF33D0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01142">
              <w:rPr>
                <w:sz w:val="24"/>
                <w:szCs w:val="24"/>
                <w:lang w:val="ru-RU"/>
              </w:rPr>
              <w:t>Особенности конструкции</w:t>
            </w:r>
            <w:r>
              <w:rPr>
                <w:sz w:val="24"/>
                <w:szCs w:val="24"/>
                <w:lang w:val="ru-RU"/>
              </w:rPr>
              <w:t xml:space="preserve"> и материалов</w:t>
            </w:r>
          </w:p>
        </w:tc>
        <w:tc>
          <w:tcPr>
            <w:tcW w:w="6378" w:type="dxa"/>
          </w:tcPr>
          <w:p w14:paraId="66A7C333" w14:textId="77777777" w:rsidR="00BF33D0" w:rsidRPr="00483DDB" w:rsidRDefault="00BF33D0" w:rsidP="00BF33D0">
            <w:pPr>
              <w:shd w:val="clear" w:color="auto" w:fill="FFFFFF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Выбор материалов </w:t>
            </w:r>
            <w:r w:rsidRPr="00025AF3">
              <w:rPr>
                <w:sz w:val="24"/>
                <w:szCs w:val="24"/>
                <w:shd w:val="clear" w:color="auto" w:fill="FFFFFF"/>
                <w:lang w:val="ru-RU"/>
              </w:rPr>
              <w:t>согласовывается с Заказчиком до момента закупки.</w:t>
            </w:r>
          </w:p>
        </w:tc>
      </w:tr>
      <w:tr w:rsidR="00BF33D0" w:rsidRPr="00BF33D0" w14:paraId="039BFC48" w14:textId="77777777" w:rsidTr="00BF33D0">
        <w:tc>
          <w:tcPr>
            <w:tcW w:w="562" w:type="dxa"/>
          </w:tcPr>
          <w:p w14:paraId="4D26F926" w14:textId="73C6AC1A" w:rsidR="00BF33D0" w:rsidRPr="00D01142" w:rsidRDefault="00BF33D0" w:rsidP="00BF33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261" w:type="dxa"/>
          </w:tcPr>
          <w:p w14:paraId="6B310BCE" w14:textId="77777777" w:rsidR="00BF33D0" w:rsidRPr="00D01142" w:rsidRDefault="00BF33D0" w:rsidP="00BF33D0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01142">
              <w:rPr>
                <w:sz w:val="24"/>
                <w:szCs w:val="24"/>
                <w:lang w:val="ru-RU"/>
              </w:rPr>
              <w:t>Дополнительные требования</w:t>
            </w:r>
          </w:p>
        </w:tc>
        <w:tc>
          <w:tcPr>
            <w:tcW w:w="6378" w:type="dxa"/>
          </w:tcPr>
          <w:p w14:paraId="0FDE8136" w14:textId="78742D1F" w:rsidR="00BF33D0" w:rsidRPr="009330F9" w:rsidRDefault="00BF33D0" w:rsidP="00BF33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330F9">
              <w:rPr>
                <w:rFonts w:eastAsiaTheme="minorHAnsi"/>
                <w:sz w:val="24"/>
                <w:szCs w:val="24"/>
                <w:lang w:val="ru-RU" w:eastAsia="en-US"/>
              </w:rPr>
              <w:t xml:space="preserve">Технические решения, согласовать с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З</w:t>
            </w:r>
            <w:r w:rsidRPr="009330F9">
              <w:rPr>
                <w:rFonts w:eastAsiaTheme="minorHAnsi"/>
                <w:sz w:val="24"/>
                <w:szCs w:val="24"/>
                <w:lang w:val="ru-RU" w:eastAsia="en-US"/>
              </w:rPr>
              <w:t>аказчиком.</w:t>
            </w:r>
          </w:p>
          <w:p w14:paraId="660FB4E7" w14:textId="1BF3EF08" w:rsidR="00BF33D0" w:rsidRPr="0008277C" w:rsidRDefault="00BF33D0" w:rsidP="00BF33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B050"/>
                <w:sz w:val="24"/>
                <w:szCs w:val="24"/>
                <w:lang w:val="ru-RU" w:eastAsia="en-US"/>
              </w:rPr>
            </w:pPr>
            <w:r w:rsidRPr="009330F9">
              <w:rPr>
                <w:rFonts w:eastAsiaTheme="minorHAnsi"/>
                <w:sz w:val="24"/>
                <w:szCs w:val="24"/>
                <w:lang w:val="ru-RU" w:eastAsia="en-US"/>
              </w:rPr>
              <w:t>Гарантийные сроки не менее 24 месяцев.</w:t>
            </w:r>
          </w:p>
        </w:tc>
      </w:tr>
    </w:tbl>
    <w:p w14:paraId="2D34DED3" w14:textId="66213824" w:rsidR="009A22E8" w:rsidRDefault="009A22E8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41606F2C" w14:textId="77777777" w:rsidR="009A22E8" w:rsidRDefault="009A22E8" w:rsidP="00745A12">
      <w:pPr>
        <w:jc w:val="both"/>
        <w:rPr>
          <w:sz w:val="24"/>
          <w:szCs w:val="24"/>
          <w:lang w:val="ru-RU"/>
        </w:rPr>
        <w:sectPr w:rsidR="009A22E8" w:rsidSect="00B72F45">
          <w:footerReference w:type="first" r:id="rId8"/>
          <w:pgSz w:w="11906" w:h="16838" w:code="9"/>
          <w:pgMar w:top="1418" w:right="567" w:bottom="567" w:left="1134" w:header="709" w:footer="488" w:gutter="0"/>
          <w:cols w:space="708"/>
          <w:titlePg/>
          <w:docGrid w:linePitch="360"/>
        </w:sectPr>
      </w:pPr>
    </w:p>
    <w:tbl>
      <w:tblPr>
        <w:tblW w:w="15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7"/>
        <w:gridCol w:w="2149"/>
        <w:gridCol w:w="655"/>
        <w:gridCol w:w="4351"/>
        <w:gridCol w:w="5459"/>
        <w:gridCol w:w="1947"/>
      </w:tblGrid>
      <w:tr w:rsidR="00BF33D0" w:rsidRPr="00BF33D0" w14:paraId="75E95CBE" w14:textId="77777777" w:rsidTr="00BF33D0">
        <w:trPr>
          <w:trHeight w:val="348"/>
        </w:trPr>
        <w:tc>
          <w:tcPr>
            <w:tcW w:w="15348" w:type="dxa"/>
            <w:gridSpan w:val="6"/>
            <w:noWrap/>
          </w:tcPr>
          <w:p w14:paraId="7A6453A2" w14:textId="77777777" w:rsidR="00BF33D0" w:rsidRPr="00BF33D0" w:rsidRDefault="00BF33D0" w:rsidP="00BF33D0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BF33D0">
              <w:rPr>
                <w:b/>
                <w:bCs/>
                <w:szCs w:val="22"/>
              </w:rPr>
              <w:lastRenderedPageBreak/>
              <w:t>Дефектная</w:t>
            </w:r>
            <w:proofErr w:type="spellEnd"/>
            <w:r w:rsidRPr="00BF33D0">
              <w:rPr>
                <w:b/>
                <w:bCs/>
                <w:szCs w:val="22"/>
              </w:rPr>
              <w:t xml:space="preserve"> </w:t>
            </w:r>
            <w:proofErr w:type="spellStart"/>
            <w:r w:rsidRPr="00BF33D0">
              <w:rPr>
                <w:b/>
                <w:bCs/>
                <w:szCs w:val="22"/>
              </w:rPr>
              <w:t>ведомость</w:t>
            </w:r>
            <w:proofErr w:type="spellEnd"/>
            <w:r w:rsidRPr="00BF33D0">
              <w:rPr>
                <w:b/>
                <w:bCs/>
                <w:szCs w:val="22"/>
              </w:rPr>
              <w:t xml:space="preserve"> № 295</w:t>
            </w:r>
          </w:p>
        </w:tc>
      </w:tr>
      <w:tr w:rsidR="00BF33D0" w:rsidRPr="00BF33D0" w14:paraId="0AF0F62B" w14:textId="77777777" w:rsidTr="00BF33D0">
        <w:trPr>
          <w:trHeight w:val="1185"/>
        </w:trPr>
        <w:tc>
          <w:tcPr>
            <w:tcW w:w="3591" w:type="dxa"/>
            <w:gridSpan w:val="3"/>
            <w:tcBorders>
              <w:right w:val="nil"/>
            </w:tcBorders>
          </w:tcPr>
          <w:p w14:paraId="7ED70FF4" w14:textId="4A733B08" w:rsidR="00BF33D0" w:rsidRPr="00BF33D0" w:rsidRDefault="00BF33D0" w:rsidP="00BF33D0">
            <w:pPr>
              <w:rPr>
                <w:b/>
                <w:szCs w:val="22"/>
                <w:lang w:val="ru-RU"/>
              </w:rPr>
            </w:pPr>
          </w:p>
        </w:tc>
        <w:tc>
          <w:tcPr>
            <w:tcW w:w="11757" w:type="dxa"/>
            <w:gridSpan w:val="3"/>
            <w:tcBorders>
              <w:left w:val="nil"/>
            </w:tcBorders>
          </w:tcPr>
          <w:p w14:paraId="552475FF" w14:textId="77777777" w:rsidR="00BF33D0" w:rsidRPr="00BF33D0" w:rsidRDefault="00BF33D0" w:rsidP="00BF33D0">
            <w:pPr>
              <w:jc w:val="right"/>
              <w:rPr>
                <w:bCs/>
                <w:iCs/>
                <w:szCs w:val="22"/>
                <w:lang w:val="ru-RU"/>
              </w:rPr>
            </w:pPr>
            <w:r w:rsidRPr="00BF33D0">
              <w:rPr>
                <w:bCs/>
                <w:iCs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72CF8FC0" w14:textId="77777777" w:rsidR="00BF33D0" w:rsidRPr="00BF33D0" w:rsidRDefault="00BF33D0" w:rsidP="00BF33D0">
            <w:pPr>
              <w:tabs>
                <w:tab w:val="left" w:pos="3450"/>
                <w:tab w:val="left" w:pos="10389"/>
              </w:tabs>
              <w:rPr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>Наименование работ:</w:t>
            </w:r>
            <w:r w:rsidRPr="00BF33D0">
              <w:rPr>
                <w:szCs w:val="22"/>
                <w:lang w:val="ru-RU"/>
              </w:rPr>
              <w:t xml:space="preserve"> Малярные работы стен и потолков в </w:t>
            </w:r>
            <w:proofErr w:type="spellStart"/>
            <w:r w:rsidRPr="00BF33D0">
              <w:rPr>
                <w:szCs w:val="22"/>
                <w:lang w:val="ru-RU"/>
              </w:rPr>
              <w:t>ОПСт</w:t>
            </w:r>
            <w:proofErr w:type="spellEnd"/>
            <w:r w:rsidRPr="00BF33D0">
              <w:rPr>
                <w:szCs w:val="22"/>
                <w:lang w:val="ru-RU"/>
              </w:rPr>
              <w:t>.</w:t>
            </w:r>
          </w:p>
          <w:p w14:paraId="6637EFA2" w14:textId="41AC7288" w:rsidR="00BF33D0" w:rsidRPr="00BF33D0" w:rsidRDefault="00BF33D0" w:rsidP="00BF33D0">
            <w:pPr>
              <w:jc w:val="both"/>
              <w:rPr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 xml:space="preserve">Место проведения работ: </w:t>
            </w:r>
            <w:r w:rsidRPr="00BF33D0">
              <w:rPr>
                <w:szCs w:val="22"/>
                <w:lang w:val="ru-RU" w:eastAsia="en-US"/>
              </w:rPr>
              <w:t>«Часть нежилого здания – основное строение» (кадастровый номер 77:17:0000000:</w:t>
            </w:r>
            <w:r w:rsidRPr="00BF33D0">
              <w:rPr>
                <w:color w:val="000000"/>
                <w:szCs w:val="22"/>
                <w:lang w:val="ru-RU"/>
              </w:rPr>
              <w:t>3958)</w:t>
            </w:r>
            <w:r w:rsidRPr="00BF33D0">
              <w:rPr>
                <w:szCs w:val="22"/>
                <w:lang w:val="ru-RU" w:eastAsia="en-US"/>
              </w:rPr>
              <w:t xml:space="preserve">. </w:t>
            </w:r>
            <w:r w:rsidRPr="00BF33D0">
              <w:rPr>
                <w:szCs w:val="22"/>
                <w:lang w:val="ru-RU"/>
              </w:rPr>
              <w:t xml:space="preserve">Российская Федерация, город Москва, </w:t>
            </w:r>
            <w:proofErr w:type="spellStart"/>
            <w:r w:rsidRPr="00BF33D0">
              <w:rPr>
                <w:szCs w:val="22"/>
                <w:lang w:val="ru-RU"/>
              </w:rPr>
              <w:t>вн.тер.г</w:t>
            </w:r>
            <w:proofErr w:type="spellEnd"/>
            <w:r w:rsidRPr="00BF33D0">
              <w:rPr>
                <w:szCs w:val="22"/>
                <w:lang w:val="ru-RU"/>
              </w:rPr>
              <w:t xml:space="preserve">. муниципальный округ </w:t>
            </w:r>
            <w:proofErr w:type="spellStart"/>
            <w:r w:rsidRPr="00BF33D0">
              <w:rPr>
                <w:szCs w:val="22"/>
                <w:lang w:val="ru-RU"/>
              </w:rPr>
              <w:t>Филимонковский</w:t>
            </w:r>
            <w:proofErr w:type="spellEnd"/>
            <w:r w:rsidRPr="00BF33D0">
              <w:rPr>
                <w:szCs w:val="22"/>
                <w:lang w:val="ru-RU"/>
              </w:rPr>
              <w:t>, поселок Института Полиомиелита, д. 8, стр. 23, 1 этаж.</w:t>
            </w:r>
          </w:p>
        </w:tc>
      </w:tr>
      <w:tr w:rsidR="00BF33D0" w:rsidRPr="00BF33D0" w14:paraId="5C26C5CA" w14:textId="77777777" w:rsidTr="00BF33D0">
        <w:trPr>
          <w:trHeight w:val="954"/>
        </w:trPr>
        <w:tc>
          <w:tcPr>
            <w:tcW w:w="787" w:type="dxa"/>
            <w:vAlign w:val="center"/>
          </w:tcPr>
          <w:p w14:paraId="59207AB4" w14:textId="77777777" w:rsidR="00BF33D0" w:rsidRPr="00BF33D0" w:rsidRDefault="00BF33D0" w:rsidP="00BF33D0">
            <w:pPr>
              <w:jc w:val="center"/>
              <w:rPr>
                <w:b/>
                <w:szCs w:val="22"/>
              </w:rPr>
            </w:pPr>
            <w:r w:rsidRPr="00BF33D0">
              <w:rPr>
                <w:b/>
                <w:szCs w:val="22"/>
              </w:rPr>
              <w:t>№ п/п</w:t>
            </w:r>
          </w:p>
        </w:tc>
        <w:tc>
          <w:tcPr>
            <w:tcW w:w="2149" w:type="dxa"/>
            <w:vAlign w:val="center"/>
          </w:tcPr>
          <w:p w14:paraId="4E10363D" w14:textId="0B1B307A" w:rsidR="00BF33D0" w:rsidRPr="00BF33D0" w:rsidRDefault="00BF33D0" w:rsidP="00BF33D0">
            <w:pPr>
              <w:jc w:val="center"/>
              <w:rPr>
                <w:b/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>Наименование конструктивных элементов,</w:t>
            </w:r>
          </w:p>
          <w:p w14:paraId="5EFD9CBF" w14:textId="77777777" w:rsidR="00BF33D0" w:rsidRPr="00BF33D0" w:rsidRDefault="00BF33D0" w:rsidP="00BF33D0">
            <w:pPr>
              <w:jc w:val="center"/>
              <w:rPr>
                <w:b/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>виды работ</w:t>
            </w:r>
          </w:p>
        </w:tc>
        <w:tc>
          <w:tcPr>
            <w:tcW w:w="5006" w:type="dxa"/>
            <w:gridSpan w:val="2"/>
            <w:vAlign w:val="center"/>
          </w:tcPr>
          <w:p w14:paraId="42733C61" w14:textId="2D1F6B20" w:rsidR="00BF33D0" w:rsidRPr="00BF33D0" w:rsidRDefault="00BF33D0" w:rsidP="00BF33D0">
            <w:pPr>
              <w:jc w:val="center"/>
              <w:rPr>
                <w:b/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>Состояние, характеристика дефекта,</w:t>
            </w:r>
          </w:p>
          <w:p w14:paraId="59E02BC7" w14:textId="77777777" w:rsidR="00BF33D0" w:rsidRPr="00BF33D0" w:rsidRDefault="00BF33D0" w:rsidP="00BF33D0">
            <w:pPr>
              <w:jc w:val="center"/>
              <w:rPr>
                <w:b/>
                <w:szCs w:val="22"/>
                <w:lang w:val="ru-RU"/>
              </w:rPr>
            </w:pPr>
            <w:r w:rsidRPr="00BF33D0">
              <w:rPr>
                <w:b/>
                <w:szCs w:val="22"/>
                <w:lang w:val="ru-RU"/>
              </w:rPr>
              <w:t>повреждения и т.п.</w:t>
            </w:r>
          </w:p>
        </w:tc>
        <w:tc>
          <w:tcPr>
            <w:tcW w:w="5459" w:type="dxa"/>
            <w:vAlign w:val="center"/>
          </w:tcPr>
          <w:p w14:paraId="07FC69A2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b/>
                <w:szCs w:val="22"/>
              </w:rPr>
              <w:t>Рекомендации</w:t>
            </w:r>
            <w:proofErr w:type="spellEnd"/>
          </w:p>
        </w:tc>
        <w:tc>
          <w:tcPr>
            <w:tcW w:w="1947" w:type="dxa"/>
            <w:vAlign w:val="center"/>
          </w:tcPr>
          <w:p w14:paraId="796D1462" w14:textId="295D63F2" w:rsidR="00BF33D0" w:rsidRPr="00BF33D0" w:rsidRDefault="00BF33D0" w:rsidP="00BF33D0">
            <w:pPr>
              <w:jc w:val="center"/>
              <w:rPr>
                <w:b/>
                <w:szCs w:val="22"/>
              </w:rPr>
            </w:pPr>
            <w:proofErr w:type="spellStart"/>
            <w:r w:rsidRPr="00BF33D0">
              <w:rPr>
                <w:b/>
                <w:szCs w:val="22"/>
              </w:rPr>
              <w:t>Объем</w:t>
            </w:r>
            <w:proofErr w:type="spellEnd"/>
          </w:p>
          <w:p w14:paraId="68B3FE11" w14:textId="77777777" w:rsidR="00BF33D0" w:rsidRPr="00BF33D0" w:rsidRDefault="00BF33D0" w:rsidP="00BF33D0">
            <w:pPr>
              <w:jc w:val="center"/>
              <w:rPr>
                <w:b/>
                <w:szCs w:val="22"/>
              </w:rPr>
            </w:pPr>
            <w:proofErr w:type="gramStart"/>
            <w:r w:rsidRPr="00BF33D0">
              <w:rPr>
                <w:b/>
                <w:szCs w:val="22"/>
              </w:rPr>
              <w:t>и</w:t>
            </w:r>
            <w:proofErr w:type="gram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ед.изм</w:t>
            </w:r>
            <w:proofErr w:type="spellEnd"/>
            <w:r w:rsidRPr="00BF33D0">
              <w:rPr>
                <w:b/>
                <w:szCs w:val="22"/>
              </w:rPr>
              <w:t>.</w:t>
            </w:r>
          </w:p>
        </w:tc>
      </w:tr>
      <w:tr w:rsidR="00BF33D0" w:rsidRPr="00BF33D0" w14:paraId="5B41E348" w14:textId="77777777" w:rsidTr="00BF33D0">
        <w:trPr>
          <w:trHeight w:val="255"/>
        </w:trPr>
        <w:tc>
          <w:tcPr>
            <w:tcW w:w="787" w:type="dxa"/>
          </w:tcPr>
          <w:p w14:paraId="567EBAA3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</w:t>
            </w:r>
          </w:p>
        </w:tc>
        <w:tc>
          <w:tcPr>
            <w:tcW w:w="2149" w:type="dxa"/>
          </w:tcPr>
          <w:p w14:paraId="56CADA67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2</w:t>
            </w:r>
          </w:p>
        </w:tc>
        <w:tc>
          <w:tcPr>
            <w:tcW w:w="5006" w:type="dxa"/>
            <w:gridSpan w:val="2"/>
          </w:tcPr>
          <w:p w14:paraId="3F297D6E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</w:t>
            </w:r>
          </w:p>
        </w:tc>
        <w:tc>
          <w:tcPr>
            <w:tcW w:w="5459" w:type="dxa"/>
          </w:tcPr>
          <w:p w14:paraId="35BDC0E6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4</w:t>
            </w:r>
          </w:p>
        </w:tc>
        <w:tc>
          <w:tcPr>
            <w:tcW w:w="1947" w:type="dxa"/>
          </w:tcPr>
          <w:p w14:paraId="095349C6" w14:textId="7ED0130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5</w:t>
            </w:r>
          </w:p>
        </w:tc>
      </w:tr>
      <w:tr w:rsidR="00BF33D0" w:rsidRPr="00BF33D0" w14:paraId="1DA9762C" w14:textId="77777777" w:rsidTr="00BF33D0">
        <w:trPr>
          <w:trHeight w:val="255"/>
        </w:trPr>
        <w:tc>
          <w:tcPr>
            <w:tcW w:w="15348" w:type="dxa"/>
            <w:gridSpan w:val="6"/>
          </w:tcPr>
          <w:p w14:paraId="09B91D66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154,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82)</w:t>
            </w:r>
          </w:p>
        </w:tc>
      </w:tr>
      <w:tr w:rsidR="00BF33D0" w:rsidRPr="00BF33D0" w14:paraId="484EDAD3" w14:textId="77777777" w:rsidTr="00BF33D0">
        <w:trPr>
          <w:trHeight w:val="255"/>
        </w:trPr>
        <w:tc>
          <w:tcPr>
            <w:tcW w:w="787" w:type="dxa"/>
          </w:tcPr>
          <w:p w14:paraId="09273E98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</w:t>
            </w:r>
          </w:p>
        </w:tc>
        <w:tc>
          <w:tcPr>
            <w:tcW w:w="2149" w:type="dxa"/>
          </w:tcPr>
          <w:p w14:paraId="41990112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72A79415" w14:textId="0F76E4C3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21E8E018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6E7CE44A" w14:textId="3BAF1694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15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4A68BF7A" w14:textId="77777777" w:rsidTr="00BF33D0">
        <w:trPr>
          <w:trHeight w:val="255"/>
        </w:trPr>
        <w:tc>
          <w:tcPr>
            <w:tcW w:w="787" w:type="dxa"/>
          </w:tcPr>
          <w:p w14:paraId="142DB8E1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2</w:t>
            </w:r>
          </w:p>
        </w:tc>
        <w:tc>
          <w:tcPr>
            <w:tcW w:w="2149" w:type="dxa"/>
          </w:tcPr>
          <w:p w14:paraId="435FDAD0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Стены</w:t>
            </w:r>
            <w:proofErr w:type="spellEnd"/>
          </w:p>
        </w:tc>
        <w:tc>
          <w:tcPr>
            <w:tcW w:w="5006" w:type="dxa"/>
            <w:gridSpan w:val="2"/>
          </w:tcPr>
          <w:p w14:paraId="5096B869" w14:textId="4701F7AB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412D81B1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7417A6D9" w14:textId="2B0A72E9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55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58E2AE38" w14:textId="77777777" w:rsidTr="00BF33D0">
        <w:trPr>
          <w:trHeight w:val="255"/>
        </w:trPr>
        <w:tc>
          <w:tcPr>
            <w:tcW w:w="15348" w:type="dxa"/>
            <w:gridSpan w:val="6"/>
          </w:tcPr>
          <w:p w14:paraId="2F8693D9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156,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90) </w:t>
            </w:r>
          </w:p>
        </w:tc>
      </w:tr>
      <w:tr w:rsidR="00BF33D0" w:rsidRPr="00BF33D0" w14:paraId="712A490F" w14:textId="77777777" w:rsidTr="00BF33D0">
        <w:trPr>
          <w:trHeight w:val="255"/>
        </w:trPr>
        <w:tc>
          <w:tcPr>
            <w:tcW w:w="787" w:type="dxa"/>
          </w:tcPr>
          <w:p w14:paraId="0B4271A4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</w:t>
            </w:r>
          </w:p>
        </w:tc>
        <w:tc>
          <w:tcPr>
            <w:tcW w:w="2149" w:type="dxa"/>
          </w:tcPr>
          <w:p w14:paraId="0F0E4525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7FD8919F" w14:textId="4AE729EA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32577786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5CEFA8C4" w14:textId="26665CE8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8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501A82FE" w14:textId="77777777" w:rsidTr="00BF33D0">
        <w:trPr>
          <w:trHeight w:val="255"/>
        </w:trPr>
        <w:tc>
          <w:tcPr>
            <w:tcW w:w="787" w:type="dxa"/>
          </w:tcPr>
          <w:p w14:paraId="7E41A6D4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4</w:t>
            </w:r>
          </w:p>
        </w:tc>
        <w:tc>
          <w:tcPr>
            <w:tcW w:w="2149" w:type="dxa"/>
          </w:tcPr>
          <w:p w14:paraId="37A9FFE3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Стены</w:t>
            </w:r>
            <w:proofErr w:type="spellEnd"/>
          </w:p>
        </w:tc>
        <w:tc>
          <w:tcPr>
            <w:tcW w:w="5006" w:type="dxa"/>
            <w:gridSpan w:val="2"/>
          </w:tcPr>
          <w:p w14:paraId="666223EC" w14:textId="4F6F1C82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5E08F145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24A103C6" w14:textId="63F1D46C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34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01D3CA2A" w14:textId="77777777" w:rsidTr="00BF33D0">
        <w:trPr>
          <w:trHeight w:val="255"/>
        </w:trPr>
        <w:tc>
          <w:tcPr>
            <w:tcW w:w="15348" w:type="dxa"/>
            <w:gridSpan w:val="6"/>
          </w:tcPr>
          <w:p w14:paraId="24202FBA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158,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92) </w:t>
            </w:r>
          </w:p>
        </w:tc>
      </w:tr>
      <w:tr w:rsidR="00BF33D0" w:rsidRPr="00BF33D0" w14:paraId="0ED7C8E3" w14:textId="77777777" w:rsidTr="00BF33D0">
        <w:trPr>
          <w:trHeight w:val="255"/>
        </w:trPr>
        <w:tc>
          <w:tcPr>
            <w:tcW w:w="787" w:type="dxa"/>
          </w:tcPr>
          <w:p w14:paraId="34FF6DB2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5</w:t>
            </w:r>
          </w:p>
        </w:tc>
        <w:tc>
          <w:tcPr>
            <w:tcW w:w="2149" w:type="dxa"/>
          </w:tcPr>
          <w:p w14:paraId="46202799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2BB5AAA6" w14:textId="74A588EE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73607373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07FCF88C" w14:textId="77A0DED0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36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3AA064D5" w14:textId="77777777" w:rsidTr="00BF33D0">
        <w:trPr>
          <w:trHeight w:val="255"/>
        </w:trPr>
        <w:tc>
          <w:tcPr>
            <w:tcW w:w="787" w:type="dxa"/>
          </w:tcPr>
          <w:p w14:paraId="07425E85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6</w:t>
            </w:r>
          </w:p>
        </w:tc>
        <w:tc>
          <w:tcPr>
            <w:tcW w:w="2149" w:type="dxa"/>
          </w:tcPr>
          <w:p w14:paraId="1830D4AF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Стены</w:t>
            </w:r>
            <w:proofErr w:type="spellEnd"/>
          </w:p>
        </w:tc>
        <w:tc>
          <w:tcPr>
            <w:tcW w:w="5006" w:type="dxa"/>
            <w:gridSpan w:val="2"/>
          </w:tcPr>
          <w:p w14:paraId="76666F74" w14:textId="252E6EF1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52CE9D71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 xml:space="preserve">, локальную шпатлевку и полное </w:t>
            </w:r>
            <w:r w:rsidRPr="00BF33D0">
              <w:rPr>
                <w:color w:val="000000"/>
                <w:szCs w:val="22"/>
                <w:lang w:val="ru-RU"/>
              </w:rPr>
              <w:lastRenderedPageBreak/>
              <w:t>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6D5395A2" w14:textId="5B3F445C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lastRenderedPageBreak/>
              <w:t>74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2D36CC92" w14:textId="77777777" w:rsidTr="00BF33D0">
        <w:trPr>
          <w:trHeight w:val="255"/>
        </w:trPr>
        <w:tc>
          <w:tcPr>
            <w:tcW w:w="15348" w:type="dxa"/>
            <w:gridSpan w:val="6"/>
          </w:tcPr>
          <w:p w14:paraId="36491852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lastRenderedPageBreak/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159,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94)</w:t>
            </w:r>
          </w:p>
        </w:tc>
      </w:tr>
      <w:tr w:rsidR="00BF33D0" w:rsidRPr="00BF33D0" w14:paraId="2E697E9B" w14:textId="77777777" w:rsidTr="00BF33D0">
        <w:trPr>
          <w:trHeight w:val="255"/>
        </w:trPr>
        <w:tc>
          <w:tcPr>
            <w:tcW w:w="787" w:type="dxa"/>
          </w:tcPr>
          <w:p w14:paraId="2A52BB28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7</w:t>
            </w:r>
          </w:p>
        </w:tc>
        <w:tc>
          <w:tcPr>
            <w:tcW w:w="2149" w:type="dxa"/>
          </w:tcPr>
          <w:p w14:paraId="42E2B743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44D24AF9" w14:textId="0162CE26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5292FCDC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5FE34F63" w14:textId="66AD47FB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36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2242AC0E" w14:textId="77777777" w:rsidTr="00BF33D0">
        <w:trPr>
          <w:trHeight w:val="255"/>
        </w:trPr>
        <w:tc>
          <w:tcPr>
            <w:tcW w:w="15348" w:type="dxa"/>
            <w:gridSpan w:val="6"/>
          </w:tcPr>
          <w:p w14:paraId="202ABA88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151,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64)</w:t>
            </w:r>
          </w:p>
        </w:tc>
      </w:tr>
      <w:tr w:rsidR="00BF33D0" w:rsidRPr="00BF33D0" w14:paraId="435D9E24" w14:textId="77777777" w:rsidTr="00BF33D0">
        <w:trPr>
          <w:trHeight w:val="255"/>
        </w:trPr>
        <w:tc>
          <w:tcPr>
            <w:tcW w:w="787" w:type="dxa"/>
          </w:tcPr>
          <w:p w14:paraId="72CF54D9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8</w:t>
            </w:r>
          </w:p>
        </w:tc>
        <w:tc>
          <w:tcPr>
            <w:tcW w:w="2149" w:type="dxa"/>
          </w:tcPr>
          <w:p w14:paraId="16F6F8C7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30834769" w14:textId="20AF6577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3757488F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3B2CDE6C" w14:textId="03C177DF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39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08A78E81" w14:textId="77777777" w:rsidTr="00BF33D0">
        <w:trPr>
          <w:trHeight w:val="255"/>
        </w:trPr>
        <w:tc>
          <w:tcPr>
            <w:tcW w:w="15348" w:type="dxa"/>
            <w:gridSpan w:val="6"/>
          </w:tcPr>
          <w:p w14:paraId="79889ACC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150,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63)</w:t>
            </w:r>
          </w:p>
        </w:tc>
      </w:tr>
      <w:tr w:rsidR="00BF33D0" w:rsidRPr="00BF33D0" w14:paraId="3F0AF631" w14:textId="77777777" w:rsidTr="00BF33D0">
        <w:trPr>
          <w:trHeight w:val="255"/>
        </w:trPr>
        <w:tc>
          <w:tcPr>
            <w:tcW w:w="787" w:type="dxa"/>
          </w:tcPr>
          <w:p w14:paraId="1F12B139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9</w:t>
            </w:r>
          </w:p>
        </w:tc>
        <w:tc>
          <w:tcPr>
            <w:tcW w:w="2149" w:type="dxa"/>
          </w:tcPr>
          <w:p w14:paraId="2B25A0B0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52123E65" w14:textId="7F1E1B4D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20F095B7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23423C2B" w14:textId="65E78D21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14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3BD23636" w14:textId="77777777" w:rsidTr="00BF33D0">
        <w:trPr>
          <w:trHeight w:val="255"/>
        </w:trPr>
        <w:tc>
          <w:tcPr>
            <w:tcW w:w="787" w:type="dxa"/>
          </w:tcPr>
          <w:p w14:paraId="229394F6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10</w:t>
            </w:r>
          </w:p>
        </w:tc>
        <w:tc>
          <w:tcPr>
            <w:tcW w:w="2149" w:type="dxa"/>
          </w:tcPr>
          <w:p w14:paraId="12C66F12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Стены</w:t>
            </w:r>
            <w:proofErr w:type="spellEnd"/>
          </w:p>
        </w:tc>
        <w:tc>
          <w:tcPr>
            <w:tcW w:w="5006" w:type="dxa"/>
            <w:gridSpan w:val="2"/>
          </w:tcPr>
          <w:p w14:paraId="499D6833" w14:textId="410A63E4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36B34ACA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20B78767" w14:textId="0DB8B051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49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011F908B" w14:textId="77777777" w:rsidTr="00BF33D0">
        <w:trPr>
          <w:trHeight w:val="255"/>
        </w:trPr>
        <w:tc>
          <w:tcPr>
            <w:tcW w:w="15348" w:type="dxa"/>
            <w:gridSpan w:val="6"/>
          </w:tcPr>
          <w:p w14:paraId="0A768D83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b/>
                <w:szCs w:val="22"/>
              </w:rPr>
              <w:t xml:space="preserve">№ </w:t>
            </w:r>
            <w:proofErr w:type="spellStart"/>
            <w:r w:rsidRPr="00BF33D0">
              <w:rPr>
                <w:b/>
                <w:szCs w:val="22"/>
              </w:rPr>
              <w:t>помещения</w:t>
            </w:r>
            <w:proofErr w:type="spellEnd"/>
            <w:r w:rsidRPr="00BF33D0">
              <w:rPr>
                <w:b/>
                <w:szCs w:val="22"/>
              </w:rPr>
              <w:t xml:space="preserve">: 166, (№ </w:t>
            </w:r>
            <w:proofErr w:type="spellStart"/>
            <w:r w:rsidRPr="00BF33D0">
              <w:rPr>
                <w:b/>
                <w:szCs w:val="22"/>
              </w:rPr>
              <w:t>по</w:t>
            </w:r>
            <w:proofErr w:type="spellEnd"/>
            <w:r w:rsidRPr="00BF33D0">
              <w:rPr>
                <w:b/>
                <w:szCs w:val="22"/>
              </w:rPr>
              <w:t xml:space="preserve"> </w:t>
            </w:r>
            <w:proofErr w:type="spellStart"/>
            <w:r w:rsidRPr="00BF33D0">
              <w:rPr>
                <w:b/>
                <w:szCs w:val="22"/>
              </w:rPr>
              <w:t>плану</w:t>
            </w:r>
            <w:proofErr w:type="spellEnd"/>
            <w:r w:rsidRPr="00BF33D0">
              <w:rPr>
                <w:b/>
                <w:szCs w:val="22"/>
              </w:rPr>
              <w:t xml:space="preserve"> БТИ: 61)</w:t>
            </w:r>
          </w:p>
        </w:tc>
      </w:tr>
      <w:tr w:rsidR="00BF33D0" w:rsidRPr="00BF33D0" w14:paraId="72D83A41" w14:textId="77777777" w:rsidTr="00BF33D0">
        <w:trPr>
          <w:trHeight w:val="255"/>
        </w:trPr>
        <w:tc>
          <w:tcPr>
            <w:tcW w:w="787" w:type="dxa"/>
          </w:tcPr>
          <w:p w14:paraId="32F8CF95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11</w:t>
            </w:r>
          </w:p>
        </w:tc>
        <w:tc>
          <w:tcPr>
            <w:tcW w:w="2149" w:type="dxa"/>
          </w:tcPr>
          <w:p w14:paraId="0E404B9E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Потолок</w:t>
            </w:r>
            <w:proofErr w:type="spellEnd"/>
          </w:p>
        </w:tc>
        <w:tc>
          <w:tcPr>
            <w:tcW w:w="5006" w:type="dxa"/>
            <w:gridSpan w:val="2"/>
          </w:tcPr>
          <w:p w14:paraId="7C5520E6" w14:textId="0150C243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5E182431" w14:textId="1239259C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5051F2B0" w14:textId="700F350A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52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  <w:tr w:rsidR="00BF33D0" w:rsidRPr="00BF33D0" w14:paraId="3C0EDFAF" w14:textId="77777777" w:rsidTr="00BF33D0">
        <w:trPr>
          <w:trHeight w:val="255"/>
        </w:trPr>
        <w:tc>
          <w:tcPr>
            <w:tcW w:w="787" w:type="dxa"/>
          </w:tcPr>
          <w:p w14:paraId="6C3FBFA1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12</w:t>
            </w:r>
          </w:p>
        </w:tc>
        <w:tc>
          <w:tcPr>
            <w:tcW w:w="2149" w:type="dxa"/>
          </w:tcPr>
          <w:p w14:paraId="64A7729B" w14:textId="77777777" w:rsidR="00BF33D0" w:rsidRPr="00BF33D0" w:rsidRDefault="00BF33D0" w:rsidP="00BF33D0">
            <w:pPr>
              <w:jc w:val="center"/>
              <w:rPr>
                <w:szCs w:val="22"/>
              </w:rPr>
            </w:pPr>
            <w:proofErr w:type="spellStart"/>
            <w:r w:rsidRPr="00BF33D0">
              <w:rPr>
                <w:szCs w:val="22"/>
              </w:rPr>
              <w:t>Стены</w:t>
            </w:r>
            <w:proofErr w:type="spellEnd"/>
          </w:p>
        </w:tc>
        <w:tc>
          <w:tcPr>
            <w:tcW w:w="5006" w:type="dxa"/>
            <w:gridSpan w:val="2"/>
          </w:tcPr>
          <w:p w14:paraId="06E48C8A" w14:textId="77777777" w:rsidR="00BF33D0" w:rsidRPr="00BF33D0" w:rsidRDefault="00BF33D0" w:rsidP="00BF33D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3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Трещины и сколы краски, отслаивание покрытия, пятна и царапины. </w:t>
            </w:r>
          </w:p>
        </w:tc>
        <w:tc>
          <w:tcPr>
            <w:tcW w:w="5459" w:type="dxa"/>
          </w:tcPr>
          <w:p w14:paraId="08F030A6" w14:textId="77777777" w:rsidR="00BF33D0" w:rsidRPr="00BF33D0" w:rsidRDefault="00BF33D0" w:rsidP="00BF33D0">
            <w:pPr>
              <w:rPr>
                <w:color w:val="000000"/>
                <w:szCs w:val="22"/>
                <w:lang w:val="ru-RU"/>
              </w:rPr>
            </w:pPr>
            <w:r w:rsidRPr="00BF33D0">
              <w:rPr>
                <w:color w:val="000000"/>
                <w:szCs w:val="22"/>
                <w:lang w:val="ru-RU"/>
              </w:rPr>
              <w:t xml:space="preserve">Очистить поверхность щетками, произвести </w:t>
            </w:r>
            <w:proofErr w:type="spellStart"/>
            <w:r w:rsidRPr="00BF33D0">
              <w:rPr>
                <w:color w:val="000000"/>
                <w:szCs w:val="22"/>
                <w:lang w:val="ru-RU"/>
              </w:rPr>
              <w:t>обеспыливание</w:t>
            </w:r>
            <w:proofErr w:type="spellEnd"/>
            <w:r w:rsidRPr="00BF33D0">
              <w:rPr>
                <w:color w:val="000000"/>
                <w:szCs w:val="22"/>
                <w:lang w:val="ru-RU"/>
              </w:rPr>
              <w:t>, локальную шпатлевку и полное окрашивание водно-дисперсионными акриловыми составами</w:t>
            </w:r>
          </w:p>
        </w:tc>
        <w:tc>
          <w:tcPr>
            <w:tcW w:w="1947" w:type="dxa"/>
          </w:tcPr>
          <w:p w14:paraId="10021C93" w14:textId="55AA96F1" w:rsidR="00BF33D0" w:rsidRPr="00BF33D0" w:rsidRDefault="00BF33D0" w:rsidP="00BF33D0">
            <w:pPr>
              <w:jc w:val="center"/>
              <w:rPr>
                <w:szCs w:val="22"/>
              </w:rPr>
            </w:pPr>
            <w:r w:rsidRPr="00BF33D0">
              <w:rPr>
                <w:szCs w:val="22"/>
              </w:rPr>
              <w:t>188 м</w:t>
            </w:r>
            <w:r w:rsidRPr="00BF33D0">
              <w:rPr>
                <w:szCs w:val="22"/>
                <w:vertAlign w:val="superscript"/>
              </w:rPr>
              <w:t>2</w:t>
            </w:r>
          </w:p>
        </w:tc>
      </w:tr>
    </w:tbl>
    <w:p w14:paraId="2373B3CE" w14:textId="1D2719AD" w:rsidR="00D26ABC" w:rsidRDefault="00D26ABC" w:rsidP="00745A12">
      <w:pPr>
        <w:jc w:val="both"/>
        <w:rPr>
          <w:sz w:val="24"/>
          <w:szCs w:val="24"/>
          <w:lang w:val="ru-RU"/>
        </w:rPr>
      </w:pPr>
    </w:p>
    <w:p w14:paraId="0010BA7F" w14:textId="77777777" w:rsidR="00D26ABC" w:rsidRDefault="00D26ABC">
      <w:pPr>
        <w:spacing w:after="160" w:line="259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tbl>
      <w:tblPr>
        <w:tblW w:w="16585" w:type="dxa"/>
        <w:tblLayout w:type="fixed"/>
        <w:tblLook w:val="04A0" w:firstRow="1" w:lastRow="0" w:firstColumn="1" w:lastColumn="0" w:noHBand="0" w:noVBand="1"/>
      </w:tblPr>
      <w:tblGrid>
        <w:gridCol w:w="956"/>
        <w:gridCol w:w="2605"/>
        <w:gridCol w:w="1120"/>
        <w:gridCol w:w="277"/>
        <w:gridCol w:w="658"/>
        <w:gridCol w:w="322"/>
        <w:gridCol w:w="778"/>
        <w:gridCol w:w="342"/>
        <w:gridCol w:w="562"/>
        <w:gridCol w:w="256"/>
        <w:gridCol w:w="502"/>
        <w:gridCol w:w="478"/>
        <w:gridCol w:w="811"/>
        <w:gridCol w:w="198"/>
        <w:gridCol w:w="623"/>
        <w:gridCol w:w="565"/>
        <w:gridCol w:w="112"/>
        <w:gridCol w:w="1006"/>
        <w:gridCol w:w="102"/>
        <w:gridCol w:w="1001"/>
        <w:gridCol w:w="189"/>
        <w:gridCol w:w="445"/>
        <w:gridCol w:w="43"/>
        <w:gridCol w:w="195"/>
        <w:gridCol w:w="439"/>
        <w:gridCol w:w="238"/>
        <w:gridCol w:w="179"/>
        <w:gridCol w:w="677"/>
        <w:gridCol w:w="227"/>
        <w:gridCol w:w="108"/>
        <w:gridCol w:w="571"/>
      </w:tblGrid>
      <w:tr w:rsidR="00BF33D0" w:rsidRPr="00BF33D0" w14:paraId="32FD8FCB" w14:textId="77777777" w:rsidTr="00BF33D0">
        <w:trPr>
          <w:gridAfter w:val="1"/>
          <w:wAfter w:w="569" w:type="dxa"/>
          <w:trHeight w:val="345"/>
        </w:trPr>
        <w:tc>
          <w:tcPr>
            <w:tcW w:w="1601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6BDB" w14:textId="77777777" w:rsidR="00BF33D0" w:rsidRPr="00BF33D0" w:rsidRDefault="00BF33D0" w:rsidP="00BF33D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ЛОКАЛЬНЫЙ СМЕТНЫЙ РАСЧЕТ (СМЕТА) № </w:t>
            </w:r>
          </w:p>
        </w:tc>
      </w:tr>
      <w:tr w:rsidR="00BF33D0" w:rsidRPr="00BF33D0" w14:paraId="1A1F6890" w14:textId="77777777" w:rsidTr="00BF33D0">
        <w:trPr>
          <w:trHeight w:val="16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3EE1" w14:textId="77777777" w:rsidR="00BF33D0" w:rsidRPr="00BF33D0" w:rsidRDefault="00BF33D0" w:rsidP="00BF33D0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194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777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D790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862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740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7BD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D94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51C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1DD9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16E0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71C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5E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B9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FCB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B60A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5B485FA2" w14:textId="77777777" w:rsidTr="00BF33D0">
        <w:trPr>
          <w:gridAfter w:val="1"/>
          <w:wAfter w:w="569" w:type="dxa"/>
          <w:trHeight w:val="300"/>
        </w:trPr>
        <w:tc>
          <w:tcPr>
            <w:tcW w:w="1601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FB285D" w14:textId="1919D7A2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 xml:space="preserve">Малярные работы потолок стены </w:t>
            </w:r>
            <w:proofErr w:type="spellStart"/>
            <w:r w:rsidRPr="00BF33D0">
              <w:rPr>
                <w:sz w:val="16"/>
                <w:szCs w:val="16"/>
                <w:lang w:val="ru-RU"/>
              </w:rPr>
              <w:t>ОПСт</w:t>
            </w:r>
            <w:proofErr w:type="spellEnd"/>
          </w:p>
        </w:tc>
      </w:tr>
      <w:tr w:rsidR="00BF33D0" w:rsidRPr="00BF33D0" w14:paraId="79AF1D0D" w14:textId="77777777" w:rsidTr="00BF33D0">
        <w:trPr>
          <w:gridAfter w:val="1"/>
          <w:wAfter w:w="569" w:type="dxa"/>
          <w:trHeight w:val="225"/>
        </w:trPr>
        <w:tc>
          <w:tcPr>
            <w:tcW w:w="1601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C09E" w14:textId="77777777" w:rsidR="00BF33D0" w:rsidRPr="00BF33D0" w:rsidRDefault="00BF33D0" w:rsidP="00BF33D0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BF33D0">
              <w:rPr>
                <w:i/>
                <w:iCs/>
                <w:sz w:val="16"/>
                <w:szCs w:val="16"/>
                <w:lang w:val="ru-RU"/>
              </w:rPr>
              <w:t xml:space="preserve"> (наименование работ и затрат)</w:t>
            </w:r>
          </w:p>
        </w:tc>
      </w:tr>
      <w:tr w:rsidR="00BF33D0" w:rsidRPr="00BF33D0" w14:paraId="35607DC6" w14:textId="77777777" w:rsidTr="00BF33D0">
        <w:trPr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9A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 xml:space="preserve">Составлен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BB55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ресурсно-индексным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DE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методом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A3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E7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61C6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C32D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8693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9DC9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F823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36C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2BB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5E69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D505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090C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F9E8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0D4AB3E9" w14:textId="77777777" w:rsidTr="00BF33D0">
        <w:trPr>
          <w:trHeight w:val="30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F6A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Основание</w:t>
            </w:r>
          </w:p>
        </w:tc>
        <w:tc>
          <w:tcPr>
            <w:tcW w:w="66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939FA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Дефектная ведомость №295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0E51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0B2B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5D64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A1E8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39C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C5B7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CB0E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C5AB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24BB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0A9B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23E2B1FE" w14:textId="77777777" w:rsidTr="00BF33D0">
        <w:trPr>
          <w:trHeight w:val="2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A58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74A" w14:textId="77777777" w:rsidR="00BF33D0" w:rsidRPr="00BF33D0" w:rsidRDefault="00BF33D0" w:rsidP="00BF33D0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BF33D0">
              <w:rPr>
                <w:i/>
                <w:iCs/>
                <w:sz w:val="16"/>
                <w:szCs w:val="16"/>
                <w:lang w:val="ru-RU"/>
              </w:rPr>
              <w:t>(проектная и (или) иная техническая документация)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26AB" w14:textId="77777777" w:rsidR="00BF33D0" w:rsidRPr="00BF33D0" w:rsidRDefault="00BF33D0" w:rsidP="00BF33D0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3E3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CAD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E53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190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AA9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41E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5B3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2E9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46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260287FA" w14:textId="77777777" w:rsidTr="00BF33D0">
        <w:trPr>
          <w:trHeight w:val="19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1DF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C2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7C7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C15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2EA6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513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28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1616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F09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4C8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030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BCF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A5F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699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DD2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74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1050F376" w14:textId="77777777" w:rsidTr="00BF33D0">
        <w:trPr>
          <w:trHeight w:val="300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058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 xml:space="preserve">Составлен(а) в текущем уровне цен </w:t>
            </w:r>
          </w:p>
        </w:tc>
        <w:tc>
          <w:tcPr>
            <w:tcW w:w="40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42279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IV квартал 2024 года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5D41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5BF4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819F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8759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3F46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4DA0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D35F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A63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06EA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1059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28B09D55" w14:textId="77777777" w:rsidTr="00BF33D0">
        <w:trPr>
          <w:trHeight w:val="19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BBC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86D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3C1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5C3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C7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63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8B9E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051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05C6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76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4FC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52F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BE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F1E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619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B1D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19F98953" w14:textId="77777777" w:rsidTr="00BF33D0">
        <w:trPr>
          <w:trHeight w:val="240"/>
        </w:trPr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0C5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 xml:space="preserve">Сметная стоимость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65B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E96D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999,04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C7D0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831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B0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36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46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085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C02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536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036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1C18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67A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62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3263EDAA" w14:textId="77777777" w:rsidTr="00BF33D0">
        <w:trPr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EB4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5A3" w14:textId="77777777" w:rsidR="00BF33D0" w:rsidRPr="00BF33D0" w:rsidRDefault="00BF33D0" w:rsidP="00BF33D0">
            <w:pPr>
              <w:rPr>
                <w:i/>
                <w:iCs/>
                <w:sz w:val="16"/>
                <w:szCs w:val="16"/>
                <w:lang w:val="ru-RU"/>
              </w:rPr>
            </w:pPr>
            <w:r w:rsidRPr="00BF33D0">
              <w:rPr>
                <w:i/>
                <w:iCs/>
                <w:sz w:val="16"/>
                <w:szCs w:val="16"/>
                <w:lang w:val="ru-RU"/>
              </w:rPr>
              <w:t>в том числе: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8A75" w14:textId="77777777" w:rsidR="00BF33D0" w:rsidRPr="00BF33D0" w:rsidRDefault="00BF33D0" w:rsidP="00BF33D0">
            <w:pPr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5D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730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B3C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56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95E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549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7E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31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33B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D2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0F0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566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018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1B545D5E" w14:textId="77777777" w:rsidTr="00BF33D0">
        <w:trPr>
          <w:gridAfter w:val="2"/>
          <w:wAfter w:w="677" w:type="dxa"/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672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4B2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строительных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93F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403C9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832,54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21CA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C67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27EA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D9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A16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E4A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AF2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Средства на оплату труда рабочих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E04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DD4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32857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305,84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5DF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</w:tr>
      <w:tr w:rsidR="00BF33D0" w:rsidRPr="00BF33D0" w14:paraId="2FAA2DB4" w14:textId="77777777" w:rsidTr="00BF33D0">
        <w:trPr>
          <w:gridAfter w:val="2"/>
          <w:wAfter w:w="677" w:type="dxa"/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9F1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0055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монтажных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E765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F1A6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0A9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5A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D36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FA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DC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AF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B24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Средства на оплату труда машинистов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2F8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A15F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8B396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1,12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770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</w:tr>
      <w:tr w:rsidR="00BF33D0" w:rsidRPr="00BF33D0" w14:paraId="769CFACE" w14:textId="77777777" w:rsidTr="00BF33D0">
        <w:trPr>
          <w:gridAfter w:val="2"/>
          <w:wAfter w:w="677" w:type="dxa"/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0F2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574A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оборудования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589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BA214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5CB1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B1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791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2B0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131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377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D58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Нормативные затраты труда рабочих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14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3AC1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CB85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686,98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4D0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чел.-ч.</w:t>
            </w:r>
          </w:p>
        </w:tc>
      </w:tr>
      <w:tr w:rsidR="00BF33D0" w:rsidRPr="00BF33D0" w14:paraId="093F0457" w14:textId="77777777" w:rsidTr="00BF33D0">
        <w:trPr>
          <w:gridAfter w:val="2"/>
          <w:wAfter w:w="677" w:type="dxa"/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94F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AECE" w14:textId="77777777" w:rsidR="00BF33D0" w:rsidRPr="00BF33D0" w:rsidRDefault="00BF33D0" w:rsidP="00BF33D0">
            <w:pPr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прочих затрат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2D2C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DE4A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CC6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тыс.руб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818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CFA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BDF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DA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D3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EA6F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Нормативные затраты труда машинистов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766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2F062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2,31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993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чел.-ч.</w:t>
            </w:r>
          </w:p>
        </w:tc>
      </w:tr>
      <w:tr w:rsidR="00BF33D0" w:rsidRPr="00BF33D0" w14:paraId="02B464CC" w14:textId="77777777" w:rsidTr="00BF33D0">
        <w:trPr>
          <w:trHeight w:val="19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2EE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680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9888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832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6E25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D2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1ED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185C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529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7A0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B02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464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2E97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54E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500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B9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BF33D0" w:rsidRPr="00BF33D0" w14:paraId="691EE6E9" w14:textId="77777777" w:rsidTr="00BF33D0">
        <w:trPr>
          <w:gridAfter w:val="1"/>
          <w:wAfter w:w="569" w:type="dxa"/>
          <w:trHeight w:val="22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A5A6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AC58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Обоснование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910C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Наименование работ и затрат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478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37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7B01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Количество</w:t>
            </w:r>
          </w:p>
        </w:tc>
        <w:tc>
          <w:tcPr>
            <w:tcW w:w="634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8F21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Сметная стоимость, руб.</w:t>
            </w:r>
          </w:p>
        </w:tc>
      </w:tr>
      <w:tr w:rsidR="00BF33D0" w:rsidRPr="00BF33D0" w14:paraId="284522F8" w14:textId="77777777" w:rsidTr="00BF33D0">
        <w:trPr>
          <w:gridAfter w:val="1"/>
          <w:wAfter w:w="569" w:type="dxa"/>
          <w:trHeight w:val="408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7A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F09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060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C9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7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D0F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34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036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</w:tr>
      <w:tr w:rsidR="00BF33D0" w:rsidRPr="00BF33D0" w14:paraId="555EB18B" w14:textId="77777777" w:rsidTr="00BF33D0">
        <w:trPr>
          <w:gridAfter w:val="1"/>
          <w:wAfter w:w="569" w:type="dxa"/>
          <w:trHeight w:val="108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F6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02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671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269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2A87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на единицу измерения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608C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коэффициенты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BD16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всего с учетом коэффициентов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A37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на единицу измерения в базисном уровне цен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E851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18D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на единицу измерения в текущем уровне цен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E719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коэффициенты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5864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всего в текущем уровне цен</w:t>
            </w:r>
          </w:p>
        </w:tc>
      </w:tr>
      <w:tr w:rsidR="00BF33D0" w:rsidRPr="00BF33D0" w14:paraId="03F6F39B" w14:textId="77777777" w:rsidTr="00BF33D0">
        <w:trPr>
          <w:gridAfter w:val="1"/>
          <w:wAfter w:w="569" w:type="dxa"/>
          <w:trHeight w:val="27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AB2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2966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2CFC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8DFE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04C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3360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375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5138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9048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A2D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2908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2B9" w14:textId="77777777" w:rsidR="00BF33D0" w:rsidRPr="00BF33D0" w:rsidRDefault="00BF33D0" w:rsidP="00BF33D0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12</w:t>
            </w:r>
          </w:p>
        </w:tc>
      </w:tr>
      <w:tr w:rsidR="00BF33D0" w:rsidRPr="00BF33D0" w14:paraId="080DD08F" w14:textId="77777777" w:rsidTr="00BF33D0">
        <w:trPr>
          <w:gridAfter w:val="1"/>
          <w:wAfter w:w="569" w:type="dxa"/>
          <w:trHeight w:val="300"/>
        </w:trPr>
        <w:tc>
          <w:tcPr>
            <w:tcW w:w="160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372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Раздел 1. Потолки</w:t>
            </w:r>
          </w:p>
        </w:tc>
      </w:tr>
      <w:tr w:rsidR="00BF33D0" w:rsidRPr="00BF33D0" w14:paraId="53E9A58C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06A03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520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ГЭСН13-06-004-01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319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Обеспыливание</w:t>
            </w:r>
            <w:proofErr w:type="spellEnd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поверхности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2CC1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84D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0266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F485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021B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5BC5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6373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E05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E10782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0D6F51AA" w14:textId="77777777" w:rsidTr="00BF33D0">
        <w:trPr>
          <w:gridAfter w:val="1"/>
          <w:wAfter w:w="569" w:type="dxa"/>
          <w:trHeight w:val="114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C2D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0061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421/пр_2020_прил.10_т.1_п.2_гр.3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B601C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факторов: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разветвленной сети транспортных и инженерных коммуникаций;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стесненных условий для складирования материалов;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действующего технологического оборудования;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 ЗПМ=1,15; ТЗ=1,15; ТЗМ=1,15</w:t>
            </w:r>
          </w:p>
        </w:tc>
      </w:tr>
      <w:tr w:rsidR="00BF33D0" w:rsidRPr="00BF33D0" w14:paraId="3A15E5A6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B1D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38B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421/пр_2020_прил.10_т.1_п.9_гр.3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103D8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на предприятиях, где в силу режима секретности и(или)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внутриобъектового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режима применяются специальный допуск, специальный пропуск и другие ограничения для рабочих ОЗП=1,15; ЭМ=1,15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ЗПМ=1,15; ТЗ=1,15; ТЗМ=1,15</w:t>
            </w:r>
          </w:p>
        </w:tc>
      </w:tr>
      <w:tr w:rsidR="00BF33D0" w:rsidRPr="00BF33D0" w14:paraId="742BC588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D75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DE4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648/пр_2022_п.124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344AF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Для определения затрат на работы по капитальному ремонту и реконструкции объектов капитального строительства по единичным расценкам, включенным в сборники ФЕР, аналогичным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ЗПМ=1,25; ТЗ=1,15; ТЗМ=1,25</w:t>
            </w:r>
          </w:p>
        </w:tc>
      </w:tr>
      <w:tr w:rsidR="00BF33D0" w:rsidRPr="00BF33D0" w14:paraId="4B21DFF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E54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737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E74B1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F7E7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2B49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719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E0A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8FD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7DD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D2C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500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486BE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13 282,07</w:t>
            </w:r>
          </w:p>
        </w:tc>
      </w:tr>
      <w:tr w:rsidR="00BF33D0" w:rsidRPr="00BF33D0" w14:paraId="500C49C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9A08B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DCD64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5F0D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5AE1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257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CCA6E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980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B3BFB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8D43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24A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239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7DD976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13 025,64</w:t>
            </w:r>
          </w:p>
        </w:tc>
      </w:tr>
      <w:tr w:rsidR="00BF33D0" w:rsidRPr="00BF33D0" w14:paraId="0C3C4533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771CD5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BA12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/812-013.0-1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2233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F15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94C0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924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9391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AB0E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F27A8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1D4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8D4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939807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12 244,10</w:t>
            </w:r>
          </w:p>
        </w:tc>
      </w:tr>
      <w:tr w:rsidR="00BF33D0" w:rsidRPr="00BF33D0" w14:paraId="0FA4ABD9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37645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E50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/774-013.0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1670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2A40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C46A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B2BB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8FC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7385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8DE75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169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E1112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61A93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6 643,08</w:t>
            </w:r>
          </w:p>
        </w:tc>
      </w:tr>
      <w:tr w:rsidR="00BF33D0" w:rsidRPr="00BF33D0" w14:paraId="1763491A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B615EC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EB67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9C9F8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5FC6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801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EFD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DAE4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AE1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74B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211D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160,85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F3BD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6721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32 169,25</w:t>
            </w:r>
          </w:p>
        </w:tc>
      </w:tr>
      <w:tr w:rsidR="00BF33D0" w:rsidRPr="00BF33D0" w14:paraId="62CC5B05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F82A2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5435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4B359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14243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7D198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0721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6775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CDEC0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56A3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8A25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9904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51642A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C6DB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89996A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F372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824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24E6B606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CCB35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143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ГЭСН15-04-007-06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2725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Окраска водно-дисперсионными акриловыми составами высококачественная: по штукатурке потолков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93E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DE5A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ED82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56B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733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F34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8690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118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E9A83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42EEE21F" w14:textId="77777777" w:rsidTr="00BF33D0">
        <w:trPr>
          <w:gridAfter w:val="1"/>
          <w:wAfter w:w="569" w:type="dxa"/>
          <w:trHeight w:val="114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C39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8525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421/пр_2020_прил.10_т.1_п.2_гр.3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B88C6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факторов: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разветвленной сети транспортных и инженерных коммуникаций;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стесненных условий для складирования материалов;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действующего технологического оборудования;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 ЗПМ=1,15; ТЗ=1,15; ТЗМ=1,15</w:t>
            </w:r>
          </w:p>
        </w:tc>
      </w:tr>
      <w:tr w:rsidR="00BF33D0" w:rsidRPr="00BF33D0" w14:paraId="2BF2C63C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9A8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5F521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421/пр_2020_прил.10_т.1_п.9_гр.3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DF99C6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на предприятиях, где в силу режима секретности и(или)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внутриобъектового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режима применяются специальный допуск, специальный пропуск и другие ограничения для рабочих ОЗП=1,15; ЭМ=1,15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ЗПМ=1,15; ТЗ=1,15; ТЗМ=1,15</w:t>
            </w:r>
          </w:p>
        </w:tc>
      </w:tr>
      <w:tr w:rsidR="00BF33D0" w:rsidRPr="00BF33D0" w14:paraId="0A156FB7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ADF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78C1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648/пр_2022_п.124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4E5B6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Для определения затрат на работы по капитальному ремонту и реконструкции объектов капитального строительства по единичным расценкам, включенным в сборники ФЕР, аналогичным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ЗПМ=1,25; ТЗ=1,15; ТЗМ=1,25</w:t>
            </w:r>
          </w:p>
        </w:tc>
      </w:tr>
      <w:tr w:rsidR="00BF33D0" w:rsidRPr="00BF33D0" w14:paraId="0652854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652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0A7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948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FCE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A37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415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534B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3583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C481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7BD7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9A6A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AE2FB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99 976,53</w:t>
            </w:r>
          </w:p>
        </w:tc>
      </w:tr>
      <w:tr w:rsidR="00BF33D0" w:rsidRPr="00BF33D0" w14:paraId="4C3FE2A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CF1928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E7B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90E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209B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C771F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2A37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6302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F24F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90D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A27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66967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B68602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84 549,73</w:t>
            </w:r>
          </w:p>
        </w:tc>
      </w:tr>
      <w:tr w:rsidR="00BF33D0" w:rsidRPr="00BF33D0" w14:paraId="6BEC8211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E6F809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432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908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597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55DA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6B77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59D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8D9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60ED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5A5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60FE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F2E29D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84 549,73</w:t>
            </w:r>
          </w:p>
        </w:tc>
      </w:tr>
      <w:tr w:rsidR="00BF33D0" w:rsidRPr="00BF33D0" w14:paraId="260F08E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46A8A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1C68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/774-015.0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7542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СП Отделочные работы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36A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57B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5E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F979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FB1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1BB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29D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432E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22C5E7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41 429,37</w:t>
            </w:r>
          </w:p>
        </w:tc>
      </w:tr>
      <w:tr w:rsidR="00BF33D0" w:rsidRPr="00BF33D0" w14:paraId="1BB95C7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D58BE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47AF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E97C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31D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1CC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3EAA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E882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AE8F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EB3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6E87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112 977,82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09DA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DDF97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225 955,63</w:t>
            </w:r>
          </w:p>
        </w:tc>
      </w:tr>
      <w:tr w:rsidR="00BF33D0" w:rsidRPr="00BF33D0" w14:paraId="772E0D96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C5D0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A9B2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01D4A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050B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6269E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471E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3C54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64EEF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06B5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210B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813D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3E3DBC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2F6D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55648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DD97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AF4D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76E0FFBA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CC33F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384E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ФСБЦ-14.4.01.01-0003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1511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Грунтовка ГФ-021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F8C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6DA3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0,044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A7F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E64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0,044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18EC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51 280,15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06B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8E41D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75 894,62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3FE8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77902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3 339,36</w:t>
            </w:r>
          </w:p>
        </w:tc>
      </w:tr>
      <w:tr w:rsidR="00BF33D0" w:rsidRPr="00BF33D0" w14:paraId="292CF5BF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BF763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CD6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5CA9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414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B68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5D6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DD69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269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5BB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3C57E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C1AD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8F4A9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3 339,36</w:t>
            </w:r>
          </w:p>
        </w:tc>
      </w:tr>
      <w:tr w:rsidR="00BF33D0" w:rsidRPr="00BF33D0" w14:paraId="583F8CE5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C5C0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C368D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AA47A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4AD2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42415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9352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A3A1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290E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D583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7D0FB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0B71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C145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52F8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D8432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53B7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509D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5492537E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0D22A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83FD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ФСБЦ-14.3.02.01-0111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69BCE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Краска водно-дисперсионная </w:t>
            </w: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акрилатная</w:t>
            </w:r>
            <w:proofErr w:type="spellEnd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ВД-АК-101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4399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B37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0,066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A7D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7AC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0,066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33C7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52 265,82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7536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1,78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5948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93 033,16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137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4D2A7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6 140,19</w:t>
            </w:r>
          </w:p>
        </w:tc>
      </w:tr>
      <w:tr w:rsidR="00BF33D0" w:rsidRPr="00BF33D0" w14:paraId="3FC9ECB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99E84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E8E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D2D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201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6BE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E95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A53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BF77C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09B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929E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940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7FE0C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6 140,19</w:t>
            </w:r>
          </w:p>
        </w:tc>
      </w:tr>
      <w:tr w:rsidR="00BF33D0" w:rsidRPr="00BF33D0" w14:paraId="504D786A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B514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A8D27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5E203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7C8CE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6E8B7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A8A0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ED8D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1417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A37A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5899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1D094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8C57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BA78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64B8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BFB9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C61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072692B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5C9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DDC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FBB9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Итоги по разделу 1 </w:t>
            </w:r>
            <w:proofErr w:type="gram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Потолки :</w:t>
            </w:r>
            <w:proofErr w:type="gramEnd"/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EDFA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3F74B91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0F4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41D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982A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прямые затраты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551ED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122 738,15</w:t>
            </w:r>
          </w:p>
        </w:tc>
      </w:tr>
      <w:tr w:rsidR="00BF33D0" w:rsidRPr="00BF33D0" w14:paraId="5FDB2B3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09A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A15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221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F32C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231404E4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EF0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46F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25B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рабочих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6D5C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97 182,16</w:t>
            </w:r>
          </w:p>
        </w:tc>
      </w:tr>
      <w:tr w:rsidR="00BF33D0" w:rsidRPr="00BF33D0" w14:paraId="03BC55C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714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769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96F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F2ADD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674,20</w:t>
            </w:r>
          </w:p>
        </w:tc>
      </w:tr>
      <w:tr w:rsidR="00BF33D0" w:rsidRPr="00BF33D0" w14:paraId="670088E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5F9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71A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F93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ED1B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393,21</w:t>
            </w:r>
          </w:p>
        </w:tc>
      </w:tr>
      <w:tr w:rsidR="00BF33D0" w:rsidRPr="00BF33D0" w14:paraId="0A262714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4EC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AC16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13C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4F20A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24 488,58</w:t>
            </w:r>
          </w:p>
        </w:tc>
      </w:tr>
      <w:tr w:rsidR="00BF33D0" w:rsidRPr="00BF33D0" w14:paraId="1EBDEE2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DBA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8175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3584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Строительные работы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3DFA74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267 604,43</w:t>
            </w:r>
          </w:p>
        </w:tc>
      </w:tr>
      <w:tr w:rsidR="00BF33D0" w:rsidRPr="00BF33D0" w14:paraId="5232BF4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7ED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216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EBB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C061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76660ECA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EA9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C75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899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3EB9AD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97 182,16</w:t>
            </w:r>
          </w:p>
        </w:tc>
      </w:tr>
      <w:tr w:rsidR="00BF33D0" w:rsidRPr="00BF33D0" w14:paraId="4EA5DB0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5FC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540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03D6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 и механизмов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02AC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674,20</w:t>
            </w:r>
          </w:p>
        </w:tc>
      </w:tr>
      <w:tr w:rsidR="00BF33D0" w:rsidRPr="00BF33D0" w14:paraId="6719BD5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610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257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8E9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4DF5E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393,21</w:t>
            </w:r>
          </w:p>
        </w:tc>
      </w:tr>
      <w:tr w:rsidR="00BF33D0" w:rsidRPr="00BF33D0" w14:paraId="45C6943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822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BF4C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515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8D1E0C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24 488,58</w:t>
            </w:r>
          </w:p>
        </w:tc>
      </w:tr>
      <w:tr w:rsidR="00BF33D0" w:rsidRPr="00BF33D0" w14:paraId="45892B35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45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8A3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564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накладные расходы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4DD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96 793,83</w:t>
            </w:r>
          </w:p>
        </w:tc>
      </w:tr>
      <w:tr w:rsidR="00BF33D0" w:rsidRPr="00BF33D0" w14:paraId="07EB283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79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B15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04D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сметная прибыль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9E889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48 072,45</w:t>
            </w:r>
          </w:p>
        </w:tc>
      </w:tr>
      <w:tr w:rsidR="00BF33D0" w:rsidRPr="00BF33D0" w14:paraId="69F914F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205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BCF2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753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ФОТ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99B671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97 575,37</w:t>
            </w:r>
          </w:p>
        </w:tc>
      </w:tr>
      <w:tr w:rsidR="00BF33D0" w:rsidRPr="00BF33D0" w14:paraId="1040702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5B1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24C6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5E8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накладные расходы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C8F4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96 793,83</w:t>
            </w:r>
          </w:p>
        </w:tc>
      </w:tr>
      <w:tr w:rsidR="00BF33D0" w:rsidRPr="00BF33D0" w14:paraId="196B963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633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B65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98B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сметная прибыль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2B8E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48 072,45</w:t>
            </w:r>
          </w:p>
        </w:tc>
      </w:tr>
      <w:tr w:rsidR="00BF33D0" w:rsidRPr="00BF33D0" w14:paraId="2C01274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75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3CE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A45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Итого по разделу 1 Потолки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57472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267 604,43</w:t>
            </w:r>
          </w:p>
        </w:tc>
      </w:tr>
      <w:tr w:rsidR="00BF33D0" w:rsidRPr="00BF33D0" w14:paraId="7E544C32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F3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18B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0A0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D4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2F63DB00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22D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12B3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645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рабочих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AD5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218,3298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3306F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5EAF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57635E12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5D9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4A52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8D1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машинистов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E416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0,8125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35E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2B415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01FB04B6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CD9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775F7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55E5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1391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859D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B33D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60D2C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369C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7CA07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524D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4032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908D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40F1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4DFE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E208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51EE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42B7BCC2" w14:textId="77777777" w:rsidTr="00BF33D0">
        <w:trPr>
          <w:gridAfter w:val="1"/>
          <w:wAfter w:w="569" w:type="dxa"/>
          <w:trHeight w:val="300"/>
        </w:trPr>
        <w:tc>
          <w:tcPr>
            <w:tcW w:w="160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674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Раздел 2. Стены</w:t>
            </w:r>
          </w:p>
        </w:tc>
      </w:tr>
      <w:tr w:rsidR="00BF33D0" w:rsidRPr="00BF33D0" w14:paraId="363011E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DD1296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E46D5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ГЭСН13-06-004-01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0413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Обеспыливание</w:t>
            </w:r>
            <w:proofErr w:type="spellEnd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поверхности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44F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м2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A352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656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99D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0E1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6B6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F79EE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570A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30BF8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3E491F01" w14:textId="77777777" w:rsidTr="00BF33D0">
        <w:trPr>
          <w:gridAfter w:val="1"/>
          <w:wAfter w:w="569" w:type="dxa"/>
          <w:trHeight w:val="114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BBAC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922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421/пр_2020_прил.10_т.1_п.2_гр.3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57BF0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факторов: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разветвленной сети транспортных и инженерных коммуникаций;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стесненных условий для складирования материалов;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действующего технологического оборудования;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 ЗПМ=1,15; ТЗ=1,15; ТЗМ=1,15</w:t>
            </w:r>
          </w:p>
        </w:tc>
      </w:tr>
      <w:tr w:rsidR="00BF33D0" w:rsidRPr="00BF33D0" w14:paraId="6D5D26B6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359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ECB1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421/пр_2020_прил.10_т.1_п.9_гр.3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926C9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на предприятиях, где в силу режима секретности и(или)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внутриобъектового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режима применяются специальный допуск, специальный пропуск и другие ограничения для рабочих ОЗП=1,15; ЭМ=1,15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ЗПМ=1,15; ТЗ=1,15; ТЗМ=1,15</w:t>
            </w:r>
          </w:p>
        </w:tc>
      </w:tr>
      <w:tr w:rsidR="00BF33D0" w:rsidRPr="00BF33D0" w14:paraId="3957368F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2FAF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CB3F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648/пр_2022_п.124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191C1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Для определения затрат на работы по капитальному ремонту и реконструкции объектов капитального строительства по единичным расценкам, включенным в сборники ФЕР, аналогичным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ЗПМ=1,25; ТЗ=1,15; ТЗМ=1,25</w:t>
            </w:r>
          </w:p>
        </w:tc>
      </w:tr>
      <w:tr w:rsidR="00BF33D0" w:rsidRPr="00BF33D0" w14:paraId="578F30D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92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A7DE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32F3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964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A015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BDB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728C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38540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BBD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328C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F970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D0FD3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26 564,12</w:t>
            </w:r>
          </w:p>
        </w:tc>
      </w:tr>
      <w:tr w:rsidR="00BF33D0" w:rsidRPr="00BF33D0" w14:paraId="4B92B73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51D711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45FA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21A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3BBB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6565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A49A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588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B44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5AAD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9410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4F0FE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9E2F8B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26 051,27</w:t>
            </w:r>
          </w:p>
        </w:tc>
      </w:tr>
      <w:tr w:rsidR="00BF33D0" w:rsidRPr="00BF33D0" w14:paraId="3A90A9FE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8BC35F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30028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/812-013.0-1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9E6E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НР Защита строительных конструкций и оборудования от коррозии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2D1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D14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74CA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62D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94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BCCE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F77D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494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924F3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B574A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24 488,19</w:t>
            </w:r>
          </w:p>
        </w:tc>
      </w:tr>
      <w:tr w:rsidR="00BF33D0" w:rsidRPr="00BF33D0" w14:paraId="23840FED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D655B4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2D1D3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/774-013.0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7A05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СП Защита строительных конструкций и оборудования от коррозии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0116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C78B7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FE882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AFF3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C641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A8AA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A881B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4183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C1FFED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13 286,15</w:t>
            </w:r>
          </w:p>
        </w:tc>
      </w:tr>
      <w:tr w:rsidR="00BF33D0" w:rsidRPr="00BF33D0" w14:paraId="545FF49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63AF1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0135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D2B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E34A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2FD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6817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40E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882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EB2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013B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160,85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ECD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AB5EC9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64 338,46</w:t>
            </w:r>
          </w:p>
        </w:tc>
      </w:tr>
      <w:tr w:rsidR="00BF33D0" w:rsidRPr="00BF33D0" w14:paraId="4A3C3946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7788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7E94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D038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5D969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66969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CDFC5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1877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7E17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0586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AC7C0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DED4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23CDFA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1B0D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AB4D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9BDC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180E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5F87D9E9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6E145D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FF6C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ГЭСН15-04-007-05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CC3E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Окраска водно-дисперсионными акриловыми составами высококачественная: по штукатурке стен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36D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100 м2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6F1E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A36C8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45BA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6DC2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8A5F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8DC9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03EA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41207A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2418C0E3" w14:textId="77777777" w:rsidTr="00BF33D0">
        <w:trPr>
          <w:gridAfter w:val="1"/>
          <w:wAfter w:w="569" w:type="dxa"/>
          <w:trHeight w:val="114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FA79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6368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421/пр_2020_прил.10_т.1_п.2_гр.3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CE5ED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осуществляется на территории действующего предприятия с наличием в зоне производства работ одного или нескольких из следующих </w:t>
            </w:r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факторов: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разветвленной сети транспортных и инженерных коммуникаций;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стесненных условий для складирования материалов;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>- действующего технологического оборудования;</w:t>
            </w:r>
            <w:r w:rsidRPr="00BF33D0">
              <w:rPr>
                <w:color w:val="000000"/>
                <w:sz w:val="16"/>
                <w:szCs w:val="16"/>
                <w:lang w:val="ru-RU"/>
              </w:rPr>
              <w:br/>
              <w:t xml:space="preserve">- движения технологического транспорта ОЗП=1,15; ЭМ=1,15 к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 ЗПМ=1,15; ТЗ=1,15; ТЗМ=1,15</w:t>
            </w:r>
          </w:p>
        </w:tc>
      </w:tr>
      <w:tr w:rsidR="00BF33D0" w:rsidRPr="00BF33D0" w14:paraId="41548BEF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7E1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DDF9E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421/пр_2020_прил.10_т.1_п.9_гр.3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28912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Производство работ на предприятиях, где в силу режима секретности и(или) 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внутриобъектового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режима применяются специальный допуск, специальный пропуск и другие ограничения для рабочих ОЗП=1,15; ЭМ=1,15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ЗПМ=1,15; ТЗ=1,15; ТЗМ=1,15</w:t>
            </w:r>
          </w:p>
        </w:tc>
      </w:tr>
      <w:tr w:rsidR="00BF33D0" w:rsidRPr="00BF33D0" w14:paraId="719EC6DE" w14:textId="77777777" w:rsidTr="00BF33D0">
        <w:trPr>
          <w:gridAfter w:val="1"/>
          <w:wAfter w:w="569" w:type="dxa"/>
          <w:trHeight w:val="465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92DB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697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648/пр_2022_п.124</w:t>
            </w:r>
          </w:p>
        </w:tc>
        <w:tc>
          <w:tcPr>
            <w:tcW w:w="12453" w:type="dxa"/>
            <w:gridSpan w:val="2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F91B7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Для определения затрат на работы по капитальному ремонту и реконструкции объектов капитального строительства по единичным расценкам, включенным в сборники ФЕР, аналогичным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proofErr w:type="gramStart"/>
            <w:r w:rsidRPr="00BF33D0">
              <w:rPr>
                <w:color w:val="000000"/>
                <w:sz w:val="16"/>
                <w:szCs w:val="16"/>
                <w:lang w:val="ru-RU"/>
              </w:rPr>
              <w:t>расх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.;</w:t>
            </w:r>
            <w:proofErr w:type="gramEnd"/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ЗПМ=1,25; ТЗ=1,15; ТЗМ=1,25</w:t>
            </w:r>
          </w:p>
        </w:tc>
      </w:tr>
      <w:tr w:rsidR="00BF33D0" w:rsidRPr="00BF33D0" w14:paraId="3D5DDFA0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268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3C2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75EA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Итого прямые затраты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727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2A1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D5A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370C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923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A928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3E3B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45D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CFF10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210 204,81</w:t>
            </w:r>
          </w:p>
        </w:tc>
      </w:tr>
      <w:tr w:rsidR="00BF33D0" w:rsidRPr="00BF33D0" w14:paraId="6D476D3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58C74E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2CE6E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3CA9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ФОТ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EC0B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5B3B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BC60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095D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0AF8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626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EB2A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C6A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DAA70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183 324,42</w:t>
            </w:r>
          </w:p>
        </w:tc>
      </w:tr>
      <w:tr w:rsidR="00BF33D0" w:rsidRPr="00BF33D0" w14:paraId="1FC7E8F1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35F2D4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1A806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/812-015.0-1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D56E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НР Отделочные работы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C27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913F8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FF3C6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D53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449F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8233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8A5C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CF3A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EBBD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183 324,42</w:t>
            </w:r>
          </w:p>
        </w:tc>
      </w:tr>
      <w:tr w:rsidR="00BF33D0" w:rsidRPr="00BF33D0" w14:paraId="20C435A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4018E0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73379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proofErr w:type="spellStart"/>
            <w:r w:rsidRPr="00BF33D0">
              <w:rPr>
                <w:sz w:val="16"/>
                <w:szCs w:val="16"/>
                <w:lang w:val="ru-RU"/>
              </w:rPr>
              <w:t>Пр</w:t>
            </w:r>
            <w:proofErr w:type="spellEnd"/>
            <w:r w:rsidRPr="00BF33D0">
              <w:rPr>
                <w:sz w:val="16"/>
                <w:szCs w:val="16"/>
                <w:lang w:val="ru-RU"/>
              </w:rPr>
              <w:t>/774-015.0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E8A96" w14:textId="77777777" w:rsidR="00BF33D0" w:rsidRPr="00BF33D0" w:rsidRDefault="00BF33D0" w:rsidP="00BF33D0">
            <w:pPr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СП Отделочные работы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7905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DFD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7E7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5D45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B146D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9D2C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7954" w14:textId="77777777" w:rsidR="00BF33D0" w:rsidRPr="00BF33D0" w:rsidRDefault="00BF33D0" w:rsidP="00BF33D0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44EA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607DBA" w14:textId="77777777" w:rsidR="00BF33D0" w:rsidRPr="00BF33D0" w:rsidRDefault="00BF33D0" w:rsidP="00BF33D0">
            <w:pPr>
              <w:jc w:val="right"/>
              <w:rPr>
                <w:sz w:val="16"/>
                <w:szCs w:val="16"/>
                <w:lang w:val="ru-RU"/>
              </w:rPr>
            </w:pPr>
            <w:r w:rsidRPr="00BF33D0">
              <w:rPr>
                <w:sz w:val="16"/>
                <w:szCs w:val="16"/>
                <w:lang w:val="ru-RU"/>
              </w:rPr>
              <w:t>89 828,97</w:t>
            </w:r>
          </w:p>
        </w:tc>
      </w:tr>
      <w:tr w:rsidR="00BF33D0" w:rsidRPr="00BF33D0" w14:paraId="2F08E3A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4BA69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643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73C3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DB4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172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9C3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006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723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940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CDA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120 839,55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6C9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A47AD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483 358,20</w:t>
            </w:r>
          </w:p>
        </w:tc>
      </w:tr>
      <w:tr w:rsidR="00BF33D0" w:rsidRPr="00BF33D0" w14:paraId="73749437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12E9F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78B1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EE431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5148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1E08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8E7DB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8DE6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9970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3871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242E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CCEDE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ED4C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518A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E9F8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A92A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C25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6B4224B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66F18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7388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ФСБЦ-14.4.01.01-0003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02E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Грунтовка ГФ-021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DB6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8C5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0,08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50A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0F7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0,08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A77D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51 280,15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31C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1,48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E1E2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75 894,62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6A3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2205B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6 071,57</w:t>
            </w:r>
          </w:p>
        </w:tc>
      </w:tr>
      <w:tr w:rsidR="00BF33D0" w:rsidRPr="00BF33D0" w14:paraId="11C4326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87FF4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70C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B45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8579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4DC7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022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FB2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068A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AB151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5F8B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3FB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58691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6 071,57</w:t>
            </w:r>
          </w:p>
        </w:tc>
      </w:tr>
      <w:tr w:rsidR="00BF33D0" w:rsidRPr="00BF33D0" w14:paraId="074EB5C7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E893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72B6C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9F7A8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ED74C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674C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A9490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F240D6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E3A7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6CB1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9161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1D5D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3640C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FBC7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E7846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8FB1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74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20FAA15E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1A04FFB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95555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ФСБЦ-14.3.02.01-0111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B6F2E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Краска водно-дисперсионная </w:t>
            </w: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акрилатная</w:t>
            </w:r>
            <w:proofErr w:type="spellEnd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ВД-АК-101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4EE42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т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3CC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0,12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21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A42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0,12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1B7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52 265,82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D5E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1,78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EC6B" w14:textId="77777777" w:rsidR="00BF33D0" w:rsidRPr="00BF33D0" w:rsidRDefault="00BF33D0" w:rsidP="00BF33D0">
            <w:pPr>
              <w:jc w:val="right"/>
              <w:rPr>
                <w:b/>
                <w:bCs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sz w:val="16"/>
                <w:szCs w:val="16"/>
                <w:lang w:val="ru-RU"/>
              </w:rPr>
              <w:t>93 033,16</w:t>
            </w:r>
          </w:p>
        </w:tc>
        <w:tc>
          <w:tcPr>
            <w:tcW w:w="1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A05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F2BAF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11 163,98</w:t>
            </w:r>
          </w:p>
        </w:tc>
      </w:tr>
      <w:tr w:rsidR="00BF33D0" w:rsidRPr="00BF33D0" w14:paraId="7AC10A5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0D699E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9D66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4B70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позиции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2EB6A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E38A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FE47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7600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ACB9E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262A3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D2D1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805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9FFA4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11 163,98</w:t>
            </w:r>
          </w:p>
        </w:tc>
      </w:tr>
      <w:tr w:rsidR="00BF33D0" w:rsidRPr="00BF33D0" w14:paraId="34B3D9E6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6D504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6EED1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4A52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0080F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1E0D8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AB9D8D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81751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336A3F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FDB5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E542C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C00555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99768E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5F5E9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7BAB3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20A57" w14:textId="77777777" w:rsidR="00BF33D0" w:rsidRPr="00BF33D0" w:rsidRDefault="00BF33D0" w:rsidP="00BF33D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  <w:bookmarkStart w:id="0" w:name="_GoBack"/>
            <w:bookmarkEnd w:id="0"/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96FA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06006EF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7B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0800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CB534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Итоги по разделу 2 </w:t>
            </w:r>
            <w:proofErr w:type="gram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Стены :</w:t>
            </w:r>
            <w:proofErr w:type="gramEnd"/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708738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57A3F25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209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2EA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47B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прямые затраты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09F90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254 004,48</w:t>
            </w:r>
          </w:p>
        </w:tc>
      </w:tr>
      <w:tr w:rsidR="00BF33D0" w:rsidRPr="00BF33D0" w14:paraId="52382735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BA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208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DD1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B5883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3BBB5F68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0C0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C028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AFA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рабочих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E8957A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208 653,02</w:t>
            </w:r>
          </w:p>
        </w:tc>
      </w:tr>
      <w:tr w:rsidR="00BF33D0" w:rsidRPr="00BF33D0" w14:paraId="5C81C5B0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FCD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A7DD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AFD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B8CC48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1 273,21</w:t>
            </w:r>
          </w:p>
        </w:tc>
      </w:tr>
      <w:tr w:rsidR="00BF33D0" w:rsidRPr="00BF33D0" w14:paraId="756E3ED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17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BFEC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031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476CC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722,67</w:t>
            </w:r>
          </w:p>
        </w:tc>
      </w:tr>
      <w:tr w:rsidR="00BF33D0" w:rsidRPr="00BF33D0" w14:paraId="3468D13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541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CC0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E71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FC441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43 355,58</w:t>
            </w:r>
          </w:p>
        </w:tc>
      </w:tr>
      <w:tr w:rsidR="00BF33D0" w:rsidRPr="00BF33D0" w14:paraId="5B639F31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48D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C88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F47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Строительные работы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EDBD1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564 932,21</w:t>
            </w:r>
          </w:p>
        </w:tc>
      </w:tr>
      <w:tr w:rsidR="00BF33D0" w:rsidRPr="00BF33D0" w14:paraId="580F9EF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F27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AD0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B6C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F0CEC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786CF91C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2C7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1B18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FE2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181F1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208 653,02</w:t>
            </w:r>
          </w:p>
        </w:tc>
      </w:tr>
      <w:tr w:rsidR="00BF33D0" w:rsidRPr="00BF33D0" w14:paraId="611D10E5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A5E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1623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1714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 и механизмов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4A64F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1 273,21</w:t>
            </w:r>
          </w:p>
        </w:tc>
      </w:tr>
      <w:tr w:rsidR="00BF33D0" w:rsidRPr="00BF33D0" w14:paraId="65CAFAD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61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DA07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C5F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97C0C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722,67</w:t>
            </w:r>
          </w:p>
        </w:tc>
      </w:tr>
      <w:tr w:rsidR="00BF33D0" w:rsidRPr="00BF33D0" w14:paraId="09DC954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E9A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02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9F9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7D8ED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43 355,58</w:t>
            </w:r>
          </w:p>
        </w:tc>
      </w:tr>
      <w:tr w:rsidR="00BF33D0" w:rsidRPr="00BF33D0" w14:paraId="053E72E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DAB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B0B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0C0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накладные расходы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3826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207 812,61</w:t>
            </w:r>
          </w:p>
        </w:tc>
      </w:tr>
      <w:tr w:rsidR="00BF33D0" w:rsidRPr="00BF33D0" w14:paraId="726CB73E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A8D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298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B0FB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сметная прибыль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759F4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103 115,12</w:t>
            </w:r>
          </w:p>
        </w:tc>
      </w:tr>
      <w:tr w:rsidR="00BF33D0" w:rsidRPr="00BF33D0" w14:paraId="0ECACC15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BC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AF1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5DF9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ФОТ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06BF8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209 375,69</w:t>
            </w:r>
          </w:p>
        </w:tc>
      </w:tr>
      <w:tr w:rsidR="00BF33D0" w:rsidRPr="00BF33D0" w14:paraId="3973D9F4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03F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04D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D46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накладные расходы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5254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207 812,61</w:t>
            </w:r>
          </w:p>
        </w:tc>
      </w:tr>
      <w:tr w:rsidR="00BF33D0" w:rsidRPr="00BF33D0" w14:paraId="76CAB6C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323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5A3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EFCC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Итого сметная прибыль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D51D1D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103 115,12</w:t>
            </w:r>
          </w:p>
        </w:tc>
      </w:tr>
      <w:tr w:rsidR="00BF33D0" w:rsidRPr="00BF33D0" w14:paraId="36D44BCA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CB6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4FF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A7FA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Итого по разделу 2 Стены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2E007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564 932,21</w:t>
            </w:r>
          </w:p>
        </w:tc>
      </w:tr>
      <w:tr w:rsidR="00BF33D0" w:rsidRPr="00BF33D0" w14:paraId="27C6F5A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629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E3AE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59A4A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67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651408FD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45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714C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AC9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рабочих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F2E8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468,6526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98215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0359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18857B6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C1C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BD06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6C27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машинистов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B1F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1,495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B1CEE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1CC4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711F9B01" w14:textId="77777777" w:rsidTr="00BF33D0">
        <w:trPr>
          <w:trHeight w:val="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C1B8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9B0BD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9E053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3A346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F8C97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53AE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1D95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B5FC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7381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F33C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4325E6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1CE0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18FA5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7DC3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87F0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0C5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3380C93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6C0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FFDC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609B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Итоги по смете: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205AF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110537E2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71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FFC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CC83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Всего прямые затраты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9CC08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376 742,63</w:t>
            </w:r>
          </w:p>
        </w:tc>
      </w:tr>
      <w:tr w:rsidR="00BF33D0" w:rsidRPr="00BF33D0" w14:paraId="3A91BCEE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9EF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1B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0884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395C2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665A896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D21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DE88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DFB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рабочих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8F9F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305 835,18</w:t>
            </w:r>
          </w:p>
        </w:tc>
      </w:tr>
      <w:tr w:rsidR="00BF33D0" w:rsidRPr="00BF33D0" w14:paraId="610BE8B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98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32F9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54B2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12A2D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1 947,41</w:t>
            </w:r>
          </w:p>
        </w:tc>
      </w:tr>
      <w:tr w:rsidR="00BF33D0" w:rsidRPr="00BF33D0" w14:paraId="43AEE74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C0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48B5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C5E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DF57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1 115,88</w:t>
            </w:r>
          </w:p>
        </w:tc>
      </w:tr>
      <w:tr w:rsidR="00BF33D0" w:rsidRPr="00BF33D0" w14:paraId="7C04CBB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F4E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EEE6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A16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55257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67 844,16</w:t>
            </w:r>
          </w:p>
        </w:tc>
      </w:tr>
      <w:tr w:rsidR="00BF33D0" w:rsidRPr="00BF33D0" w14:paraId="3DDAFD51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BE9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E12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8A8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Строительные работы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561F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832 536,64</w:t>
            </w:r>
          </w:p>
        </w:tc>
      </w:tr>
      <w:tr w:rsidR="00BF33D0" w:rsidRPr="00BF33D0" w14:paraId="3E22CD5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F10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7DC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1C85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в том числе: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13F82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593A285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B47C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lastRenderedPageBreak/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DB2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51E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7E3813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305 835,18</w:t>
            </w:r>
          </w:p>
        </w:tc>
      </w:tr>
      <w:tr w:rsidR="00BF33D0" w:rsidRPr="00BF33D0" w14:paraId="58E8AAF2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599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A4D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A16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эксплуатация машин и механизмов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F5D49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1 947,41</w:t>
            </w:r>
          </w:p>
        </w:tc>
      </w:tr>
      <w:tr w:rsidR="00BF33D0" w:rsidRPr="00BF33D0" w14:paraId="2AF4CC1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1C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819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0682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оплата труда машинистов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Отм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A7C31B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1 115,88</w:t>
            </w:r>
          </w:p>
        </w:tc>
      </w:tr>
      <w:tr w:rsidR="00BF33D0" w:rsidRPr="00BF33D0" w14:paraId="7D9C1926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235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6EA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249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материалы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66A6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67 844,16</w:t>
            </w:r>
          </w:p>
        </w:tc>
      </w:tr>
      <w:tr w:rsidR="00BF33D0" w:rsidRPr="00BF33D0" w14:paraId="08AF5B71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C83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676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C59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накладные расходы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CD1BC6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304 606,44</w:t>
            </w:r>
          </w:p>
        </w:tc>
      </w:tr>
      <w:tr w:rsidR="00BF33D0" w:rsidRPr="00BF33D0" w14:paraId="78615E0E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AFBA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95CD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AAD7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        сметная прибыль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EA66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151 187,57</w:t>
            </w:r>
          </w:p>
        </w:tc>
      </w:tr>
      <w:tr w:rsidR="00BF33D0" w:rsidRPr="00BF33D0" w14:paraId="296EA097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2D3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0AE0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F01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Всего ФОТ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3D9AF5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306 951,06</w:t>
            </w:r>
          </w:p>
        </w:tc>
      </w:tr>
      <w:tr w:rsidR="00BF33D0" w:rsidRPr="00BF33D0" w14:paraId="6E2778D4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96CD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F70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EA5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Всего накладные расходы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A0068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304 606,44</w:t>
            </w:r>
          </w:p>
        </w:tc>
      </w:tr>
      <w:tr w:rsidR="00BF33D0" w:rsidRPr="00BF33D0" w14:paraId="18EA0F2B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4CA8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0BBB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6BD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Всего сметная прибыль (</w:t>
            </w:r>
            <w:proofErr w:type="spellStart"/>
            <w:r w:rsidRPr="00BF33D0">
              <w:rPr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  <w:r w:rsidRPr="00BF33D0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84489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151 187,57</w:t>
            </w:r>
          </w:p>
        </w:tc>
      </w:tr>
      <w:tr w:rsidR="00BF33D0" w:rsidRPr="00BF33D0" w14:paraId="4F9E0C79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9E7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01DC3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963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НДС 20%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95D54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166 507,33</w:t>
            </w:r>
          </w:p>
        </w:tc>
      </w:tr>
      <w:tr w:rsidR="00BF33D0" w:rsidRPr="00BF33D0" w14:paraId="5116291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573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AFFD1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4C91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ВСЕГО по смете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2290B5" w14:textId="77777777" w:rsidR="00BF33D0" w:rsidRPr="00BF33D0" w:rsidRDefault="00BF33D0" w:rsidP="00BF33D0">
            <w:pPr>
              <w:jc w:val="right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999 043,97</w:t>
            </w:r>
          </w:p>
        </w:tc>
      </w:tr>
      <w:tr w:rsidR="00BF33D0" w:rsidRPr="00BF33D0" w14:paraId="2CFC4954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9604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208AB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6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7392" w14:textId="77777777" w:rsidR="00BF33D0" w:rsidRPr="00BF33D0" w:rsidRDefault="00BF33D0" w:rsidP="00BF33D0">
            <w:pPr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F33D0">
              <w:rPr>
                <w:b/>
                <w:bCs/>
                <w:color w:val="000000"/>
                <w:sz w:val="16"/>
                <w:szCs w:val="16"/>
                <w:lang w:val="ru-RU"/>
              </w:rPr>
              <w:t>Справочно</w:t>
            </w:r>
            <w:proofErr w:type="spellEnd"/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6DA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7EC5ED83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5F50E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4E6F63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B81B8C2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рабочих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99DD9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686,9824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D5DD84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FE2A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BF33D0" w:rsidRPr="00BF33D0" w14:paraId="1CBDDE22" w14:textId="77777777" w:rsidTr="00BF33D0">
        <w:trPr>
          <w:gridAfter w:val="1"/>
          <w:wAfter w:w="569" w:type="dxa"/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5AF2F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E4377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BEF836" w14:textId="77777777" w:rsidR="00BF33D0" w:rsidRPr="00BF33D0" w:rsidRDefault="00BF33D0" w:rsidP="00BF33D0">
            <w:pPr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 xml:space="preserve">       затраты труда машинистов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4EA22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2,3075</w:t>
            </w:r>
          </w:p>
        </w:tc>
        <w:tc>
          <w:tcPr>
            <w:tcW w:w="51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7153C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7470" w14:textId="77777777" w:rsidR="00BF33D0" w:rsidRPr="00BF33D0" w:rsidRDefault="00BF33D0" w:rsidP="00BF33D0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 w:rsidRPr="00BF33D0">
              <w:rPr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14:paraId="48987E03" w14:textId="77777777" w:rsidR="00B050D7" w:rsidRDefault="00B050D7" w:rsidP="00745A12">
      <w:pPr>
        <w:jc w:val="both"/>
        <w:rPr>
          <w:sz w:val="24"/>
          <w:szCs w:val="24"/>
          <w:lang w:val="ru-RU"/>
        </w:rPr>
      </w:pPr>
    </w:p>
    <w:sectPr w:rsidR="00B050D7" w:rsidSect="009A22E8">
      <w:pgSz w:w="16838" w:h="11906" w:orient="landscape" w:code="9"/>
      <w:pgMar w:top="1134" w:right="1418" w:bottom="567" w:left="567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C2E0D" w14:textId="77777777" w:rsidR="00A01772" w:rsidRDefault="00A01772" w:rsidP="007007B6">
      <w:r>
        <w:separator/>
      </w:r>
    </w:p>
  </w:endnote>
  <w:endnote w:type="continuationSeparator" w:id="0">
    <w:p w14:paraId="6148D3C5" w14:textId="77777777" w:rsidR="00A01772" w:rsidRDefault="00A01772" w:rsidP="007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1B6" w14:textId="459201C6" w:rsidR="00BF33D0" w:rsidRPr="00444EC0" w:rsidRDefault="00BF33D0" w:rsidP="009E010B">
    <w:pPr>
      <w:rPr>
        <w:b/>
        <w:color w:val="FFFFFF" w:themeColor="background1"/>
        <w:sz w:val="18"/>
        <w:u w:val="single"/>
        <w:lang w:val="ru-RU"/>
      </w:rPr>
    </w:pPr>
    <w:r w:rsidRPr="00444EC0">
      <w:rPr>
        <w:b/>
        <w:color w:val="FFFFFF" w:themeColor="background1"/>
        <w:sz w:val="18"/>
        <w:u w:val="single"/>
        <w:lang w:val="ru-RU"/>
      </w:rPr>
      <w:t>ЕНТ ЯВЛЯЕТСЯ КОНТРОЛИРУЕМЫМ</w:t>
    </w:r>
  </w:p>
  <w:p w14:paraId="667102A5" w14:textId="6CA8F45C" w:rsidR="00BF33D0" w:rsidRPr="00444EC0" w:rsidRDefault="00BF33D0" w:rsidP="009E010B">
    <w:pPr>
      <w:ind w:right="-30"/>
      <w:jc w:val="both"/>
      <w:rPr>
        <w:color w:val="FFFFFF" w:themeColor="background1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9C7FE" w14:textId="77777777" w:rsidR="00A01772" w:rsidRDefault="00A01772" w:rsidP="007007B6">
      <w:r>
        <w:separator/>
      </w:r>
    </w:p>
  </w:footnote>
  <w:footnote w:type="continuationSeparator" w:id="0">
    <w:p w14:paraId="4BD8C65D" w14:textId="77777777" w:rsidR="00A01772" w:rsidRDefault="00A01772" w:rsidP="0070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7A6"/>
    <w:multiLevelType w:val="hybridMultilevel"/>
    <w:tmpl w:val="3E5000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71A1"/>
    <w:multiLevelType w:val="hybridMultilevel"/>
    <w:tmpl w:val="D52ECE7A"/>
    <w:lvl w:ilvl="0" w:tplc="8A4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1B9"/>
    <w:multiLevelType w:val="hybridMultilevel"/>
    <w:tmpl w:val="16F4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4FE7"/>
    <w:multiLevelType w:val="hybridMultilevel"/>
    <w:tmpl w:val="1A02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0605E"/>
    <w:multiLevelType w:val="hybridMultilevel"/>
    <w:tmpl w:val="96826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E3306"/>
    <w:multiLevelType w:val="hybridMultilevel"/>
    <w:tmpl w:val="334A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3071A"/>
    <w:multiLevelType w:val="hybridMultilevel"/>
    <w:tmpl w:val="7CBE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F499D"/>
    <w:multiLevelType w:val="hybridMultilevel"/>
    <w:tmpl w:val="98DEEBFA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D3D28"/>
    <w:multiLevelType w:val="hybridMultilevel"/>
    <w:tmpl w:val="EBB2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71F82"/>
    <w:multiLevelType w:val="hybridMultilevel"/>
    <w:tmpl w:val="CB56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B37"/>
    <w:multiLevelType w:val="hybridMultilevel"/>
    <w:tmpl w:val="53B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4F9E"/>
    <w:multiLevelType w:val="hybridMultilevel"/>
    <w:tmpl w:val="580A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BD"/>
    <w:rsid w:val="00003285"/>
    <w:rsid w:val="000036CA"/>
    <w:rsid w:val="000041D7"/>
    <w:rsid w:val="00004A60"/>
    <w:rsid w:val="000057EC"/>
    <w:rsid w:val="0000580E"/>
    <w:rsid w:val="00011887"/>
    <w:rsid w:val="00012F0E"/>
    <w:rsid w:val="00020CE1"/>
    <w:rsid w:val="00024492"/>
    <w:rsid w:val="00024FB2"/>
    <w:rsid w:val="00025AF3"/>
    <w:rsid w:val="00025B7D"/>
    <w:rsid w:val="00031296"/>
    <w:rsid w:val="0003133A"/>
    <w:rsid w:val="00031723"/>
    <w:rsid w:val="00032685"/>
    <w:rsid w:val="00042BB6"/>
    <w:rsid w:val="0004460E"/>
    <w:rsid w:val="00044CB1"/>
    <w:rsid w:val="00046641"/>
    <w:rsid w:val="000469F4"/>
    <w:rsid w:val="000518F7"/>
    <w:rsid w:val="00056F63"/>
    <w:rsid w:val="000571F3"/>
    <w:rsid w:val="00070E36"/>
    <w:rsid w:val="000757F2"/>
    <w:rsid w:val="00076027"/>
    <w:rsid w:val="0008277C"/>
    <w:rsid w:val="00083834"/>
    <w:rsid w:val="00084028"/>
    <w:rsid w:val="000847CE"/>
    <w:rsid w:val="0008488E"/>
    <w:rsid w:val="000853FB"/>
    <w:rsid w:val="0008649B"/>
    <w:rsid w:val="00090542"/>
    <w:rsid w:val="0009193A"/>
    <w:rsid w:val="00092041"/>
    <w:rsid w:val="00093069"/>
    <w:rsid w:val="00093158"/>
    <w:rsid w:val="00094585"/>
    <w:rsid w:val="00096E93"/>
    <w:rsid w:val="000A2F0F"/>
    <w:rsid w:val="000A48E2"/>
    <w:rsid w:val="000A6F41"/>
    <w:rsid w:val="000B1628"/>
    <w:rsid w:val="000B5787"/>
    <w:rsid w:val="000C0279"/>
    <w:rsid w:val="000C400D"/>
    <w:rsid w:val="000C48DF"/>
    <w:rsid w:val="000C5688"/>
    <w:rsid w:val="000C791D"/>
    <w:rsid w:val="000C7E7D"/>
    <w:rsid w:val="000D0542"/>
    <w:rsid w:val="000D6098"/>
    <w:rsid w:val="000D768D"/>
    <w:rsid w:val="000D78D3"/>
    <w:rsid w:val="000D78F8"/>
    <w:rsid w:val="000E0046"/>
    <w:rsid w:val="000E0540"/>
    <w:rsid w:val="000E1CF1"/>
    <w:rsid w:val="000E1E4A"/>
    <w:rsid w:val="000E2425"/>
    <w:rsid w:val="000E7E1F"/>
    <w:rsid w:val="000F2668"/>
    <w:rsid w:val="000F2AF7"/>
    <w:rsid w:val="000F2B12"/>
    <w:rsid w:val="000F5B82"/>
    <w:rsid w:val="000F5F5E"/>
    <w:rsid w:val="0010027F"/>
    <w:rsid w:val="001033A4"/>
    <w:rsid w:val="00105A5E"/>
    <w:rsid w:val="00106018"/>
    <w:rsid w:val="001064B4"/>
    <w:rsid w:val="00107079"/>
    <w:rsid w:val="00110451"/>
    <w:rsid w:val="00110FB9"/>
    <w:rsid w:val="00112021"/>
    <w:rsid w:val="00116694"/>
    <w:rsid w:val="001231EE"/>
    <w:rsid w:val="001239B8"/>
    <w:rsid w:val="00123F19"/>
    <w:rsid w:val="001241CB"/>
    <w:rsid w:val="00124610"/>
    <w:rsid w:val="00131FAC"/>
    <w:rsid w:val="00134603"/>
    <w:rsid w:val="00134E6C"/>
    <w:rsid w:val="001350D1"/>
    <w:rsid w:val="001410DE"/>
    <w:rsid w:val="0014218D"/>
    <w:rsid w:val="00142B5E"/>
    <w:rsid w:val="00144781"/>
    <w:rsid w:val="00145270"/>
    <w:rsid w:val="001478B7"/>
    <w:rsid w:val="00147EC5"/>
    <w:rsid w:val="0015150C"/>
    <w:rsid w:val="00151C29"/>
    <w:rsid w:val="00151C45"/>
    <w:rsid w:val="001531C1"/>
    <w:rsid w:val="00154A8F"/>
    <w:rsid w:val="00154AD7"/>
    <w:rsid w:val="001550FE"/>
    <w:rsid w:val="00157C69"/>
    <w:rsid w:val="00164702"/>
    <w:rsid w:val="00170D7B"/>
    <w:rsid w:val="0017192F"/>
    <w:rsid w:val="00171F67"/>
    <w:rsid w:val="001742DD"/>
    <w:rsid w:val="001756EE"/>
    <w:rsid w:val="001773CC"/>
    <w:rsid w:val="001815A7"/>
    <w:rsid w:val="0018228E"/>
    <w:rsid w:val="0018441A"/>
    <w:rsid w:val="001855E4"/>
    <w:rsid w:val="001901DA"/>
    <w:rsid w:val="001908EC"/>
    <w:rsid w:val="00190BEC"/>
    <w:rsid w:val="001925B1"/>
    <w:rsid w:val="001A1BA3"/>
    <w:rsid w:val="001A36BB"/>
    <w:rsid w:val="001A3F50"/>
    <w:rsid w:val="001A41A7"/>
    <w:rsid w:val="001A4DF1"/>
    <w:rsid w:val="001A5A9F"/>
    <w:rsid w:val="001A5FA8"/>
    <w:rsid w:val="001A6226"/>
    <w:rsid w:val="001A6A5A"/>
    <w:rsid w:val="001B0B9F"/>
    <w:rsid w:val="001B1953"/>
    <w:rsid w:val="001B207D"/>
    <w:rsid w:val="001B6A65"/>
    <w:rsid w:val="001B73EF"/>
    <w:rsid w:val="001B7EB2"/>
    <w:rsid w:val="001C1C47"/>
    <w:rsid w:val="001C390A"/>
    <w:rsid w:val="001C3EE7"/>
    <w:rsid w:val="001C4629"/>
    <w:rsid w:val="001D15B8"/>
    <w:rsid w:val="001D1EAE"/>
    <w:rsid w:val="001D227A"/>
    <w:rsid w:val="001D2480"/>
    <w:rsid w:val="001D2C5D"/>
    <w:rsid w:val="001D32CC"/>
    <w:rsid w:val="001D3B78"/>
    <w:rsid w:val="001D4EF0"/>
    <w:rsid w:val="001D504E"/>
    <w:rsid w:val="001E0507"/>
    <w:rsid w:val="001E2406"/>
    <w:rsid w:val="001E37F1"/>
    <w:rsid w:val="001E5269"/>
    <w:rsid w:val="001E5B2B"/>
    <w:rsid w:val="001E63DA"/>
    <w:rsid w:val="001E741F"/>
    <w:rsid w:val="001E760E"/>
    <w:rsid w:val="001F111F"/>
    <w:rsid w:val="001F433B"/>
    <w:rsid w:val="001F4C54"/>
    <w:rsid w:val="001F5559"/>
    <w:rsid w:val="001F6C32"/>
    <w:rsid w:val="002008F9"/>
    <w:rsid w:val="00202CB7"/>
    <w:rsid w:val="002052BB"/>
    <w:rsid w:val="00205EC6"/>
    <w:rsid w:val="0020624C"/>
    <w:rsid w:val="0021156D"/>
    <w:rsid w:val="002138F1"/>
    <w:rsid w:val="002165FF"/>
    <w:rsid w:val="00217093"/>
    <w:rsid w:val="0021713A"/>
    <w:rsid w:val="00217CE1"/>
    <w:rsid w:val="00220281"/>
    <w:rsid w:val="002203A4"/>
    <w:rsid w:val="00223D74"/>
    <w:rsid w:val="0022428F"/>
    <w:rsid w:val="002248E9"/>
    <w:rsid w:val="0022590C"/>
    <w:rsid w:val="002262BF"/>
    <w:rsid w:val="0022672C"/>
    <w:rsid w:val="002338F7"/>
    <w:rsid w:val="002379AB"/>
    <w:rsid w:val="00241C8F"/>
    <w:rsid w:val="0024471E"/>
    <w:rsid w:val="0024489A"/>
    <w:rsid w:val="00244D2E"/>
    <w:rsid w:val="00246716"/>
    <w:rsid w:val="00246CC1"/>
    <w:rsid w:val="00252496"/>
    <w:rsid w:val="00252AAB"/>
    <w:rsid w:val="00253FC0"/>
    <w:rsid w:val="00255C46"/>
    <w:rsid w:val="00256AAB"/>
    <w:rsid w:val="00263246"/>
    <w:rsid w:val="00265F6A"/>
    <w:rsid w:val="00266DF4"/>
    <w:rsid w:val="002702B0"/>
    <w:rsid w:val="0027360F"/>
    <w:rsid w:val="00275268"/>
    <w:rsid w:val="0027616A"/>
    <w:rsid w:val="0027673A"/>
    <w:rsid w:val="00283319"/>
    <w:rsid w:val="002845DB"/>
    <w:rsid w:val="00285881"/>
    <w:rsid w:val="002918D7"/>
    <w:rsid w:val="00292421"/>
    <w:rsid w:val="00295212"/>
    <w:rsid w:val="002952C0"/>
    <w:rsid w:val="002A36EF"/>
    <w:rsid w:val="002A48B6"/>
    <w:rsid w:val="002B005F"/>
    <w:rsid w:val="002B3208"/>
    <w:rsid w:val="002B3F2D"/>
    <w:rsid w:val="002C0465"/>
    <w:rsid w:val="002C4237"/>
    <w:rsid w:val="002C47BA"/>
    <w:rsid w:val="002C48D5"/>
    <w:rsid w:val="002C63E4"/>
    <w:rsid w:val="002C79CE"/>
    <w:rsid w:val="002D42FD"/>
    <w:rsid w:val="002D57E9"/>
    <w:rsid w:val="002D59FA"/>
    <w:rsid w:val="002D6B3B"/>
    <w:rsid w:val="002D7818"/>
    <w:rsid w:val="002E2959"/>
    <w:rsid w:val="002E3B70"/>
    <w:rsid w:val="00300D8B"/>
    <w:rsid w:val="00301DAF"/>
    <w:rsid w:val="00302ACA"/>
    <w:rsid w:val="0030644C"/>
    <w:rsid w:val="00315128"/>
    <w:rsid w:val="003161BA"/>
    <w:rsid w:val="003206BD"/>
    <w:rsid w:val="00322381"/>
    <w:rsid w:val="00322F51"/>
    <w:rsid w:val="0033109E"/>
    <w:rsid w:val="003322E1"/>
    <w:rsid w:val="003333CB"/>
    <w:rsid w:val="00337C62"/>
    <w:rsid w:val="00344D1B"/>
    <w:rsid w:val="00345263"/>
    <w:rsid w:val="0034586F"/>
    <w:rsid w:val="00345EAA"/>
    <w:rsid w:val="0034755C"/>
    <w:rsid w:val="0035179A"/>
    <w:rsid w:val="003546BB"/>
    <w:rsid w:val="00354D5C"/>
    <w:rsid w:val="00355E83"/>
    <w:rsid w:val="003573BF"/>
    <w:rsid w:val="003579B5"/>
    <w:rsid w:val="00360BDF"/>
    <w:rsid w:val="00362C79"/>
    <w:rsid w:val="003632DE"/>
    <w:rsid w:val="00367186"/>
    <w:rsid w:val="0036784D"/>
    <w:rsid w:val="003712C0"/>
    <w:rsid w:val="00371BD4"/>
    <w:rsid w:val="003769FC"/>
    <w:rsid w:val="00376BEB"/>
    <w:rsid w:val="003801CD"/>
    <w:rsid w:val="00380F72"/>
    <w:rsid w:val="0038406A"/>
    <w:rsid w:val="0038530C"/>
    <w:rsid w:val="003856E3"/>
    <w:rsid w:val="003865C9"/>
    <w:rsid w:val="00391543"/>
    <w:rsid w:val="00392C53"/>
    <w:rsid w:val="003939EF"/>
    <w:rsid w:val="003965AE"/>
    <w:rsid w:val="0039691D"/>
    <w:rsid w:val="003A03A1"/>
    <w:rsid w:val="003A0C8A"/>
    <w:rsid w:val="003A0ED7"/>
    <w:rsid w:val="003A14F6"/>
    <w:rsid w:val="003A1688"/>
    <w:rsid w:val="003A19A8"/>
    <w:rsid w:val="003A1CF7"/>
    <w:rsid w:val="003A1EFF"/>
    <w:rsid w:val="003A2241"/>
    <w:rsid w:val="003A3645"/>
    <w:rsid w:val="003A3B6A"/>
    <w:rsid w:val="003A453A"/>
    <w:rsid w:val="003A6A51"/>
    <w:rsid w:val="003B0C8B"/>
    <w:rsid w:val="003B0DA0"/>
    <w:rsid w:val="003B4621"/>
    <w:rsid w:val="003B6587"/>
    <w:rsid w:val="003B7FC5"/>
    <w:rsid w:val="003C46F4"/>
    <w:rsid w:val="003C4D1A"/>
    <w:rsid w:val="003C54C0"/>
    <w:rsid w:val="003C5D89"/>
    <w:rsid w:val="003C7A45"/>
    <w:rsid w:val="003D43C9"/>
    <w:rsid w:val="003D4C66"/>
    <w:rsid w:val="003E1C23"/>
    <w:rsid w:val="003F2A49"/>
    <w:rsid w:val="003F489D"/>
    <w:rsid w:val="003F5033"/>
    <w:rsid w:val="00400817"/>
    <w:rsid w:val="00401C00"/>
    <w:rsid w:val="00402E93"/>
    <w:rsid w:val="00411A6F"/>
    <w:rsid w:val="00412A54"/>
    <w:rsid w:val="004131CA"/>
    <w:rsid w:val="004137AB"/>
    <w:rsid w:val="00417A80"/>
    <w:rsid w:val="00421A22"/>
    <w:rsid w:val="00422CFA"/>
    <w:rsid w:val="00422EB7"/>
    <w:rsid w:val="0042524C"/>
    <w:rsid w:val="004324FB"/>
    <w:rsid w:val="0043316D"/>
    <w:rsid w:val="00435752"/>
    <w:rsid w:val="00436511"/>
    <w:rsid w:val="00440275"/>
    <w:rsid w:val="00441505"/>
    <w:rsid w:val="00444584"/>
    <w:rsid w:val="00444703"/>
    <w:rsid w:val="00444EC0"/>
    <w:rsid w:val="00446935"/>
    <w:rsid w:val="0045165F"/>
    <w:rsid w:val="0045184E"/>
    <w:rsid w:val="00451C5F"/>
    <w:rsid w:val="00452A6F"/>
    <w:rsid w:val="004556DD"/>
    <w:rsid w:val="004558D3"/>
    <w:rsid w:val="004571FA"/>
    <w:rsid w:val="00457AD5"/>
    <w:rsid w:val="00461F12"/>
    <w:rsid w:val="004628EA"/>
    <w:rsid w:val="00462E1C"/>
    <w:rsid w:val="004643B0"/>
    <w:rsid w:val="004645EF"/>
    <w:rsid w:val="00465B59"/>
    <w:rsid w:val="00467179"/>
    <w:rsid w:val="0046784F"/>
    <w:rsid w:val="0047288C"/>
    <w:rsid w:val="00473F39"/>
    <w:rsid w:val="00476D7D"/>
    <w:rsid w:val="004778B1"/>
    <w:rsid w:val="0048061E"/>
    <w:rsid w:val="00482D1F"/>
    <w:rsid w:val="00483DDB"/>
    <w:rsid w:val="00484FF1"/>
    <w:rsid w:val="004851A6"/>
    <w:rsid w:val="00486F36"/>
    <w:rsid w:val="00490DC2"/>
    <w:rsid w:val="004918C4"/>
    <w:rsid w:val="00492C8D"/>
    <w:rsid w:val="00494907"/>
    <w:rsid w:val="004970DE"/>
    <w:rsid w:val="004A02C4"/>
    <w:rsid w:val="004A0F24"/>
    <w:rsid w:val="004A16EC"/>
    <w:rsid w:val="004A1DD7"/>
    <w:rsid w:val="004A200E"/>
    <w:rsid w:val="004B019C"/>
    <w:rsid w:val="004B0483"/>
    <w:rsid w:val="004B1E8B"/>
    <w:rsid w:val="004B4383"/>
    <w:rsid w:val="004B4A9D"/>
    <w:rsid w:val="004B701C"/>
    <w:rsid w:val="004C092F"/>
    <w:rsid w:val="004C0B5F"/>
    <w:rsid w:val="004C0D60"/>
    <w:rsid w:val="004C0DD1"/>
    <w:rsid w:val="004C18FA"/>
    <w:rsid w:val="004C2192"/>
    <w:rsid w:val="004C4088"/>
    <w:rsid w:val="004C5134"/>
    <w:rsid w:val="004C5958"/>
    <w:rsid w:val="004C60FB"/>
    <w:rsid w:val="004C706A"/>
    <w:rsid w:val="004C730C"/>
    <w:rsid w:val="004C739E"/>
    <w:rsid w:val="004C7CE7"/>
    <w:rsid w:val="004D0D9E"/>
    <w:rsid w:val="004D1590"/>
    <w:rsid w:val="004D3CE8"/>
    <w:rsid w:val="004D3D75"/>
    <w:rsid w:val="004D4D48"/>
    <w:rsid w:val="004D565B"/>
    <w:rsid w:val="004D6B6E"/>
    <w:rsid w:val="004E201A"/>
    <w:rsid w:val="004E2E60"/>
    <w:rsid w:val="004E35E9"/>
    <w:rsid w:val="004E576C"/>
    <w:rsid w:val="004F0E66"/>
    <w:rsid w:val="005033C3"/>
    <w:rsid w:val="00507E7F"/>
    <w:rsid w:val="00511569"/>
    <w:rsid w:val="0051199D"/>
    <w:rsid w:val="00511D83"/>
    <w:rsid w:val="005141A2"/>
    <w:rsid w:val="005149D8"/>
    <w:rsid w:val="00517F92"/>
    <w:rsid w:val="00520639"/>
    <w:rsid w:val="00521AC0"/>
    <w:rsid w:val="00526356"/>
    <w:rsid w:val="00526948"/>
    <w:rsid w:val="00532238"/>
    <w:rsid w:val="00532461"/>
    <w:rsid w:val="0053498E"/>
    <w:rsid w:val="00540C07"/>
    <w:rsid w:val="005411E4"/>
    <w:rsid w:val="00551470"/>
    <w:rsid w:val="00551E07"/>
    <w:rsid w:val="0055227D"/>
    <w:rsid w:val="0055316A"/>
    <w:rsid w:val="0055361D"/>
    <w:rsid w:val="00553B6D"/>
    <w:rsid w:val="00554F3D"/>
    <w:rsid w:val="00560FCC"/>
    <w:rsid w:val="00562B51"/>
    <w:rsid w:val="0056327E"/>
    <w:rsid w:val="00563756"/>
    <w:rsid w:val="0056655E"/>
    <w:rsid w:val="00570F2C"/>
    <w:rsid w:val="005778CA"/>
    <w:rsid w:val="00577A8D"/>
    <w:rsid w:val="00580DC3"/>
    <w:rsid w:val="00583146"/>
    <w:rsid w:val="005840DC"/>
    <w:rsid w:val="00586F90"/>
    <w:rsid w:val="0059010C"/>
    <w:rsid w:val="00590180"/>
    <w:rsid w:val="00590922"/>
    <w:rsid w:val="0059119A"/>
    <w:rsid w:val="00595A83"/>
    <w:rsid w:val="00596DEC"/>
    <w:rsid w:val="005A10C4"/>
    <w:rsid w:val="005A5C7A"/>
    <w:rsid w:val="005A6458"/>
    <w:rsid w:val="005B2446"/>
    <w:rsid w:val="005B29BA"/>
    <w:rsid w:val="005B32E1"/>
    <w:rsid w:val="005B4956"/>
    <w:rsid w:val="005B49B9"/>
    <w:rsid w:val="005B5E28"/>
    <w:rsid w:val="005C1588"/>
    <w:rsid w:val="005C2663"/>
    <w:rsid w:val="005C3D84"/>
    <w:rsid w:val="005C4E2F"/>
    <w:rsid w:val="005C562C"/>
    <w:rsid w:val="005D04C5"/>
    <w:rsid w:val="005D1425"/>
    <w:rsid w:val="005D27A4"/>
    <w:rsid w:val="005D2C84"/>
    <w:rsid w:val="005D3ACA"/>
    <w:rsid w:val="005E0D46"/>
    <w:rsid w:val="005E120E"/>
    <w:rsid w:val="005E2F90"/>
    <w:rsid w:val="005E33E3"/>
    <w:rsid w:val="005E4439"/>
    <w:rsid w:val="005E6332"/>
    <w:rsid w:val="005E6829"/>
    <w:rsid w:val="005E7C83"/>
    <w:rsid w:val="005F2EF0"/>
    <w:rsid w:val="005F37DF"/>
    <w:rsid w:val="005F5D49"/>
    <w:rsid w:val="005F76EE"/>
    <w:rsid w:val="005F7EF4"/>
    <w:rsid w:val="005F7FC8"/>
    <w:rsid w:val="00602FA6"/>
    <w:rsid w:val="00603E94"/>
    <w:rsid w:val="00607887"/>
    <w:rsid w:val="006130A7"/>
    <w:rsid w:val="006204B2"/>
    <w:rsid w:val="00620F1F"/>
    <w:rsid w:val="00622F09"/>
    <w:rsid w:val="00623625"/>
    <w:rsid w:val="00624C2B"/>
    <w:rsid w:val="006264FD"/>
    <w:rsid w:val="0062763F"/>
    <w:rsid w:val="0063138F"/>
    <w:rsid w:val="00632AF4"/>
    <w:rsid w:val="00632DEC"/>
    <w:rsid w:val="006334BE"/>
    <w:rsid w:val="006341A0"/>
    <w:rsid w:val="00635265"/>
    <w:rsid w:val="00636B74"/>
    <w:rsid w:val="00637F74"/>
    <w:rsid w:val="0064389C"/>
    <w:rsid w:val="00647AD2"/>
    <w:rsid w:val="00647B75"/>
    <w:rsid w:val="0065028D"/>
    <w:rsid w:val="00662A48"/>
    <w:rsid w:val="006632DD"/>
    <w:rsid w:val="00663A2B"/>
    <w:rsid w:val="00665F53"/>
    <w:rsid w:val="00673844"/>
    <w:rsid w:val="0067548E"/>
    <w:rsid w:val="006756D2"/>
    <w:rsid w:val="00675E27"/>
    <w:rsid w:val="0067616A"/>
    <w:rsid w:val="00677D72"/>
    <w:rsid w:val="006811E4"/>
    <w:rsid w:val="00684570"/>
    <w:rsid w:val="00686243"/>
    <w:rsid w:val="00687B17"/>
    <w:rsid w:val="00690718"/>
    <w:rsid w:val="00691150"/>
    <w:rsid w:val="00691DC4"/>
    <w:rsid w:val="006937DD"/>
    <w:rsid w:val="006953A0"/>
    <w:rsid w:val="006965DE"/>
    <w:rsid w:val="00697621"/>
    <w:rsid w:val="00697938"/>
    <w:rsid w:val="006A0376"/>
    <w:rsid w:val="006A03C8"/>
    <w:rsid w:val="006A0870"/>
    <w:rsid w:val="006A1720"/>
    <w:rsid w:val="006A31A9"/>
    <w:rsid w:val="006A3937"/>
    <w:rsid w:val="006A50F6"/>
    <w:rsid w:val="006A5425"/>
    <w:rsid w:val="006A6646"/>
    <w:rsid w:val="006B0D9C"/>
    <w:rsid w:val="006B187E"/>
    <w:rsid w:val="006B1D7B"/>
    <w:rsid w:val="006B2098"/>
    <w:rsid w:val="006B4BEE"/>
    <w:rsid w:val="006B6264"/>
    <w:rsid w:val="006B6A9F"/>
    <w:rsid w:val="006C10CF"/>
    <w:rsid w:val="006C3A1F"/>
    <w:rsid w:val="006C50F0"/>
    <w:rsid w:val="006C7609"/>
    <w:rsid w:val="006D14FE"/>
    <w:rsid w:val="006D1D9B"/>
    <w:rsid w:val="006D1E03"/>
    <w:rsid w:val="006D2C5E"/>
    <w:rsid w:val="006D3270"/>
    <w:rsid w:val="006D3654"/>
    <w:rsid w:val="006D69B1"/>
    <w:rsid w:val="006E02DF"/>
    <w:rsid w:val="006E5C12"/>
    <w:rsid w:val="006E5D0A"/>
    <w:rsid w:val="006E744D"/>
    <w:rsid w:val="006F1E83"/>
    <w:rsid w:val="006F2C4B"/>
    <w:rsid w:val="006F382D"/>
    <w:rsid w:val="006F3945"/>
    <w:rsid w:val="006F4A44"/>
    <w:rsid w:val="007007B6"/>
    <w:rsid w:val="00700C4A"/>
    <w:rsid w:val="00703A80"/>
    <w:rsid w:val="00705B4C"/>
    <w:rsid w:val="00706D5A"/>
    <w:rsid w:val="0071163B"/>
    <w:rsid w:val="0071286B"/>
    <w:rsid w:val="00713108"/>
    <w:rsid w:val="007137F1"/>
    <w:rsid w:val="00713ADC"/>
    <w:rsid w:val="00713EAF"/>
    <w:rsid w:val="00714681"/>
    <w:rsid w:val="00714CCB"/>
    <w:rsid w:val="00715ACA"/>
    <w:rsid w:val="0072029C"/>
    <w:rsid w:val="007234D1"/>
    <w:rsid w:val="00726D66"/>
    <w:rsid w:val="007273CD"/>
    <w:rsid w:val="00731ED1"/>
    <w:rsid w:val="00733D3C"/>
    <w:rsid w:val="00734155"/>
    <w:rsid w:val="00735828"/>
    <w:rsid w:val="00740EC8"/>
    <w:rsid w:val="007416A7"/>
    <w:rsid w:val="00741949"/>
    <w:rsid w:val="00742619"/>
    <w:rsid w:val="00745A12"/>
    <w:rsid w:val="00745C29"/>
    <w:rsid w:val="00745E25"/>
    <w:rsid w:val="0075066E"/>
    <w:rsid w:val="0075070B"/>
    <w:rsid w:val="00751083"/>
    <w:rsid w:val="007524B1"/>
    <w:rsid w:val="00753391"/>
    <w:rsid w:val="00753E60"/>
    <w:rsid w:val="00760151"/>
    <w:rsid w:val="007660A5"/>
    <w:rsid w:val="00766167"/>
    <w:rsid w:val="00771E2B"/>
    <w:rsid w:val="00772CFD"/>
    <w:rsid w:val="0077336F"/>
    <w:rsid w:val="00773B30"/>
    <w:rsid w:val="007745DF"/>
    <w:rsid w:val="00775DF1"/>
    <w:rsid w:val="00781471"/>
    <w:rsid w:val="00783E99"/>
    <w:rsid w:val="0078516B"/>
    <w:rsid w:val="0078663C"/>
    <w:rsid w:val="0078735A"/>
    <w:rsid w:val="00791D46"/>
    <w:rsid w:val="00796DDE"/>
    <w:rsid w:val="007A0A18"/>
    <w:rsid w:val="007A112B"/>
    <w:rsid w:val="007A1776"/>
    <w:rsid w:val="007A20A3"/>
    <w:rsid w:val="007A3DFB"/>
    <w:rsid w:val="007B0372"/>
    <w:rsid w:val="007B0E0A"/>
    <w:rsid w:val="007B2EDF"/>
    <w:rsid w:val="007B3B68"/>
    <w:rsid w:val="007B5100"/>
    <w:rsid w:val="007B7A36"/>
    <w:rsid w:val="007C04CB"/>
    <w:rsid w:val="007C07CD"/>
    <w:rsid w:val="007C16E9"/>
    <w:rsid w:val="007C1BDA"/>
    <w:rsid w:val="007C371C"/>
    <w:rsid w:val="007C6A28"/>
    <w:rsid w:val="007D72F4"/>
    <w:rsid w:val="007D735D"/>
    <w:rsid w:val="007E13F1"/>
    <w:rsid w:val="007E162E"/>
    <w:rsid w:val="007E3504"/>
    <w:rsid w:val="007E396E"/>
    <w:rsid w:val="007E5EE2"/>
    <w:rsid w:val="007E6A9D"/>
    <w:rsid w:val="007E7882"/>
    <w:rsid w:val="007E78BE"/>
    <w:rsid w:val="007E7D74"/>
    <w:rsid w:val="007F0A16"/>
    <w:rsid w:val="007F1AE7"/>
    <w:rsid w:val="007F3C53"/>
    <w:rsid w:val="007F4AAE"/>
    <w:rsid w:val="007F5BE8"/>
    <w:rsid w:val="007F7FC0"/>
    <w:rsid w:val="00800104"/>
    <w:rsid w:val="008031A9"/>
    <w:rsid w:val="008033F1"/>
    <w:rsid w:val="00810423"/>
    <w:rsid w:val="00810524"/>
    <w:rsid w:val="0081056A"/>
    <w:rsid w:val="00810694"/>
    <w:rsid w:val="00810B20"/>
    <w:rsid w:val="00812AC7"/>
    <w:rsid w:val="00815284"/>
    <w:rsid w:val="008160E8"/>
    <w:rsid w:val="008176BE"/>
    <w:rsid w:val="0082098B"/>
    <w:rsid w:val="00821BBA"/>
    <w:rsid w:val="0082694F"/>
    <w:rsid w:val="008269CE"/>
    <w:rsid w:val="008277BD"/>
    <w:rsid w:val="00832873"/>
    <w:rsid w:val="0083370A"/>
    <w:rsid w:val="00833C2E"/>
    <w:rsid w:val="008437C7"/>
    <w:rsid w:val="0084729C"/>
    <w:rsid w:val="00851A09"/>
    <w:rsid w:val="00852903"/>
    <w:rsid w:val="0085369C"/>
    <w:rsid w:val="00856C40"/>
    <w:rsid w:val="00861219"/>
    <w:rsid w:val="00863FFE"/>
    <w:rsid w:val="00864786"/>
    <w:rsid w:val="00870615"/>
    <w:rsid w:val="00870F08"/>
    <w:rsid w:val="008732E2"/>
    <w:rsid w:val="0087378A"/>
    <w:rsid w:val="00874588"/>
    <w:rsid w:val="0087492E"/>
    <w:rsid w:val="008754F1"/>
    <w:rsid w:val="008756D3"/>
    <w:rsid w:val="00875862"/>
    <w:rsid w:val="00877140"/>
    <w:rsid w:val="00880138"/>
    <w:rsid w:val="008806D6"/>
    <w:rsid w:val="00881B14"/>
    <w:rsid w:val="00886627"/>
    <w:rsid w:val="00895D7A"/>
    <w:rsid w:val="0089690E"/>
    <w:rsid w:val="008A05B8"/>
    <w:rsid w:val="008A4C4A"/>
    <w:rsid w:val="008A5212"/>
    <w:rsid w:val="008A77F7"/>
    <w:rsid w:val="008B0653"/>
    <w:rsid w:val="008B0CD1"/>
    <w:rsid w:val="008B0D0C"/>
    <w:rsid w:val="008B2118"/>
    <w:rsid w:val="008C0D67"/>
    <w:rsid w:val="008C334A"/>
    <w:rsid w:val="008C75FC"/>
    <w:rsid w:val="008C78AE"/>
    <w:rsid w:val="008D1293"/>
    <w:rsid w:val="008D31A4"/>
    <w:rsid w:val="008D4275"/>
    <w:rsid w:val="008D4F45"/>
    <w:rsid w:val="008D5E08"/>
    <w:rsid w:val="008D66A3"/>
    <w:rsid w:val="008D7CCA"/>
    <w:rsid w:val="008D7E23"/>
    <w:rsid w:val="008E00CA"/>
    <w:rsid w:val="008E44DE"/>
    <w:rsid w:val="008E4B50"/>
    <w:rsid w:val="008E786C"/>
    <w:rsid w:val="008F0CA8"/>
    <w:rsid w:val="008F11AD"/>
    <w:rsid w:val="008F3DC8"/>
    <w:rsid w:val="008F7698"/>
    <w:rsid w:val="00904164"/>
    <w:rsid w:val="00904231"/>
    <w:rsid w:val="00904C26"/>
    <w:rsid w:val="00907A80"/>
    <w:rsid w:val="00914AD2"/>
    <w:rsid w:val="00916305"/>
    <w:rsid w:val="00917998"/>
    <w:rsid w:val="0092022E"/>
    <w:rsid w:val="009206E8"/>
    <w:rsid w:val="009224BD"/>
    <w:rsid w:val="00932429"/>
    <w:rsid w:val="009330F9"/>
    <w:rsid w:val="009352C9"/>
    <w:rsid w:val="00937AFF"/>
    <w:rsid w:val="0094144C"/>
    <w:rsid w:val="00942A09"/>
    <w:rsid w:val="00942F5B"/>
    <w:rsid w:val="00943170"/>
    <w:rsid w:val="00943DAB"/>
    <w:rsid w:val="00944E18"/>
    <w:rsid w:val="00947A54"/>
    <w:rsid w:val="00950A26"/>
    <w:rsid w:val="00953CE9"/>
    <w:rsid w:val="009553CC"/>
    <w:rsid w:val="00955802"/>
    <w:rsid w:val="00956651"/>
    <w:rsid w:val="00957486"/>
    <w:rsid w:val="0095755A"/>
    <w:rsid w:val="00960547"/>
    <w:rsid w:val="0096164B"/>
    <w:rsid w:val="00972BD3"/>
    <w:rsid w:val="0097441B"/>
    <w:rsid w:val="00977D9E"/>
    <w:rsid w:val="00980F54"/>
    <w:rsid w:val="00985A5F"/>
    <w:rsid w:val="00987247"/>
    <w:rsid w:val="00990245"/>
    <w:rsid w:val="0099340D"/>
    <w:rsid w:val="00993576"/>
    <w:rsid w:val="009938F4"/>
    <w:rsid w:val="009A0FEF"/>
    <w:rsid w:val="009A22E8"/>
    <w:rsid w:val="009A653C"/>
    <w:rsid w:val="009B0B1D"/>
    <w:rsid w:val="009B296F"/>
    <w:rsid w:val="009B4F2B"/>
    <w:rsid w:val="009B6864"/>
    <w:rsid w:val="009C14EE"/>
    <w:rsid w:val="009C177F"/>
    <w:rsid w:val="009C1E9B"/>
    <w:rsid w:val="009C2662"/>
    <w:rsid w:val="009C3CF7"/>
    <w:rsid w:val="009C4468"/>
    <w:rsid w:val="009C569D"/>
    <w:rsid w:val="009C663F"/>
    <w:rsid w:val="009C7059"/>
    <w:rsid w:val="009D2BEC"/>
    <w:rsid w:val="009D3D17"/>
    <w:rsid w:val="009D465B"/>
    <w:rsid w:val="009D4896"/>
    <w:rsid w:val="009D4BD1"/>
    <w:rsid w:val="009D4FB1"/>
    <w:rsid w:val="009D5EF7"/>
    <w:rsid w:val="009D7592"/>
    <w:rsid w:val="009E010B"/>
    <w:rsid w:val="009E0745"/>
    <w:rsid w:val="009E15DF"/>
    <w:rsid w:val="009E1B3C"/>
    <w:rsid w:val="009E3422"/>
    <w:rsid w:val="009E5766"/>
    <w:rsid w:val="009E6291"/>
    <w:rsid w:val="009E7368"/>
    <w:rsid w:val="009F1444"/>
    <w:rsid w:val="009F17FE"/>
    <w:rsid w:val="009F226C"/>
    <w:rsid w:val="009F290F"/>
    <w:rsid w:val="009F2D7B"/>
    <w:rsid w:val="009F4538"/>
    <w:rsid w:val="009F5E90"/>
    <w:rsid w:val="009F628B"/>
    <w:rsid w:val="00A000A1"/>
    <w:rsid w:val="00A009FA"/>
    <w:rsid w:val="00A01772"/>
    <w:rsid w:val="00A017AC"/>
    <w:rsid w:val="00A0309C"/>
    <w:rsid w:val="00A041F7"/>
    <w:rsid w:val="00A05ED5"/>
    <w:rsid w:val="00A076D3"/>
    <w:rsid w:val="00A118F0"/>
    <w:rsid w:val="00A128A5"/>
    <w:rsid w:val="00A158B9"/>
    <w:rsid w:val="00A206C0"/>
    <w:rsid w:val="00A22378"/>
    <w:rsid w:val="00A22B26"/>
    <w:rsid w:val="00A232E9"/>
    <w:rsid w:val="00A24A6A"/>
    <w:rsid w:val="00A34018"/>
    <w:rsid w:val="00A35630"/>
    <w:rsid w:val="00A35937"/>
    <w:rsid w:val="00A36C87"/>
    <w:rsid w:val="00A3749D"/>
    <w:rsid w:val="00A40996"/>
    <w:rsid w:val="00A41F47"/>
    <w:rsid w:val="00A42E4A"/>
    <w:rsid w:val="00A43604"/>
    <w:rsid w:val="00A4515E"/>
    <w:rsid w:val="00A47957"/>
    <w:rsid w:val="00A47E1A"/>
    <w:rsid w:val="00A529F3"/>
    <w:rsid w:val="00A5546A"/>
    <w:rsid w:val="00A56890"/>
    <w:rsid w:val="00A57DE1"/>
    <w:rsid w:val="00A613C5"/>
    <w:rsid w:val="00A62F41"/>
    <w:rsid w:val="00A643E8"/>
    <w:rsid w:val="00A64C51"/>
    <w:rsid w:val="00A70372"/>
    <w:rsid w:val="00A73AFB"/>
    <w:rsid w:val="00A73BC9"/>
    <w:rsid w:val="00A76483"/>
    <w:rsid w:val="00A76AE0"/>
    <w:rsid w:val="00A80912"/>
    <w:rsid w:val="00A86D7F"/>
    <w:rsid w:val="00A8720F"/>
    <w:rsid w:val="00A8778F"/>
    <w:rsid w:val="00A92C3A"/>
    <w:rsid w:val="00A9319F"/>
    <w:rsid w:val="00A935DF"/>
    <w:rsid w:val="00A93FC5"/>
    <w:rsid w:val="00A970F7"/>
    <w:rsid w:val="00A97A64"/>
    <w:rsid w:val="00AA0270"/>
    <w:rsid w:val="00AA439C"/>
    <w:rsid w:val="00AA7AD8"/>
    <w:rsid w:val="00AB0CCF"/>
    <w:rsid w:val="00AB2582"/>
    <w:rsid w:val="00AC02D9"/>
    <w:rsid w:val="00AC118B"/>
    <w:rsid w:val="00AC2557"/>
    <w:rsid w:val="00AC33C0"/>
    <w:rsid w:val="00AC58C2"/>
    <w:rsid w:val="00AC7035"/>
    <w:rsid w:val="00AD37CC"/>
    <w:rsid w:val="00AD5292"/>
    <w:rsid w:val="00AD5821"/>
    <w:rsid w:val="00AD6A80"/>
    <w:rsid w:val="00AE11B9"/>
    <w:rsid w:val="00AE1769"/>
    <w:rsid w:val="00AE1935"/>
    <w:rsid w:val="00AE3459"/>
    <w:rsid w:val="00AE5D24"/>
    <w:rsid w:val="00AF0A87"/>
    <w:rsid w:val="00AF16FE"/>
    <w:rsid w:val="00AF32FD"/>
    <w:rsid w:val="00AF411F"/>
    <w:rsid w:val="00AF5257"/>
    <w:rsid w:val="00AF7EFA"/>
    <w:rsid w:val="00B00AB5"/>
    <w:rsid w:val="00B0417C"/>
    <w:rsid w:val="00B0487A"/>
    <w:rsid w:val="00B05048"/>
    <w:rsid w:val="00B050D7"/>
    <w:rsid w:val="00B0595C"/>
    <w:rsid w:val="00B0730E"/>
    <w:rsid w:val="00B07E93"/>
    <w:rsid w:val="00B1284F"/>
    <w:rsid w:val="00B16EC2"/>
    <w:rsid w:val="00B20896"/>
    <w:rsid w:val="00B23D90"/>
    <w:rsid w:val="00B26020"/>
    <w:rsid w:val="00B26268"/>
    <w:rsid w:val="00B373A0"/>
    <w:rsid w:val="00B41C18"/>
    <w:rsid w:val="00B43B15"/>
    <w:rsid w:val="00B46383"/>
    <w:rsid w:val="00B47DC6"/>
    <w:rsid w:val="00B543FC"/>
    <w:rsid w:val="00B60565"/>
    <w:rsid w:val="00B63354"/>
    <w:rsid w:val="00B66455"/>
    <w:rsid w:val="00B66B19"/>
    <w:rsid w:val="00B6790A"/>
    <w:rsid w:val="00B72F45"/>
    <w:rsid w:val="00B73DDE"/>
    <w:rsid w:val="00B82095"/>
    <w:rsid w:val="00B82480"/>
    <w:rsid w:val="00B87ADA"/>
    <w:rsid w:val="00B90D50"/>
    <w:rsid w:val="00B93FAC"/>
    <w:rsid w:val="00B94A93"/>
    <w:rsid w:val="00B95689"/>
    <w:rsid w:val="00BA1752"/>
    <w:rsid w:val="00BA33FE"/>
    <w:rsid w:val="00BA6102"/>
    <w:rsid w:val="00BB18D7"/>
    <w:rsid w:val="00BB2245"/>
    <w:rsid w:val="00BB4DE3"/>
    <w:rsid w:val="00BB5D8B"/>
    <w:rsid w:val="00BC0AF6"/>
    <w:rsid w:val="00BC0E11"/>
    <w:rsid w:val="00BC1612"/>
    <w:rsid w:val="00BC4423"/>
    <w:rsid w:val="00BC456D"/>
    <w:rsid w:val="00BD36F8"/>
    <w:rsid w:val="00BD455C"/>
    <w:rsid w:val="00BD5BEE"/>
    <w:rsid w:val="00BD66DB"/>
    <w:rsid w:val="00BE0288"/>
    <w:rsid w:val="00BE03D6"/>
    <w:rsid w:val="00BE5154"/>
    <w:rsid w:val="00BE5447"/>
    <w:rsid w:val="00BE545B"/>
    <w:rsid w:val="00BE670A"/>
    <w:rsid w:val="00BE7532"/>
    <w:rsid w:val="00BF0BAD"/>
    <w:rsid w:val="00BF196B"/>
    <w:rsid w:val="00BF2428"/>
    <w:rsid w:val="00BF33D0"/>
    <w:rsid w:val="00BF39A2"/>
    <w:rsid w:val="00BF3FEB"/>
    <w:rsid w:val="00C0200E"/>
    <w:rsid w:val="00C030E4"/>
    <w:rsid w:val="00C0578A"/>
    <w:rsid w:val="00C07DCE"/>
    <w:rsid w:val="00C12E51"/>
    <w:rsid w:val="00C13220"/>
    <w:rsid w:val="00C15FB6"/>
    <w:rsid w:val="00C215E7"/>
    <w:rsid w:val="00C22CBE"/>
    <w:rsid w:val="00C22EAB"/>
    <w:rsid w:val="00C24E4C"/>
    <w:rsid w:val="00C36AD1"/>
    <w:rsid w:val="00C3760E"/>
    <w:rsid w:val="00C40416"/>
    <w:rsid w:val="00C41304"/>
    <w:rsid w:val="00C41889"/>
    <w:rsid w:val="00C44D97"/>
    <w:rsid w:val="00C44EBD"/>
    <w:rsid w:val="00C50D48"/>
    <w:rsid w:val="00C5187F"/>
    <w:rsid w:val="00C5318D"/>
    <w:rsid w:val="00C532D9"/>
    <w:rsid w:val="00C55298"/>
    <w:rsid w:val="00C56023"/>
    <w:rsid w:val="00C578CC"/>
    <w:rsid w:val="00C62958"/>
    <w:rsid w:val="00C63CF2"/>
    <w:rsid w:val="00C6626D"/>
    <w:rsid w:val="00C71842"/>
    <w:rsid w:val="00C718FB"/>
    <w:rsid w:val="00C71FCA"/>
    <w:rsid w:val="00C74207"/>
    <w:rsid w:val="00C75260"/>
    <w:rsid w:val="00C75FBA"/>
    <w:rsid w:val="00C77851"/>
    <w:rsid w:val="00C77899"/>
    <w:rsid w:val="00C77F25"/>
    <w:rsid w:val="00C80099"/>
    <w:rsid w:val="00C80940"/>
    <w:rsid w:val="00C81119"/>
    <w:rsid w:val="00C832D3"/>
    <w:rsid w:val="00C837E3"/>
    <w:rsid w:val="00C83D17"/>
    <w:rsid w:val="00C857D9"/>
    <w:rsid w:val="00C85A73"/>
    <w:rsid w:val="00C926F8"/>
    <w:rsid w:val="00C927C8"/>
    <w:rsid w:val="00C9636B"/>
    <w:rsid w:val="00CA30D8"/>
    <w:rsid w:val="00CA30DD"/>
    <w:rsid w:val="00CA4650"/>
    <w:rsid w:val="00CA4FAE"/>
    <w:rsid w:val="00CA59B0"/>
    <w:rsid w:val="00CA68EA"/>
    <w:rsid w:val="00CB172F"/>
    <w:rsid w:val="00CB24F9"/>
    <w:rsid w:val="00CB4A5C"/>
    <w:rsid w:val="00CB4EDB"/>
    <w:rsid w:val="00CB56BF"/>
    <w:rsid w:val="00CC751B"/>
    <w:rsid w:val="00CD474F"/>
    <w:rsid w:val="00CD4CC1"/>
    <w:rsid w:val="00CD5FFC"/>
    <w:rsid w:val="00CD7195"/>
    <w:rsid w:val="00CE0934"/>
    <w:rsid w:val="00CE38EE"/>
    <w:rsid w:val="00CE3D65"/>
    <w:rsid w:val="00CF09B3"/>
    <w:rsid w:val="00CF434F"/>
    <w:rsid w:val="00CF62EE"/>
    <w:rsid w:val="00CF6DB8"/>
    <w:rsid w:val="00CF7DB4"/>
    <w:rsid w:val="00D00CBB"/>
    <w:rsid w:val="00D01142"/>
    <w:rsid w:val="00D01D03"/>
    <w:rsid w:val="00D020AF"/>
    <w:rsid w:val="00D02F69"/>
    <w:rsid w:val="00D03855"/>
    <w:rsid w:val="00D0433F"/>
    <w:rsid w:val="00D04486"/>
    <w:rsid w:val="00D06825"/>
    <w:rsid w:val="00D10742"/>
    <w:rsid w:val="00D12126"/>
    <w:rsid w:val="00D13349"/>
    <w:rsid w:val="00D21F70"/>
    <w:rsid w:val="00D26ABC"/>
    <w:rsid w:val="00D26D79"/>
    <w:rsid w:val="00D27CCF"/>
    <w:rsid w:val="00D30186"/>
    <w:rsid w:val="00D30A7B"/>
    <w:rsid w:val="00D319E4"/>
    <w:rsid w:val="00D34FED"/>
    <w:rsid w:val="00D4212F"/>
    <w:rsid w:val="00D4793A"/>
    <w:rsid w:val="00D52FC3"/>
    <w:rsid w:val="00D54B54"/>
    <w:rsid w:val="00D55205"/>
    <w:rsid w:val="00D55AF7"/>
    <w:rsid w:val="00D6472E"/>
    <w:rsid w:val="00D64790"/>
    <w:rsid w:val="00D64E15"/>
    <w:rsid w:val="00D67BF0"/>
    <w:rsid w:val="00D70F90"/>
    <w:rsid w:val="00D73D64"/>
    <w:rsid w:val="00D73E47"/>
    <w:rsid w:val="00D746C2"/>
    <w:rsid w:val="00D756F7"/>
    <w:rsid w:val="00D77C25"/>
    <w:rsid w:val="00D81F45"/>
    <w:rsid w:val="00D82B38"/>
    <w:rsid w:val="00D832BC"/>
    <w:rsid w:val="00D83493"/>
    <w:rsid w:val="00D8441B"/>
    <w:rsid w:val="00D84680"/>
    <w:rsid w:val="00D84F08"/>
    <w:rsid w:val="00D9068D"/>
    <w:rsid w:val="00D90F17"/>
    <w:rsid w:val="00D922E4"/>
    <w:rsid w:val="00D92A01"/>
    <w:rsid w:val="00D94C87"/>
    <w:rsid w:val="00D97E6A"/>
    <w:rsid w:val="00DA48A9"/>
    <w:rsid w:val="00DA6002"/>
    <w:rsid w:val="00DB3C0A"/>
    <w:rsid w:val="00DB58F4"/>
    <w:rsid w:val="00DB63B4"/>
    <w:rsid w:val="00DC2A7F"/>
    <w:rsid w:val="00DC32B6"/>
    <w:rsid w:val="00DC432A"/>
    <w:rsid w:val="00DC443F"/>
    <w:rsid w:val="00DC6DF3"/>
    <w:rsid w:val="00DD090F"/>
    <w:rsid w:val="00DD0D55"/>
    <w:rsid w:val="00DD7378"/>
    <w:rsid w:val="00DE2172"/>
    <w:rsid w:val="00DE43A2"/>
    <w:rsid w:val="00DE4A1B"/>
    <w:rsid w:val="00DE4BAD"/>
    <w:rsid w:val="00DE6362"/>
    <w:rsid w:val="00DE7936"/>
    <w:rsid w:val="00DF311C"/>
    <w:rsid w:val="00DF3755"/>
    <w:rsid w:val="00DF445A"/>
    <w:rsid w:val="00DF4C8B"/>
    <w:rsid w:val="00DF5DE7"/>
    <w:rsid w:val="00E0025F"/>
    <w:rsid w:val="00E0270F"/>
    <w:rsid w:val="00E0481E"/>
    <w:rsid w:val="00E04C19"/>
    <w:rsid w:val="00E06433"/>
    <w:rsid w:val="00E12541"/>
    <w:rsid w:val="00E1517A"/>
    <w:rsid w:val="00E16F7F"/>
    <w:rsid w:val="00E346D0"/>
    <w:rsid w:val="00E37052"/>
    <w:rsid w:val="00E445BF"/>
    <w:rsid w:val="00E453E9"/>
    <w:rsid w:val="00E4584E"/>
    <w:rsid w:val="00E461A6"/>
    <w:rsid w:val="00E46D76"/>
    <w:rsid w:val="00E52122"/>
    <w:rsid w:val="00E55B57"/>
    <w:rsid w:val="00E57166"/>
    <w:rsid w:val="00E6254B"/>
    <w:rsid w:val="00E62D88"/>
    <w:rsid w:val="00E65E33"/>
    <w:rsid w:val="00E66865"/>
    <w:rsid w:val="00E67250"/>
    <w:rsid w:val="00E71685"/>
    <w:rsid w:val="00E72259"/>
    <w:rsid w:val="00E72541"/>
    <w:rsid w:val="00E74264"/>
    <w:rsid w:val="00E7543A"/>
    <w:rsid w:val="00E8514E"/>
    <w:rsid w:val="00E86A11"/>
    <w:rsid w:val="00E930BD"/>
    <w:rsid w:val="00E9468C"/>
    <w:rsid w:val="00E952D2"/>
    <w:rsid w:val="00E9649C"/>
    <w:rsid w:val="00EA18A6"/>
    <w:rsid w:val="00EA1A0E"/>
    <w:rsid w:val="00EA40DD"/>
    <w:rsid w:val="00EB1AEE"/>
    <w:rsid w:val="00EB4641"/>
    <w:rsid w:val="00EB6E7A"/>
    <w:rsid w:val="00EC2BC4"/>
    <w:rsid w:val="00EC4610"/>
    <w:rsid w:val="00EC5CD5"/>
    <w:rsid w:val="00ED10F7"/>
    <w:rsid w:val="00EE0A9D"/>
    <w:rsid w:val="00EE1BAA"/>
    <w:rsid w:val="00EE3AEE"/>
    <w:rsid w:val="00EE53C1"/>
    <w:rsid w:val="00EF20C6"/>
    <w:rsid w:val="00EF27E3"/>
    <w:rsid w:val="00EF2F9A"/>
    <w:rsid w:val="00EF3235"/>
    <w:rsid w:val="00EF4B98"/>
    <w:rsid w:val="00EF5BA7"/>
    <w:rsid w:val="00F00BAF"/>
    <w:rsid w:val="00F0229B"/>
    <w:rsid w:val="00F0436A"/>
    <w:rsid w:val="00F0571E"/>
    <w:rsid w:val="00F067E5"/>
    <w:rsid w:val="00F1148D"/>
    <w:rsid w:val="00F13290"/>
    <w:rsid w:val="00F17A70"/>
    <w:rsid w:val="00F245CE"/>
    <w:rsid w:val="00F25F6B"/>
    <w:rsid w:val="00F304A9"/>
    <w:rsid w:val="00F3516D"/>
    <w:rsid w:val="00F41744"/>
    <w:rsid w:val="00F42C58"/>
    <w:rsid w:val="00F4790F"/>
    <w:rsid w:val="00F47F36"/>
    <w:rsid w:val="00F508B4"/>
    <w:rsid w:val="00F522DB"/>
    <w:rsid w:val="00F53477"/>
    <w:rsid w:val="00F6372D"/>
    <w:rsid w:val="00F64833"/>
    <w:rsid w:val="00F65038"/>
    <w:rsid w:val="00F671D7"/>
    <w:rsid w:val="00F67742"/>
    <w:rsid w:val="00F679D3"/>
    <w:rsid w:val="00F67D99"/>
    <w:rsid w:val="00F70045"/>
    <w:rsid w:val="00F718C0"/>
    <w:rsid w:val="00F73FBE"/>
    <w:rsid w:val="00F74112"/>
    <w:rsid w:val="00F74E4A"/>
    <w:rsid w:val="00F750B6"/>
    <w:rsid w:val="00F754EF"/>
    <w:rsid w:val="00F7626F"/>
    <w:rsid w:val="00F7731D"/>
    <w:rsid w:val="00F80DDD"/>
    <w:rsid w:val="00F82C16"/>
    <w:rsid w:val="00F83934"/>
    <w:rsid w:val="00F83B54"/>
    <w:rsid w:val="00F8489F"/>
    <w:rsid w:val="00F85C7F"/>
    <w:rsid w:val="00F90680"/>
    <w:rsid w:val="00F9335E"/>
    <w:rsid w:val="00F933D3"/>
    <w:rsid w:val="00F97833"/>
    <w:rsid w:val="00FA03AF"/>
    <w:rsid w:val="00FA1270"/>
    <w:rsid w:val="00FA4B28"/>
    <w:rsid w:val="00FA4DE3"/>
    <w:rsid w:val="00FA5BDE"/>
    <w:rsid w:val="00FB4918"/>
    <w:rsid w:val="00FB4FD1"/>
    <w:rsid w:val="00FB62E9"/>
    <w:rsid w:val="00FB63D5"/>
    <w:rsid w:val="00FC02DB"/>
    <w:rsid w:val="00FC340D"/>
    <w:rsid w:val="00FC3A3B"/>
    <w:rsid w:val="00FC46AA"/>
    <w:rsid w:val="00FC5D52"/>
    <w:rsid w:val="00FC6038"/>
    <w:rsid w:val="00FD2548"/>
    <w:rsid w:val="00FD3BC4"/>
    <w:rsid w:val="00FD4815"/>
    <w:rsid w:val="00FD58A5"/>
    <w:rsid w:val="00FE0014"/>
    <w:rsid w:val="00FE5F08"/>
    <w:rsid w:val="00FE6A1D"/>
    <w:rsid w:val="00FE7F6F"/>
    <w:rsid w:val="00FF0769"/>
    <w:rsid w:val="00FF1FAD"/>
    <w:rsid w:val="00FF47FB"/>
    <w:rsid w:val="00FF5C47"/>
    <w:rsid w:val="00FF610F"/>
    <w:rsid w:val="00FF71F6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50AA"/>
  <w15:chartTrackingRefBased/>
  <w15:docId w15:val="{3CD454F8-6B9D-4C03-BE53-5D4BCEB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B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39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F76EE"/>
    <w:pPr>
      <w:keepNext/>
      <w:tabs>
        <w:tab w:val="left" w:pos="2790"/>
      </w:tabs>
      <w:jc w:val="center"/>
      <w:outlineLvl w:val="3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C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u-RU"/>
    </w:rPr>
  </w:style>
  <w:style w:type="character" w:customStyle="1" w:styleId="40">
    <w:name w:val="Заголовок 4 Знак"/>
    <w:basedOn w:val="a0"/>
    <w:link w:val="4"/>
    <w:rsid w:val="005F76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6BD"/>
    <w:pPr>
      <w:ind w:left="720"/>
      <w:contextualSpacing/>
    </w:pPr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116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63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7007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07B6"/>
    <w:rPr>
      <w:rFonts w:ascii="Times New Roman" w:eastAsia="Times New Roman" w:hAnsi="Times New Roman" w:cs="Times New Roman"/>
      <w:szCs w:val="20"/>
      <w:lang w:val="en-GB" w:eastAsia="ru-RU"/>
    </w:rPr>
  </w:style>
  <w:style w:type="character" w:styleId="ab">
    <w:name w:val="annotation reference"/>
    <w:basedOn w:val="a0"/>
    <w:uiPriority w:val="99"/>
    <w:semiHidden/>
    <w:unhideWhenUsed/>
    <w:rsid w:val="004D6B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6B6E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6B6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e">
    <w:name w:val="Strong"/>
    <w:basedOn w:val="a0"/>
    <w:uiPriority w:val="22"/>
    <w:qFormat/>
    <w:rsid w:val="00F83B54"/>
    <w:rPr>
      <w:b/>
      <w:bCs/>
    </w:rPr>
  </w:style>
  <w:style w:type="paragraph" w:styleId="af">
    <w:name w:val="Normal (Web)"/>
    <w:basedOn w:val="a"/>
    <w:uiPriority w:val="99"/>
    <w:semiHidden/>
    <w:unhideWhenUsed/>
    <w:rsid w:val="0004664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Hyperlink"/>
    <w:basedOn w:val="a0"/>
    <w:uiPriority w:val="99"/>
    <w:semiHidden/>
    <w:unhideWhenUsed/>
    <w:rsid w:val="00886627"/>
    <w:rPr>
      <w:color w:val="0000FF"/>
      <w:u w:val="single"/>
    </w:rPr>
  </w:style>
  <w:style w:type="paragraph" w:customStyle="1" w:styleId="Default">
    <w:name w:val="Default"/>
    <w:rsid w:val="00E04C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qFormat/>
    <w:rsid w:val="009A22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A22E8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uv3um">
    <w:name w:val="uv3um"/>
    <w:basedOn w:val="a0"/>
    <w:rsid w:val="008F7698"/>
  </w:style>
  <w:style w:type="character" w:styleId="af2">
    <w:name w:val="FollowedHyperlink"/>
    <w:basedOn w:val="a0"/>
    <w:uiPriority w:val="99"/>
    <w:semiHidden/>
    <w:unhideWhenUsed/>
    <w:rsid w:val="008F7698"/>
    <w:rPr>
      <w:color w:val="954F72"/>
      <w:u w:val="single"/>
    </w:rPr>
  </w:style>
  <w:style w:type="paragraph" w:customStyle="1" w:styleId="xl63">
    <w:name w:val="xl63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64">
    <w:name w:val="xl64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65">
    <w:name w:val="xl65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66">
    <w:name w:val="xl66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67">
    <w:name w:val="xl67"/>
    <w:basedOn w:val="a"/>
    <w:rsid w:val="008F769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68">
    <w:name w:val="xl68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/>
    </w:rPr>
  </w:style>
  <w:style w:type="paragraph" w:customStyle="1" w:styleId="xl69">
    <w:name w:val="xl69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8F769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/>
    </w:rPr>
  </w:style>
  <w:style w:type="paragraph" w:customStyle="1" w:styleId="xl71">
    <w:name w:val="xl71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72">
    <w:name w:val="xl72"/>
    <w:basedOn w:val="a"/>
    <w:rsid w:val="008F7698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  <w:lang w:val="ru-RU"/>
    </w:rPr>
  </w:style>
  <w:style w:type="paragraph" w:customStyle="1" w:styleId="xl73">
    <w:name w:val="xl73"/>
    <w:basedOn w:val="a"/>
    <w:rsid w:val="008F7698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4">
    <w:name w:val="xl74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75">
    <w:name w:val="xl75"/>
    <w:basedOn w:val="a"/>
    <w:rsid w:val="008F769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8F7698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/>
    </w:rPr>
  </w:style>
  <w:style w:type="paragraph" w:customStyle="1" w:styleId="xl78">
    <w:name w:val="xl78"/>
    <w:basedOn w:val="a"/>
    <w:rsid w:val="008F76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79">
    <w:name w:val="xl79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81">
    <w:name w:val="xl81"/>
    <w:basedOn w:val="a"/>
    <w:rsid w:val="008F76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2">
    <w:name w:val="xl82"/>
    <w:basedOn w:val="a"/>
    <w:rsid w:val="008F769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/>
    </w:rPr>
  </w:style>
  <w:style w:type="paragraph" w:customStyle="1" w:styleId="xl83">
    <w:name w:val="xl83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84">
    <w:name w:val="xl84"/>
    <w:basedOn w:val="a"/>
    <w:rsid w:val="008F769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ru-RU"/>
    </w:rPr>
  </w:style>
  <w:style w:type="paragraph" w:customStyle="1" w:styleId="xl85">
    <w:name w:val="xl85"/>
    <w:basedOn w:val="a"/>
    <w:rsid w:val="008F7698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86">
    <w:name w:val="xl86"/>
    <w:basedOn w:val="a"/>
    <w:rsid w:val="008F76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87">
    <w:name w:val="xl87"/>
    <w:basedOn w:val="a"/>
    <w:rsid w:val="008F7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88">
    <w:name w:val="xl88"/>
    <w:basedOn w:val="a"/>
    <w:rsid w:val="008F7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ru-RU"/>
    </w:rPr>
  </w:style>
  <w:style w:type="paragraph" w:customStyle="1" w:styleId="xl89">
    <w:name w:val="xl89"/>
    <w:basedOn w:val="a"/>
    <w:rsid w:val="008F7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ru-RU"/>
    </w:rPr>
  </w:style>
  <w:style w:type="paragraph" w:customStyle="1" w:styleId="xl90">
    <w:name w:val="xl90"/>
    <w:basedOn w:val="a"/>
    <w:rsid w:val="008F7698"/>
    <w:pP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91">
    <w:name w:val="xl91"/>
    <w:basedOn w:val="a"/>
    <w:rsid w:val="008F7698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ru-RU"/>
    </w:rPr>
  </w:style>
  <w:style w:type="paragraph" w:customStyle="1" w:styleId="xl92">
    <w:name w:val="xl92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93">
    <w:name w:val="xl93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94">
    <w:name w:val="xl94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95">
    <w:name w:val="xl95"/>
    <w:basedOn w:val="a"/>
    <w:rsid w:val="008F76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6">
    <w:name w:val="xl96"/>
    <w:basedOn w:val="a"/>
    <w:rsid w:val="008F769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7">
    <w:name w:val="xl97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8">
    <w:name w:val="xl98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99">
    <w:name w:val="xl99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0">
    <w:name w:val="xl100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1">
    <w:name w:val="xl101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2">
    <w:name w:val="xl102"/>
    <w:basedOn w:val="a"/>
    <w:rsid w:val="008F76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3">
    <w:name w:val="xl103"/>
    <w:basedOn w:val="a"/>
    <w:rsid w:val="008F769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04">
    <w:name w:val="xl104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5">
    <w:name w:val="xl105"/>
    <w:basedOn w:val="a"/>
    <w:rsid w:val="008F769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06">
    <w:name w:val="xl106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7">
    <w:name w:val="xl107"/>
    <w:basedOn w:val="a"/>
    <w:rsid w:val="008F76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08">
    <w:name w:val="xl108"/>
    <w:basedOn w:val="a"/>
    <w:rsid w:val="008F7698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09">
    <w:name w:val="xl109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0">
    <w:name w:val="xl110"/>
    <w:basedOn w:val="a"/>
    <w:rsid w:val="008F769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1">
    <w:name w:val="xl111"/>
    <w:basedOn w:val="a"/>
    <w:rsid w:val="008F769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2">
    <w:name w:val="xl112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3">
    <w:name w:val="xl113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4">
    <w:name w:val="xl114"/>
    <w:basedOn w:val="a"/>
    <w:rsid w:val="008F769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15">
    <w:name w:val="xl115"/>
    <w:basedOn w:val="a"/>
    <w:rsid w:val="008F7698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6">
    <w:name w:val="xl116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7">
    <w:name w:val="xl117"/>
    <w:basedOn w:val="a"/>
    <w:rsid w:val="008F76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8">
    <w:name w:val="xl118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19">
    <w:name w:val="xl119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0">
    <w:name w:val="xl120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1">
    <w:name w:val="xl121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2">
    <w:name w:val="xl122"/>
    <w:basedOn w:val="a"/>
    <w:rsid w:val="008F76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3">
    <w:name w:val="xl123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4">
    <w:name w:val="xl124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5">
    <w:name w:val="xl125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6">
    <w:name w:val="xl126"/>
    <w:basedOn w:val="a"/>
    <w:rsid w:val="008F76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7">
    <w:name w:val="xl127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8">
    <w:name w:val="xl128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29">
    <w:name w:val="xl129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0">
    <w:name w:val="xl130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1">
    <w:name w:val="xl131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2">
    <w:name w:val="xl132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3">
    <w:name w:val="xl133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4">
    <w:name w:val="xl134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5">
    <w:name w:val="xl135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6">
    <w:name w:val="xl136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37">
    <w:name w:val="xl137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38">
    <w:name w:val="xl138"/>
    <w:basedOn w:val="a"/>
    <w:rsid w:val="008F769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39">
    <w:name w:val="xl139"/>
    <w:basedOn w:val="a"/>
    <w:rsid w:val="008F7698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0">
    <w:name w:val="xl140"/>
    <w:basedOn w:val="a"/>
    <w:rsid w:val="008F76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41">
    <w:name w:val="xl141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42">
    <w:name w:val="xl142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3">
    <w:name w:val="xl143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4">
    <w:name w:val="xl144"/>
    <w:basedOn w:val="a"/>
    <w:rsid w:val="008F76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5">
    <w:name w:val="xl145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6">
    <w:name w:val="xl146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7">
    <w:name w:val="xl147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48">
    <w:name w:val="xl148"/>
    <w:basedOn w:val="a"/>
    <w:rsid w:val="008F769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49">
    <w:name w:val="xl149"/>
    <w:basedOn w:val="a"/>
    <w:rsid w:val="008F769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50">
    <w:name w:val="xl150"/>
    <w:basedOn w:val="a"/>
    <w:rsid w:val="008F7698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151">
    <w:name w:val="xl151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52">
    <w:name w:val="xl152"/>
    <w:basedOn w:val="a"/>
    <w:rsid w:val="008F7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53">
    <w:name w:val="xl153"/>
    <w:basedOn w:val="a"/>
    <w:rsid w:val="008F7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54">
    <w:name w:val="xl154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55">
    <w:name w:val="xl155"/>
    <w:basedOn w:val="a"/>
    <w:rsid w:val="008F7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56">
    <w:name w:val="xl156"/>
    <w:basedOn w:val="a"/>
    <w:rsid w:val="008F7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157">
    <w:name w:val="xl157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  <w:lang w:val="ru-RU"/>
    </w:rPr>
  </w:style>
  <w:style w:type="paragraph" w:customStyle="1" w:styleId="xl158">
    <w:name w:val="xl158"/>
    <w:basedOn w:val="a"/>
    <w:rsid w:val="008F76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59">
    <w:name w:val="xl159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  <w:lang w:val="ru-RU"/>
    </w:rPr>
  </w:style>
  <w:style w:type="paragraph" w:customStyle="1" w:styleId="xl160">
    <w:name w:val="xl160"/>
    <w:basedOn w:val="a"/>
    <w:rsid w:val="008F769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/>
    </w:rPr>
  </w:style>
  <w:style w:type="paragraph" w:customStyle="1" w:styleId="xl161">
    <w:name w:val="xl161"/>
    <w:basedOn w:val="a"/>
    <w:rsid w:val="008F7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2">
    <w:name w:val="xl162"/>
    <w:basedOn w:val="a"/>
    <w:rsid w:val="008F76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3">
    <w:name w:val="xl163"/>
    <w:basedOn w:val="a"/>
    <w:rsid w:val="008F76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4">
    <w:name w:val="xl164"/>
    <w:basedOn w:val="a"/>
    <w:rsid w:val="008F76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5">
    <w:name w:val="xl165"/>
    <w:basedOn w:val="a"/>
    <w:rsid w:val="008F769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6">
    <w:name w:val="xl166"/>
    <w:basedOn w:val="a"/>
    <w:rsid w:val="008F769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7">
    <w:name w:val="xl167"/>
    <w:basedOn w:val="a"/>
    <w:rsid w:val="008F769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8">
    <w:name w:val="xl168"/>
    <w:basedOn w:val="a"/>
    <w:rsid w:val="008F76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69">
    <w:name w:val="xl169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70">
    <w:name w:val="xl170"/>
    <w:basedOn w:val="a"/>
    <w:rsid w:val="008F76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171">
    <w:name w:val="xl171"/>
    <w:basedOn w:val="a"/>
    <w:rsid w:val="008F769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319B-6340-463D-A802-4DC7CE71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Быховский Борис Николаевич</dc:creator>
  <cp:keywords/>
  <dc:description/>
  <cp:lastModifiedBy>Чемерис Татьяна Владимировна</cp:lastModifiedBy>
  <cp:revision>9</cp:revision>
  <cp:lastPrinted>2022-12-16T05:17:00Z</cp:lastPrinted>
  <dcterms:created xsi:type="dcterms:W3CDTF">2025-07-03T12:37:00Z</dcterms:created>
  <dcterms:modified xsi:type="dcterms:W3CDTF">2025-08-21T11:57:00Z</dcterms:modified>
</cp:coreProperties>
</file>