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</w:t>
      </w:r>
      <w:proofErr w:type="spellStart"/>
      <w:r>
        <w:rPr>
          <w:rFonts w:ascii="Times New Roman" w:hAnsi="Times New Roman" w:cs="Times New Roman"/>
          <w:b/>
          <w:sz w:val="28"/>
        </w:rPr>
        <w:t>целевика</w:t>
      </w:r>
      <w:proofErr w:type="spellEnd"/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 xml:space="preserve">от будущего работодателя (например, возмещение расходов на </w:t>
      </w:r>
      <w:proofErr w:type="gramStart"/>
      <w:r w:rsidR="00530701">
        <w:rPr>
          <w:rFonts w:ascii="Times New Roman" w:hAnsi="Times New Roman" w:cs="Times New Roman"/>
          <w:sz w:val="28"/>
        </w:rPr>
        <w:t>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</w:t>
      </w:r>
      <w:proofErr w:type="gramEnd"/>
      <w:r w:rsidR="00530701">
        <w:rPr>
          <w:rFonts w:ascii="Times New Roman" w:hAnsi="Times New Roman" w:cs="Times New Roman"/>
          <w:sz w:val="28"/>
        </w:rPr>
        <w:t xml:space="preserve">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Найти подходящую вакансию на сайте платформы «Работа в </w:t>
      </w:r>
      <w:proofErr w:type="gramStart"/>
      <w:r>
        <w:rPr>
          <w:rFonts w:ascii="Times New Roman" w:hAnsi="Times New Roman" w:cs="Times New Roman"/>
          <w:sz w:val="28"/>
        </w:rPr>
        <w:t>России»</w:t>
      </w:r>
      <w:r>
        <w:rPr>
          <w:rFonts w:ascii="Times New Roman" w:hAnsi="Times New Roman" w:cs="Times New Roman"/>
          <w:sz w:val="28"/>
        </w:rPr>
        <w:br/>
        <w:t>или</w:t>
      </w:r>
      <w:proofErr w:type="gramEnd"/>
      <w:r>
        <w:rPr>
          <w:rFonts w:ascii="Times New Roman" w:hAnsi="Times New Roman" w:cs="Times New Roman"/>
          <w:sz w:val="28"/>
        </w:rPr>
        <w:t xml:space="preserve"> при подаче заявления в вуз через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</w:t>
      </w:r>
      <w:proofErr w:type="spellStart"/>
      <w:r>
        <w:rPr>
          <w:rFonts w:ascii="Times New Roman" w:hAnsi="Times New Roman" w:cs="Times New Roman"/>
          <w:sz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 xml:space="preserve">ра через личный кабинет на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proofErr w:type="spellEnd"/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3AE083C7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 xml:space="preserve">по программам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бакалавриата</w:t>
      </w:r>
      <w:proofErr w:type="spellEnd"/>
      <w:r w:rsidRPr="002D181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специалитета</w:t>
      </w:r>
      <w:proofErr w:type="spellEnd"/>
      <w:r w:rsidRPr="002F0F5D">
        <w:rPr>
          <w:rFonts w:ascii="Times New Roman" w:hAnsi="Times New Roman" w:cs="Times New Roman"/>
          <w:sz w:val="28"/>
          <w:szCs w:val="28"/>
        </w:rPr>
        <w:t>, базового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 20 июня по 20 августа;</w:t>
      </w:r>
    </w:p>
    <w:p w14:paraId="057493E9" w14:textId="6908DA35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proofErr w:type="spellStart"/>
      <w:r w:rsidR="009A5612" w:rsidRPr="009A561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>до даты,</w:t>
      </w:r>
      <w:r w:rsidR="00D434F1">
        <w:rPr>
          <w:rFonts w:ascii="Times New Roman" w:hAnsi="Times New Roman" w:cs="Times New Roman"/>
          <w:b/>
          <w:sz w:val="28"/>
          <w:szCs w:val="28"/>
        </w:rPr>
        <w:t xml:space="preserve"> установленной вузом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 (научной организацией)</w:t>
      </w:r>
      <w:r>
        <w:rPr>
          <w:rFonts w:ascii="Times New Roman" w:hAnsi="Times New Roman" w:cs="Times New Roman"/>
          <w:sz w:val="28"/>
          <w:szCs w:val="28"/>
        </w:rPr>
        <w:t>, при этом вуз (научная организация)</w:t>
      </w:r>
      <w:r w:rsidRPr="0057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установить</w:t>
      </w:r>
      <w:r w:rsidRPr="0088045B">
        <w:rPr>
          <w:rFonts w:ascii="Times New Roman" w:hAnsi="Times New Roman" w:cs="Times New Roman"/>
          <w:sz w:val="28"/>
          <w:szCs w:val="28"/>
        </w:rPr>
        <w:t xml:space="preserve"> более ранний срок для приема </w:t>
      </w:r>
      <w:r w:rsidRPr="0088045B">
        <w:rPr>
          <w:rFonts w:ascii="Times New Roman" w:hAnsi="Times New Roman" w:cs="Times New Roman"/>
          <w:sz w:val="28"/>
          <w:szCs w:val="28"/>
        </w:rPr>
        <w:br/>
        <w:t xml:space="preserve">документов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AF888" w14:textId="77777777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По программам ординатуры, </w:t>
      </w:r>
      <w:proofErr w:type="spellStart"/>
      <w:r>
        <w:rPr>
          <w:rFonts w:ascii="Times New Roman" w:hAnsi="Times New Roman" w:cs="Times New Roman"/>
          <w:b/>
          <w:sz w:val="28"/>
        </w:rPr>
        <w:t>ассистентуры</w:t>
      </w:r>
      <w:proofErr w:type="spellEnd"/>
      <w:r>
        <w:rPr>
          <w:rFonts w:ascii="Times New Roman" w:hAnsi="Times New Roman" w:cs="Times New Roman"/>
          <w:b/>
          <w:sz w:val="28"/>
        </w:rPr>
        <w:t>-стажировки:</w:t>
      </w:r>
    </w:p>
    <w:p w14:paraId="10FD5DAA" w14:textId="46BF9968" w:rsidR="00915C4E" w:rsidRPr="00903727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03727">
        <w:rPr>
          <w:rFonts w:ascii="Times New Roman" w:hAnsi="Times New Roman" w:cs="Times New Roman"/>
          <w:sz w:val="28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</w:t>
      </w:r>
      <w:r w:rsidR="001D0AB8">
        <w:rPr>
          <w:rFonts w:ascii="Times New Roman" w:hAnsi="Times New Roman" w:cs="Times New Roman"/>
          <w:sz w:val="28"/>
        </w:rPr>
        <w:br/>
      </w:r>
      <w:r w:rsidRPr="00903727">
        <w:rPr>
          <w:rFonts w:ascii="Times New Roman" w:hAnsi="Times New Roman" w:cs="Times New Roman"/>
          <w:sz w:val="28"/>
        </w:rPr>
        <w:t xml:space="preserve">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903727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систентуры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903727">
        <w:rPr>
          <w:rFonts w:ascii="Times New Roman" w:hAnsi="Times New Roman" w:cs="Times New Roman"/>
          <w:sz w:val="28"/>
        </w:rPr>
        <w:t>стажировки – в сроки, установленные вузом).</w:t>
      </w:r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7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1ADC1" w14:textId="77777777" w:rsidR="00521F9C" w:rsidRDefault="00521F9C" w:rsidP="008120C0">
      <w:pPr>
        <w:spacing w:after="0" w:line="240" w:lineRule="auto"/>
      </w:pPr>
      <w:r>
        <w:separator/>
      </w:r>
    </w:p>
  </w:endnote>
  <w:endnote w:type="continuationSeparator" w:id="0">
    <w:p w14:paraId="6C342183" w14:textId="77777777" w:rsidR="00521F9C" w:rsidRDefault="00521F9C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24417" w14:textId="77777777" w:rsidR="00521F9C" w:rsidRDefault="00521F9C" w:rsidP="008120C0">
      <w:pPr>
        <w:spacing w:after="0" w:line="240" w:lineRule="auto"/>
      </w:pPr>
      <w:r>
        <w:separator/>
      </w:r>
    </w:p>
  </w:footnote>
  <w:footnote w:type="continuationSeparator" w:id="0">
    <w:p w14:paraId="549E637E" w14:textId="77777777" w:rsidR="00521F9C" w:rsidRDefault="00521F9C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77777777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C0432D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54F79"/>
    <w:rsid w:val="002837D4"/>
    <w:rsid w:val="002D1819"/>
    <w:rsid w:val="003206DD"/>
    <w:rsid w:val="00320EBC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21F9C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0432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  <w15:chartTrackingRefBased/>
  <w15:docId w15:val="{F01EA80F-E3B0-4177-958B-8E742FC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Буковская Антонина Александровна</dc:creator>
  <cp:keywords/>
  <dc:description/>
  <cp:lastModifiedBy>Байкова Анастасия Юрьевна</cp:lastModifiedBy>
  <cp:revision>2</cp:revision>
  <cp:lastPrinted>2025-06-27T16:55:00Z</cp:lastPrinted>
  <dcterms:created xsi:type="dcterms:W3CDTF">2025-07-02T05:29:00Z</dcterms:created>
  <dcterms:modified xsi:type="dcterms:W3CDTF">2025-07-02T05:29:00Z</dcterms:modified>
</cp:coreProperties>
</file>