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B4250" w14:textId="5401D81F" w:rsidR="006447DD" w:rsidRDefault="006447DD" w:rsidP="0082225D">
      <w:pPr>
        <w:jc w:val="right"/>
        <w:rPr>
          <w:rFonts w:ascii="Calibri" w:eastAsia="Times New Roman" w:hAnsi="Calibri" w:cs="Calibri"/>
          <w:b/>
          <w:szCs w:val="20"/>
          <w:lang w:eastAsia="ru-RU"/>
        </w:rPr>
      </w:pPr>
      <w:r>
        <w:rPr>
          <w:rFonts w:ascii="Calibri" w:eastAsia="Times New Roman" w:hAnsi="Calibri" w:cs="Calibri"/>
          <w:b/>
          <w:szCs w:val="20"/>
          <w:lang w:eastAsia="ru-RU"/>
        </w:rPr>
        <w:t xml:space="preserve">                                    </w:t>
      </w:r>
    </w:p>
    <w:sdt>
      <w:sdtPr>
        <w:rPr>
          <w:rFonts w:ascii="Calibri" w:eastAsia="Times New Roman" w:hAnsi="Calibri" w:cs="Calibri"/>
          <w:b/>
          <w:szCs w:val="20"/>
          <w:lang w:eastAsia="ru-RU"/>
        </w:rPr>
        <w:id w:val="1486902512"/>
        <w:docPartObj>
          <w:docPartGallery w:val="Cover Pages"/>
          <w:docPartUnique/>
        </w:docPartObj>
      </w:sdtPr>
      <w:sdtEndPr>
        <w:rPr>
          <w:rFonts w:ascii="Times New Roman" w:hAnsi="Times New Roman" w:cs="Times New Roman"/>
          <w:sz w:val="28"/>
          <w:szCs w:val="28"/>
        </w:rPr>
      </w:sdtEndPr>
      <w:sdtContent>
        <w:p w14:paraId="5AB74104" w14:textId="5DD5D723" w:rsidR="007C4777" w:rsidRPr="00EA7C39" w:rsidRDefault="007C4777" w:rsidP="0082225D">
          <w:pPr>
            <w:jc w:val="right"/>
          </w:pPr>
        </w:p>
        <w:p w14:paraId="43461CCE" w14:textId="77777777" w:rsidR="007C4777" w:rsidRPr="00EA7C39" w:rsidRDefault="007C4777" w:rsidP="00875A81">
          <w:pPr>
            <w:spacing w:after="0" w:line="360"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УТВЕРЖД</w:t>
          </w:r>
          <w:r w:rsidR="00875A81" w:rsidRPr="00EA7C39">
            <w:rPr>
              <w:rFonts w:ascii="Times New Roman" w:eastAsia="Times New Roman" w:hAnsi="Times New Roman"/>
              <w:color w:val="000000"/>
              <w:sz w:val="28"/>
              <w:szCs w:val="28"/>
            </w:rPr>
            <w:t>ЕНО</w:t>
          </w:r>
        </w:p>
        <w:p w14:paraId="73CBE951" w14:textId="77777777" w:rsidR="00875A81" w:rsidRPr="00EA7C39" w:rsidRDefault="00875A81"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Наблюдательным советом</w:t>
          </w:r>
        </w:p>
        <w:p w14:paraId="70C2CA80" w14:textId="77777777" w:rsidR="007C4777" w:rsidRPr="00EA7C39" w:rsidRDefault="00141058"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w:t>
          </w:r>
          <w:r w:rsidR="0014247D" w:rsidRPr="00EA7C39">
            <w:rPr>
              <w:rFonts w:ascii="Times New Roman" w:eastAsia="Times New Roman" w:hAnsi="Times New Roman"/>
              <w:color w:val="000000"/>
              <w:sz w:val="28"/>
              <w:szCs w:val="28"/>
            </w:rPr>
            <w:t xml:space="preserve"> </w:t>
          </w:r>
          <w:r w:rsidR="00ED7D67" w:rsidRPr="00EA7C39">
            <w:rPr>
              <w:rFonts w:ascii="Times New Roman" w:eastAsia="Times New Roman" w:hAnsi="Times New Roman"/>
              <w:color w:val="000000"/>
              <w:sz w:val="28"/>
              <w:szCs w:val="28"/>
            </w:rPr>
            <w:t>(Институт п</w:t>
          </w:r>
          <w:r w:rsidR="0014247D" w:rsidRPr="00EA7C39">
            <w:rPr>
              <w:rFonts w:ascii="Times New Roman" w:eastAsia="Times New Roman" w:hAnsi="Times New Roman"/>
              <w:color w:val="000000"/>
              <w:sz w:val="28"/>
              <w:szCs w:val="28"/>
            </w:rPr>
            <w:t xml:space="preserve">олиомиелита) </w:t>
          </w:r>
        </w:p>
        <w:p w14:paraId="7BDF76EC" w14:textId="77777777" w:rsidR="00141058" w:rsidRPr="00EA7C39" w:rsidRDefault="00141058" w:rsidP="00141058">
          <w:pPr>
            <w:spacing w:after="0" w:line="240" w:lineRule="auto"/>
            <w:ind w:left="4962" w:right="14"/>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w:t>
          </w:r>
          <w:r w:rsidR="009D3A4C">
            <w:rPr>
              <w:rFonts w:ascii="Times New Roman" w:eastAsia="Times New Roman" w:hAnsi="Times New Roman"/>
              <w:color w:val="000000"/>
              <w:sz w:val="28"/>
              <w:szCs w:val="28"/>
            </w:rPr>
            <w:t>08</w:t>
          </w:r>
          <w:r w:rsidRPr="00EA7C39">
            <w:rPr>
              <w:rFonts w:ascii="Times New Roman" w:eastAsia="Times New Roman" w:hAnsi="Times New Roman"/>
              <w:color w:val="000000"/>
              <w:sz w:val="28"/>
              <w:szCs w:val="28"/>
            </w:rPr>
            <w:t xml:space="preserve">» </w:t>
          </w:r>
          <w:r w:rsidR="009D3A4C">
            <w:rPr>
              <w:rFonts w:ascii="Times New Roman" w:eastAsia="Times New Roman" w:hAnsi="Times New Roman"/>
              <w:color w:val="000000"/>
              <w:sz w:val="28"/>
              <w:szCs w:val="28"/>
            </w:rPr>
            <w:t>июня</w:t>
          </w:r>
          <w:r w:rsidRPr="00EA7C39">
            <w:rPr>
              <w:rFonts w:ascii="Times New Roman" w:eastAsia="Times New Roman" w:hAnsi="Times New Roman"/>
              <w:color w:val="000000"/>
              <w:sz w:val="28"/>
              <w:szCs w:val="28"/>
            </w:rPr>
            <w:t xml:space="preserve"> 2021</w:t>
          </w:r>
          <w:r w:rsidRPr="00EA7C39">
            <w:rPr>
              <w:rFonts w:ascii="Times New Roman" w:eastAsia="Times New Roman" w:hAnsi="Times New Roman"/>
              <w:sz w:val="28"/>
              <w:szCs w:val="28"/>
            </w:rPr>
            <w:t xml:space="preserve"> </w:t>
          </w:r>
          <w:r w:rsidRPr="00EA7C39">
            <w:rPr>
              <w:rFonts w:ascii="Times New Roman" w:eastAsia="Times New Roman" w:hAnsi="Times New Roman"/>
              <w:color w:val="000000"/>
              <w:sz w:val="28"/>
              <w:szCs w:val="28"/>
            </w:rPr>
            <w:t>г.</w:t>
          </w:r>
        </w:p>
        <w:p w14:paraId="46E247A0" w14:textId="77777777" w:rsidR="00141058" w:rsidRPr="00EA7C39" w:rsidRDefault="00141058" w:rsidP="00141058">
          <w:pPr>
            <w:spacing w:after="0" w:line="276" w:lineRule="auto"/>
            <w:ind w:left="4962" w:right="11"/>
            <w:rPr>
              <w:rFonts w:ascii="Times New Roman" w:eastAsia="Times New Roman" w:hAnsi="Times New Roman"/>
              <w:color w:val="000000"/>
              <w:sz w:val="28"/>
              <w:szCs w:val="28"/>
            </w:rPr>
          </w:pPr>
        </w:p>
        <w:p w14:paraId="71E2A3C2" w14:textId="77777777" w:rsidR="007C4777" w:rsidRDefault="00141058"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sidR="009D3A4C">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sidR="009D3A4C">
            <w:rPr>
              <w:rFonts w:ascii="Times New Roman" w:eastAsia="Times New Roman" w:hAnsi="Times New Roman"/>
              <w:color w:val="000000"/>
              <w:sz w:val="28"/>
              <w:szCs w:val="28"/>
            </w:rPr>
            <w:t xml:space="preserve"> 08.06.2021 г.</w:t>
          </w:r>
          <w:r w:rsidR="00AB7306">
            <w:rPr>
              <w:rFonts w:ascii="Times New Roman" w:eastAsia="Times New Roman" w:hAnsi="Times New Roman"/>
              <w:color w:val="000000"/>
              <w:sz w:val="28"/>
              <w:szCs w:val="28"/>
            </w:rPr>
            <w:t>,</w:t>
          </w:r>
        </w:p>
        <w:p w14:paraId="1EB13321" w14:textId="77777777" w:rsidR="00AB7306" w:rsidRPr="00AB7306" w:rsidRDefault="00AB7306" w:rsidP="00141058">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580603">
            <w:rPr>
              <w:rFonts w:ascii="Times New Roman" w:eastAsia="Times New Roman" w:hAnsi="Times New Roman"/>
              <w:color w:val="000000"/>
              <w:sz w:val="28"/>
              <w:szCs w:val="28"/>
            </w:rPr>
            <w:t>,</w:t>
          </w:r>
        </w:p>
        <w:p w14:paraId="0F0330F7" w14:textId="77777777" w:rsidR="007C4777" w:rsidRDefault="00AB7306" w:rsidP="00A0089C">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580603">
            <w:rPr>
              <w:rFonts w:ascii="Times New Roman" w:eastAsia="Times New Roman" w:hAnsi="Times New Roman"/>
              <w:color w:val="000000"/>
              <w:sz w:val="28"/>
              <w:szCs w:val="28"/>
            </w:rPr>
            <w:t>,</w:t>
          </w:r>
        </w:p>
        <w:p w14:paraId="087A1B25" w14:textId="77777777" w:rsidR="00E14626" w:rsidRDefault="00E14626" w:rsidP="00E14626">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xml:space="preserve">№ </w:t>
          </w:r>
          <w:r w:rsidR="00580603" w:rsidRPr="00580603">
            <w:rPr>
              <w:rFonts w:ascii="Times New Roman" w:eastAsia="Times New Roman" w:hAnsi="Times New Roman"/>
              <w:color w:val="000000"/>
              <w:sz w:val="28"/>
              <w:szCs w:val="28"/>
            </w:rPr>
            <w:t>5 от 18</w:t>
          </w:r>
          <w:r w:rsidRPr="00580603">
            <w:rPr>
              <w:rFonts w:ascii="Times New Roman" w:eastAsia="Times New Roman" w:hAnsi="Times New Roman"/>
              <w:color w:val="000000"/>
              <w:sz w:val="28"/>
              <w:szCs w:val="28"/>
            </w:rPr>
            <w:t>.09.2024</w:t>
          </w:r>
          <w:r w:rsidRPr="00AB7306">
            <w:rPr>
              <w:rFonts w:ascii="Times New Roman" w:eastAsia="Times New Roman" w:hAnsi="Times New Roman"/>
              <w:color w:val="000000"/>
              <w:sz w:val="28"/>
              <w:szCs w:val="28"/>
            </w:rPr>
            <w:t xml:space="preserve"> г.</w:t>
          </w:r>
          <w:r w:rsidR="00935213">
            <w:rPr>
              <w:rFonts w:ascii="Times New Roman" w:eastAsia="Times New Roman" w:hAnsi="Times New Roman"/>
              <w:color w:val="000000"/>
              <w:sz w:val="28"/>
              <w:szCs w:val="28"/>
            </w:rPr>
            <w:t>,</w:t>
          </w:r>
        </w:p>
        <w:p w14:paraId="4F7022BF" w14:textId="44F39498" w:rsidR="00935213" w:rsidRDefault="00935213" w:rsidP="00E14626">
          <w:pPr>
            <w:spacing w:after="0" w:line="276" w:lineRule="auto"/>
            <w:ind w:left="4962" w:right="11"/>
            <w:rPr>
              <w:rFonts w:ascii="Times New Roman" w:eastAsia="Times New Roman" w:hAnsi="Times New Roman"/>
              <w:color w:val="000000"/>
              <w:sz w:val="28"/>
              <w:szCs w:val="28"/>
            </w:rPr>
          </w:pPr>
          <w:r w:rsidRPr="00644E68">
            <w:rPr>
              <w:rFonts w:ascii="Times New Roman" w:eastAsia="Times New Roman" w:hAnsi="Times New Roman"/>
              <w:color w:val="000000"/>
              <w:sz w:val="28"/>
              <w:szCs w:val="28"/>
            </w:rPr>
            <w:t xml:space="preserve">Протоколом № </w:t>
          </w:r>
          <w:r w:rsidR="00644E68" w:rsidRPr="00644E68">
            <w:rPr>
              <w:rFonts w:ascii="Times New Roman" w:eastAsia="Times New Roman" w:hAnsi="Times New Roman"/>
              <w:color w:val="000000"/>
              <w:sz w:val="28"/>
              <w:szCs w:val="28"/>
            </w:rPr>
            <w:t>6</w:t>
          </w:r>
          <w:r w:rsidRPr="00644E68">
            <w:rPr>
              <w:rFonts w:ascii="Times New Roman" w:eastAsia="Times New Roman" w:hAnsi="Times New Roman"/>
              <w:color w:val="000000"/>
              <w:sz w:val="28"/>
              <w:szCs w:val="28"/>
            </w:rPr>
            <w:t xml:space="preserve"> от </w:t>
          </w:r>
          <w:r w:rsidR="00644E68" w:rsidRPr="00644E68">
            <w:rPr>
              <w:rFonts w:ascii="Times New Roman" w:eastAsia="Times New Roman" w:hAnsi="Times New Roman"/>
              <w:color w:val="000000"/>
              <w:sz w:val="28"/>
              <w:szCs w:val="28"/>
            </w:rPr>
            <w:t>20</w:t>
          </w:r>
          <w:r w:rsidR="00644E68">
            <w:rPr>
              <w:rFonts w:ascii="Times New Roman" w:eastAsia="Times New Roman" w:hAnsi="Times New Roman"/>
              <w:color w:val="000000"/>
              <w:sz w:val="28"/>
              <w:szCs w:val="28"/>
            </w:rPr>
            <w:t>.12.2024 г.</w:t>
          </w:r>
        </w:p>
        <w:p w14:paraId="066D6EAE" w14:textId="36E547CD" w:rsidR="0092325D" w:rsidRDefault="0092325D" w:rsidP="0092325D">
          <w:pPr>
            <w:spacing w:after="0" w:line="276" w:lineRule="auto"/>
            <w:ind w:left="4962" w:right="11"/>
            <w:rPr>
              <w:rFonts w:ascii="Times New Roman" w:eastAsia="Times New Roman" w:hAnsi="Times New Roman"/>
              <w:color w:val="000000"/>
              <w:sz w:val="28"/>
              <w:szCs w:val="28"/>
            </w:rPr>
          </w:pPr>
          <w:r w:rsidRPr="00644E68">
            <w:rPr>
              <w:rFonts w:ascii="Times New Roman" w:eastAsia="Times New Roman" w:hAnsi="Times New Roman"/>
              <w:color w:val="000000"/>
              <w:sz w:val="28"/>
              <w:szCs w:val="28"/>
            </w:rPr>
            <w:t xml:space="preserve">Протоколом </w:t>
          </w:r>
          <w:r w:rsidRPr="005A0696">
            <w:rPr>
              <w:rFonts w:ascii="Times New Roman" w:eastAsia="Times New Roman" w:hAnsi="Times New Roman"/>
              <w:color w:val="000000"/>
              <w:sz w:val="28"/>
              <w:szCs w:val="28"/>
            </w:rPr>
            <w:t xml:space="preserve">№ </w:t>
          </w:r>
          <w:r w:rsidR="005A0696" w:rsidRPr="005A0696">
            <w:rPr>
              <w:rFonts w:ascii="Times New Roman" w:eastAsia="Times New Roman" w:hAnsi="Times New Roman"/>
              <w:color w:val="000000"/>
              <w:sz w:val="28"/>
              <w:szCs w:val="28"/>
            </w:rPr>
            <w:t>2</w:t>
          </w:r>
          <w:r w:rsidRPr="005A0696">
            <w:rPr>
              <w:rFonts w:ascii="Times New Roman" w:eastAsia="Times New Roman" w:hAnsi="Times New Roman"/>
              <w:color w:val="000000"/>
              <w:sz w:val="28"/>
              <w:szCs w:val="28"/>
            </w:rPr>
            <w:t xml:space="preserve"> от 28.03.2025 г.</w:t>
          </w:r>
        </w:p>
        <w:p w14:paraId="03CD476A" w14:textId="734BD760" w:rsidR="002A2CFD" w:rsidRDefault="002A2CFD" w:rsidP="0092325D">
          <w:pPr>
            <w:spacing w:after="0" w:line="276" w:lineRule="auto"/>
            <w:ind w:left="4962" w:right="11"/>
            <w:rPr>
              <w:rFonts w:ascii="Times New Roman" w:eastAsia="Times New Roman" w:hAnsi="Times New Roman"/>
              <w:color w:val="000000"/>
              <w:sz w:val="28"/>
              <w:szCs w:val="28"/>
            </w:rPr>
          </w:pPr>
          <w:r w:rsidRPr="00D131B8">
            <w:rPr>
              <w:rFonts w:ascii="Times New Roman" w:eastAsia="Times New Roman" w:hAnsi="Times New Roman"/>
              <w:color w:val="000000"/>
              <w:sz w:val="28"/>
              <w:szCs w:val="28"/>
            </w:rPr>
            <w:t xml:space="preserve">Протоколом № </w:t>
          </w:r>
          <w:r w:rsidR="00D131B8" w:rsidRPr="00D131B8">
            <w:rPr>
              <w:rFonts w:ascii="Times New Roman" w:eastAsia="Times New Roman" w:hAnsi="Times New Roman"/>
              <w:color w:val="000000"/>
              <w:sz w:val="28"/>
              <w:szCs w:val="28"/>
            </w:rPr>
            <w:t>3 от 26.06</w:t>
          </w:r>
          <w:r w:rsidRPr="00D131B8">
            <w:rPr>
              <w:rFonts w:ascii="Times New Roman" w:eastAsia="Times New Roman" w:hAnsi="Times New Roman"/>
              <w:color w:val="000000"/>
              <w:sz w:val="28"/>
              <w:szCs w:val="28"/>
            </w:rPr>
            <w:t>.2025 г.</w:t>
          </w:r>
        </w:p>
        <w:p w14:paraId="7DCB3229" w14:textId="77777777" w:rsidR="0092325D" w:rsidRDefault="0092325D" w:rsidP="00E14626">
          <w:pPr>
            <w:spacing w:after="0" w:line="276" w:lineRule="auto"/>
            <w:ind w:left="4962" w:right="11"/>
            <w:rPr>
              <w:rFonts w:ascii="Times New Roman" w:eastAsia="Times New Roman" w:hAnsi="Times New Roman"/>
              <w:color w:val="000000"/>
              <w:sz w:val="28"/>
              <w:szCs w:val="28"/>
            </w:rPr>
          </w:pPr>
        </w:p>
        <w:p w14:paraId="1BF1DE18" w14:textId="77777777" w:rsidR="00E14626" w:rsidRPr="00A0089C" w:rsidRDefault="00E14626" w:rsidP="00A0089C">
          <w:pPr>
            <w:spacing w:after="0" w:line="276" w:lineRule="auto"/>
            <w:ind w:left="4962" w:right="11"/>
            <w:rPr>
              <w:rFonts w:ascii="Times New Roman" w:eastAsia="Times New Roman" w:hAnsi="Times New Roman"/>
              <w:color w:val="000000"/>
              <w:sz w:val="28"/>
              <w:szCs w:val="28"/>
            </w:rPr>
          </w:pPr>
        </w:p>
        <w:p w14:paraId="28E1F6FE" w14:textId="77777777" w:rsidR="007C4777" w:rsidRPr="00EA7C39" w:rsidRDefault="007C4777" w:rsidP="007C4777">
          <w:pPr>
            <w:pStyle w:val="ConsPlusTitle"/>
            <w:tabs>
              <w:tab w:val="left" w:pos="0"/>
            </w:tabs>
            <w:rPr>
              <w:rFonts w:ascii="Times New Roman" w:hAnsi="Times New Roman" w:cs="Times New Roman"/>
              <w:b w:val="0"/>
              <w:sz w:val="28"/>
              <w:szCs w:val="28"/>
            </w:rPr>
          </w:pPr>
        </w:p>
        <w:p w14:paraId="7FCD318E" w14:textId="77777777" w:rsidR="007C4777" w:rsidRPr="00EA7C39" w:rsidRDefault="007C4777" w:rsidP="007C4777">
          <w:pPr>
            <w:pStyle w:val="ConsPlusTitle"/>
            <w:tabs>
              <w:tab w:val="left" w:pos="0"/>
            </w:tabs>
            <w:jc w:val="center"/>
            <w:rPr>
              <w:rFonts w:ascii="Times New Roman" w:hAnsi="Times New Roman" w:cs="Times New Roman"/>
              <w:sz w:val="28"/>
              <w:szCs w:val="28"/>
            </w:rPr>
          </w:pPr>
          <w:r w:rsidRPr="00EA7C39">
            <w:rPr>
              <w:rFonts w:ascii="Times New Roman" w:hAnsi="Times New Roman" w:cs="Times New Roman"/>
              <w:sz w:val="28"/>
              <w:szCs w:val="28"/>
            </w:rPr>
            <w:t>ПОЛОЖЕНИЕ О ЗАКУПКЕ</w:t>
          </w:r>
        </w:p>
        <w:p w14:paraId="7DF31921" w14:textId="77777777" w:rsidR="00B31875" w:rsidRPr="00EA7C39" w:rsidRDefault="00B31875" w:rsidP="007C4777">
          <w:pPr>
            <w:pStyle w:val="ConsPlusTitle"/>
            <w:tabs>
              <w:tab w:val="left" w:pos="0"/>
            </w:tabs>
            <w:jc w:val="center"/>
            <w:rPr>
              <w:rFonts w:ascii="Times New Roman" w:hAnsi="Times New Roman" w:cs="Times New Roman"/>
              <w:sz w:val="28"/>
              <w:szCs w:val="28"/>
            </w:rPr>
          </w:pPr>
        </w:p>
        <w:p w14:paraId="721813A0" w14:textId="77777777" w:rsidR="007C4777" w:rsidRPr="00EA7C39" w:rsidRDefault="007C4777" w:rsidP="007C4777">
          <w:pPr>
            <w:pStyle w:val="ConsPlusTitle"/>
            <w:tabs>
              <w:tab w:val="left" w:pos="0"/>
            </w:tabs>
            <w:jc w:val="center"/>
            <w:rPr>
              <w:rFonts w:ascii="Times New Roman" w:hAnsi="Times New Roman" w:cs="Times New Roman"/>
              <w:b w:val="0"/>
              <w:sz w:val="28"/>
              <w:szCs w:val="28"/>
            </w:rPr>
          </w:pPr>
          <w:r w:rsidRPr="00EA7C39">
            <w:rPr>
              <w:rFonts w:ascii="Times New Roman" w:hAnsi="Times New Roman" w:cs="Times New Roman"/>
              <w:b w:val="0"/>
              <w:sz w:val="28"/>
              <w:szCs w:val="28"/>
            </w:rPr>
            <w:t xml:space="preserve">Федерального государственного </w:t>
          </w:r>
          <w:r w:rsidR="00BD2237" w:rsidRPr="00EA7C39">
            <w:rPr>
              <w:rFonts w:ascii="Times New Roman" w:hAnsi="Times New Roman" w:cs="Times New Roman"/>
              <w:b w:val="0"/>
              <w:sz w:val="28"/>
              <w:szCs w:val="28"/>
            </w:rPr>
            <w:t>автономного</w:t>
          </w:r>
          <w:r w:rsidRPr="00EA7C39">
            <w:rPr>
              <w:rFonts w:ascii="Times New Roman" w:hAnsi="Times New Roman" w:cs="Times New Roman"/>
              <w:b w:val="0"/>
              <w:sz w:val="28"/>
              <w:szCs w:val="28"/>
            </w:rPr>
            <w:t xml:space="preserve"> научного учреждения «Федеральный научный центр исследований и разработки иммунобиологических препаратов им. М.П. Чумакова РАН»</w:t>
          </w:r>
          <w:r w:rsidR="0014247D" w:rsidRPr="00EA7C39">
            <w:rPr>
              <w:rFonts w:ascii="Times New Roman" w:hAnsi="Times New Roman" w:cs="Times New Roman"/>
              <w:b w:val="0"/>
              <w:sz w:val="28"/>
              <w:szCs w:val="28"/>
            </w:rPr>
            <w:t xml:space="preserve"> </w:t>
          </w:r>
          <w:r w:rsidR="00ED7D67" w:rsidRPr="00EA7C39">
            <w:rPr>
              <w:rFonts w:ascii="Times New Roman" w:hAnsi="Times New Roman" w:cs="Times New Roman"/>
              <w:b w:val="0"/>
              <w:sz w:val="28"/>
              <w:szCs w:val="28"/>
            </w:rPr>
            <w:t>(Институт п</w:t>
          </w:r>
          <w:r w:rsidR="0014247D" w:rsidRPr="00EA7C39">
            <w:rPr>
              <w:rFonts w:ascii="Times New Roman" w:hAnsi="Times New Roman" w:cs="Times New Roman"/>
              <w:b w:val="0"/>
              <w:sz w:val="28"/>
              <w:szCs w:val="28"/>
            </w:rPr>
            <w:t>олиомиелита)</w:t>
          </w:r>
        </w:p>
        <w:p w14:paraId="20B5DF15"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7C3BE924"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4555460C" w14:textId="77777777" w:rsidR="007C4777" w:rsidRPr="00EA7C39" w:rsidRDefault="007C4777" w:rsidP="002A2CFD">
          <w:pPr>
            <w:pStyle w:val="ConsPlusTitle"/>
            <w:tabs>
              <w:tab w:val="left" w:pos="0"/>
            </w:tabs>
            <w:rPr>
              <w:rFonts w:ascii="Times New Roman" w:hAnsi="Times New Roman" w:cs="Times New Roman"/>
              <w:sz w:val="28"/>
              <w:szCs w:val="28"/>
            </w:rPr>
          </w:pPr>
        </w:p>
        <w:p w14:paraId="57338322" w14:textId="77777777" w:rsidR="00DD6E66" w:rsidRPr="00EA7C39" w:rsidRDefault="00DD6E66" w:rsidP="00DD6E66">
          <w:pPr>
            <w:pStyle w:val="ConsPlusTitle"/>
            <w:tabs>
              <w:tab w:val="left" w:pos="0"/>
            </w:tabs>
            <w:jc w:val="center"/>
            <w:rPr>
              <w:rFonts w:ascii="Times New Roman" w:eastAsiaTheme="minorHAnsi" w:hAnsi="Times New Roman" w:cs="Times New Roman"/>
              <w:sz w:val="28"/>
              <w:szCs w:val="28"/>
              <w:lang w:eastAsia="en-US"/>
            </w:rPr>
          </w:pPr>
          <w:r w:rsidRPr="00EA7C39">
            <w:rPr>
              <w:rFonts w:ascii="Times New Roman" w:eastAsiaTheme="minorHAnsi" w:hAnsi="Times New Roman" w:cs="Times New Roman"/>
              <w:sz w:val="28"/>
              <w:szCs w:val="28"/>
              <w:lang w:eastAsia="en-US"/>
            </w:rPr>
            <w:t>г. Москва</w:t>
          </w:r>
        </w:p>
        <w:p w14:paraId="6E3A860B" w14:textId="77777777" w:rsidR="00DD6E66" w:rsidRPr="00EA7C39" w:rsidRDefault="00DD6E66" w:rsidP="00DD6E66">
          <w:pPr>
            <w:pStyle w:val="ConsPlusTitle"/>
            <w:tabs>
              <w:tab w:val="left" w:pos="0"/>
            </w:tabs>
            <w:jc w:val="center"/>
            <w:rPr>
              <w:rFonts w:ascii="Times New Roman" w:eastAsiaTheme="minorHAnsi" w:hAnsi="Times New Roman" w:cs="Times New Roman"/>
              <w:sz w:val="28"/>
              <w:szCs w:val="28"/>
              <w:lang w:eastAsia="en-US"/>
            </w:rPr>
          </w:pPr>
        </w:p>
        <w:p w14:paraId="563533E7" w14:textId="77777777" w:rsidR="007C4777" w:rsidRDefault="00DD6E66" w:rsidP="00DD6E66">
          <w:pPr>
            <w:pStyle w:val="ConsPlusTitle"/>
            <w:tabs>
              <w:tab w:val="left" w:pos="0"/>
            </w:tabs>
            <w:jc w:val="center"/>
            <w:rPr>
              <w:rFonts w:ascii="Times New Roman" w:hAnsi="Times New Roman" w:cs="Times New Roman"/>
              <w:sz w:val="28"/>
              <w:szCs w:val="28"/>
            </w:rPr>
          </w:pPr>
          <w:r w:rsidRPr="00EA7C39">
            <w:rPr>
              <w:rFonts w:ascii="Times New Roman" w:eastAsiaTheme="minorHAnsi" w:hAnsi="Times New Roman" w:cs="Times New Roman"/>
              <w:sz w:val="28"/>
              <w:szCs w:val="28"/>
              <w:lang w:eastAsia="en-US"/>
            </w:rPr>
            <w:t>2021 г.</w:t>
          </w:r>
          <w:r w:rsidR="007C4777">
            <w:rPr>
              <w:rFonts w:ascii="Times New Roman" w:eastAsiaTheme="minorHAnsi" w:hAnsi="Times New Roman" w:cs="Times New Roman"/>
              <w:sz w:val="28"/>
              <w:szCs w:val="28"/>
              <w:lang w:eastAsia="en-US"/>
            </w:rPr>
            <w:br w:type="page"/>
          </w:r>
        </w:p>
      </w:sdtContent>
    </w:sdt>
    <w:sdt>
      <w:sdtPr>
        <w:rPr>
          <w:rFonts w:ascii="Times New Roman" w:eastAsiaTheme="minorHAnsi" w:hAnsi="Times New Roman" w:cs="Times New Roman"/>
          <w:color w:val="auto"/>
          <w:sz w:val="28"/>
          <w:szCs w:val="28"/>
          <w:lang w:eastAsia="en-US"/>
        </w:rPr>
        <w:id w:val="-2075268523"/>
        <w:docPartObj>
          <w:docPartGallery w:val="Table of Contents"/>
          <w:docPartUnique/>
        </w:docPartObj>
      </w:sdtPr>
      <w:sdtEndPr>
        <w:rPr>
          <w:rFonts w:asciiTheme="minorHAnsi" w:hAnsiTheme="minorHAnsi" w:cstheme="minorBidi"/>
          <w:b/>
          <w:bCs/>
          <w:sz w:val="22"/>
          <w:szCs w:val="22"/>
        </w:rPr>
      </w:sdtEndPr>
      <w:sdtContent>
        <w:p w14:paraId="4B4FA3D0" w14:textId="27B4121A" w:rsidR="00456609" w:rsidRPr="00456609" w:rsidRDefault="00456609" w:rsidP="00456609">
          <w:pPr>
            <w:pStyle w:val="af6"/>
            <w:rPr>
              <w:rFonts w:ascii="Times New Roman" w:hAnsi="Times New Roman" w:cs="Times New Roman"/>
              <w:color w:val="000000" w:themeColor="text1"/>
              <w:sz w:val="28"/>
              <w:szCs w:val="28"/>
            </w:rPr>
          </w:pPr>
          <w:r w:rsidRPr="00456609">
            <w:rPr>
              <w:rFonts w:ascii="Times New Roman" w:hAnsi="Times New Roman" w:cs="Times New Roman"/>
              <w:color w:val="000000" w:themeColor="text1"/>
              <w:sz w:val="28"/>
              <w:szCs w:val="28"/>
            </w:rPr>
            <w:t>Оглавление</w:t>
          </w:r>
        </w:p>
        <w:p w14:paraId="6D5571CD" w14:textId="77777777" w:rsidR="00456609" w:rsidRPr="00456609" w:rsidRDefault="00456609" w:rsidP="00456609">
          <w:pPr>
            <w:pStyle w:val="20"/>
            <w:ind w:left="0"/>
            <w:rPr>
              <w:rFonts w:ascii="Times New Roman" w:eastAsiaTheme="minorEastAsia" w:hAnsi="Times New Roman" w:cs="Times New Roman"/>
              <w:noProof/>
              <w:sz w:val="28"/>
              <w:szCs w:val="28"/>
              <w:lang w:eastAsia="ru-RU"/>
            </w:rPr>
          </w:pPr>
          <w:r w:rsidRPr="00456609">
            <w:rPr>
              <w:rFonts w:ascii="Times New Roman" w:hAnsi="Times New Roman" w:cs="Times New Roman"/>
              <w:b/>
              <w:bCs/>
              <w:sz w:val="28"/>
              <w:szCs w:val="28"/>
            </w:rPr>
            <w:fldChar w:fldCharType="begin"/>
          </w:r>
          <w:r w:rsidRPr="00456609">
            <w:rPr>
              <w:rFonts w:ascii="Times New Roman" w:hAnsi="Times New Roman" w:cs="Times New Roman"/>
              <w:b/>
              <w:bCs/>
              <w:sz w:val="28"/>
              <w:szCs w:val="28"/>
            </w:rPr>
            <w:instrText xml:space="preserve"> TOC \o "1-3" \h \z \u </w:instrText>
          </w:r>
          <w:r w:rsidRPr="00456609">
            <w:rPr>
              <w:rFonts w:ascii="Times New Roman" w:hAnsi="Times New Roman" w:cs="Times New Roman"/>
              <w:b/>
              <w:bCs/>
              <w:sz w:val="28"/>
              <w:szCs w:val="28"/>
            </w:rPr>
            <w:fldChar w:fldCharType="separate"/>
          </w:r>
          <w:r w:rsidR="00D131B8">
            <w:rPr>
              <w:rStyle w:val="aa"/>
              <w:rFonts w:ascii="Times New Roman" w:hAnsi="Times New Roman" w:cs="Times New Roman"/>
              <w:noProof/>
              <w:sz w:val="28"/>
              <w:szCs w:val="28"/>
            </w:rPr>
            <w:fldChar w:fldCharType="begin"/>
          </w:r>
          <w:r w:rsidR="00D131B8">
            <w:rPr>
              <w:rStyle w:val="aa"/>
              <w:rFonts w:ascii="Times New Roman" w:hAnsi="Times New Roman" w:cs="Times New Roman"/>
              <w:noProof/>
              <w:sz w:val="28"/>
              <w:szCs w:val="28"/>
            </w:rPr>
            <w:instrText xml:space="preserve"> HYPERLINK \l "_Toc185860179" </w:instrText>
          </w:r>
          <w:r w:rsidR="003A7298">
            <w:rPr>
              <w:rStyle w:val="aa"/>
              <w:rFonts w:ascii="Times New Roman" w:hAnsi="Times New Roman" w:cs="Times New Roman"/>
              <w:noProof/>
              <w:sz w:val="28"/>
              <w:szCs w:val="28"/>
            </w:rPr>
          </w:r>
          <w:r w:rsidR="00D131B8">
            <w:rPr>
              <w:rStyle w:val="aa"/>
              <w:rFonts w:ascii="Times New Roman" w:hAnsi="Times New Roman" w:cs="Times New Roman"/>
              <w:noProof/>
              <w:sz w:val="28"/>
              <w:szCs w:val="28"/>
            </w:rPr>
            <w:fldChar w:fldCharType="separate"/>
          </w:r>
          <w:r w:rsidRPr="00456609">
            <w:rPr>
              <w:rStyle w:val="aa"/>
              <w:rFonts w:ascii="Times New Roman" w:hAnsi="Times New Roman" w:cs="Times New Roman"/>
              <w:noProof/>
              <w:sz w:val="28"/>
              <w:szCs w:val="28"/>
            </w:rPr>
            <w:t>Глава I.</w:t>
          </w:r>
          <w:bookmarkStart w:id="0" w:name="_GoBack"/>
          <w:bookmarkEnd w:id="0"/>
          <w:r w:rsidRPr="00456609">
            <w:rPr>
              <w:rStyle w:val="aa"/>
              <w:rFonts w:ascii="Times New Roman" w:hAnsi="Times New Roman" w:cs="Times New Roman"/>
              <w:noProof/>
              <w:sz w:val="28"/>
              <w:szCs w:val="28"/>
            </w:rPr>
            <w:t xml:space="preserve"> Общие положения</w:t>
          </w:r>
          <w:r w:rsidRPr="00456609">
            <w:rPr>
              <w:rFonts w:ascii="Times New Roman" w:hAnsi="Times New Roman" w:cs="Times New Roman"/>
              <w:noProof/>
              <w:webHidden/>
              <w:sz w:val="28"/>
              <w:szCs w:val="28"/>
            </w:rPr>
            <w:tab/>
          </w:r>
          <w:r w:rsidRPr="00456609">
            <w:rPr>
              <w:rFonts w:ascii="Times New Roman" w:hAnsi="Times New Roman" w:cs="Times New Roman"/>
              <w:noProof/>
              <w:webHidden/>
              <w:sz w:val="28"/>
              <w:szCs w:val="28"/>
            </w:rPr>
            <w:fldChar w:fldCharType="begin"/>
          </w:r>
          <w:r w:rsidRPr="00456609">
            <w:rPr>
              <w:rFonts w:ascii="Times New Roman" w:hAnsi="Times New Roman" w:cs="Times New Roman"/>
              <w:noProof/>
              <w:webHidden/>
              <w:sz w:val="28"/>
              <w:szCs w:val="28"/>
            </w:rPr>
            <w:instrText xml:space="preserve"> PAGEREF _Toc185860179 \h </w:instrText>
          </w:r>
          <w:r w:rsidRPr="00456609">
            <w:rPr>
              <w:rFonts w:ascii="Times New Roman" w:hAnsi="Times New Roman" w:cs="Times New Roman"/>
              <w:noProof/>
              <w:webHidden/>
              <w:sz w:val="28"/>
              <w:szCs w:val="28"/>
            </w:rPr>
          </w:r>
          <w:r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4</w:t>
          </w:r>
          <w:r w:rsidRPr="00456609">
            <w:rPr>
              <w:rFonts w:ascii="Times New Roman" w:hAnsi="Times New Roman" w:cs="Times New Roman"/>
              <w:noProof/>
              <w:webHidden/>
              <w:sz w:val="28"/>
              <w:szCs w:val="28"/>
            </w:rPr>
            <w:fldChar w:fldCharType="end"/>
          </w:r>
          <w:r w:rsidR="00D131B8">
            <w:rPr>
              <w:rFonts w:ascii="Times New Roman" w:hAnsi="Times New Roman" w:cs="Times New Roman"/>
              <w:noProof/>
              <w:sz w:val="28"/>
              <w:szCs w:val="28"/>
            </w:rPr>
            <w:fldChar w:fldCharType="end"/>
          </w:r>
        </w:p>
        <w:p w14:paraId="01FBC335"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0" w:history="1">
            <w:r w:rsidR="00456609" w:rsidRPr="00456609">
              <w:rPr>
                <w:rStyle w:val="aa"/>
                <w:rFonts w:ascii="Times New Roman" w:hAnsi="Times New Roman" w:cs="Times New Roman"/>
                <w:noProof/>
                <w:sz w:val="28"/>
                <w:szCs w:val="28"/>
              </w:rPr>
              <w:t>Глава II. Порядок подготовки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7</w:t>
            </w:r>
            <w:r w:rsidR="00456609" w:rsidRPr="00456609">
              <w:rPr>
                <w:rFonts w:ascii="Times New Roman" w:hAnsi="Times New Roman" w:cs="Times New Roman"/>
                <w:noProof/>
                <w:webHidden/>
                <w:sz w:val="28"/>
                <w:szCs w:val="28"/>
              </w:rPr>
              <w:fldChar w:fldCharType="end"/>
            </w:r>
          </w:hyperlink>
        </w:p>
        <w:p w14:paraId="327C822D"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1" w:history="1">
            <w:r w:rsidR="00456609" w:rsidRPr="00456609">
              <w:rPr>
                <w:rStyle w:val="aa"/>
                <w:rFonts w:ascii="Times New Roman" w:hAnsi="Times New Roman" w:cs="Times New Roman"/>
                <w:noProof/>
                <w:sz w:val="28"/>
                <w:szCs w:val="28"/>
              </w:rPr>
              <w:t>Раздел 1. Планирование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_Toc185860181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7</w:t>
            </w:r>
            <w:r w:rsidR="00456609" w:rsidRPr="00456609">
              <w:rPr>
                <w:rFonts w:ascii="Times New Roman" w:hAnsi="Times New Roman" w:cs="Times New Roman"/>
                <w:noProof/>
                <w:webHidden/>
                <w:sz w:val="28"/>
                <w:szCs w:val="28"/>
              </w:rPr>
              <w:fldChar w:fldCharType="end"/>
            </w:r>
          </w:hyperlink>
        </w:p>
        <w:p w14:paraId="6D9ABB7C"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2" w:history="1">
            <w:r w:rsidR="00456609" w:rsidRPr="00456609">
              <w:rPr>
                <w:rStyle w:val="aa"/>
                <w:rFonts w:ascii="Times New Roman" w:hAnsi="Times New Roman" w:cs="Times New Roman"/>
                <w:noProof/>
                <w:sz w:val="28"/>
                <w:szCs w:val="28"/>
              </w:rPr>
              <w:t>Раздел 2. Комиссия по осуществлению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_Toc185860182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9</w:t>
            </w:r>
            <w:r w:rsidR="00456609" w:rsidRPr="00456609">
              <w:rPr>
                <w:rFonts w:ascii="Times New Roman" w:hAnsi="Times New Roman" w:cs="Times New Roman"/>
                <w:noProof/>
                <w:webHidden/>
                <w:sz w:val="28"/>
                <w:szCs w:val="28"/>
              </w:rPr>
              <w:fldChar w:fldCharType="end"/>
            </w:r>
          </w:hyperlink>
        </w:p>
        <w:p w14:paraId="64176B4C"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3" w:history="1">
            <w:r w:rsidR="00456609" w:rsidRPr="00456609">
              <w:rPr>
                <w:rStyle w:val="aa"/>
                <w:rFonts w:ascii="Times New Roman" w:hAnsi="Times New Roman" w:cs="Times New Roman"/>
                <w:noProof/>
                <w:sz w:val="28"/>
                <w:szCs w:val="28"/>
              </w:rPr>
              <w:t>Раздел 3.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_Toc185860183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11</w:t>
            </w:r>
            <w:r w:rsidR="00456609" w:rsidRPr="00456609">
              <w:rPr>
                <w:rFonts w:ascii="Times New Roman" w:hAnsi="Times New Roman" w:cs="Times New Roman"/>
                <w:noProof/>
                <w:webHidden/>
                <w:sz w:val="28"/>
                <w:szCs w:val="28"/>
              </w:rPr>
              <w:fldChar w:fldCharType="end"/>
            </w:r>
          </w:hyperlink>
        </w:p>
        <w:p w14:paraId="717C2822"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4" w:history="1">
            <w:r w:rsidR="00456609" w:rsidRPr="00456609">
              <w:rPr>
                <w:rStyle w:val="aa"/>
                <w:rFonts w:ascii="Times New Roman" w:hAnsi="Times New Roman" w:cs="Times New Roman"/>
                <w:noProof/>
                <w:sz w:val="28"/>
                <w:szCs w:val="28"/>
              </w:rPr>
              <w:t>Раздел 4. Способы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_Toc185860184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22</w:t>
            </w:r>
            <w:r w:rsidR="00456609" w:rsidRPr="00456609">
              <w:rPr>
                <w:rFonts w:ascii="Times New Roman" w:hAnsi="Times New Roman" w:cs="Times New Roman"/>
                <w:noProof/>
                <w:webHidden/>
                <w:sz w:val="28"/>
                <w:szCs w:val="28"/>
              </w:rPr>
              <w:fldChar w:fldCharType="end"/>
            </w:r>
          </w:hyperlink>
        </w:p>
        <w:p w14:paraId="431CA546"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5" w:history="1">
            <w:r w:rsidR="00456609" w:rsidRPr="00456609">
              <w:rPr>
                <w:rStyle w:val="aa"/>
                <w:rFonts w:ascii="Times New Roman" w:hAnsi="Times New Roman" w:cs="Times New Roman"/>
                <w:noProof/>
                <w:sz w:val="28"/>
                <w:szCs w:val="28"/>
              </w:rPr>
              <w:t>Раздел 5. Требования к участникам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_Toc185860185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27</w:t>
            </w:r>
            <w:r w:rsidR="00456609" w:rsidRPr="00456609">
              <w:rPr>
                <w:rFonts w:ascii="Times New Roman" w:hAnsi="Times New Roman" w:cs="Times New Roman"/>
                <w:noProof/>
                <w:webHidden/>
                <w:sz w:val="28"/>
                <w:szCs w:val="28"/>
              </w:rPr>
              <w:fldChar w:fldCharType="end"/>
            </w:r>
          </w:hyperlink>
        </w:p>
        <w:p w14:paraId="3CFD5143"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6" w:history="1">
            <w:r w:rsidR="00456609" w:rsidRPr="00456609">
              <w:rPr>
                <w:rStyle w:val="aa"/>
                <w:rFonts w:ascii="Times New Roman" w:hAnsi="Times New Roman" w:cs="Times New Roman"/>
                <w:noProof/>
                <w:sz w:val="28"/>
                <w:szCs w:val="28"/>
              </w:rPr>
              <w:t>Раздел 6. Описание предмета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_Toc185860186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31</w:t>
            </w:r>
            <w:r w:rsidR="00456609" w:rsidRPr="00456609">
              <w:rPr>
                <w:rFonts w:ascii="Times New Roman" w:hAnsi="Times New Roman" w:cs="Times New Roman"/>
                <w:noProof/>
                <w:webHidden/>
                <w:sz w:val="28"/>
                <w:szCs w:val="28"/>
              </w:rPr>
              <w:fldChar w:fldCharType="end"/>
            </w:r>
          </w:hyperlink>
        </w:p>
        <w:p w14:paraId="5D234138"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7" w:history="1">
            <w:r w:rsidR="00456609" w:rsidRPr="00456609">
              <w:rPr>
                <w:rStyle w:val="aa"/>
                <w:rFonts w:ascii="Times New Roman" w:hAnsi="Times New Roman" w:cs="Times New Roman"/>
                <w:noProof/>
                <w:sz w:val="28"/>
                <w:szCs w:val="28"/>
              </w:rPr>
              <w:t>Раздел 7. Обеспечение заявок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_Toc185860187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33</w:t>
            </w:r>
            <w:r w:rsidR="00456609" w:rsidRPr="00456609">
              <w:rPr>
                <w:rFonts w:ascii="Times New Roman" w:hAnsi="Times New Roman" w:cs="Times New Roman"/>
                <w:noProof/>
                <w:webHidden/>
                <w:sz w:val="28"/>
                <w:szCs w:val="28"/>
              </w:rPr>
              <w:fldChar w:fldCharType="end"/>
            </w:r>
          </w:hyperlink>
        </w:p>
        <w:p w14:paraId="2C89DEEE"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88" w:history="1">
            <w:r w:rsidR="00456609" w:rsidRPr="00456609">
              <w:rPr>
                <w:rStyle w:val="aa"/>
                <w:rFonts w:ascii="Times New Roman" w:hAnsi="Times New Roman" w:cs="Times New Roman"/>
                <w:noProof/>
                <w:sz w:val="28"/>
                <w:szCs w:val="28"/>
              </w:rPr>
              <w:t>Раздел 8. Обеспечение исполнения договора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_Toc185860188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38</w:t>
            </w:r>
            <w:r w:rsidR="00456609" w:rsidRPr="00456609">
              <w:rPr>
                <w:rFonts w:ascii="Times New Roman" w:hAnsi="Times New Roman" w:cs="Times New Roman"/>
                <w:noProof/>
                <w:webHidden/>
                <w:sz w:val="28"/>
                <w:szCs w:val="28"/>
              </w:rPr>
              <w:fldChar w:fldCharType="end"/>
            </w:r>
          </w:hyperlink>
        </w:p>
        <w:p w14:paraId="403A2548" w14:textId="77777777" w:rsidR="00456609" w:rsidRPr="00456609" w:rsidRDefault="00D131B8" w:rsidP="00456609">
          <w:pPr>
            <w:pStyle w:val="11"/>
            <w:tabs>
              <w:tab w:val="right" w:leader="dot" w:pos="9205"/>
            </w:tabs>
            <w:jc w:val="left"/>
            <w:rPr>
              <w:rFonts w:ascii="Times New Roman" w:eastAsiaTheme="minorEastAsia" w:hAnsi="Times New Roman" w:cs="Times New Roman"/>
              <w:noProof/>
              <w:sz w:val="28"/>
              <w:szCs w:val="28"/>
              <w:lang w:eastAsia="ru-RU"/>
            </w:rPr>
          </w:pPr>
          <w:hyperlink w:anchor="_Toc185860189" w:history="1">
            <w:r w:rsidR="00456609" w:rsidRPr="00456609">
              <w:rPr>
                <w:rStyle w:val="aa"/>
                <w:rFonts w:ascii="Times New Roman" w:hAnsi="Times New Roman" w:cs="Times New Roman"/>
                <w:noProof/>
                <w:sz w:val="28"/>
                <w:szCs w:val="28"/>
              </w:rPr>
              <w:t>Раздел 9. Предоставление национального режима при осуществлении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_Toc185860189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41</w:t>
            </w:r>
            <w:r w:rsidR="00456609" w:rsidRPr="00456609">
              <w:rPr>
                <w:rFonts w:ascii="Times New Roman" w:hAnsi="Times New Roman" w:cs="Times New Roman"/>
                <w:noProof/>
                <w:webHidden/>
                <w:sz w:val="28"/>
                <w:szCs w:val="28"/>
              </w:rPr>
              <w:fldChar w:fldCharType="end"/>
            </w:r>
          </w:hyperlink>
        </w:p>
        <w:p w14:paraId="11B50650"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0" w:history="1">
            <w:r w:rsidR="00456609" w:rsidRPr="00456609">
              <w:rPr>
                <w:rStyle w:val="aa"/>
                <w:rFonts w:ascii="Times New Roman" w:hAnsi="Times New Roman" w:cs="Times New Roman"/>
                <w:noProof/>
                <w:sz w:val="28"/>
                <w:szCs w:val="28"/>
              </w:rPr>
              <w:t>Глава III. Проведение конкурентных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48</w:t>
            </w:r>
            <w:r w:rsidR="00456609" w:rsidRPr="00456609">
              <w:rPr>
                <w:rFonts w:ascii="Times New Roman" w:hAnsi="Times New Roman" w:cs="Times New Roman"/>
                <w:noProof/>
                <w:webHidden/>
                <w:sz w:val="28"/>
                <w:szCs w:val="28"/>
              </w:rPr>
              <w:fldChar w:fldCharType="end"/>
            </w:r>
          </w:hyperlink>
        </w:p>
        <w:p w14:paraId="68BFE5A7"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1" w:history="1">
            <w:r w:rsidR="00456609" w:rsidRPr="00456609">
              <w:rPr>
                <w:rStyle w:val="aa"/>
                <w:rFonts w:ascii="Times New Roman" w:hAnsi="Times New Roman" w:cs="Times New Roman"/>
                <w:noProof/>
                <w:sz w:val="28"/>
                <w:szCs w:val="28"/>
              </w:rPr>
              <w:t>Раздел 1. Условия применения и порядок проведения открытого конкурса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_Toc185860191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48</w:t>
            </w:r>
            <w:r w:rsidR="00456609" w:rsidRPr="00456609">
              <w:rPr>
                <w:rFonts w:ascii="Times New Roman" w:hAnsi="Times New Roman" w:cs="Times New Roman"/>
                <w:noProof/>
                <w:webHidden/>
                <w:sz w:val="28"/>
                <w:szCs w:val="28"/>
              </w:rPr>
              <w:fldChar w:fldCharType="end"/>
            </w:r>
          </w:hyperlink>
        </w:p>
        <w:p w14:paraId="24DA3985"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2" w:history="1">
            <w:r w:rsidR="00456609" w:rsidRPr="00456609">
              <w:rPr>
                <w:rStyle w:val="aa"/>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_Toc185860192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68</w:t>
            </w:r>
            <w:r w:rsidR="00456609" w:rsidRPr="00456609">
              <w:rPr>
                <w:rFonts w:ascii="Times New Roman" w:hAnsi="Times New Roman" w:cs="Times New Roman"/>
                <w:noProof/>
                <w:webHidden/>
                <w:sz w:val="28"/>
                <w:szCs w:val="28"/>
              </w:rPr>
              <w:fldChar w:fldCharType="end"/>
            </w:r>
          </w:hyperlink>
        </w:p>
        <w:p w14:paraId="62DD74D6"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3" w:history="1">
            <w:r w:rsidR="00456609" w:rsidRPr="00456609">
              <w:rPr>
                <w:rStyle w:val="aa"/>
                <w:rFonts w:ascii="Times New Roman" w:hAnsi="Times New Roman" w:cs="Times New Roman"/>
                <w:noProof/>
                <w:sz w:val="28"/>
                <w:szCs w:val="28"/>
              </w:rPr>
              <w:t>Раздел 3. Условия применения и порядок проведения закрытого конкурса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_Toc185860193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94</w:t>
            </w:r>
            <w:r w:rsidR="00456609" w:rsidRPr="00456609">
              <w:rPr>
                <w:rFonts w:ascii="Times New Roman" w:hAnsi="Times New Roman" w:cs="Times New Roman"/>
                <w:noProof/>
                <w:webHidden/>
                <w:sz w:val="28"/>
                <w:szCs w:val="28"/>
              </w:rPr>
              <w:fldChar w:fldCharType="end"/>
            </w:r>
          </w:hyperlink>
        </w:p>
        <w:p w14:paraId="64D8278E"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4" w:history="1">
            <w:r w:rsidR="00456609" w:rsidRPr="00456609">
              <w:rPr>
                <w:rStyle w:val="aa"/>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_Toc185860194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96</w:t>
            </w:r>
            <w:r w:rsidR="00456609" w:rsidRPr="00456609">
              <w:rPr>
                <w:rFonts w:ascii="Times New Roman" w:hAnsi="Times New Roman" w:cs="Times New Roman"/>
                <w:noProof/>
                <w:webHidden/>
                <w:sz w:val="28"/>
                <w:szCs w:val="28"/>
              </w:rPr>
              <w:fldChar w:fldCharType="end"/>
            </w:r>
          </w:hyperlink>
        </w:p>
        <w:p w14:paraId="53726F6A"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5" w:history="1">
            <w:r w:rsidR="00456609" w:rsidRPr="00456609">
              <w:rPr>
                <w:rStyle w:val="aa"/>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_Toc185860195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115</w:t>
            </w:r>
            <w:r w:rsidR="00456609" w:rsidRPr="00456609">
              <w:rPr>
                <w:rFonts w:ascii="Times New Roman" w:hAnsi="Times New Roman" w:cs="Times New Roman"/>
                <w:noProof/>
                <w:webHidden/>
                <w:sz w:val="28"/>
                <w:szCs w:val="28"/>
              </w:rPr>
              <w:fldChar w:fldCharType="end"/>
            </w:r>
          </w:hyperlink>
        </w:p>
        <w:p w14:paraId="682926DF"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6" w:history="1">
            <w:r w:rsidR="00456609" w:rsidRPr="00456609">
              <w:rPr>
                <w:rStyle w:val="aa"/>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_Toc185860196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137</w:t>
            </w:r>
            <w:r w:rsidR="00456609" w:rsidRPr="00456609">
              <w:rPr>
                <w:rFonts w:ascii="Times New Roman" w:hAnsi="Times New Roman" w:cs="Times New Roman"/>
                <w:noProof/>
                <w:webHidden/>
                <w:sz w:val="28"/>
                <w:szCs w:val="28"/>
              </w:rPr>
              <w:fldChar w:fldCharType="end"/>
            </w:r>
          </w:hyperlink>
        </w:p>
        <w:p w14:paraId="0DC53266"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7" w:history="1">
            <w:r w:rsidR="00456609" w:rsidRPr="00456609">
              <w:rPr>
                <w:rStyle w:val="aa"/>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_Toc185860197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150</w:t>
            </w:r>
            <w:r w:rsidR="00456609" w:rsidRPr="00456609">
              <w:rPr>
                <w:rFonts w:ascii="Times New Roman" w:hAnsi="Times New Roman" w:cs="Times New Roman"/>
                <w:noProof/>
                <w:webHidden/>
                <w:sz w:val="28"/>
                <w:szCs w:val="28"/>
              </w:rPr>
              <w:fldChar w:fldCharType="end"/>
            </w:r>
          </w:hyperlink>
        </w:p>
        <w:p w14:paraId="612B306B"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8" w:history="1">
            <w:r w:rsidR="00456609" w:rsidRPr="00456609">
              <w:rPr>
                <w:rStyle w:val="aa"/>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_Toc185860198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166</w:t>
            </w:r>
            <w:r w:rsidR="00456609" w:rsidRPr="00456609">
              <w:rPr>
                <w:rFonts w:ascii="Times New Roman" w:hAnsi="Times New Roman" w:cs="Times New Roman"/>
                <w:noProof/>
                <w:webHidden/>
                <w:sz w:val="28"/>
                <w:szCs w:val="28"/>
              </w:rPr>
              <w:fldChar w:fldCharType="end"/>
            </w:r>
          </w:hyperlink>
        </w:p>
        <w:p w14:paraId="50ED7002"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199" w:history="1">
            <w:r w:rsidR="00456609" w:rsidRPr="00456609">
              <w:rPr>
                <w:rStyle w:val="aa"/>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_Toc185860199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182</w:t>
            </w:r>
            <w:r w:rsidR="00456609" w:rsidRPr="00456609">
              <w:rPr>
                <w:rFonts w:ascii="Times New Roman" w:hAnsi="Times New Roman" w:cs="Times New Roman"/>
                <w:noProof/>
                <w:webHidden/>
                <w:sz w:val="28"/>
                <w:szCs w:val="28"/>
              </w:rPr>
              <w:fldChar w:fldCharType="end"/>
            </w:r>
          </w:hyperlink>
        </w:p>
        <w:p w14:paraId="3FEECF39" w14:textId="77777777" w:rsidR="00456609" w:rsidRPr="00456609" w:rsidRDefault="00D131B8" w:rsidP="00456609">
          <w:pPr>
            <w:pStyle w:val="20"/>
            <w:ind w:left="0"/>
            <w:rPr>
              <w:rFonts w:ascii="Times New Roman" w:eastAsiaTheme="minorEastAsia" w:hAnsi="Times New Roman" w:cs="Times New Roman"/>
              <w:noProof/>
              <w:sz w:val="28"/>
              <w:szCs w:val="28"/>
              <w:lang w:eastAsia="ru-RU"/>
            </w:rPr>
          </w:pPr>
          <w:hyperlink w:anchor="_Toc185860200" w:history="1">
            <w:r w:rsidR="00456609" w:rsidRPr="00456609">
              <w:rPr>
                <w:rStyle w:val="aa"/>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_Toc185860200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3A7298">
              <w:rPr>
                <w:rFonts w:ascii="Times New Roman" w:hAnsi="Times New Roman" w:cs="Times New Roman"/>
                <w:noProof/>
                <w:webHidden/>
                <w:sz w:val="28"/>
                <w:szCs w:val="28"/>
              </w:rPr>
              <w:t>204</w:t>
            </w:r>
            <w:r w:rsidR="00456609" w:rsidRPr="00456609">
              <w:rPr>
                <w:rFonts w:ascii="Times New Roman" w:hAnsi="Times New Roman" w:cs="Times New Roman"/>
                <w:noProof/>
                <w:webHidden/>
                <w:sz w:val="28"/>
                <w:szCs w:val="28"/>
              </w:rPr>
              <w:fldChar w:fldCharType="end"/>
            </w:r>
          </w:hyperlink>
        </w:p>
        <w:p w14:paraId="47909705" w14:textId="77777777" w:rsidR="00456609" w:rsidRPr="00456609" w:rsidRDefault="00D131B8" w:rsidP="00456609">
          <w:pPr>
            <w:pStyle w:val="32"/>
            <w:ind w:left="0"/>
            <w:rPr>
              <w:rFonts w:eastAsiaTheme="minorEastAsia"/>
            </w:rPr>
          </w:pPr>
          <w:hyperlink w:anchor="_Toc185860201" w:history="1">
            <w:r w:rsidR="00456609" w:rsidRPr="00456609">
              <w:rPr>
                <w:rStyle w:val="aa"/>
              </w:rPr>
              <w:t xml:space="preserve">Глава </w:t>
            </w:r>
            <w:r w:rsidR="00456609" w:rsidRPr="00456609">
              <w:rPr>
                <w:rStyle w:val="aa"/>
                <w:lang w:val="en-US"/>
              </w:rPr>
              <w:t>IV</w:t>
            </w:r>
            <w:r w:rsidR="00456609" w:rsidRPr="00456609">
              <w:rPr>
                <w:rStyle w:val="aa"/>
              </w:rPr>
              <w:t>. Проведение неконкурентных закупок</w:t>
            </w:r>
            <w:r w:rsidR="00456609" w:rsidRPr="00456609">
              <w:rPr>
                <w:webHidden/>
              </w:rPr>
              <w:tab/>
            </w:r>
            <w:r w:rsidR="00456609" w:rsidRPr="00456609">
              <w:rPr>
                <w:webHidden/>
              </w:rPr>
              <w:fldChar w:fldCharType="begin"/>
            </w:r>
            <w:r w:rsidR="00456609" w:rsidRPr="00456609">
              <w:rPr>
                <w:webHidden/>
              </w:rPr>
              <w:instrText xml:space="preserve"> PAGEREF _Toc185860201 \h </w:instrText>
            </w:r>
            <w:r w:rsidR="00456609" w:rsidRPr="00456609">
              <w:rPr>
                <w:webHidden/>
              </w:rPr>
            </w:r>
            <w:r w:rsidR="00456609" w:rsidRPr="00456609">
              <w:rPr>
                <w:webHidden/>
              </w:rPr>
              <w:fldChar w:fldCharType="separate"/>
            </w:r>
            <w:r w:rsidR="003A7298">
              <w:rPr>
                <w:webHidden/>
              </w:rPr>
              <w:t>205</w:t>
            </w:r>
            <w:r w:rsidR="00456609" w:rsidRPr="00456609">
              <w:rPr>
                <w:webHidden/>
              </w:rPr>
              <w:fldChar w:fldCharType="end"/>
            </w:r>
          </w:hyperlink>
        </w:p>
        <w:p w14:paraId="10FE8871" w14:textId="77777777" w:rsidR="00456609" w:rsidRPr="00456609" w:rsidRDefault="00D131B8" w:rsidP="00456609">
          <w:pPr>
            <w:pStyle w:val="32"/>
            <w:ind w:left="0"/>
            <w:rPr>
              <w:rFonts w:eastAsiaTheme="minorEastAsia"/>
            </w:rPr>
          </w:pPr>
          <w:hyperlink w:anchor="_Toc185860202" w:history="1">
            <w:r w:rsidR="00456609" w:rsidRPr="00456609">
              <w:rPr>
                <w:rStyle w:val="aa"/>
              </w:rPr>
              <w:t>Раздел 1. Условия применения и порядок проведения запроса оферт</w:t>
            </w:r>
            <w:r w:rsidR="00456609" w:rsidRPr="00456609">
              <w:rPr>
                <w:webHidden/>
              </w:rPr>
              <w:tab/>
            </w:r>
            <w:r w:rsidR="00456609" w:rsidRPr="00456609">
              <w:rPr>
                <w:webHidden/>
              </w:rPr>
              <w:fldChar w:fldCharType="begin"/>
            </w:r>
            <w:r w:rsidR="00456609" w:rsidRPr="00456609">
              <w:rPr>
                <w:webHidden/>
              </w:rPr>
              <w:instrText xml:space="preserve"> PAGEREF _Toc185860202 \h </w:instrText>
            </w:r>
            <w:r w:rsidR="00456609" w:rsidRPr="00456609">
              <w:rPr>
                <w:webHidden/>
              </w:rPr>
            </w:r>
            <w:r w:rsidR="00456609" w:rsidRPr="00456609">
              <w:rPr>
                <w:webHidden/>
              </w:rPr>
              <w:fldChar w:fldCharType="separate"/>
            </w:r>
            <w:r w:rsidR="003A7298">
              <w:rPr>
                <w:webHidden/>
              </w:rPr>
              <w:t>205</w:t>
            </w:r>
            <w:r w:rsidR="00456609" w:rsidRPr="00456609">
              <w:rPr>
                <w:webHidden/>
              </w:rPr>
              <w:fldChar w:fldCharType="end"/>
            </w:r>
          </w:hyperlink>
        </w:p>
        <w:p w14:paraId="0FC50090" w14:textId="77777777" w:rsidR="00456609" w:rsidRPr="00456609" w:rsidRDefault="00D131B8" w:rsidP="00456609">
          <w:pPr>
            <w:pStyle w:val="32"/>
            <w:ind w:left="0"/>
            <w:rPr>
              <w:rFonts w:eastAsiaTheme="minorEastAsia"/>
            </w:rPr>
          </w:pPr>
          <w:hyperlink w:anchor="_Toc185860203" w:history="1">
            <w:r w:rsidR="00456609" w:rsidRPr="00456609">
              <w:rPr>
                <w:rStyle w:val="aa"/>
              </w:rPr>
              <w:t>Раздел 2. Условия применения и порядок осуществления закупки товаров, работ, услуг у единственного поставщика (подрядчика, исполнителя)</w:t>
            </w:r>
            <w:r w:rsidR="00456609" w:rsidRPr="00456609">
              <w:rPr>
                <w:webHidden/>
              </w:rPr>
              <w:tab/>
            </w:r>
            <w:r w:rsidR="00456609" w:rsidRPr="00456609">
              <w:rPr>
                <w:webHidden/>
              </w:rPr>
              <w:fldChar w:fldCharType="begin"/>
            </w:r>
            <w:r w:rsidR="00456609" w:rsidRPr="00456609">
              <w:rPr>
                <w:webHidden/>
              </w:rPr>
              <w:instrText xml:space="preserve"> PAGEREF _Toc185860203 \h </w:instrText>
            </w:r>
            <w:r w:rsidR="00456609" w:rsidRPr="00456609">
              <w:rPr>
                <w:webHidden/>
              </w:rPr>
            </w:r>
            <w:r w:rsidR="00456609" w:rsidRPr="00456609">
              <w:rPr>
                <w:webHidden/>
              </w:rPr>
              <w:fldChar w:fldCharType="separate"/>
            </w:r>
            <w:r w:rsidR="003A7298">
              <w:rPr>
                <w:webHidden/>
              </w:rPr>
              <w:t>223</w:t>
            </w:r>
            <w:r w:rsidR="00456609" w:rsidRPr="00456609">
              <w:rPr>
                <w:webHidden/>
              </w:rPr>
              <w:fldChar w:fldCharType="end"/>
            </w:r>
          </w:hyperlink>
        </w:p>
        <w:p w14:paraId="13B35FEB" w14:textId="77777777" w:rsidR="00456609" w:rsidRPr="00456609" w:rsidRDefault="00D131B8" w:rsidP="00456609">
          <w:pPr>
            <w:pStyle w:val="32"/>
            <w:ind w:left="0"/>
            <w:rPr>
              <w:rFonts w:eastAsiaTheme="minorEastAsia"/>
            </w:rPr>
          </w:pPr>
          <w:hyperlink w:anchor="_Toc185860204" w:history="1">
            <w:r w:rsidR="00456609" w:rsidRPr="00456609">
              <w:rPr>
                <w:rStyle w:val="aa"/>
              </w:rPr>
              <w:t xml:space="preserve">Глава </w:t>
            </w:r>
            <w:r w:rsidR="00456609" w:rsidRPr="00456609">
              <w:rPr>
                <w:rStyle w:val="aa"/>
                <w:lang w:val="en-US"/>
              </w:rPr>
              <w:t>V</w:t>
            </w:r>
            <w:r w:rsidR="00456609" w:rsidRPr="00456609">
              <w:rPr>
                <w:rStyle w:val="aa"/>
              </w:rPr>
              <w:t>. Особые условия проведения конкурентных и неконкурентных закупок</w:t>
            </w:r>
            <w:r w:rsidR="00456609" w:rsidRPr="00456609">
              <w:rPr>
                <w:webHidden/>
              </w:rPr>
              <w:tab/>
            </w:r>
            <w:r w:rsidR="00456609" w:rsidRPr="00456609">
              <w:rPr>
                <w:webHidden/>
              </w:rPr>
              <w:fldChar w:fldCharType="begin"/>
            </w:r>
            <w:r w:rsidR="00456609" w:rsidRPr="00456609">
              <w:rPr>
                <w:webHidden/>
              </w:rPr>
              <w:instrText xml:space="preserve"> PAGEREF _Toc185860204 \h </w:instrText>
            </w:r>
            <w:r w:rsidR="00456609" w:rsidRPr="00456609">
              <w:rPr>
                <w:webHidden/>
              </w:rPr>
            </w:r>
            <w:r w:rsidR="00456609" w:rsidRPr="00456609">
              <w:rPr>
                <w:webHidden/>
              </w:rPr>
              <w:fldChar w:fldCharType="separate"/>
            </w:r>
            <w:r w:rsidR="003A7298">
              <w:rPr>
                <w:webHidden/>
              </w:rPr>
              <w:t>236</w:t>
            </w:r>
            <w:r w:rsidR="00456609" w:rsidRPr="00456609">
              <w:rPr>
                <w:webHidden/>
              </w:rPr>
              <w:fldChar w:fldCharType="end"/>
            </w:r>
          </w:hyperlink>
        </w:p>
        <w:p w14:paraId="63737869" w14:textId="77777777" w:rsidR="00456609" w:rsidRPr="00456609" w:rsidRDefault="00D131B8" w:rsidP="00456609">
          <w:pPr>
            <w:pStyle w:val="32"/>
            <w:ind w:left="0"/>
            <w:rPr>
              <w:rFonts w:eastAsiaTheme="minorEastAsia"/>
            </w:rPr>
          </w:pPr>
          <w:hyperlink w:anchor="_Toc185860205" w:history="1">
            <w:r w:rsidR="00456609" w:rsidRPr="00456609">
              <w:rPr>
                <w:rStyle w:val="aa"/>
              </w:rPr>
              <w:t>Раздел 1. Совместные закупки</w:t>
            </w:r>
            <w:r w:rsidR="00456609" w:rsidRPr="00456609">
              <w:rPr>
                <w:webHidden/>
              </w:rPr>
              <w:tab/>
            </w:r>
            <w:r w:rsidR="00456609" w:rsidRPr="00456609">
              <w:rPr>
                <w:webHidden/>
              </w:rPr>
              <w:fldChar w:fldCharType="begin"/>
            </w:r>
            <w:r w:rsidR="00456609" w:rsidRPr="00456609">
              <w:rPr>
                <w:webHidden/>
              </w:rPr>
              <w:instrText xml:space="preserve"> PAGEREF _Toc185860205 \h </w:instrText>
            </w:r>
            <w:r w:rsidR="00456609" w:rsidRPr="00456609">
              <w:rPr>
                <w:webHidden/>
              </w:rPr>
            </w:r>
            <w:r w:rsidR="00456609" w:rsidRPr="00456609">
              <w:rPr>
                <w:webHidden/>
              </w:rPr>
              <w:fldChar w:fldCharType="separate"/>
            </w:r>
            <w:r w:rsidR="003A7298">
              <w:rPr>
                <w:webHidden/>
              </w:rPr>
              <w:t>236</w:t>
            </w:r>
            <w:r w:rsidR="00456609" w:rsidRPr="00456609">
              <w:rPr>
                <w:webHidden/>
              </w:rPr>
              <w:fldChar w:fldCharType="end"/>
            </w:r>
          </w:hyperlink>
        </w:p>
        <w:p w14:paraId="5FDF3D44" w14:textId="77777777" w:rsidR="00456609" w:rsidRPr="00456609" w:rsidRDefault="00D131B8" w:rsidP="00456609">
          <w:pPr>
            <w:pStyle w:val="32"/>
            <w:ind w:left="0"/>
            <w:rPr>
              <w:rFonts w:eastAsiaTheme="minorEastAsia"/>
            </w:rPr>
          </w:pPr>
          <w:hyperlink w:anchor="_Toc185860206" w:history="1">
            <w:r w:rsidR="00456609" w:rsidRPr="00456609">
              <w:rPr>
                <w:rStyle w:val="aa"/>
              </w:rPr>
              <w:t>Раздел 2. Переторжка</w:t>
            </w:r>
            <w:r w:rsidR="00456609" w:rsidRPr="00456609">
              <w:rPr>
                <w:webHidden/>
              </w:rPr>
              <w:tab/>
            </w:r>
            <w:r w:rsidR="00456609" w:rsidRPr="00456609">
              <w:rPr>
                <w:webHidden/>
              </w:rPr>
              <w:fldChar w:fldCharType="begin"/>
            </w:r>
            <w:r w:rsidR="00456609" w:rsidRPr="00456609">
              <w:rPr>
                <w:webHidden/>
              </w:rPr>
              <w:instrText xml:space="preserve"> PAGEREF _Toc185860206 \h </w:instrText>
            </w:r>
            <w:r w:rsidR="00456609" w:rsidRPr="00456609">
              <w:rPr>
                <w:webHidden/>
              </w:rPr>
            </w:r>
            <w:r w:rsidR="00456609" w:rsidRPr="00456609">
              <w:rPr>
                <w:webHidden/>
              </w:rPr>
              <w:fldChar w:fldCharType="separate"/>
            </w:r>
            <w:r w:rsidR="003A7298">
              <w:rPr>
                <w:webHidden/>
              </w:rPr>
              <w:t>236</w:t>
            </w:r>
            <w:r w:rsidR="00456609" w:rsidRPr="00456609">
              <w:rPr>
                <w:webHidden/>
              </w:rPr>
              <w:fldChar w:fldCharType="end"/>
            </w:r>
          </w:hyperlink>
        </w:p>
        <w:p w14:paraId="123E53D7" w14:textId="77777777" w:rsidR="00456609" w:rsidRPr="00456609" w:rsidRDefault="00D131B8" w:rsidP="00456609">
          <w:pPr>
            <w:pStyle w:val="32"/>
            <w:ind w:left="0"/>
            <w:rPr>
              <w:rFonts w:eastAsiaTheme="minorEastAsia"/>
            </w:rPr>
          </w:pPr>
          <w:hyperlink w:anchor="_Toc185860207" w:history="1">
            <w:r w:rsidR="00456609" w:rsidRPr="00456609">
              <w:rPr>
                <w:rStyle w:val="aa"/>
              </w:rPr>
              <w:t>Раздел 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456609" w:rsidRPr="00456609">
              <w:rPr>
                <w:webHidden/>
              </w:rPr>
              <w:tab/>
            </w:r>
            <w:r w:rsidR="00456609" w:rsidRPr="00456609">
              <w:rPr>
                <w:webHidden/>
              </w:rPr>
              <w:fldChar w:fldCharType="begin"/>
            </w:r>
            <w:r w:rsidR="00456609" w:rsidRPr="00456609">
              <w:rPr>
                <w:webHidden/>
              </w:rPr>
              <w:instrText xml:space="preserve"> PAGEREF _Toc185860207 \h </w:instrText>
            </w:r>
            <w:r w:rsidR="00456609" w:rsidRPr="00456609">
              <w:rPr>
                <w:webHidden/>
              </w:rPr>
            </w:r>
            <w:r w:rsidR="00456609" w:rsidRPr="00456609">
              <w:rPr>
                <w:webHidden/>
              </w:rPr>
              <w:fldChar w:fldCharType="separate"/>
            </w:r>
            <w:r w:rsidR="003A7298">
              <w:rPr>
                <w:webHidden/>
              </w:rPr>
              <w:t>239</w:t>
            </w:r>
            <w:r w:rsidR="00456609" w:rsidRPr="00456609">
              <w:rPr>
                <w:webHidden/>
              </w:rPr>
              <w:fldChar w:fldCharType="end"/>
            </w:r>
          </w:hyperlink>
        </w:p>
        <w:p w14:paraId="7C23156D" w14:textId="77777777" w:rsidR="00456609" w:rsidRPr="00456609" w:rsidRDefault="00D131B8" w:rsidP="00456609">
          <w:pPr>
            <w:pStyle w:val="32"/>
            <w:ind w:left="0"/>
            <w:rPr>
              <w:rFonts w:eastAsiaTheme="minorEastAsia"/>
            </w:rPr>
          </w:pPr>
          <w:hyperlink w:anchor="_Toc185860208" w:history="1">
            <w:r w:rsidR="00456609" w:rsidRPr="00456609">
              <w:rPr>
                <w:rStyle w:val="aa"/>
              </w:rPr>
              <w:t>Раздел 4. Особенности осуществления закрытых закупок</w:t>
            </w:r>
            <w:r w:rsidR="00456609" w:rsidRPr="00456609">
              <w:rPr>
                <w:webHidden/>
              </w:rPr>
              <w:tab/>
            </w:r>
            <w:r w:rsidR="00456609" w:rsidRPr="00456609">
              <w:rPr>
                <w:webHidden/>
              </w:rPr>
              <w:fldChar w:fldCharType="begin"/>
            </w:r>
            <w:r w:rsidR="00456609" w:rsidRPr="00456609">
              <w:rPr>
                <w:webHidden/>
              </w:rPr>
              <w:instrText xml:space="preserve"> PAGEREF _Toc185860208 \h </w:instrText>
            </w:r>
            <w:r w:rsidR="00456609" w:rsidRPr="00456609">
              <w:rPr>
                <w:webHidden/>
              </w:rPr>
            </w:r>
            <w:r w:rsidR="00456609" w:rsidRPr="00456609">
              <w:rPr>
                <w:webHidden/>
              </w:rPr>
              <w:fldChar w:fldCharType="separate"/>
            </w:r>
            <w:r w:rsidR="003A7298">
              <w:rPr>
                <w:webHidden/>
              </w:rPr>
              <w:t>239</w:t>
            </w:r>
            <w:r w:rsidR="00456609" w:rsidRPr="00456609">
              <w:rPr>
                <w:webHidden/>
              </w:rPr>
              <w:fldChar w:fldCharType="end"/>
            </w:r>
          </w:hyperlink>
        </w:p>
        <w:p w14:paraId="68F9EAE2" w14:textId="77777777" w:rsidR="00456609" w:rsidRPr="00456609" w:rsidRDefault="00D131B8" w:rsidP="00456609">
          <w:pPr>
            <w:pStyle w:val="32"/>
            <w:ind w:left="0"/>
            <w:rPr>
              <w:rFonts w:eastAsiaTheme="minorEastAsia"/>
            </w:rPr>
          </w:pPr>
          <w:hyperlink w:anchor="_Toc185860209" w:history="1">
            <w:r w:rsidR="00456609" w:rsidRPr="00456609">
              <w:rPr>
                <w:rStyle w:val="aa"/>
              </w:rPr>
              <w:t xml:space="preserve">Глава </w:t>
            </w:r>
            <w:r w:rsidR="00456609" w:rsidRPr="00456609">
              <w:rPr>
                <w:rStyle w:val="aa"/>
                <w:lang w:val="en-US"/>
              </w:rPr>
              <w:t>VI</w:t>
            </w:r>
            <w:r w:rsidR="00456609" w:rsidRPr="00456609">
              <w:rPr>
                <w:rStyle w:val="aa"/>
              </w:rPr>
              <w:t>. Порядок заключения и исполнения договора</w:t>
            </w:r>
            <w:r w:rsidR="00456609" w:rsidRPr="00456609">
              <w:rPr>
                <w:webHidden/>
              </w:rPr>
              <w:tab/>
            </w:r>
            <w:r w:rsidR="00456609" w:rsidRPr="00456609">
              <w:rPr>
                <w:webHidden/>
              </w:rPr>
              <w:fldChar w:fldCharType="begin"/>
            </w:r>
            <w:r w:rsidR="00456609" w:rsidRPr="00456609">
              <w:rPr>
                <w:webHidden/>
              </w:rPr>
              <w:instrText xml:space="preserve"> PAGEREF _Toc185860209 \h </w:instrText>
            </w:r>
            <w:r w:rsidR="00456609" w:rsidRPr="00456609">
              <w:rPr>
                <w:webHidden/>
              </w:rPr>
            </w:r>
            <w:r w:rsidR="00456609" w:rsidRPr="00456609">
              <w:rPr>
                <w:webHidden/>
              </w:rPr>
              <w:fldChar w:fldCharType="separate"/>
            </w:r>
            <w:r w:rsidR="003A7298">
              <w:rPr>
                <w:webHidden/>
              </w:rPr>
              <w:t>241</w:t>
            </w:r>
            <w:r w:rsidR="00456609" w:rsidRPr="00456609">
              <w:rPr>
                <w:webHidden/>
              </w:rPr>
              <w:fldChar w:fldCharType="end"/>
            </w:r>
          </w:hyperlink>
        </w:p>
        <w:p w14:paraId="56B4DCB5" w14:textId="77777777" w:rsidR="00456609" w:rsidRPr="00456609" w:rsidRDefault="00D131B8" w:rsidP="00456609">
          <w:pPr>
            <w:pStyle w:val="32"/>
            <w:ind w:left="0"/>
            <w:rPr>
              <w:rFonts w:eastAsiaTheme="minorEastAsia"/>
            </w:rPr>
          </w:pPr>
          <w:hyperlink w:anchor="_Toc185860210" w:history="1">
            <w:r w:rsidR="00456609" w:rsidRPr="00456609">
              <w:rPr>
                <w:rStyle w:val="aa"/>
              </w:rPr>
              <w:t>Глава VI</w:t>
            </w:r>
            <w:r w:rsidR="00456609" w:rsidRPr="00456609">
              <w:rPr>
                <w:rStyle w:val="aa"/>
                <w:lang w:val="en-US"/>
              </w:rPr>
              <w:t>I</w:t>
            </w:r>
            <w:r w:rsidR="00456609" w:rsidRPr="00456609">
              <w:rPr>
                <w:rStyle w:val="aa"/>
              </w:rPr>
              <w:t>. Особенности участия субъектов малого и среднего предпринимательства в закупках</w:t>
            </w:r>
            <w:r w:rsidR="00456609" w:rsidRPr="00456609">
              <w:rPr>
                <w:webHidden/>
              </w:rPr>
              <w:tab/>
            </w:r>
            <w:r w:rsidR="00456609" w:rsidRPr="00456609">
              <w:rPr>
                <w:webHidden/>
              </w:rPr>
              <w:fldChar w:fldCharType="begin"/>
            </w:r>
            <w:r w:rsidR="00456609" w:rsidRPr="00456609">
              <w:rPr>
                <w:webHidden/>
              </w:rPr>
              <w:instrText xml:space="preserve"> PAGEREF _Toc185860210 \h </w:instrText>
            </w:r>
            <w:r w:rsidR="00456609" w:rsidRPr="00456609">
              <w:rPr>
                <w:webHidden/>
              </w:rPr>
            </w:r>
            <w:r w:rsidR="00456609" w:rsidRPr="00456609">
              <w:rPr>
                <w:webHidden/>
              </w:rPr>
              <w:fldChar w:fldCharType="separate"/>
            </w:r>
            <w:r w:rsidR="003A7298">
              <w:rPr>
                <w:webHidden/>
              </w:rPr>
              <w:t>253</w:t>
            </w:r>
            <w:r w:rsidR="00456609" w:rsidRPr="00456609">
              <w:rPr>
                <w:webHidden/>
              </w:rPr>
              <w:fldChar w:fldCharType="end"/>
            </w:r>
          </w:hyperlink>
        </w:p>
        <w:p w14:paraId="7383E836" w14:textId="77777777" w:rsidR="00456609" w:rsidRPr="00456609" w:rsidRDefault="00D131B8" w:rsidP="00456609">
          <w:pPr>
            <w:pStyle w:val="32"/>
            <w:ind w:left="0"/>
            <w:rPr>
              <w:rFonts w:eastAsiaTheme="minorEastAsia"/>
            </w:rPr>
          </w:pPr>
          <w:hyperlink w:anchor="_Toc185860211" w:history="1">
            <w:r w:rsidR="00456609" w:rsidRPr="00456609">
              <w:rPr>
                <w:rStyle w:val="aa"/>
              </w:rPr>
              <w:t>Раздел 1. Общие требования к осуществлению закупок среди субъектов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_Toc185860211 \h </w:instrText>
            </w:r>
            <w:r w:rsidR="00456609" w:rsidRPr="00456609">
              <w:rPr>
                <w:webHidden/>
              </w:rPr>
            </w:r>
            <w:r w:rsidR="00456609" w:rsidRPr="00456609">
              <w:rPr>
                <w:webHidden/>
              </w:rPr>
              <w:fldChar w:fldCharType="separate"/>
            </w:r>
            <w:r w:rsidR="003A7298">
              <w:rPr>
                <w:webHidden/>
              </w:rPr>
              <w:t>253</w:t>
            </w:r>
            <w:r w:rsidR="00456609" w:rsidRPr="00456609">
              <w:rPr>
                <w:webHidden/>
              </w:rPr>
              <w:fldChar w:fldCharType="end"/>
            </w:r>
          </w:hyperlink>
        </w:p>
        <w:p w14:paraId="2670655E" w14:textId="77777777" w:rsidR="00456609" w:rsidRPr="00456609" w:rsidRDefault="00D131B8" w:rsidP="00456609">
          <w:pPr>
            <w:pStyle w:val="32"/>
            <w:ind w:left="0"/>
            <w:rPr>
              <w:rFonts w:eastAsiaTheme="minorEastAsia"/>
            </w:rPr>
          </w:pPr>
          <w:hyperlink w:anchor="_Toc185860212" w:history="1">
            <w:r w:rsidR="00456609" w:rsidRPr="00456609">
              <w:rPr>
                <w:rStyle w:val="aa"/>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_Toc185860212 \h </w:instrText>
            </w:r>
            <w:r w:rsidR="00456609" w:rsidRPr="00456609">
              <w:rPr>
                <w:webHidden/>
              </w:rPr>
            </w:r>
            <w:r w:rsidR="00456609" w:rsidRPr="00456609">
              <w:rPr>
                <w:webHidden/>
              </w:rPr>
              <w:fldChar w:fldCharType="separate"/>
            </w:r>
            <w:r w:rsidR="003A7298">
              <w:rPr>
                <w:webHidden/>
              </w:rPr>
              <w:t>255</w:t>
            </w:r>
            <w:r w:rsidR="00456609" w:rsidRPr="00456609">
              <w:rPr>
                <w:webHidden/>
              </w:rPr>
              <w:fldChar w:fldCharType="end"/>
            </w:r>
          </w:hyperlink>
        </w:p>
        <w:p w14:paraId="40ED8377" w14:textId="77777777" w:rsidR="00456609" w:rsidRPr="00456609" w:rsidRDefault="00D131B8" w:rsidP="00456609">
          <w:pPr>
            <w:pStyle w:val="32"/>
            <w:ind w:left="0"/>
            <w:rPr>
              <w:rFonts w:eastAsiaTheme="minorEastAsia"/>
            </w:rPr>
          </w:pPr>
          <w:hyperlink w:anchor="_Toc185860213" w:history="1">
            <w:r w:rsidR="00456609" w:rsidRPr="00456609">
              <w:rPr>
                <w:rStyle w:val="aa"/>
              </w:rPr>
              <w:t>Раздел 3. Осуществление закупок, участниками которых являются только субъекты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_Toc185860213 \h </w:instrText>
            </w:r>
            <w:r w:rsidR="00456609" w:rsidRPr="00456609">
              <w:rPr>
                <w:webHidden/>
              </w:rPr>
            </w:r>
            <w:r w:rsidR="00456609" w:rsidRPr="00456609">
              <w:rPr>
                <w:webHidden/>
              </w:rPr>
              <w:fldChar w:fldCharType="separate"/>
            </w:r>
            <w:r w:rsidR="003A7298">
              <w:rPr>
                <w:webHidden/>
              </w:rPr>
              <w:t>256</w:t>
            </w:r>
            <w:r w:rsidR="00456609" w:rsidRPr="00456609">
              <w:rPr>
                <w:webHidden/>
              </w:rPr>
              <w:fldChar w:fldCharType="end"/>
            </w:r>
          </w:hyperlink>
        </w:p>
        <w:p w14:paraId="72D94E89" w14:textId="77777777" w:rsidR="00456609" w:rsidRPr="00456609" w:rsidRDefault="00D131B8" w:rsidP="00456609">
          <w:pPr>
            <w:pStyle w:val="32"/>
            <w:ind w:left="0"/>
            <w:rPr>
              <w:rFonts w:eastAsiaTheme="minorEastAsia"/>
            </w:rPr>
          </w:pPr>
          <w:hyperlink w:anchor="_Toc185860214" w:history="1">
            <w:r w:rsidR="00456609" w:rsidRPr="00456609">
              <w:rPr>
                <w:rStyle w:val="aa"/>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_Toc185860214 \h </w:instrText>
            </w:r>
            <w:r w:rsidR="00456609" w:rsidRPr="00456609">
              <w:rPr>
                <w:webHidden/>
              </w:rPr>
            </w:r>
            <w:r w:rsidR="00456609" w:rsidRPr="00456609">
              <w:rPr>
                <w:webHidden/>
              </w:rPr>
              <w:fldChar w:fldCharType="separate"/>
            </w:r>
            <w:r w:rsidR="003A7298">
              <w:rPr>
                <w:webHidden/>
              </w:rPr>
              <w:t>282</w:t>
            </w:r>
            <w:r w:rsidR="00456609" w:rsidRPr="00456609">
              <w:rPr>
                <w:webHidden/>
              </w:rPr>
              <w:fldChar w:fldCharType="end"/>
            </w:r>
          </w:hyperlink>
        </w:p>
        <w:p w14:paraId="15A6C39A" w14:textId="77777777" w:rsidR="00456609" w:rsidRPr="00456609" w:rsidRDefault="00D131B8" w:rsidP="00456609">
          <w:pPr>
            <w:pStyle w:val="32"/>
            <w:ind w:left="0"/>
            <w:rPr>
              <w:rFonts w:eastAsiaTheme="minorEastAsia"/>
            </w:rPr>
          </w:pPr>
          <w:hyperlink w:anchor="_Toc185860215" w:history="1">
            <w:r w:rsidR="00456609" w:rsidRPr="00456609">
              <w:rPr>
                <w:rStyle w:val="aa"/>
              </w:rPr>
              <w:t xml:space="preserve">Глава </w:t>
            </w:r>
            <w:r w:rsidR="00456609" w:rsidRPr="00456609">
              <w:rPr>
                <w:rStyle w:val="aa"/>
                <w:lang w:val="en-US"/>
              </w:rPr>
              <w:t>VIII</w:t>
            </w:r>
            <w:r w:rsidR="00456609" w:rsidRPr="00456609">
              <w:rPr>
                <w:rStyle w:val="aa"/>
              </w:rPr>
              <w:t>. Отчетность по результатам закупок и порядок обжалования закупок</w:t>
            </w:r>
            <w:r w:rsidR="00456609" w:rsidRPr="00456609">
              <w:rPr>
                <w:webHidden/>
              </w:rPr>
              <w:tab/>
            </w:r>
            <w:r w:rsidR="00456609" w:rsidRPr="00456609">
              <w:rPr>
                <w:webHidden/>
              </w:rPr>
              <w:fldChar w:fldCharType="begin"/>
            </w:r>
            <w:r w:rsidR="00456609" w:rsidRPr="00456609">
              <w:rPr>
                <w:webHidden/>
              </w:rPr>
              <w:instrText xml:space="preserve"> PAGEREF _Toc185860215 \h </w:instrText>
            </w:r>
            <w:r w:rsidR="00456609" w:rsidRPr="00456609">
              <w:rPr>
                <w:webHidden/>
              </w:rPr>
            </w:r>
            <w:r w:rsidR="00456609" w:rsidRPr="00456609">
              <w:rPr>
                <w:webHidden/>
              </w:rPr>
              <w:fldChar w:fldCharType="separate"/>
            </w:r>
            <w:r w:rsidR="003A7298">
              <w:rPr>
                <w:webHidden/>
              </w:rPr>
              <w:t>284</w:t>
            </w:r>
            <w:r w:rsidR="00456609" w:rsidRPr="00456609">
              <w:rPr>
                <w:webHidden/>
              </w:rPr>
              <w:fldChar w:fldCharType="end"/>
            </w:r>
          </w:hyperlink>
        </w:p>
        <w:p w14:paraId="39AA98BA" w14:textId="77777777" w:rsidR="00456609" w:rsidRPr="00456609" w:rsidRDefault="00D131B8" w:rsidP="00456609">
          <w:pPr>
            <w:pStyle w:val="32"/>
            <w:ind w:left="0"/>
            <w:rPr>
              <w:rFonts w:eastAsiaTheme="minorEastAsia"/>
            </w:rPr>
          </w:pPr>
          <w:hyperlink w:anchor="_Toc185860216" w:history="1">
            <w:r w:rsidR="00456609" w:rsidRPr="00456609">
              <w:rPr>
                <w:rStyle w:val="aa"/>
              </w:rPr>
              <w:t>Перечень товаров, работ, услуг, закупка которых может</w:t>
            </w:r>
            <w:r w:rsidR="00456609" w:rsidRPr="00456609">
              <w:rPr>
                <w:webHidden/>
              </w:rPr>
              <w:tab/>
            </w:r>
            <w:r w:rsidR="00456609" w:rsidRPr="00456609">
              <w:rPr>
                <w:webHidden/>
              </w:rPr>
              <w:fldChar w:fldCharType="begin"/>
            </w:r>
            <w:r w:rsidR="00456609" w:rsidRPr="00456609">
              <w:rPr>
                <w:webHidden/>
              </w:rPr>
              <w:instrText xml:space="preserve"> PAGEREF _Toc185860216 \h </w:instrText>
            </w:r>
            <w:r w:rsidR="00456609" w:rsidRPr="00456609">
              <w:rPr>
                <w:webHidden/>
              </w:rPr>
            </w:r>
            <w:r w:rsidR="00456609" w:rsidRPr="00456609">
              <w:rPr>
                <w:webHidden/>
              </w:rPr>
              <w:fldChar w:fldCharType="separate"/>
            </w:r>
            <w:r w:rsidR="003A7298">
              <w:rPr>
                <w:webHidden/>
              </w:rPr>
              <w:t>288</w:t>
            </w:r>
            <w:r w:rsidR="00456609" w:rsidRPr="00456609">
              <w:rPr>
                <w:webHidden/>
              </w:rPr>
              <w:fldChar w:fldCharType="end"/>
            </w:r>
          </w:hyperlink>
        </w:p>
        <w:p w14:paraId="60B1F0BC" w14:textId="77777777" w:rsidR="00456609" w:rsidRPr="00456609" w:rsidRDefault="00D131B8" w:rsidP="00456609">
          <w:pPr>
            <w:pStyle w:val="32"/>
            <w:ind w:left="0"/>
            <w:rPr>
              <w:rFonts w:eastAsiaTheme="minorEastAsia"/>
            </w:rPr>
          </w:pPr>
          <w:hyperlink w:anchor="_Toc185860217" w:history="1">
            <w:r w:rsidR="00456609" w:rsidRPr="00456609">
              <w:rPr>
                <w:rStyle w:val="aa"/>
              </w:rPr>
              <w:t>осуществляться путем проведения конкурса</w:t>
            </w:r>
            <w:r w:rsidR="00456609" w:rsidRPr="00456609">
              <w:rPr>
                <w:webHidden/>
              </w:rPr>
              <w:tab/>
            </w:r>
            <w:r w:rsidR="00456609" w:rsidRPr="00456609">
              <w:rPr>
                <w:webHidden/>
              </w:rPr>
              <w:fldChar w:fldCharType="begin"/>
            </w:r>
            <w:r w:rsidR="00456609" w:rsidRPr="00456609">
              <w:rPr>
                <w:webHidden/>
              </w:rPr>
              <w:instrText xml:space="preserve"> PAGEREF _Toc185860217 \h </w:instrText>
            </w:r>
            <w:r w:rsidR="00456609" w:rsidRPr="00456609">
              <w:rPr>
                <w:webHidden/>
              </w:rPr>
            </w:r>
            <w:r w:rsidR="00456609" w:rsidRPr="00456609">
              <w:rPr>
                <w:webHidden/>
              </w:rPr>
              <w:fldChar w:fldCharType="separate"/>
            </w:r>
            <w:r w:rsidR="003A7298">
              <w:rPr>
                <w:webHidden/>
              </w:rPr>
              <w:t>288</w:t>
            </w:r>
            <w:r w:rsidR="00456609" w:rsidRPr="00456609">
              <w:rPr>
                <w:webHidden/>
              </w:rPr>
              <w:fldChar w:fldCharType="end"/>
            </w:r>
          </w:hyperlink>
        </w:p>
        <w:p w14:paraId="256D3BFB" w14:textId="77777777" w:rsidR="00456609" w:rsidRPr="00456609" w:rsidRDefault="00D131B8" w:rsidP="00456609">
          <w:pPr>
            <w:pStyle w:val="32"/>
            <w:ind w:left="0"/>
            <w:rPr>
              <w:rFonts w:eastAsiaTheme="minorEastAsia"/>
            </w:rPr>
          </w:pPr>
          <w:hyperlink w:anchor="_Toc185860218" w:history="1">
            <w:r w:rsidR="00456609" w:rsidRPr="00456609">
              <w:rPr>
                <w:rStyle w:val="aa"/>
              </w:rPr>
              <w:t>Порядок оценки заявок на участие в конкурсе, запросе</w:t>
            </w:r>
            <w:r w:rsidR="00456609" w:rsidRPr="00456609">
              <w:rPr>
                <w:webHidden/>
              </w:rPr>
              <w:tab/>
            </w:r>
            <w:r w:rsidR="00456609" w:rsidRPr="00456609">
              <w:rPr>
                <w:webHidden/>
              </w:rPr>
              <w:fldChar w:fldCharType="begin"/>
            </w:r>
            <w:r w:rsidR="00456609" w:rsidRPr="00456609">
              <w:rPr>
                <w:webHidden/>
              </w:rPr>
              <w:instrText xml:space="preserve"> PAGEREF _Toc185860218 \h </w:instrText>
            </w:r>
            <w:r w:rsidR="00456609" w:rsidRPr="00456609">
              <w:rPr>
                <w:webHidden/>
              </w:rPr>
            </w:r>
            <w:r w:rsidR="00456609" w:rsidRPr="00456609">
              <w:rPr>
                <w:webHidden/>
              </w:rPr>
              <w:fldChar w:fldCharType="separate"/>
            </w:r>
            <w:r w:rsidR="003A7298">
              <w:rPr>
                <w:webHidden/>
              </w:rPr>
              <w:t>291</w:t>
            </w:r>
            <w:r w:rsidR="00456609" w:rsidRPr="00456609">
              <w:rPr>
                <w:webHidden/>
              </w:rPr>
              <w:fldChar w:fldCharType="end"/>
            </w:r>
          </w:hyperlink>
        </w:p>
        <w:p w14:paraId="6AA2E44C" w14:textId="77777777" w:rsidR="00456609" w:rsidRPr="00456609" w:rsidRDefault="00D131B8" w:rsidP="00456609">
          <w:pPr>
            <w:pStyle w:val="32"/>
            <w:ind w:left="0"/>
            <w:rPr>
              <w:rFonts w:eastAsiaTheme="minorEastAsia"/>
            </w:rPr>
          </w:pPr>
          <w:hyperlink w:anchor="_Toc185860219" w:history="1">
            <w:r w:rsidR="00456609" w:rsidRPr="00456609">
              <w:rPr>
                <w:rStyle w:val="aa"/>
              </w:rPr>
              <w:t>предложений, конкурентном отборе и запросе оферт</w:t>
            </w:r>
            <w:r w:rsidR="00456609" w:rsidRPr="00456609">
              <w:rPr>
                <w:webHidden/>
              </w:rPr>
              <w:tab/>
            </w:r>
            <w:r w:rsidR="00456609" w:rsidRPr="00456609">
              <w:rPr>
                <w:webHidden/>
              </w:rPr>
              <w:fldChar w:fldCharType="begin"/>
            </w:r>
            <w:r w:rsidR="00456609" w:rsidRPr="00456609">
              <w:rPr>
                <w:webHidden/>
              </w:rPr>
              <w:instrText xml:space="preserve"> PAGEREF _Toc185860219 \h </w:instrText>
            </w:r>
            <w:r w:rsidR="00456609" w:rsidRPr="00456609">
              <w:rPr>
                <w:webHidden/>
              </w:rPr>
            </w:r>
            <w:r w:rsidR="00456609" w:rsidRPr="00456609">
              <w:rPr>
                <w:webHidden/>
              </w:rPr>
              <w:fldChar w:fldCharType="separate"/>
            </w:r>
            <w:r w:rsidR="003A7298">
              <w:rPr>
                <w:webHidden/>
              </w:rPr>
              <w:t>291</w:t>
            </w:r>
            <w:r w:rsidR="00456609" w:rsidRPr="00456609">
              <w:rPr>
                <w:webHidden/>
              </w:rPr>
              <w:fldChar w:fldCharType="end"/>
            </w:r>
          </w:hyperlink>
        </w:p>
        <w:p w14:paraId="494C4432" w14:textId="061D28D4" w:rsidR="00456609" w:rsidRDefault="00456609" w:rsidP="00456609">
          <w:r w:rsidRPr="00456609">
            <w:rPr>
              <w:rFonts w:ascii="Times New Roman" w:hAnsi="Times New Roman" w:cs="Times New Roman"/>
              <w:b/>
              <w:bCs/>
              <w:sz w:val="28"/>
              <w:szCs w:val="28"/>
            </w:rPr>
            <w:fldChar w:fldCharType="end"/>
          </w:r>
        </w:p>
      </w:sdtContent>
    </w:sdt>
    <w:p w14:paraId="28099C7E" w14:textId="77777777" w:rsidR="009E6160" w:rsidRDefault="009E6160" w:rsidP="009E6160">
      <w:pPr>
        <w:pStyle w:val="ConsPlusNormal"/>
        <w:tabs>
          <w:tab w:val="left" w:pos="0"/>
        </w:tabs>
        <w:spacing w:line="360" w:lineRule="auto"/>
        <w:outlineLvl w:val="1"/>
        <w:rPr>
          <w:rFonts w:ascii="Times New Roman" w:hAnsi="Times New Roman" w:cs="Times New Roman"/>
          <w:sz w:val="28"/>
          <w:szCs w:val="28"/>
        </w:rPr>
      </w:pPr>
    </w:p>
    <w:p w14:paraId="13C55542" w14:textId="77777777" w:rsidR="009E6160" w:rsidRDefault="009E6160" w:rsidP="009E6160">
      <w:pPr>
        <w:pStyle w:val="ConsPlusNormal"/>
        <w:tabs>
          <w:tab w:val="left" w:pos="0"/>
        </w:tabs>
        <w:spacing w:line="360" w:lineRule="auto"/>
        <w:outlineLvl w:val="1"/>
        <w:rPr>
          <w:rFonts w:ascii="Times New Roman" w:hAnsi="Times New Roman" w:cs="Times New Roman"/>
          <w:sz w:val="28"/>
          <w:szCs w:val="28"/>
        </w:rPr>
        <w:sectPr w:rsidR="009E6160" w:rsidSect="007C4777">
          <w:headerReference w:type="default" r:id="rId8"/>
          <w:pgSz w:w="11906" w:h="16838"/>
          <w:pgMar w:top="1418" w:right="990" w:bottom="1134" w:left="1701" w:header="708" w:footer="708" w:gutter="0"/>
          <w:pgNumType w:start="0"/>
          <w:cols w:space="708"/>
          <w:titlePg/>
          <w:docGrid w:linePitch="360"/>
        </w:sectPr>
      </w:pPr>
    </w:p>
    <w:p w14:paraId="14648365" w14:textId="0F609F2F" w:rsidR="00F17CF0" w:rsidRPr="00051DB3" w:rsidRDefault="00F17CF0" w:rsidP="002C1CF7">
      <w:pPr>
        <w:pStyle w:val="ConsPlusNormal"/>
        <w:tabs>
          <w:tab w:val="left" w:pos="0"/>
        </w:tabs>
        <w:jc w:val="center"/>
        <w:outlineLvl w:val="1"/>
        <w:rPr>
          <w:rFonts w:ascii="Times New Roman" w:hAnsi="Times New Roman" w:cs="Times New Roman"/>
          <w:sz w:val="28"/>
          <w:szCs w:val="28"/>
        </w:rPr>
      </w:pPr>
      <w:bookmarkStart w:id="1" w:name="_Toc185860179"/>
      <w:r w:rsidRPr="00051DB3">
        <w:rPr>
          <w:rFonts w:ascii="Times New Roman" w:hAnsi="Times New Roman" w:cs="Times New Roman"/>
          <w:sz w:val="28"/>
          <w:szCs w:val="28"/>
        </w:rPr>
        <w:lastRenderedPageBreak/>
        <w:t xml:space="preserve">Глава I. </w:t>
      </w:r>
      <w:r w:rsidR="00161588">
        <w:rPr>
          <w:rFonts w:ascii="Times New Roman" w:hAnsi="Times New Roman" w:cs="Times New Roman"/>
          <w:sz w:val="28"/>
          <w:szCs w:val="28"/>
        </w:rPr>
        <w:t>О</w:t>
      </w:r>
      <w:r w:rsidR="00161588" w:rsidRPr="00051DB3">
        <w:rPr>
          <w:rFonts w:ascii="Times New Roman" w:hAnsi="Times New Roman" w:cs="Times New Roman"/>
          <w:sz w:val="28"/>
          <w:szCs w:val="28"/>
        </w:rPr>
        <w:t>бщие положения</w:t>
      </w:r>
      <w:bookmarkEnd w:id="1"/>
    </w:p>
    <w:p w14:paraId="6F1178EE" w14:textId="77777777" w:rsidR="00051DB3" w:rsidRDefault="00051DB3" w:rsidP="002C1CF7">
      <w:pPr>
        <w:pStyle w:val="ConsPlusNormal"/>
        <w:tabs>
          <w:tab w:val="left" w:pos="0"/>
        </w:tabs>
        <w:rPr>
          <w:rFonts w:ascii="Times New Roman" w:hAnsi="Times New Roman" w:cs="Times New Roman"/>
          <w:sz w:val="28"/>
          <w:szCs w:val="28"/>
        </w:rPr>
      </w:pPr>
    </w:p>
    <w:p w14:paraId="0C5927FE" w14:textId="77777777" w:rsidR="00F17CF0" w:rsidRDefault="00B906C5" w:rsidP="002C1CF7">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Раздел 1. </w:t>
      </w:r>
      <w:r w:rsidR="00161588">
        <w:rPr>
          <w:rFonts w:ascii="Times New Roman" w:hAnsi="Times New Roman" w:cs="Times New Roman"/>
          <w:sz w:val="28"/>
          <w:szCs w:val="28"/>
        </w:rPr>
        <w:t>Сфера применения</w:t>
      </w:r>
    </w:p>
    <w:p w14:paraId="535FF38B" w14:textId="77777777" w:rsidR="009E6160" w:rsidRDefault="009E6160" w:rsidP="009E6160">
      <w:pPr>
        <w:pStyle w:val="ConsPlusNormal"/>
        <w:tabs>
          <w:tab w:val="left" w:pos="0"/>
        </w:tabs>
        <w:rPr>
          <w:rFonts w:ascii="Times New Roman" w:hAnsi="Times New Roman" w:cs="Times New Roman"/>
          <w:sz w:val="28"/>
          <w:szCs w:val="28"/>
        </w:rPr>
      </w:pPr>
    </w:p>
    <w:p w14:paraId="230F0526" w14:textId="77777777" w:rsidR="009B64EE" w:rsidRPr="00CF7F09" w:rsidRDefault="009B64EE" w:rsidP="008A38FE">
      <w:pPr>
        <w:pStyle w:val="ConsPlusNormal"/>
        <w:tabs>
          <w:tab w:val="left" w:pos="0"/>
        </w:tabs>
        <w:spacing w:line="360" w:lineRule="auto"/>
        <w:ind w:firstLine="709"/>
        <w:jc w:val="both"/>
        <w:rPr>
          <w:rFonts w:ascii="Times New Roman" w:hAnsi="Times New Roman" w:cs="Times New Roman"/>
          <w:sz w:val="28"/>
          <w:szCs w:val="28"/>
        </w:rPr>
      </w:pPr>
      <w:r w:rsidRPr="00DD6E66">
        <w:rPr>
          <w:rFonts w:ascii="Times New Roman" w:hAnsi="Times New Roman" w:cs="Times New Roman"/>
          <w:sz w:val="28"/>
          <w:szCs w:val="28"/>
        </w:rPr>
        <w:t>1.</w:t>
      </w:r>
      <w:r w:rsidR="009E6160" w:rsidRPr="00DD6E66">
        <w:rPr>
          <w:rFonts w:ascii="Times New Roman" w:hAnsi="Times New Roman" w:cs="Times New Roman"/>
          <w:sz w:val="28"/>
          <w:szCs w:val="28"/>
        </w:rPr>
        <w:t> </w:t>
      </w:r>
      <w:r w:rsidRPr="00DD6E66">
        <w:rPr>
          <w:rFonts w:ascii="Times New Roman" w:hAnsi="Times New Roman" w:cs="Times New Roman"/>
          <w:sz w:val="28"/>
          <w:szCs w:val="28"/>
        </w:rPr>
        <w:t xml:space="preserve">Настоящее положение о закупке товаров, работ, услуг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 xml:space="preserve">(далее </w:t>
      </w:r>
      <w:r w:rsidR="009E6160" w:rsidRPr="00DD6E66">
        <w:rPr>
          <w:rFonts w:ascii="Times New Roman" w:hAnsi="Times New Roman" w:cs="Times New Roman"/>
          <w:sz w:val="28"/>
          <w:szCs w:val="28"/>
        </w:rPr>
        <w:t>–</w:t>
      </w:r>
      <w:r w:rsidRPr="00DD6E66">
        <w:rPr>
          <w:rFonts w:ascii="Times New Roman" w:hAnsi="Times New Roman" w:cs="Times New Roman"/>
          <w:sz w:val="28"/>
          <w:szCs w:val="28"/>
        </w:rPr>
        <w:t xml:space="preserve"> Положение</w:t>
      </w:r>
      <w:r w:rsidR="009E6160" w:rsidRPr="00DD6E66">
        <w:rPr>
          <w:rFonts w:ascii="Times New Roman" w:hAnsi="Times New Roman" w:cs="Times New Roman"/>
          <w:sz w:val="28"/>
          <w:szCs w:val="28"/>
        </w:rPr>
        <w:t xml:space="preserve"> </w:t>
      </w:r>
      <w:r w:rsidRPr="00DD6E66">
        <w:rPr>
          <w:rFonts w:ascii="Times New Roman" w:hAnsi="Times New Roman" w:cs="Times New Roman"/>
          <w:sz w:val="28"/>
          <w:szCs w:val="28"/>
        </w:rPr>
        <w:t xml:space="preserve">о закупке) утверждено в соответствии с частью 3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статьи 2 Федерального закона</w:t>
      </w:r>
      <w:r w:rsidR="00161588" w:rsidRPr="00DD6E66">
        <w:rPr>
          <w:rFonts w:ascii="Times New Roman" w:hAnsi="Times New Roman" w:cs="Times New Roman"/>
          <w:sz w:val="28"/>
          <w:szCs w:val="28"/>
        </w:rPr>
        <w:t xml:space="preserve"> </w:t>
      </w:r>
      <w:r w:rsidRPr="00DD6E66">
        <w:rPr>
          <w:rFonts w:ascii="Times New Roman" w:hAnsi="Times New Roman" w:cs="Times New Roman"/>
          <w:sz w:val="28"/>
          <w:szCs w:val="28"/>
        </w:rPr>
        <w:t>от 18 июля 2011 г</w:t>
      </w:r>
      <w:r w:rsidR="00161588" w:rsidRPr="00DD6E66">
        <w:rPr>
          <w:rFonts w:ascii="Times New Roman" w:hAnsi="Times New Roman" w:cs="Times New Roman"/>
          <w:sz w:val="28"/>
          <w:szCs w:val="28"/>
        </w:rPr>
        <w:t>.</w:t>
      </w:r>
      <w:r w:rsidRPr="00DD6E66">
        <w:rPr>
          <w:rFonts w:ascii="Times New Roman" w:hAnsi="Times New Roman" w:cs="Times New Roman"/>
          <w:sz w:val="28"/>
          <w:szCs w:val="28"/>
        </w:rPr>
        <w:t xml:space="preserve"> № 223-ФЗ </w:t>
      </w:r>
      <w:r w:rsidR="00AC72E1" w:rsidRPr="00DD6E66">
        <w:rPr>
          <w:rFonts w:ascii="Times New Roman" w:hAnsi="Times New Roman" w:cs="Times New Roman"/>
          <w:sz w:val="28"/>
          <w:szCs w:val="28"/>
        </w:rPr>
        <w:t>«</w:t>
      </w:r>
      <w:r w:rsidRPr="00DD6E66">
        <w:rPr>
          <w:rFonts w:ascii="Times New Roman" w:hAnsi="Times New Roman" w:cs="Times New Roman"/>
          <w:sz w:val="28"/>
          <w:szCs w:val="28"/>
        </w:rPr>
        <w:t>О закупках товаров, работ, услуг отдельными видами юридических лиц</w:t>
      </w:r>
      <w:r w:rsidR="00AC72E1" w:rsidRPr="00DD6E66">
        <w:rPr>
          <w:rFonts w:ascii="Times New Roman" w:hAnsi="Times New Roman" w:cs="Times New Roman"/>
          <w:sz w:val="28"/>
          <w:szCs w:val="28"/>
        </w:rPr>
        <w:t>»</w:t>
      </w:r>
      <w:r w:rsidRPr="00DD6E66">
        <w:rPr>
          <w:rFonts w:ascii="Times New Roman" w:hAnsi="Times New Roman" w:cs="Times New Roman"/>
          <w:sz w:val="28"/>
          <w:szCs w:val="28"/>
        </w:rPr>
        <w:t xml:space="preserve">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(далее – Федеральный закон № 223-</w:t>
      </w:r>
      <w:r w:rsidRPr="00EA7C39">
        <w:rPr>
          <w:rFonts w:ascii="Times New Roman" w:hAnsi="Times New Roman" w:cs="Times New Roman"/>
          <w:sz w:val="28"/>
          <w:szCs w:val="28"/>
        </w:rPr>
        <w:t>ФЗ), является документом, который регламентирует закупочную</w:t>
      </w:r>
      <w:r w:rsidR="00161588" w:rsidRPr="00EA7C39">
        <w:rPr>
          <w:rFonts w:ascii="Times New Roman" w:hAnsi="Times New Roman" w:cs="Times New Roman"/>
          <w:sz w:val="28"/>
          <w:szCs w:val="28"/>
        </w:rPr>
        <w:t xml:space="preserve"> </w:t>
      </w:r>
      <w:r w:rsidRPr="00EA7C39">
        <w:rPr>
          <w:rFonts w:ascii="Times New Roman" w:hAnsi="Times New Roman" w:cs="Times New Roman"/>
          <w:sz w:val="28"/>
          <w:szCs w:val="28"/>
        </w:rPr>
        <w:t>деятельность</w:t>
      </w:r>
      <w:r w:rsidR="006460F1" w:rsidRPr="00EA7C39">
        <w:rPr>
          <w:rFonts w:ascii="Times New Roman" w:hAnsi="Times New Roman" w:cs="Times New Roman"/>
          <w:sz w:val="28"/>
          <w:szCs w:val="28"/>
        </w:rPr>
        <w:t xml:space="preserve"> </w:t>
      </w:r>
      <w:r w:rsidR="004A4C74" w:rsidRPr="00EA7C39">
        <w:rPr>
          <w:rFonts w:ascii="Times New Roman" w:hAnsi="Times New Roman" w:cs="Times New Roman"/>
          <w:sz w:val="28"/>
          <w:szCs w:val="28"/>
        </w:rPr>
        <w:t xml:space="preserve">Федерального государственного </w:t>
      </w:r>
      <w:r w:rsidR="00DD6E66" w:rsidRPr="00EA7C39">
        <w:rPr>
          <w:rFonts w:ascii="Times New Roman" w:hAnsi="Times New Roman" w:cs="Times New Roman"/>
          <w:sz w:val="28"/>
          <w:szCs w:val="28"/>
        </w:rPr>
        <w:t>автономного</w:t>
      </w:r>
      <w:r w:rsidR="004A4C74" w:rsidRPr="00EA7C39">
        <w:rPr>
          <w:rFonts w:ascii="Times New Roman" w:hAnsi="Times New Roman" w:cs="Times New Roman"/>
          <w:sz w:val="28"/>
          <w:szCs w:val="28"/>
        </w:rPr>
        <w:t xml:space="preserve"> научного учреждения «Федеральный научный центр исследований и разработки иммунобиологических препаратов                            им. М.П. Чумакова РАН» </w:t>
      </w:r>
      <w:r w:rsidR="00ED7D67" w:rsidRPr="00EA7C39">
        <w:rPr>
          <w:rFonts w:ascii="Times New Roman" w:hAnsi="Times New Roman" w:cs="Times New Roman"/>
          <w:sz w:val="28"/>
          <w:szCs w:val="28"/>
        </w:rPr>
        <w:t>(Институт п</w:t>
      </w:r>
      <w:r w:rsidR="0064733C" w:rsidRPr="00EA7C39">
        <w:rPr>
          <w:rFonts w:ascii="Times New Roman" w:hAnsi="Times New Roman" w:cs="Times New Roman"/>
          <w:sz w:val="28"/>
          <w:szCs w:val="28"/>
        </w:rPr>
        <w:t xml:space="preserve">олиомиелита) </w:t>
      </w:r>
      <w:r w:rsidRPr="00EA7C39">
        <w:rPr>
          <w:rFonts w:ascii="Times New Roman" w:hAnsi="Times New Roman" w:cs="Times New Roman"/>
          <w:sz w:val="28"/>
          <w:szCs w:val="28"/>
        </w:rPr>
        <w:t xml:space="preserve">(далее </w:t>
      </w:r>
      <w:r w:rsidR="009E6160" w:rsidRPr="00EA7C39">
        <w:rPr>
          <w:rFonts w:ascii="Times New Roman" w:hAnsi="Times New Roman" w:cs="Times New Roman"/>
          <w:sz w:val="28"/>
          <w:szCs w:val="28"/>
        </w:rPr>
        <w:t>–</w:t>
      </w:r>
      <w:r w:rsidRPr="00EA7C39">
        <w:rPr>
          <w:rFonts w:ascii="Times New Roman" w:hAnsi="Times New Roman" w:cs="Times New Roman"/>
          <w:sz w:val="28"/>
          <w:szCs w:val="28"/>
        </w:rPr>
        <w:t xml:space="preserve"> Заказчик), </w:t>
      </w:r>
      <w:r w:rsidR="00DD6E66" w:rsidRPr="00EA7C39">
        <w:rPr>
          <w:rFonts w:ascii="Times New Roman" w:hAnsi="Times New Roman" w:cs="Times New Roman"/>
          <w:sz w:val="28"/>
          <w:szCs w:val="28"/>
        </w:rPr>
        <w:t xml:space="preserve">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9" w:history="1">
        <w:r w:rsidR="00DD6E66" w:rsidRPr="00EA7C39">
          <w:rPr>
            <w:rFonts w:ascii="Times New Roman" w:hAnsi="Times New Roman" w:cs="Times New Roman"/>
            <w:sz w:val="28"/>
            <w:szCs w:val="28"/>
          </w:rPr>
          <w:t>частях 3.1</w:t>
        </w:r>
      </w:hyperlink>
      <w:r w:rsidR="00DD6E66" w:rsidRPr="00EA7C39">
        <w:rPr>
          <w:rFonts w:ascii="Times New Roman" w:hAnsi="Times New Roman" w:cs="Times New Roman"/>
          <w:sz w:val="28"/>
          <w:szCs w:val="28"/>
        </w:rPr>
        <w:t xml:space="preserve"> и </w:t>
      </w:r>
      <w:hyperlink r:id="rId10" w:history="1">
        <w:r w:rsidR="00DD6E66" w:rsidRPr="00EA7C39">
          <w:rPr>
            <w:rFonts w:ascii="Times New Roman" w:hAnsi="Times New Roman" w:cs="Times New Roman"/>
            <w:sz w:val="28"/>
            <w:szCs w:val="28"/>
          </w:rPr>
          <w:t>3.2 статьи 3</w:t>
        </w:r>
      </w:hyperlink>
      <w:r w:rsidR="00DD6E66" w:rsidRPr="00EA7C39">
        <w:rPr>
          <w:rFonts w:ascii="Times New Roman" w:hAnsi="Times New Roman" w:cs="Times New Roman"/>
          <w:sz w:val="28"/>
          <w:szCs w:val="28"/>
        </w:rPr>
        <w:t xml:space="preserve">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sdt>
      <w:sdtPr>
        <w:rPr>
          <w:rFonts w:ascii="Times New Roman" w:hAnsi="Times New Roman" w:cs="Times New Roman"/>
          <w:sz w:val="28"/>
          <w:szCs w:val="28"/>
        </w:rPr>
        <w:alias w:val="1"/>
        <w:tag w:val="1"/>
        <w:id w:val="-1245104010"/>
        <w:lock w:val="sdtContentLocked"/>
      </w:sdtPr>
      <w:sdtContent>
        <w:p w14:paraId="12453AA1" w14:textId="77777777" w:rsidR="009B64EE" w:rsidRPr="00CF7F09" w:rsidRDefault="009B64EE" w:rsidP="00161588">
          <w:pPr>
            <w:pStyle w:val="ConsPlusNonformat"/>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Термины и определения, содержащиеся в настоящем Положении </w:t>
          </w:r>
          <w:r w:rsidR="00161588">
            <w:rPr>
              <w:rFonts w:ascii="Times New Roman" w:hAnsi="Times New Roman" w:cs="Times New Roman"/>
              <w:sz w:val="28"/>
              <w:szCs w:val="28"/>
            </w:rPr>
            <w:br/>
          </w:r>
          <w:r w:rsidRPr="00CF7F09">
            <w:rPr>
              <w:rFonts w:ascii="Times New Roman" w:hAnsi="Times New Roman" w:cs="Times New Roman"/>
              <w:sz w:val="28"/>
              <w:szCs w:val="28"/>
            </w:rPr>
            <w:t xml:space="preserve">о закупке, используются в </w:t>
          </w:r>
          <w:r w:rsidR="00D45E96">
            <w:rPr>
              <w:rFonts w:ascii="Times New Roman" w:hAnsi="Times New Roman" w:cs="Times New Roman"/>
              <w:sz w:val="28"/>
              <w:szCs w:val="28"/>
            </w:rPr>
            <w:t xml:space="preserve">соответствии с </w:t>
          </w:r>
          <w:r w:rsidRPr="00CF7F09">
            <w:rPr>
              <w:rFonts w:ascii="Times New Roman" w:hAnsi="Times New Roman" w:cs="Times New Roman"/>
              <w:sz w:val="28"/>
              <w:szCs w:val="28"/>
            </w:rPr>
            <w:t>Федеральн</w:t>
          </w:r>
          <w:r w:rsidR="00D45E96">
            <w:rPr>
              <w:rFonts w:ascii="Times New Roman" w:hAnsi="Times New Roman" w:cs="Times New Roman"/>
              <w:sz w:val="28"/>
              <w:szCs w:val="28"/>
            </w:rPr>
            <w:t xml:space="preserve">ым </w:t>
          </w:r>
          <w:r w:rsidRPr="00CF7F09">
            <w:rPr>
              <w:rFonts w:ascii="Times New Roman" w:hAnsi="Times New Roman" w:cs="Times New Roman"/>
              <w:sz w:val="28"/>
              <w:szCs w:val="28"/>
            </w:rPr>
            <w:t>закон</w:t>
          </w:r>
          <w:r w:rsidR="00D45E96">
            <w:rPr>
              <w:rFonts w:ascii="Times New Roman" w:hAnsi="Times New Roman" w:cs="Times New Roman"/>
              <w:sz w:val="28"/>
              <w:szCs w:val="28"/>
            </w:rPr>
            <w:t xml:space="preserve">ом </w:t>
          </w:r>
          <w:r w:rsidRPr="00CF7F09">
            <w:rPr>
              <w:rFonts w:ascii="Times New Roman" w:hAnsi="Times New Roman" w:cs="Times New Roman"/>
              <w:sz w:val="28"/>
              <w:szCs w:val="28"/>
            </w:rPr>
            <w:t>№ 223-ФЗ, а также иных нормативных правовых актов Российской Федерации, регулирующих закупки товаров, работ, услуг отде</w:t>
          </w:r>
          <w:r w:rsidR="009E6160">
            <w:rPr>
              <w:rFonts w:ascii="Times New Roman" w:hAnsi="Times New Roman" w:cs="Times New Roman"/>
              <w:sz w:val="28"/>
              <w:szCs w:val="28"/>
            </w:rPr>
            <w:t>льными видами юридических лиц.</w:t>
          </w:r>
        </w:p>
      </w:sdtContent>
    </w:sdt>
    <w:p w14:paraId="04E6F255" w14:textId="77777777" w:rsidR="007F7983" w:rsidRPr="009D7AB1" w:rsidRDefault="007F7983" w:rsidP="009D7AB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D7AB1">
        <w:rPr>
          <w:rFonts w:ascii="Times New Roman" w:eastAsia="Times New Roman" w:hAnsi="Times New Roman" w:cs="Times New Roman"/>
          <w:sz w:val="28"/>
          <w:szCs w:val="28"/>
          <w:lang w:eastAsia="ru-RU"/>
        </w:rPr>
        <w:t xml:space="preserve">Термин Единая </w:t>
      </w:r>
      <w:r w:rsidRPr="00644E68">
        <w:rPr>
          <w:rFonts w:ascii="Times New Roman" w:eastAsia="Times New Roman" w:hAnsi="Times New Roman" w:cs="Times New Roman"/>
          <w:sz w:val="28"/>
          <w:szCs w:val="28"/>
          <w:lang w:eastAsia="ru-RU"/>
        </w:rPr>
        <w:t>информационная система, официальный сайт (далее – единая информационная система).</w:t>
      </w:r>
      <w:r w:rsidR="009D7AB1" w:rsidRPr="00644E68">
        <w:rPr>
          <w:rFonts w:ascii="Times New Roman" w:eastAsia="Times New Roman" w:hAnsi="Times New Roman" w:cs="Times New Roman"/>
          <w:sz w:val="28"/>
          <w:szCs w:val="28"/>
          <w:lang w:eastAsia="ru-RU"/>
        </w:rPr>
        <w:t xml:space="preserve"> Термин применяется за исключением случаев, не </w:t>
      </w:r>
      <w:r w:rsidR="009D7AB1" w:rsidRPr="00644E68">
        <w:rPr>
          <w:rFonts w:ascii="Times New Roman" w:eastAsia="Times New Roman" w:hAnsi="Times New Roman" w:cs="Times New Roman"/>
          <w:sz w:val="28"/>
          <w:szCs w:val="28"/>
          <w:lang w:eastAsia="ru-RU"/>
        </w:rPr>
        <w:lastRenderedPageBreak/>
        <w:t>подлежащих в соответствии с Федеральным законом № 223-ФЗ размещению в единой информационной системе или на официальном сайте.</w:t>
      </w:r>
    </w:p>
    <w:p w14:paraId="2AEB5111" w14:textId="77777777" w:rsidR="00731482" w:rsidRDefault="002E445B" w:rsidP="002E445B">
      <w:pPr>
        <w:pStyle w:val="ConsPlusNormal"/>
        <w:tabs>
          <w:tab w:val="left" w:pos="0"/>
        </w:tabs>
        <w:spacing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Размещение на официальном сайте и/или в единой информационной системе информации</w:t>
      </w:r>
      <w:r w:rsidR="00DC0802" w:rsidRPr="003C22F5">
        <w:rPr>
          <w:rFonts w:ascii="Times New Roman" w:hAnsi="Times New Roman" w:cs="Times New Roman"/>
          <w:sz w:val="28"/>
          <w:szCs w:val="28"/>
        </w:rPr>
        <w:t>, сведений</w:t>
      </w:r>
      <w:r w:rsidRPr="003C22F5">
        <w:rPr>
          <w:rFonts w:ascii="Times New Roman" w:hAnsi="Times New Roman" w:cs="Times New Roman"/>
          <w:sz w:val="28"/>
          <w:szCs w:val="28"/>
        </w:rPr>
        <w:t xml:space="preserve"> и документов, а также установление случаев, не подлежащих размещению, осуществляется в соответствии с порядком и требованиями, установленными</w:t>
      </w:r>
      <w:r w:rsidR="00731482" w:rsidRPr="003C22F5">
        <w:rPr>
          <w:rFonts w:ascii="Times New Roman" w:hAnsi="Times New Roman" w:cs="Times New Roman"/>
          <w:sz w:val="28"/>
          <w:szCs w:val="28"/>
        </w:rPr>
        <w:t xml:space="preserve"> Федеральным законом № 223-ФЗ.</w:t>
      </w:r>
      <w:r w:rsidRPr="002E445B">
        <w:rPr>
          <w:rFonts w:ascii="Times New Roman" w:hAnsi="Times New Roman" w:cs="Times New Roman"/>
          <w:sz w:val="28"/>
          <w:szCs w:val="28"/>
        </w:rPr>
        <w:t xml:space="preserve"> </w:t>
      </w:r>
    </w:p>
    <w:p w14:paraId="2091B6C5" w14:textId="227598A0" w:rsidR="009B64EE" w:rsidRPr="00EA7C39" w:rsidRDefault="009B64EE" w:rsidP="00B44330">
      <w:pPr>
        <w:autoSpaceDE w:val="0"/>
        <w:autoSpaceDN w:val="0"/>
        <w:adjustRightInd w:val="0"/>
        <w:spacing w:after="0" w:line="360" w:lineRule="auto"/>
        <w:ind w:firstLine="709"/>
        <w:jc w:val="both"/>
        <w:rPr>
          <w:rFonts w:ascii="Times New Roman" w:hAnsi="Times New Roman" w:cs="Times New Roman"/>
          <w:sz w:val="28"/>
          <w:szCs w:val="28"/>
        </w:rPr>
      </w:pPr>
      <w:r w:rsidRPr="00EA7C39">
        <w:rPr>
          <w:rFonts w:ascii="Times New Roman" w:hAnsi="Times New Roman" w:cs="Times New Roman"/>
          <w:sz w:val="28"/>
          <w:szCs w:val="28"/>
        </w:rPr>
        <w:t>3.</w:t>
      </w:r>
      <w:r w:rsidR="009E6160" w:rsidRPr="00EA7C39">
        <w:rPr>
          <w:rFonts w:ascii="Times New Roman" w:hAnsi="Times New Roman" w:cs="Times New Roman"/>
          <w:sz w:val="28"/>
          <w:szCs w:val="28"/>
        </w:rPr>
        <w:t> </w:t>
      </w:r>
      <w:r w:rsidR="008A38FE" w:rsidRPr="00EA7C39">
        <w:rPr>
          <w:rFonts w:ascii="Times New Roman" w:hAnsi="Times New Roman" w:cs="Times New Roman"/>
          <w:sz w:val="28"/>
          <w:szCs w:val="28"/>
        </w:rPr>
        <w:t xml:space="preserve">Положение о закупке регулирует отношения, связанные </w:t>
      </w:r>
      <w:r w:rsidR="008A38FE" w:rsidRPr="00EA7C39">
        <w:rPr>
          <w:rFonts w:ascii="Times New Roman" w:hAnsi="Times New Roman" w:cs="Times New Roman"/>
          <w:sz w:val="28"/>
          <w:szCs w:val="28"/>
        </w:rPr>
        <w:br/>
        <w:t xml:space="preserve">с осуществлением закупок Заказчика </w:t>
      </w:r>
      <w:r w:rsidR="008A38FE" w:rsidRPr="00644E68">
        <w:rPr>
          <w:rFonts w:ascii="Times New Roman" w:hAnsi="Times New Roman" w:cs="Times New Roman"/>
          <w:sz w:val="28"/>
          <w:szCs w:val="28"/>
        </w:rPr>
        <w:t>в соответствии с требованиями Федерального закона № 223-ФЗ</w:t>
      </w:r>
      <w:r w:rsidR="007605B8" w:rsidRPr="00644E68">
        <w:rPr>
          <w:rFonts w:ascii="Times New Roman" w:hAnsi="Times New Roman" w:cs="Times New Roman"/>
          <w:sz w:val="28"/>
          <w:szCs w:val="28"/>
        </w:rPr>
        <w:t xml:space="preserve">. </w:t>
      </w:r>
    </w:p>
    <w:p w14:paraId="111D62E2" w14:textId="77777777" w:rsidR="009B64EE" w:rsidRPr="00644E68" w:rsidRDefault="009B64EE" w:rsidP="00D42AE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A7C39">
        <w:rPr>
          <w:rFonts w:ascii="Times New Roman" w:hAnsi="Times New Roman" w:cs="Times New Roman"/>
          <w:sz w:val="28"/>
          <w:szCs w:val="28"/>
        </w:rPr>
        <w:t>4. </w:t>
      </w:r>
      <w:r w:rsidR="00D42AE2" w:rsidRPr="00EA7C39">
        <w:rPr>
          <w:rFonts w:ascii="Times New Roman" w:hAnsi="Times New Roman" w:cs="Times New Roman"/>
          <w:sz w:val="28"/>
          <w:szCs w:val="28"/>
        </w:rPr>
        <w:t xml:space="preserve">Положение о закупке не регулирует отношения, связанные </w:t>
      </w:r>
      <w:r w:rsidR="00D42AE2" w:rsidRPr="00EA7C39">
        <w:rPr>
          <w:rFonts w:ascii="Times New Roman" w:hAnsi="Times New Roman" w:cs="Times New Roman"/>
          <w:sz w:val="28"/>
          <w:szCs w:val="28"/>
        </w:rPr>
        <w:br/>
        <w:t xml:space="preserve">с осуществлением закупок в случаях, которые являются исключениями </w:t>
      </w:r>
      <w:r w:rsidR="00D42AE2" w:rsidRPr="00EA7C39">
        <w:rPr>
          <w:rFonts w:ascii="Times New Roman" w:hAnsi="Times New Roman" w:cs="Times New Roman"/>
          <w:sz w:val="28"/>
          <w:szCs w:val="28"/>
        </w:rPr>
        <w:br/>
        <w:t xml:space="preserve">из области применения Федерального закона № 223-ФЗ, а также закупки товаров, работ, услуг, осуществляемые в соответствии с Федеральным законом от 5 апреля 2013 г. № 44-ФЗ «О контрактной системе в сфере закупок товаров, работ, услуг для обеспечения государственных </w:t>
      </w:r>
      <w:r w:rsidR="00D42AE2" w:rsidRPr="00EA7C39">
        <w:rPr>
          <w:rFonts w:ascii="Times New Roman" w:hAnsi="Times New Roman" w:cs="Times New Roman"/>
          <w:sz w:val="28"/>
          <w:szCs w:val="28"/>
        </w:rPr>
        <w:br/>
        <w:t xml:space="preserve">и </w:t>
      </w:r>
      <w:r w:rsidR="00D42AE2" w:rsidRPr="00644E68">
        <w:rPr>
          <w:rFonts w:ascii="Times New Roman" w:hAnsi="Times New Roman" w:cs="Times New Roman"/>
          <w:color w:val="000000" w:themeColor="text1"/>
          <w:sz w:val="28"/>
          <w:szCs w:val="28"/>
        </w:rPr>
        <w:t>муниципальных нужд» (далее – Федеральный закон № 44-ФЗ)</w:t>
      </w:r>
      <w:r w:rsidRPr="00644E68">
        <w:rPr>
          <w:rFonts w:ascii="Times New Roman" w:hAnsi="Times New Roman" w:cs="Times New Roman"/>
          <w:color w:val="000000" w:themeColor="text1"/>
          <w:sz w:val="28"/>
          <w:szCs w:val="28"/>
        </w:rPr>
        <w:t xml:space="preserve">. </w:t>
      </w:r>
    </w:p>
    <w:p w14:paraId="1B337D30" w14:textId="58185D9F" w:rsidR="009E4003" w:rsidRPr="005A0696" w:rsidRDefault="009E4003" w:rsidP="009E4003">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5A0696">
        <w:rPr>
          <w:rFonts w:ascii="Times New Roman" w:eastAsia="Times New Roman" w:hAnsi="Times New Roman" w:cs="Times New Roman"/>
          <w:color w:val="000000" w:themeColor="text1"/>
          <w:sz w:val="28"/>
          <w:szCs w:val="28"/>
        </w:rPr>
        <w:t xml:space="preserve">Положение о закупке не регулирует отношения, связанные с осуществлением Заказчиком закупок товаров, работ, услуг у указанных в </w:t>
      </w:r>
      <w:hyperlink r:id="rId11" w:history="1">
        <w:r w:rsidRPr="005A0696">
          <w:rPr>
            <w:rFonts w:ascii="Times New Roman" w:eastAsia="Times New Roman" w:hAnsi="Times New Roman" w:cs="Times New Roman"/>
            <w:color w:val="000000" w:themeColor="text1"/>
            <w:sz w:val="28"/>
            <w:szCs w:val="28"/>
          </w:rPr>
          <w:t>части 2</w:t>
        </w:r>
      </w:hyperlink>
      <w:r w:rsidRPr="005A0696">
        <w:rPr>
          <w:rFonts w:ascii="Times New Roman" w:eastAsia="Times New Roman" w:hAnsi="Times New Roman" w:cs="Times New Roman"/>
          <w:color w:val="000000" w:themeColor="text1"/>
          <w:sz w:val="28"/>
          <w:szCs w:val="28"/>
        </w:rPr>
        <w:t xml:space="preserve"> статьи 1 Федерального закона № 223-ФЗ юридических лиц, которые признаются взаимозависимыми с ним лицами в соответствии с Налоговым </w:t>
      </w:r>
      <w:hyperlink r:id="rId12" w:history="1">
        <w:r w:rsidRPr="005A0696">
          <w:rPr>
            <w:rFonts w:ascii="Times New Roman" w:eastAsia="Times New Roman" w:hAnsi="Times New Roman" w:cs="Times New Roman"/>
            <w:color w:val="000000" w:themeColor="text1"/>
            <w:sz w:val="28"/>
            <w:szCs w:val="28"/>
          </w:rPr>
          <w:t>кодексом</w:t>
        </w:r>
      </w:hyperlink>
      <w:r w:rsidRPr="005A0696">
        <w:rPr>
          <w:rFonts w:ascii="Times New Roman" w:eastAsia="Times New Roman" w:hAnsi="Times New Roman" w:cs="Times New Roman"/>
          <w:color w:val="000000" w:themeColor="text1"/>
          <w:sz w:val="28"/>
          <w:szCs w:val="28"/>
        </w:rPr>
        <w:t xml:space="preserve"> Российской Федерации, у иных юридических лиц, которые признаются взаимозависимыми с ним лицами в соответствии с указанным </w:t>
      </w:r>
      <w:hyperlink r:id="rId13" w:history="1">
        <w:r w:rsidRPr="005A0696">
          <w:rPr>
            <w:rFonts w:ascii="Times New Roman" w:eastAsia="Times New Roman" w:hAnsi="Times New Roman" w:cs="Times New Roman"/>
            <w:color w:val="000000" w:themeColor="text1"/>
            <w:sz w:val="28"/>
            <w:szCs w:val="28"/>
          </w:rPr>
          <w:t>Кодексом</w:t>
        </w:r>
      </w:hyperlink>
      <w:r w:rsidRPr="005A0696">
        <w:rPr>
          <w:rFonts w:ascii="Times New Roman" w:eastAsia="Times New Roman" w:hAnsi="Times New Roman" w:cs="Times New Roman"/>
          <w:color w:val="000000" w:themeColor="text1"/>
          <w:sz w:val="28"/>
          <w:szCs w:val="28"/>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4" w:history="1">
        <w:r w:rsidRPr="005A0696">
          <w:rPr>
            <w:rFonts w:ascii="Times New Roman" w:eastAsia="Times New Roman" w:hAnsi="Times New Roman" w:cs="Times New Roman"/>
            <w:color w:val="000000" w:themeColor="text1"/>
            <w:sz w:val="28"/>
            <w:szCs w:val="28"/>
          </w:rPr>
          <w:t>частью 1 статьи 2</w:t>
        </w:r>
      </w:hyperlink>
      <w:r w:rsidRPr="005A0696">
        <w:rPr>
          <w:rFonts w:ascii="Times New Roman" w:eastAsia="Times New Roman" w:hAnsi="Times New Roman" w:cs="Times New Roman"/>
          <w:color w:val="000000" w:themeColor="text1"/>
          <w:sz w:val="28"/>
          <w:szCs w:val="28"/>
        </w:rPr>
        <w:t xml:space="preserve"> Федерального закона № 223-ФЗ и регламентирующими правила закупок. </w:t>
      </w:r>
    </w:p>
    <w:p w14:paraId="62C065DB" w14:textId="39E2F686" w:rsidR="00974605" w:rsidRPr="00974605" w:rsidRDefault="00974605" w:rsidP="00B152E2">
      <w:pPr>
        <w:pStyle w:val="ConsPlusNormal"/>
        <w:spacing w:line="360" w:lineRule="auto"/>
        <w:ind w:firstLine="540"/>
        <w:jc w:val="both"/>
        <w:rPr>
          <w:rFonts w:ascii="Times New Roman" w:hAnsi="Times New Roman" w:cs="Times New Roman"/>
          <w:color w:val="FF0000"/>
          <w:sz w:val="28"/>
          <w:szCs w:val="28"/>
          <w:lang w:eastAsia="en-US"/>
        </w:rPr>
      </w:pPr>
      <w:r w:rsidRPr="005A0696">
        <w:rPr>
          <w:rFonts w:ascii="Times New Roman" w:hAnsi="Times New Roman" w:cs="Times New Roman"/>
          <w:color w:val="000000" w:themeColor="text1"/>
          <w:sz w:val="28"/>
          <w:szCs w:val="28"/>
          <w:lang w:eastAsia="en-US"/>
        </w:rPr>
        <w:t xml:space="preserve">Взаимозависимые с Заказчиком лица – юридические лица, признаваемые взаимозависимыми с Заказчиком лицами в соответствии с Налоговым </w:t>
      </w:r>
      <w:r w:rsidRPr="005A0696">
        <w:rPr>
          <w:rFonts w:ascii="Times New Roman" w:hAnsi="Times New Roman" w:cs="Times New Roman"/>
          <w:color w:val="000000" w:themeColor="text1"/>
          <w:sz w:val="28"/>
          <w:szCs w:val="28"/>
          <w:lang w:eastAsia="en-US"/>
        </w:rPr>
        <w:lastRenderedPageBreak/>
        <w:t>кодексом Российской Федерации, перечень которых определен правовым актом, регулирующим правила закупки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 Перечень взаимозави</w:t>
      </w:r>
      <w:r w:rsidR="00C25E9A" w:rsidRPr="005A0696">
        <w:rPr>
          <w:rFonts w:ascii="Times New Roman" w:hAnsi="Times New Roman" w:cs="Times New Roman"/>
          <w:color w:val="000000" w:themeColor="text1"/>
          <w:sz w:val="28"/>
          <w:szCs w:val="28"/>
          <w:lang w:eastAsia="en-US"/>
        </w:rPr>
        <w:t>симых с Заказчиком лиц определяется в приложении</w:t>
      </w:r>
      <w:r w:rsidRPr="005A0696">
        <w:rPr>
          <w:rFonts w:ascii="Times New Roman" w:hAnsi="Times New Roman" w:cs="Times New Roman"/>
          <w:color w:val="000000" w:themeColor="text1"/>
          <w:sz w:val="28"/>
          <w:szCs w:val="28"/>
          <w:lang w:eastAsia="en-US"/>
        </w:rPr>
        <w:t xml:space="preserve"> к настоящему Положению</w:t>
      </w:r>
      <w:r w:rsidR="00C25E9A" w:rsidRPr="005A0696">
        <w:rPr>
          <w:rFonts w:ascii="Times New Roman" w:hAnsi="Times New Roman" w:cs="Times New Roman"/>
          <w:color w:val="000000" w:themeColor="text1"/>
          <w:sz w:val="28"/>
          <w:szCs w:val="28"/>
          <w:lang w:eastAsia="en-US"/>
        </w:rPr>
        <w:t xml:space="preserve"> (при наличии/необходимости)</w:t>
      </w:r>
      <w:r w:rsidRPr="005A0696">
        <w:rPr>
          <w:rFonts w:ascii="Times New Roman" w:hAnsi="Times New Roman" w:cs="Times New Roman"/>
          <w:color w:val="000000" w:themeColor="text1"/>
          <w:sz w:val="28"/>
          <w:szCs w:val="28"/>
          <w:lang w:eastAsia="en-US"/>
        </w:rPr>
        <w:t>.</w:t>
      </w:r>
    </w:p>
    <w:p w14:paraId="62EB06DA" w14:textId="77777777" w:rsidR="00B152E2" w:rsidRPr="00644E68" w:rsidRDefault="00B152E2" w:rsidP="00B152E2">
      <w:pPr>
        <w:pStyle w:val="ConsPlusNormal"/>
        <w:spacing w:line="360" w:lineRule="auto"/>
        <w:ind w:firstLine="54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5">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14:paraId="75B75ABB" w14:textId="5F60A30B" w:rsidR="00B44330" w:rsidRPr="00B44330" w:rsidRDefault="00B152E2" w:rsidP="00B44330">
      <w:pPr>
        <w:pStyle w:val="ConsPlusNormal"/>
        <w:tabs>
          <w:tab w:val="left" w:pos="0"/>
        </w:tabs>
        <w:spacing w:line="360" w:lineRule="auto"/>
        <w:ind w:firstLine="709"/>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6">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14:paraId="6508E967" w14:textId="77777777" w:rsidR="00887A22" w:rsidRDefault="00A441E6" w:rsidP="00887A22">
      <w:pPr>
        <w:pStyle w:val="ConsPlusNormal"/>
        <w:tabs>
          <w:tab w:val="left" w:pos="0"/>
        </w:tabs>
        <w:spacing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 xml:space="preserve">5. </w:t>
      </w:r>
      <w:r w:rsidR="001F5A1E" w:rsidRPr="00345222">
        <w:rPr>
          <w:rFonts w:ascii="Times New Roman" w:hAnsi="Times New Roman" w:cs="Times New Roman"/>
          <w:sz w:val="28"/>
          <w:szCs w:val="28"/>
        </w:rPr>
        <w:t xml:space="preserve">Настоящее Положение о закупке действует в части, не противоречащей Федеральному закону № 223-ФЗ, иным нормативным правовым актам Российской Федерации, </w:t>
      </w:r>
      <w:r w:rsidR="001F5A1E" w:rsidRPr="003C22F5">
        <w:rPr>
          <w:rFonts w:ascii="Times New Roman" w:hAnsi="Times New Roman" w:cs="Times New Roman"/>
          <w:sz w:val="28"/>
          <w:szCs w:val="28"/>
        </w:rPr>
        <w:t xml:space="preserve">регулирующим закупки товаров, работ, услуг отдельными видами юридических лиц. </w:t>
      </w:r>
      <w:r w:rsidR="00887A22" w:rsidRPr="003C22F5">
        <w:rPr>
          <w:rFonts w:ascii="Times New Roman" w:hAnsi="Times New Roman" w:cs="Times New Roman"/>
          <w:sz w:val="28"/>
          <w:szCs w:val="28"/>
        </w:rPr>
        <w:t>В случае разночтений между Положением о закупке и Федеральным законом № 223-ФЗ и/или иными нормативными правовыми актами Российской Федерации, регулирующими закупки товаров, работ, услуг отдельными видами юридических лиц, читать разночтения в редакции Федерального закона № 223-ФЗ и/или иных нормативных правовых актов Российской Федерации, регулирующих закупки товаров, работ, услуг отдельными видами юридических лиц.</w:t>
      </w:r>
    </w:p>
    <w:p w14:paraId="21EF10BA" w14:textId="0B3BB930" w:rsidR="005F108C" w:rsidRPr="00644E68" w:rsidRDefault="005F108C" w:rsidP="005F108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 xml:space="preserve">6. Изменения и дополнения в Положение о закупке вносятся по представлению Заказчика и утверждаются в соответствии с </w:t>
      </w:r>
      <w:hyperlink r:id="rId17" w:history="1">
        <w:r w:rsidRPr="00644E68">
          <w:rPr>
            <w:rFonts w:ascii="Times New Roman" w:eastAsia="Times New Roman" w:hAnsi="Times New Roman" w:cs="Times New Roman"/>
            <w:sz w:val="28"/>
            <w:szCs w:val="28"/>
            <w:lang w:eastAsia="ru-RU"/>
          </w:rPr>
          <w:t xml:space="preserve">частью 3 статьи </w:t>
        </w:r>
        <w:r w:rsidRPr="00644E68">
          <w:rPr>
            <w:rFonts w:ascii="Times New Roman" w:eastAsia="Times New Roman" w:hAnsi="Times New Roman" w:cs="Times New Roman"/>
            <w:sz w:val="28"/>
            <w:szCs w:val="28"/>
            <w:lang w:eastAsia="ru-RU"/>
          </w:rPr>
          <w:lastRenderedPageBreak/>
          <w:t>2</w:t>
        </w:r>
      </w:hyperlink>
      <w:r w:rsidRPr="00644E68">
        <w:rPr>
          <w:rFonts w:ascii="Times New Roman" w:eastAsia="Times New Roman" w:hAnsi="Times New Roman" w:cs="Times New Roman"/>
          <w:sz w:val="28"/>
          <w:szCs w:val="28"/>
          <w:lang w:eastAsia="ru-RU"/>
        </w:rPr>
        <w:t xml:space="preserve"> Федерального закона N 223-ФЗ. Положение о закупке и изменения к нему вступ</w:t>
      </w:r>
      <w:r w:rsidR="00A52966" w:rsidRPr="00644E68">
        <w:rPr>
          <w:rFonts w:ascii="Times New Roman" w:eastAsia="Times New Roman" w:hAnsi="Times New Roman" w:cs="Times New Roman"/>
          <w:sz w:val="28"/>
          <w:szCs w:val="28"/>
          <w:lang w:eastAsia="ru-RU"/>
        </w:rPr>
        <w:t>ают в силу со дня размещения в е</w:t>
      </w:r>
      <w:r w:rsidRPr="00644E68">
        <w:rPr>
          <w:rFonts w:ascii="Times New Roman" w:eastAsia="Times New Roman" w:hAnsi="Times New Roman" w:cs="Times New Roman"/>
          <w:sz w:val="28"/>
          <w:szCs w:val="28"/>
          <w:lang w:eastAsia="ru-RU"/>
        </w:rPr>
        <w:t>диной информационной системе</w:t>
      </w:r>
      <w:r w:rsidR="00A52966" w:rsidRPr="00644E68">
        <w:rPr>
          <w:rFonts w:ascii="Times New Roman" w:eastAsia="Times New Roman" w:hAnsi="Times New Roman" w:cs="Times New Roman"/>
          <w:sz w:val="28"/>
          <w:szCs w:val="28"/>
          <w:lang w:eastAsia="ru-RU"/>
        </w:rPr>
        <w:t>.</w:t>
      </w:r>
      <w:r w:rsidRPr="00644E68">
        <w:rPr>
          <w:rFonts w:ascii="Times New Roman" w:eastAsia="Times New Roman" w:hAnsi="Times New Roman" w:cs="Times New Roman"/>
          <w:sz w:val="28"/>
          <w:szCs w:val="28"/>
          <w:lang w:eastAsia="ru-RU"/>
        </w:rPr>
        <w:t xml:space="preserve"> </w:t>
      </w:r>
    </w:p>
    <w:p w14:paraId="6B617028" w14:textId="5F053362" w:rsidR="005F108C" w:rsidRPr="00644E68" w:rsidRDefault="005F108C" w:rsidP="005F108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Размещение изм</w:t>
      </w:r>
      <w:r w:rsidR="00A52966" w:rsidRPr="00644E68">
        <w:rPr>
          <w:rFonts w:ascii="Times New Roman" w:eastAsia="Times New Roman" w:hAnsi="Times New Roman" w:cs="Times New Roman"/>
          <w:sz w:val="28"/>
          <w:szCs w:val="28"/>
          <w:lang w:eastAsia="ru-RU"/>
        </w:rPr>
        <w:t>ененного Положения о закупке в е</w:t>
      </w:r>
      <w:r w:rsidRPr="00644E68">
        <w:rPr>
          <w:rFonts w:ascii="Times New Roman" w:eastAsia="Times New Roman" w:hAnsi="Times New Roman" w:cs="Times New Roman"/>
          <w:sz w:val="28"/>
          <w:szCs w:val="28"/>
          <w:lang w:eastAsia="ru-RU"/>
        </w:rPr>
        <w:t>диной информационной системе осуществляется вместе с размещением документа, содержащего перечень внесенных изменений.</w:t>
      </w:r>
    </w:p>
    <w:p w14:paraId="14189E67" w14:textId="77777777" w:rsidR="00D42AE2" w:rsidRPr="006168ED" w:rsidRDefault="005F108C" w:rsidP="006168ED">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 xml:space="preserve">7. При осуществлении закупок Заказчик руководствуется Конституцией Российской Федерации, Гражданским кодексом Российской Федерации, Федеральным </w:t>
      </w:r>
      <w:hyperlink r:id="rId18" w:history="1">
        <w:r w:rsidRPr="00644E68">
          <w:rPr>
            <w:rFonts w:ascii="Times New Roman" w:eastAsia="Times New Roman" w:hAnsi="Times New Roman" w:cs="Times New Roman"/>
            <w:sz w:val="28"/>
            <w:szCs w:val="28"/>
            <w:lang w:eastAsia="ru-RU"/>
          </w:rPr>
          <w:t>законом</w:t>
        </w:r>
      </w:hyperlink>
      <w:r w:rsidRPr="00644E68">
        <w:rPr>
          <w:rFonts w:ascii="Times New Roman" w:eastAsia="Times New Roman" w:hAnsi="Times New Roman" w:cs="Times New Roman"/>
          <w:sz w:val="28"/>
          <w:szCs w:val="28"/>
          <w:lang w:eastAsia="ru-RU"/>
        </w:rPr>
        <w:t xml:space="preserve"> N 223-ФЗ, другими федеральными законами и иными нормативными правовыми актами Российской Федерации, а также Положением о закупке.</w:t>
      </w:r>
    </w:p>
    <w:p w14:paraId="0F81903D" w14:textId="1593F856" w:rsidR="00F17CF0" w:rsidRPr="00D45E96" w:rsidRDefault="00F17CF0" w:rsidP="002C1CF7">
      <w:pPr>
        <w:pStyle w:val="ConsPlusNormal"/>
        <w:tabs>
          <w:tab w:val="left" w:pos="0"/>
        </w:tabs>
        <w:jc w:val="center"/>
        <w:outlineLvl w:val="1"/>
        <w:rPr>
          <w:rFonts w:ascii="Times New Roman" w:hAnsi="Times New Roman" w:cs="Times New Roman"/>
          <w:sz w:val="28"/>
          <w:szCs w:val="28"/>
        </w:rPr>
      </w:pPr>
      <w:bookmarkStart w:id="2" w:name="_Toc185860180"/>
      <w:r w:rsidRPr="00D45E96">
        <w:rPr>
          <w:rFonts w:ascii="Times New Roman" w:hAnsi="Times New Roman" w:cs="Times New Roman"/>
          <w:sz w:val="28"/>
          <w:szCs w:val="28"/>
        </w:rPr>
        <w:t>Глава II. П</w:t>
      </w:r>
      <w:r w:rsidR="00D45E96" w:rsidRPr="00D45E96">
        <w:rPr>
          <w:rFonts w:ascii="Times New Roman" w:hAnsi="Times New Roman" w:cs="Times New Roman"/>
          <w:sz w:val="28"/>
          <w:szCs w:val="28"/>
        </w:rPr>
        <w:t>орядок</w:t>
      </w:r>
      <w:r w:rsidRPr="00D45E96">
        <w:rPr>
          <w:rFonts w:ascii="Times New Roman" w:hAnsi="Times New Roman" w:cs="Times New Roman"/>
          <w:sz w:val="28"/>
          <w:szCs w:val="28"/>
        </w:rPr>
        <w:t xml:space="preserve"> </w:t>
      </w:r>
      <w:r w:rsidR="00D45E96" w:rsidRPr="00D45E96">
        <w:rPr>
          <w:rFonts w:ascii="Times New Roman" w:hAnsi="Times New Roman" w:cs="Times New Roman"/>
          <w:sz w:val="28"/>
          <w:szCs w:val="28"/>
        </w:rPr>
        <w:t>подготовки закупок</w:t>
      </w:r>
      <w:bookmarkEnd w:id="2"/>
    </w:p>
    <w:p w14:paraId="78873E30" w14:textId="77777777" w:rsidR="00F17CF0" w:rsidRPr="00CF7F09" w:rsidRDefault="00F17CF0" w:rsidP="002C1CF7">
      <w:pPr>
        <w:pStyle w:val="ConsPlusNormal"/>
        <w:tabs>
          <w:tab w:val="left" w:pos="0"/>
        </w:tabs>
        <w:rPr>
          <w:rFonts w:ascii="Times New Roman" w:hAnsi="Times New Roman" w:cs="Times New Roman"/>
          <w:sz w:val="28"/>
          <w:szCs w:val="28"/>
        </w:rPr>
      </w:pPr>
    </w:p>
    <w:p w14:paraId="7769A2F5" w14:textId="42B38C20" w:rsidR="00F17CF0" w:rsidRDefault="00F17CF0" w:rsidP="002C1CF7">
      <w:pPr>
        <w:pStyle w:val="ConsPlusNormal"/>
        <w:tabs>
          <w:tab w:val="left" w:pos="0"/>
        </w:tabs>
        <w:jc w:val="center"/>
        <w:outlineLvl w:val="1"/>
        <w:rPr>
          <w:rFonts w:ascii="Times New Roman" w:hAnsi="Times New Roman" w:cs="Times New Roman"/>
          <w:sz w:val="28"/>
          <w:szCs w:val="28"/>
        </w:rPr>
      </w:pPr>
      <w:bookmarkStart w:id="3" w:name="_Toc185860181"/>
      <w:r w:rsidRPr="00CF7F09">
        <w:rPr>
          <w:rFonts w:ascii="Times New Roman" w:hAnsi="Times New Roman" w:cs="Times New Roman"/>
          <w:sz w:val="28"/>
          <w:szCs w:val="28"/>
        </w:rPr>
        <w:t xml:space="preserve">Раздел 1. </w:t>
      </w:r>
      <w:r w:rsidR="009B0FF9" w:rsidRPr="00CF7F09">
        <w:rPr>
          <w:rFonts w:ascii="Times New Roman" w:hAnsi="Times New Roman" w:cs="Times New Roman"/>
          <w:sz w:val="28"/>
          <w:szCs w:val="28"/>
        </w:rPr>
        <w:t>П</w:t>
      </w:r>
      <w:r w:rsidR="00D45E96" w:rsidRPr="00CF7F09">
        <w:rPr>
          <w:rFonts w:ascii="Times New Roman" w:hAnsi="Times New Roman" w:cs="Times New Roman"/>
          <w:sz w:val="28"/>
          <w:szCs w:val="28"/>
        </w:rPr>
        <w:t>ланирование</w:t>
      </w:r>
      <w:r w:rsidR="009B0FF9" w:rsidRPr="00CF7F09">
        <w:rPr>
          <w:rFonts w:ascii="Times New Roman" w:hAnsi="Times New Roman" w:cs="Times New Roman"/>
          <w:sz w:val="28"/>
          <w:szCs w:val="28"/>
        </w:rPr>
        <w:t xml:space="preserve"> </w:t>
      </w:r>
      <w:r w:rsidR="00D45E96" w:rsidRPr="00CF7F09">
        <w:rPr>
          <w:rFonts w:ascii="Times New Roman" w:hAnsi="Times New Roman" w:cs="Times New Roman"/>
          <w:sz w:val="28"/>
          <w:szCs w:val="28"/>
        </w:rPr>
        <w:t>закупок</w:t>
      </w:r>
      <w:bookmarkEnd w:id="3"/>
    </w:p>
    <w:p w14:paraId="2A9D8405" w14:textId="77777777" w:rsidR="00D45E96" w:rsidRPr="00CF7F09" w:rsidRDefault="00D45E96" w:rsidP="002C1CF7">
      <w:pPr>
        <w:pStyle w:val="ConsPlusNormal"/>
        <w:tabs>
          <w:tab w:val="left" w:pos="0"/>
        </w:tabs>
        <w:outlineLvl w:val="1"/>
        <w:rPr>
          <w:rFonts w:ascii="Times New Roman" w:hAnsi="Times New Roman" w:cs="Times New Roman"/>
          <w:sz w:val="28"/>
          <w:szCs w:val="28"/>
        </w:rPr>
      </w:pPr>
    </w:p>
    <w:p w14:paraId="77DE86C2" w14:textId="77777777" w:rsidR="009B0FF9" w:rsidRPr="00644E68"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1</w:t>
      </w:r>
      <w:r w:rsidR="00F17CF0" w:rsidRPr="00644E68">
        <w:rPr>
          <w:rFonts w:ascii="Times New Roman" w:hAnsi="Times New Roman" w:cs="Times New Roman"/>
          <w:sz w:val="28"/>
          <w:szCs w:val="28"/>
        </w:rPr>
        <w:t>.</w:t>
      </w:r>
      <w:r w:rsidR="009E6160" w:rsidRPr="00644E68">
        <w:rPr>
          <w:rFonts w:ascii="Times New Roman" w:hAnsi="Times New Roman" w:cs="Times New Roman"/>
          <w:sz w:val="28"/>
          <w:szCs w:val="28"/>
        </w:rPr>
        <w:t> </w:t>
      </w:r>
      <w:r w:rsidR="0043570A" w:rsidRPr="00644E68">
        <w:rPr>
          <w:rFonts w:ascii="Times New Roman" w:hAnsi="Times New Roman" w:cs="Times New Roman"/>
          <w:sz w:val="28"/>
          <w:szCs w:val="28"/>
        </w:rPr>
        <w:t xml:space="preserve">Формирование плана закупки товаров, работ, услуг, а также его размещение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осуществляется Заказчиком в соответствии с требованиями, установленными Правительством Российской Федерации на основании </w:t>
      </w:r>
      <w:hyperlink r:id="rId19">
        <w:r w:rsidR="0043570A" w:rsidRPr="00644E68">
          <w:rPr>
            <w:rFonts w:ascii="Times New Roman" w:hAnsi="Times New Roman" w:cs="Times New Roman"/>
            <w:sz w:val="28"/>
            <w:szCs w:val="28"/>
          </w:rPr>
          <w:t>части 2 статьи 4</w:t>
        </w:r>
      </w:hyperlink>
      <w:r w:rsidR="0043570A" w:rsidRPr="00644E68">
        <w:rPr>
          <w:rFonts w:ascii="Times New Roman" w:hAnsi="Times New Roman" w:cs="Times New Roman"/>
          <w:sz w:val="28"/>
          <w:szCs w:val="28"/>
        </w:rPr>
        <w:t xml:space="preserve"> Федерального закона N 223-ФЗ</w:t>
      </w:r>
      <w:r w:rsidR="009B0FF9" w:rsidRPr="00644E68">
        <w:rPr>
          <w:rFonts w:ascii="Times New Roman" w:hAnsi="Times New Roman" w:cs="Times New Roman"/>
          <w:sz w:val="28"/>
          <w:szCs w:val="28"/>
        </w:rPr>
        <w:t>.</w:t>
      </w:r>
      <w:r w:rsidR="009653DA" w:rsidRPr="00644E68">
        <w:rPr>
          <w:rFonts w:ascii="Times New Roman" w:hAnsi="Times New Roman" w:cs="Times New Roman"/>
          <w:sz w:val="28"/>
          <w:szCs w:val="28"/>
        </w:rPr>
        <w:t xml:space="preserve"> </w:t>
      </w:r>
    </w:p>
    <w:p w14:paraId="2EE4C39A" w14:textId="77777777"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2</w:t>
      </w:r>
      <w:r w:rsidR="009B0FF9" w:rsidRPr="00644E68">
        <w:rPr>
          <w:rFonts w:ascii="Times New Roman" w:hAnsi="Times New Roman" w:cs="Times New Roman"/>
          <w:sz w:val="28"/>
          <w:szCs w:val="28"/>
        </w:rPr>
        <w:t>.</w:t>
      </w:r>
      <w:r w:rsidR="009E6160" w:rsidRPr="00644E68">
        <w:rPr>
          <w:rFonts w:ascii="Times New Roman" w:hAnsi="Times New Roman" w:cs="Times New Roman"/>
          <w:sz w:val="28"/>
          <w:szCs w:val="28"/>
        </w:rPr>
        <w:t> </w:t>
      </w:r>
      <w:r w:rsidR="009B0FF9" w:rsidRPr="00644E68">
        <w:rPr>
          <w:rFonts w:ascii="Times New Roman" w:hAnsi="Times New Roman" w:cs="Times New Roman"/>
          <w:sz w:val="28"/>
          <w:szCs w:val="28"/>
        </w:rPr>
        <w:t>План закупки</w:t>
      </w:r>
      <w:r w:rsidR="0043570A" w:rsidRPr="00644E68">
        <w:rPr>
          <w:rFonts w:ascii="Times New Roman" w:hAnsi="Times New Roman" w:cs="Times New Roman"/>
          <w:sz w:val="28"/>
          <w:szCs w:val="28"/>
        </w:rPr>
        <w:t xml:space="preserve"> товаров, работ, услуг</w:t>
      </w:r>
      <w:r w:rsidR="009B0FF9" w:rsidRPr="00644E68">
        <w:rPr>
          <w:rFonts w:ascii="Times New Roman" w:hAnsi="Times New Roman" w:cs="Times New Roman"/>
          <w:sz w:val="28"/>
          <w:szCs w:val="28"/>
        </w:rPr>
        <w:t xml:space="preserve"> утверждается</w:t>
      </w:r>
      <w:r w:rsidR="009B0FF9" w:rsidRPr="00CF7F09">
        <w:rPr>
          <w:rFonts w:ascii="Times New Roman" w:hAnsi="Times New Roman" w:cs="Times New Roman"/>
          <w:sz w:val="28"/>
          <w:szCs w:val="28"/>
        </w:rPr>
        <w:t xml:space="preserve"> Заказчиком на ср</w:t>
      </w:r>
      <w:r w:rsidR="009E6160">
        <w:rPr>
          <w:rFonts w:ascii="Times New Roman" w:hAnsi="Times New Roman" w:cs="Times New Roman"/>
          <w:sz w:val="28"/>
          <w:szCs w:val="28"/>
        </w:rPr>
        <w:t>ок не менее чем один год.</w:t>
      </w:r>
    </w:p>
    <w:p w14:paraId="1930BFFE" w14:textId="77777777"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9B0FF9" w:rsidRPr="00CF7F09">
        <w:rPr>
          <w:rFonts w:ascii="Times New Roman" w:hAnsi="Times New Roman" w:cs="Times New Roman"/>
          <w:sz w:val="28"/>
          <w:szCs w:val="28"/>
        </w:rPr>
        <w:t>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w:t>
      </w:r>
      <w:r w:rsidR="009E6160">
        <w:rPr>
          <w:rFonts w:ascii="Times New Roman" w:hAnsi="Times New Roman" w:cs="Times New Roman"/>
          <w:sz w:val="28"/>
          <w:szCs w:val="28"/>
        </w:rPr>
        <w:t xml:space="preserve"> на период от пяти до семи лет.</w:t>
      </w:r>
      <w:r w:rsidR="009653DA">
        <w:rPr>
          <w:rFonts w:ascii="Times New Roman" w:hAnsi="Times New Roman" w:cs="Times New Roman"/>
          <w:sz w:val="28"/>
          <w:szCs w:val="28"/>
        </w:rPr>
        <w:t xml:space="preserve"> </w:t>
      </w:r>
      <w:r w:rsidR="009653DA" w:rsidRPr="00345222">
        <w:rPr>
          <w:rFonts w:ascii="Times New Roman" w:hAnsi="Times New Roman" w:cs="Times New Roman"/>
          <w:sz w:val="28"/>
          <w:szCs w:val="28"/>
        </w:rPr>
        <w:t>Формирование, утверждение и размещение Плана закупки инновационной продукции, высокотехнологичной продукции, лекарственных средств осуществляется в том числе с учетом особенностей, установленных частью 3 статьи 4 Федерального закона № 223-ФЗ.</w:t>
      </w:r>
    </w:p>
    <w:p w14:paraId="7E422CF7" w14:textId="77777777"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Договоры на поставку товаров, выполнение работ, оказание услуг </w:t>
      </w:r>
      <w:r w:rsidR="00F17CF0" w:rsidRPr="00CF7F09">
        <w:rPr>
          <w:rFonts w:ascii="Times New Roman" w:hAnsi="Times New Roman" w:cs="Times New Roman"/>
          <w:sz w:val="28"/>
          <w:szCs w:val="28"/>
        </w:rPr>
        <w:lastRenderedPageBreak/>
        <w:t xml:space="preserve">заключаются Заказчиком по результатам закупок, осуществляемых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планом закупки (если </w:t>
      </w:r>
      <w:r w:rsidR="00F17CF0" w:rsidRPr="00EA7C39">
        <w:rPr>
          <w:rFonts w:ascii="Times New Roman" w:hAnsi="Times New Roman" w:cs="Times New Roman"/>
          <w:sz w:val="28"/>
          <w:szCs w:val="28"/>
        </w:rPr>
        <w:t xml:space="preserve">сведения о таких закупках </w:t>
      </w:r>
      <w:r w:rsidR="00D45E96" w:rsidRPr="00EA7C39">
        <w:rPr>
          <w:rFonts w:ascii="Times New Roman" w:hAnsi="Times New Roman" w:cs="Times New Roman"/>
          <w:sz w:val="28"/>
          <w:szCs w:val="28"/>
        </w:rPr>
        <w:br/>
      </w:r>
      <w:r w:rsidR="00F17CF0" w:rsidRPr="00EA7C39">
        <w:rPr>
          <w:rFonts w:ascii="Times New Roman" w:hAnsi="Times New Roman" w:cs="Times New Roman"/>
          <w:sz w:val="28"/>
          <w:szCs w:val="28"/>
        </w:rPr>
        <w:t xml:space="preserve">в обязательном порядке подлежат включению в план закупки согласно принятому в соответствии с частью 2 статьи </w:t>
      </w:r>
      <w:r w:rsidR="007877B0" w:rsidRPr="00EA7C39">
        <w:rPr>
          <w:rFonts w:ascii="Times New Roman" w:hAnsi="Times New Roman" w:cs="Times New Roman"/>
          <w:sz w:val="28"/>
          <w:szCs w:val="28"/>
        </w:rPr>
        <w:t xml:space="preserve">4 </w:t>
      </w:r>
      <w:r w:rsidR="00F17CF0" w:rsidRPr="00EA7C39">
        <w:rPr>
          <w:rFonts w:ascii="Times New Roman" w:hAnsi="Times New Roman" w:cs="Times New Roman"/>
          <w:sz w:val="28"/>
          <w:szCs w:val="28"/>
        </w:rPr>
        <w:t>Федерального</w:t>
      </w:r>
      <w:r w:rsidR="00F17CF0" w:rsidRPr="00CF7F09">
        <w:rPr>
          <w:rFonts w:ascii="Times New Roman" w:hAnsi="Times New Roman" w:cs="Times New Roman"/>
          <w:sz w:val="28"/>
          <w:szCs w:val="28"/>
        </w:rPr>
        <w:t xml:space="preserve"> закона №</w:t>
      </w:r>
      <w:r w:rsidR="009E6160">
        <w:rPr>
          <w:rFonts w:ascii="Times New Roman" w:hAnsi="Times New Roman" w:cs="Times New Roman"/>
          <w:sz w:val="28"/>
          <w:szCs w:val="28"/>
        </w:rPr>
        <w:t xml:space="preserve"> </w:t>
      </w:r>
      <w:r w:rsidR="00F17CF0" w:rsidRPr="00CF7F09">
        <w:rPr>
          <w:rFonts w:ascii="Times New Roman" w:hAnsi="Times New Roman" w:cs="Times New Roman"/>
          <w:sz w:val="28"/>
          <w:szCs w:val="28"/>
        </w:rPr>
        <w:t xml:space="preserve">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00D45E96">
        <w:rPr>
          <w:rFonts w:ascii="Times New Roman" w:hAnsi="Times New Roman" w:cs="Times New Roman"/>
          <w:sz w:val="28"/>
          <w:szCs w:val="28"/>
        </w:rPr>
        <w:br/>
      </w:r>
      <w:r w:rsidR="00F17CF0" w:rsidRPr="00CF7F09">
        <w:rPr>
          <w:rFonts w:ascii="Times New Roman" w:hAnsi="Times New Roman" w:cs="Times New Roman"/>
          <w:sz w:val="28"/>
          <w:szCs w:val="28"/>
        </w:rPr>
        <w:t>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BC3FAB0" w14:textId="77777777" w:rsidR="009E6160"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bookmarkStart w:id="4" w:name="_Ref391744459"/>
      <w:r w:rsidR="009E6160">
        <w:rPr>
          <w:rFonts w:ascii="Times New Roman" w:hAnsi="Times New Roman" w:cs="Times New Roman"/>
          <w:sz w:val="28"/>
          <w:szCs w:val="28"/>
        </w:rPr>
        <w:t>. </w:t>
      </w:r>
      <w:r w:rsidR="00F17CF0" w:rsidRPr="00CF7F09">
        <w:rPr>
          <w:rFonts w:ascii="Times New Roman" w:hAnsi="Times New Roman" w:cs="Times New Roman"/>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анонс предстоящей процедуры закупки в целях:</w:t>
      </w:r>
      <w:bookmarkEnd w:id="4"/>
    </w:p>
    <w:p w14:paraId="38750EA0"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повышения осведомленности рынка о предстоящей процедуре закупки;</w:t>
      </w:r>
    </w:p>
    <w:p w14:paraId="7DBEDE0C"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00881848">
        <w:rPr>
          <w:rFonts w:ascii="Times New Roman" w:hAnsi="Times New Roman" w:cs="Times New Roman"/>
          <w:sz w:val="28"/>
          <w:szCs w:val="28"/>
        </w:rPr>
        <w:br/>
      </w:r>
      <w:r w:rsidRPr="00CF7F09">
        <w:rPr>
          <w:rFonts w:ascii="Times New Roman" w:hAnsi="Times New Roman" w:cs="Times New Roman"/>
          <w:sz w:val="28"/>
          <w:szCs w:val="28"/>
        </w:rPr>
        <w:t xml:space="preserve">об условиях и требованиях, которые могут быть установлены </w:t>
      </w:r>
      <w:r w:rsidR="00D45E96">
        <w:rPr>
          <w:rFonts w:ascii="Times New Roman" w:hAnsi="Times New Roman" w:cs="Times New Roman"/>
          <w:sz w:val="28"/>
          <w:szCs w:val="28"/>
        </w:rPr>
        <w:br/>
      </w:r>
      <w:r w:rsidRPr="00CF7F09">
        <w:rPr>
          <w:rFonts w:ascii="Times New Roman" w:hAnsi="Times New Roman" w:cs="Times New Roman"/>
          <w:sz w:val="28"/>
          <w:szCs w:val="28"/>
        </w:rPr>
        <w:t>в документации о предстоящей закупке;</w:t>
      </w:r>
    </w:p>
    <w:p w14:paraId="1E596EF8"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00D45E96">
        <w:rPr>
          <w:rFonts w:ascii="Times New Roman" w:hAnsi="Times New Roman" w:cs="Times New Roman"/>
          <w:sz w:val="28"/>
          <w:szCs w:val="28"/>
        </w:rPr>
        <w:br/>
      </w:r>
      <w:r w:rsidRPr="00CF7F09">
        <w:rPr>
          <w:rFonts w:ascii="Times New Roman" w:hAnsi="Times New Roman" w:cs="Times New Roman"/>
          <w:sz w:val="28"/>
          <w:szCs w:val="28"/>
        </w:rPr>
        <w:t xml:space="preserve">об аналогах и имеющихся на рынке инновационных технологиях; </w:t>
      </w:r>
    </w:p>
    <w:p w14:paraId="6802D644"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повышения качества проработки Заказчиком извещения </w:t>
      </w:r>
      <w:r w:rsidR="00D45E96">
        <w:rPr>
          <w:rFonts w:ascii="Times New Roman" w:hAnsi="Times New Roman" w:cs="Times New Roman"/>
          <w:sz w:val="28"/>
          <w:szCs w:val="28"/>
        </w:rPr>
        <w:br/>
      </w:r>
      <w:r w:rsidRPr="00CF7F09">
        <w:rPr>
          <w:rFonts w:ascii="Times New Roman" w:hAnsi="Times New Roman" w:cs="Times New Roman"/>
          <w:sz w:val="28"/>
          <w:szCs w:val="28"/>
        </w:rPr>
        <w:t>и документации о закупке;</w:t>
      </w:r>
    </w:p>
    <w:p w14:paraId="4FE2D50E"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других целях, не противоречащих законодательству </w:t>
      </w:r>
      <w:r w:rsidR="00C725EB">
        <w:rPr>
          <w:rFonts w:ascii="Times New Roman" w:hAnsi="Times New Roman" w:cs="Times New Roman"/>
          <w:sz w:val="28"/>
          <w:szCs w:val="28"/>
        </w:rPr>
        <w:t xml:space="preserve">Российской </w:t>
      </w:r>
      <w:r w:rsidR="00C725EB">
        <w:rPr>
          <w:rFonts w:ascii="Times New Roman" w:hAnsi="Times New Roman" w:cs="Times New Roman"/>
          <w:sz w:val="28"/>
          <w:szCs w:val="28"/>
        </w:rPr>
        <w:lastRenderedPageBreak/>
        <w:t>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Положению о закупке (при необходимости). </w:t>
      </w:r>
    </w:p>
    <w:p w14:paraId="4C145892" w14:textId="77777777"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bookmarkStart w:id="5" w:name="_Ref391801865"/>
      <w:r>
        <w:rPr>
          <w:rFonts w:ascii="Times New Roman" w:hAnsi="Times New Roman" w:cs="Times New Roman"/>
          <w:sz w:val="28"/>
          <w:szCs w:val="28"/>
        </w:rPr>
        <w:t>6</w:t>
      </w:r>
      <w:r w:rsidR="00D626D6"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Содержание анонса определяется Заказчиком. Анонс не является официальным документом, объявляющим о начале закупки. Отказ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00C96B80">
        <w:rPr>
          <w:rFonts w:ascii="Times New Roman" w:hAnsi="Times New Roman" w:cs="Times New Roman"/>
          <w:sz w:val="28"/>
          <w:szCs w:val="28"/>
        </w:rPr>
        <w:br/>
      </w:r>
      <w:r w:rsidR="00F17CF0" w:rsidRPr="00CF7F09">
        <w:rPr>
          <w:rFonts w:ascii="Times New Roman" w:hAnsi="Times New Roman" w:cs="Times New Roman"/>
          <w:sz w:val="28"/>
          <w:szCs w:val="28"/>
        </w:rPr>
        <w:t>на размещение анонса, не должна рассматриваться в качестве предложений для заключения договора.</w:t>
      </w:r>
      <w:bookmarkEnd w:id="5"/>
    </w:p>
    <w:p w14:paraId="4396B4C0" w14:textId="77777777" w:rsidR="00A970D0" w:rsidRPr="00CF7F09" w:rsidRDefault="00A970D0" w:rsidP="009E6160">
      <w:pPr>
        <w:pStyle w:val="ConsPlusNormal"/>
        <w:tabs>
          <w:tab w:val="left" w:pos="0"/>
        </w:tabs>
        <w:jc w:val="both"/>
        <w:rPr>
          <w:rFonts w:ascii="Times New Roman" w:hAnsi="Times New Roman" w:cs="Times New Roman"/>
          <w:sz w:val="28"/>
          <w:szCs w:val="28"/>
        </w:rPr>
      </w:pPr>
    </w:p>
    <w:p w14:paraId="07A1102E" w14:textId="1AE73F5A" w:rsidR="005B715B" w:rsidRPr="00CF7F09" w:rsidRDefault="005B715B" w:rsidP="0075707E">
      <w:pPr>
        <w:pStyle w:val="ConsPlusNormal"/>
        <w:tabs>
          <w:tab w:val="left" w:pos="0"/>
        </w:tabs>
        <w:jc w:val="center"/>
        <w:outlineLvl w:val="1"/>
        <w:rPr>
          <w:rFonts w:ascii="Times New Roman" w:hAnsi="Times New Roman" w:cs="Times New Roman"/>
          <w:sz w:val="28"/>
          <w:szCs w:val="28"/>
        </w:rPr>
      </w:pPr>
      <w:bookmarkStart w:id="6" w:name="_Toc185860182"/>
      <w:r w:rsidRPr="00CF7F09">
        <w:rPr>
          <w:rFonts w:ascii="Times New Roman" w:hAnsi="Times New Roman" w:cs="Times New Roman"/>
          <w:sz w:val="28"/>
          <w:szCs w:val="28"/>
        </w:rPr>
        <w:t>Раздел 2. К</w:t>
      </w:r>
      <w:r w:rsidR="00C96B80" w:rsidRPr="00CF7F09">
        <w:rPr>
          <w:rFonts w:ascii="Times New Roman" w:hAnsi="Times New Roman" w:cs="Times New Roman"/>
          <w:sz w:val="28"/>
          <w:szCs w:val="28"/>
        </w:rPr>
        <w:t>омиссия</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по осуществлению закупок</w:t>
      </w:r>
      <w:bookmarkEnd w:id="6"/>
    </w:p>
    <w:p w14:paraId="48F673CD" w14:textId="77777777" w:rsidR="00A970D0" w:rsidRPr="00CF7F09" w:rsidRDefault="00A970D0" w:rsidP="009E6160">
      <w:pPr>
        <w:pStyle w:val="ConsPlusNormal"/>
        <w:tabs>
          <w:tab w:val="left" w:pos="0"/>
        </w:tabs>
        <w:jc w:val="both"/>
        <w:rPr>
          <w:rFonts w:ascii="Times New Roman" w:hAnsi="Times New Roman" w:cs="Times New Roman"/>
          <w:sz w:val="28"/>
          <w:szCs w:val="28"/>
        </w:rPr>
      </w:pPr>
    </w:p>
    <w:p w14:paraId="31C55711" w14:textId="77777777" w:rsidR="005B715B" w:rsidRPr="00CF7F09" w:rsidRDefault="00D06EA7" w:rsidP="00662CD0">
      <w:pPr>
        <w:pStyle w:val="ConsPlusNormal"/>
        <w:tabs>
          <w:tab w:val="left" w:pos="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D626D6" w:rsidRPr="00CF7F09">
        <w:rPr>
          <w:rFonts w:ascii="Times New Roman" w:hAnsi="Times New Roman" w:cs="Times New Roman"/>
          <w:sz w:val="28"/>
          <w:szCs w:val="28"/>
        </w:rPr>
        <w:t xml:space="preserve">До размещения в единой информационной системе извещения </w:t>
      </w:r>
      <w:r w:rsidR="00C96B80">
        <w:rPr>
          <w:rFonts w:ascii="Times New Roman" w:hAnsi="Times New Roman" w:cs="Times New Roman"/>
          <w:sz w:val="28"/>
          <w:szCs w:val="28"/>
        </w:rPr>
        <w:br/>
      </w:r>
      <w:r w:rsidR="00D626D6" w:rsidRPr="00CF7F09">
        <w:rPr>
          <w:rFonts w:ascii="Times New Roman" w:hAnsi="Times New Roman" w:cs="Times New Roman"/>
          <w:sz w:val="28"/>
          <w:szCs w:val="28"/>
        </w:rPr>
        <w:t>о закупке З</w:t>
      </w:r>
      <w:r w:rsidR="00F17CF0" w:rsidRPr="00CF7F09">
        <w:rPr>
          <w:rFonts w:ascii="Times New Roman" w:hAnsi="Times New Roman" w:cs="Times New Roman"/>
          <w:sz w:val="28"/>
          <w:szCs w:val="28"/>
        </w:rPr>
        <w:t xml:space="preserve">аказчик создает комиссию по осуществлению конкурентной закупки (далее - комиссия), определяет порядок ее работы, персональный состав и назначает председателя комиссии. </w:t>
      </w:r>
      <w:r w:rsidR="00D626D6" w:rsidRPr="00CF7F09">
        <w:rPr>
          <w:rFonts w:ascii="Times New Roman" w:hAnsi="Times New Roman" w:cs="Times New Roman"/>
          <w:sz w:val="28"/>
          <w:szCs w:val="28"/>
        </w:rPr>
        <w:t>С</w:t>
      </w:r>
      <w:r w:rsidR="003A2608" w:rsidRPr="00CF7F09">
        <w:rPr>
          <w:rFonts w:ascii="Times New Roman" w:hAnsi="Times New Roman" w:cs="Times New Roman"/>
          <w:sz w:val="28"/>
          <w:szCs w:val="28"/>
        </w:rPr>
        <w:t xml:space="preserve">оздание комиссии </w:t>
      </w:r>
      <w:r w:rsidR="00D626D6" w:rsidRPr="00CF7F09">
        <w:rPr>
          <w:rFonts w:ascii="Times New Roman" w:hAnsi="Times New Roman" w:cs="Times New Roman"/>
          <w:sz w:val="28"/>
          <w:szCs w:val="28"/>
        </w:rPr>
        <w:t>не требуется при</w:t>
      </w:r>
      <w:r w:rsidR="003A2608" w:rsidRPr="00CF7F09">
        <w:rPr>
          <w:rFonts w:ascii="Times New Roman" w:hAnsi="Times New Roman" w:cs="Times New Roman"/>
          <w:sz w:val="28"/>
          <w:szCs w:val="28"/>
        </w:rPr>
        <w:t xml:space="preserve"> осуществлени</w:t>
      </w:r>
      <w:r w:rsidR="00D626D6" w:rsidRPr="00CF7F09">
        <w:rPr>
          <w:rFonts w:ascii="Times New Roman" w:hAnsi="Times New Roman" w:cs="Times New Roman"/>
          <w:sz w:val="28"/>
          <w:szCs w:val="28"/>
        </w:rPr>
        <w:t>и</w:t>
      </w:r>
      <w:r w:rsidR="003A2608" w:rsidRPr="00CF7F09">
        <w:rPr>
          <w:rFonts w:ascii="Times New Roman" w:hAnsi="Times New Roman" w:cs="Times New Roman"/>
          <w:sz w:val="28"/>
          <w:szCs w:val="28"/>
        </w:rPr>
        <w:t xml:space="preserve"> закупки у единственного поставщика (подрядчика, исполнителя).</w:t>
      </w:r>
    </w:p>
    <w:p w14:paraId="7AA9E79C" w14:textId="77777777" w:rsidR="00F17CF0" w:rsidRPr="00345222" w:rsidRDefault="00952A25" w:rsidP="00662CD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62CD0">
        <w:rPr>
          <w:rFonts w:ascii="Times New Roman" w:eastAsia="Times New Roman" w:hAnsi="Times New Roman" w:cs="Times New Roman"/>
          <w:sz w:val="28"/>
          <w:szCs w:val="28"/>
          <w:lang w:eastAsia="ru-RU"/>
        </w:rPr>
        <w:t>2</w:t>
      </w:r>
      <w:r w:rsidR="005B715B" w:rsidRPr="00662CD0">
        <w:rPr>
          <w:rFonts w:ascii="Times New Roman" w:eastAsia="Times New Roman" w:hAnsi="Times New Roman" w:cs="Times New Roman"/>
          <w:sz w:val="28"/>
          <w:szCs w:val="28"/>
          <w:lang w:eastAsia="ru-RU"/>
        </w:rPr>
        <w:t>.</w:t>
      </w:r>
      <w:r w:rsidR="009E6160" w:rsidRPr="00662CD0">
        <w:rPr>
          <w:rFonts w:ascii="Times New Roman" w:eastAsia="Times New Roman" w:hAnsi="Times New Roman" w:cs="Times New Roman"/>
          <w:sz w:val="28"/>
          <w:szCs w:val="28"/>
          <w:lang w:eastAsia="ru-RU"/>
        </w:rPr>
        <w:t> </w:t>
      </w:r>
      <w:r w:rsidR="00F17CF0" w:rsidRPr="00662CD0">
        <w:rPr>
          <w:rFonts w:ascii="Times New Roman" w:eastAsia="Times New Roman" w:hAnsi="Times New Roman" w:cs="Times New Roman"/>
          <w:sz w:val="28"/>
          <w:szCs w:val="28"/>
          <w:lang w:eastAsia="ru-RU"/>
        </w:rPr>
        <w:t>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r w:rsidR="00662CD0" w:rsidRPr="00662CD0">
        <w:rPr>
          <w:rFonts w:ascii="Times New Roman" w:eastAsia="Times New Roman" w:hAnsi="Times New Roman" w:cs="Times New Roman"/>
          <w:sz w:val="28"/>
          <w:szCs w:val="28"/>
          <w:lang w:eastAsia="ru-RU"/>
        </w:rPr>
        <w:t xml:space="preserve"> </w:t>
      </w:r>
      <w:r w:rsidR="00662CD0" w:rsidRPr="00345222">
        <w:rPr>
          <w:rFonts w:ascii="Times New Roman" w:eastAsia="Times New Roman" w:hAnsi="Times New Roman" w:cs="Times New Roman"/>
          <w:sz w:val="28"/>
          <w:szCs w:val="28"/>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0" w:history="1">
        <w:r w:rsidR="00662CD0" w:rsidRPr="00345222">
          <w:rPr>
            <w:rFonts w:ascii="Times New Roman" w:eastAsia="Times New Roman" w:hAnsi="Times New Roman" w:cs="Times New Roman"/>
            <w:sz w:val="28"/>
            <w:szCs w:val="28"/>
            <w:lang w:eastAsia="ru-RU"/>
          </w:rPr>
          <w:t>законом</w:t>
        </w:r>
      </w:hyperlink>
      <w:r w:rsidR="00662CD0" w:rsidRPr="00345222">
        <w:rPr>
          <w:rFonts w:ascii="Times New Roman" w:eastAsia="Times New Roman" w:hAnsi="Times New Roman" w:cs="Times New Roman"/>
          <w:sz w:val="28"/>
          <w:szCs w:val="28"/>
          <w:lang w:eastAsia="ru-RU"/>
        </w:rPr>
        <w:t xml:space="preserve"> от 25 декабря 2008 года N 273-ФЗ "О противодействии коррупции".</w:t>
      </w:r>
    </w:p>
    <w:p w14:paraId="632753F7" w14:textId="77777777" w:rsidR="005B715B" w:rsidRPr="00345222" w:rsidRDefault="00952A25" w:rsidP="00FE35F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3</w:t>
      </w:r>
      <w:r w:rsidR="00F17CF0" w:rsidRPr="00345222">
        <w:rPr>
          <w:rFonts w:ascii="Times New Roman" w:hAnsi="Times New Roman" w:cs="Times New Roman"/>
          <w:sz w:val="28"/>
          <w:szCs w:val="28"/>
        </w:rPr>
        <w:t>.</w:t>
      </w:r>
      <w:r w:rsidR="009E6160" w:rsidRPr="00345222">
        <w:rPr>
          <w:rFonts w:ascii="Times New Roman" w:hAnsi="Times New Roman" w:cs="Times New Roman"/>
          <w:sz w:val="28"/>
          <w:szCs w:val="28"/>
        </w:rPr>
        <w:t> </w:t>
      </w:r>
      <w:r w:rsidR="00F17CF0" w:rsidRPr="00345222">
        <w:rPr>
          <w:rFonts w:ascii="Times New Roman" w:hAnsi="Times New Roman" w:cs="Times New Roman"/>
          <w:sz w:val="28"/>
          <w:szCs w:val="28"/>
        </w:rPr>
        <w:t xml:space="preserve">Число членов комиссии должно быть не менее чем </w:t>
      </w:r>
      <w:r w:rsidR="00AF58A7" w:rsidRPr="00345222">
        <w:rPr>
          <w:rFonts w:ascii="Times New Roman" w:hAnsi="Times New Roman" w:cs="Times New Roman"/>
          <w:sz w:val="28"/>
          <w:szCs w:val="28"/>
        </w:rPr>
        <w:t>пяти</w:t>
      </w:r>
      <w:r w:rsidR="00F17CF0" w:rsidRPr="00345222">
        <w:rPr>
          <w:rFonts w:ascii="Times New Roman" w:hAnsi="Times New Roman" w:cs="Times New Roman"/>
          <w:sz w:val="28"/>
          <w:szCs w:val="28"/>
        </w:rPr>
        <w:t xml:space="preserve"> человек. </w:t>
      </w:r>
      <w:r w:rsidR="009E6160" w:rsidRPr="00345222">
        <w:rPr>
          <w:rFonts w:ascii="Times New Roman" w:hAnsi="Times New Roman" w:cs="Times New Roman"/>
          <w:sz w:val="28"/>
          <w:szCs w:val="28"/>
        </w:rPr>
        <w:br/>
      </w:r>
      <w:r w:rsidR="00F17CF0" w:rsidRPr="00345222">
        <w:rPr>
          <w:rFonts w:ascii="Times New Roman" w:hAnsi="Times New Roman" w:cs="Times New Roman"/>
          <w:sz w:val="28"/>
          <w:szCs w:val="28"/>
        </w:rPr>
        <w:t xml:space="preserve">При этом в состав комиссии могут входить как сотрудники Заказчика, </w:t>
      </w:r>
      <w:r w:rsidR="009E6160" w:rsidRPr="00345222">
        <w:rPr>
          <w:rFonts w:ascii="Times New Roman" w:hAnsi="Times New Roman" w:cs="Times New Roman"/>
          <w:sz w:val="28"/>
          <w:szCs w:val="28"/>
        </w:rPr>
        <w:br/>
      </w:r>
      <w:r w:rsidR="00F17CF0" w:rsidRPr="00345222">
        <w:rPr>
          <w:rFonts w:ascii="Times New Roman" w:hAnsi="Times New Roman" w:cs="Times New Roman"/>
          <w:sz w:val="28"/>
          <w:szCs w:val="28"/>
        </w:rPr>
        <w:t xml:space="preserve">так и сторонние лица. </w:t>
      </w:r>
      <w:r w:rsidR="009818EF" w:rsidRPr="00345222">
        <w:rPr>
          <w:rFonts w:ascii="Times New Roman" w:hAnsi="Times New Roman" w:cs="Times New Roman"/>
          <w:sz w:val="28"/>
          <w:szCs w:val="28"/>
        </w:rPr>
        <w:t xml:space="preserve">Член комиссии по осуществлению закупок обязан незамедлительно сообщить Заказчику, принявшему решение о создании </w:t>
      </w:r>
      <w:r w:rsidR="009818EF" w:rsidRPr="00345222">
        <w:rPr>
          <w:rFonts w:ascii="Times New Roman" w:hAnsi="Times New Roman" w:cs="Times New Roman"/>
          <w:sz w:val="28"/>
          <w:szCs w:val="28"/>
        </w:rPr>
        <w:lastRenderedPageBreak/>
        <w:t xml:space="preserve">комиссии по осуществлению закупок, о возникновении обстоятельств, предусмотренных пунктом 4. настоящего раздела. В случае выявления в составе комиссии по осуществлению закупок физических лиц, указанных в пункте 4.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FE35F1" w:rsidRPr="00345222">
        <w:rPr>
          <w:rFonts w:ascii="Times New Roman" w:hAnsi="Times New Roman" w:cs="Times New Roman"/>
          <w:sz w:val="28"/>
          <w:szCs w:val="28"/>
        </w:rPr>
        <w:t>пункта 4. настоящего раздела</w:t>
      </w:r>
      <w:r w:rsidR="009818EF" w:rsidRPr="00345222">
        <w:rPr>
          <w:rFonts w:ascii="Times New Roman" w:hAnsi="Times New Roman" w:cs="Times New Roman"/>
          <w:sz w:val="28"/>
          <w:szCs w:val="28"/>
        </w:rPr>
        <w:t>.</w:t>
      </w:r>
    </w:p>
    <w:p w14:paraId="76CD1427" w14:textId="77777777" w:rsidR="00D262A6" w:rsidRPr="00345222" w:rsidRDefault="00952A25"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w:t>
      </w:r>
      <w:r w:rsidR="005B715B" w:rsidRPr="00345222">
        <w:rPr>
          <w:rFonts w:ascii="Times New Roman" w:hAnsi="Times New Roman" w:cs="Times New Roman"/>
          <w:sz w:val="28"/>
          <w:szCs w:val="28"/>
        </w:rPr>
        <w:t>.</w:t>
      </w:r>
      <w:r w:rsidR="009E6160" w:rsidRPr="00345222">
        <w:rPr>
          <w:rFonts w:ascii="Times New Roman" w:hAnsi="Times New Roman" w:cs="Times New Roman"/>
          <w:sz w:val="28"/>
          <w:szCs w:val="28"/>
        </w:rPr>
        <w:t> </w:t>
      </w:r>
      <w:r w:rsidR="00D262A6" w:rsidRPr="00345222">
        <w:rPr>
          <w:rFonts w:ascii="Times New Roman" w:hAnsi="Times New Roman" w:cs="Times New Roman"/>
          <w:sz w:val="28"/>
          <w:szCs w:val="28"/>
        </w:rPr>
        <w:t>Членами комиссии по осуществлению закупок не могут быть:</w:t>
      </w:r>
    </w:p>
    <w:p w14:paraId="348B0BD0" w14:textId="77777777" w:rsidR="00D262A6" w:rsidRPr="00345222" w:rsidRDefault="00D262A6"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 xml:space="preserve">4.1.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r w:rsidRPr="00345222">
        <w:rPr>
          <w:rFonts w:ascii="Times New Roman" w:hAnsi="Times New Roman" w:cs="Times New Roman"/>
          <w:color w:val="000000" w:themeColor="text1"/>
          <w:sz w:val="28"/>
          <w:szCs w:val="28"/>
        </w:rPr>
        <w:t xml:space="preserve">Федеральном </w:t>
      </w:r>
      <w:hyperlink r:id="rId21" w:history="1">
        <w:r w:rsidRPr="00345222">
          <w:rPr>
            <w:rFonts w:ascii="Times New Roman" w:hAnsi="Times New Roman" w:cs="Times New Roman"/>
            <w:color w:val="000000" w:themeColor="text1"/>
            <w:sz w:val="28"/>
            <w:szCs w:val="28"/>
          </w:rPr>
          <w:t>законе</w:t>
        </w:r>
      </w:hyperlink>
      <w:r w:rsidRPr="00345222">
        <w:rPr>
          <w:rFonts w:ascii="Times New Roman" w:hAnsi="Times New Roman" w:cs="Times New Roman"/>
          <w:color w:val="000000" w:themeColor="text1"/>
          <w:sz w:val="28"/>
          <w:szCs w:val="28"/>
        </w:rPr>
        <w:t xml:space="preserve"> от </w:t>
      </w:r>
      <w:r w:rsidRPr="00345222">
        <w:rPr>
          <w:rFonts w:ascii="Times New Roman" w:hAnsi="Times New Roman" w:cs="Times New Roman"/>
          <w:sz w:val="28"/>
          <w:szCs w:val="28"/>
        </w:rPr>
        <w:t>25 декабря 2008 года N 273-Ф</w:t>
      </w:r>
      <w:r w:rsidR="003444EB" w:rsidRPr="00345222">
        <w:rPr>
          <w:rFonts w:ascii="Times New Roman" w:hAnsi="Times New Roman" w:cs="Times New Roman"/>
          <w:sz w:val="28"/>
          <w:szCs w:val="28"/>
        </w:rPr>
        <w:t>З "О противодействии коррупции";</w:t>
      </w:r>
    </w:p>
    <w:p w14:paraId="5550F6EA" w14:textId="77777777" w:rsidR="00D262A6" w:rsidRPr="00345222" w:rsidRDefault="003444EB"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4.2.</w:t>
      </w:r>
      <w:r w:rsidR="00D262A6" w:rsidRPr="00345222">
        <w:rPr>
          <w:rFonts w:ascii="Times New Roman" w:hAnsi="Times New Roman" w:cs="Times New Roman"/>
          <w:sz w:val="28"/>
          <w:szCs w:val="28"/>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E1D4C5F" w14:textId="77777777" w:rsidR="00390C51" w:rsidRDefault="00390C51"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4.3.</w:t>
      </w:r>
      <w:r w:rsidR="00D262A6" w:rsidRPr="00345222">
        <w:rPr>
          <w:rFonts w:ascii="Times New Roman" w:hAnsi="Times New Roman" w:cs="Times New Roman"/>
          <w:sz w:val="28"/>
          <w:szCs w:val="28"/>
        </w:rPr>
        <w:t xml:space="preserve"> иные физические лица в случаях, определенных </w:t>
      </w:r>
      <w:r w:rsidRPr="00345222">
        <w:rPr>
          <w:rFonts w:ascii="Times New Roman" w:hAnsi="Times New Roman" w:cs="Times New Roman"/>
          <w:sz w:val="28"/>
          <w:szCs w:val="28"/>
        </w:rPr>
        <w:t>настоящим положением о закупке.</w:t>
      </w:r>
    </w:p>
    <w:p w14:paraId="6507986C" w14:textId="77777777" w:rsidR="00F17CF0" w:rsidRPr="00EA7C39" w:rsidRDefault="00952A25" w:rsidP="00411A01">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411A01">
        <w:rPr>
          <w:rFonts w:ascii="Times New Roman" w:hAnsi="Times New Roman" w:cs="Times New Roman"/>
          <w:sz w:val="28"/>
          <w:szCs w:val="28"/>
        </w:rPr>
        <w:t>.</w:t>
      </w:r>
      <w:r w:rsidR="009E6160" w:rsidRPr="00411A01">
        <w:rPr>
          <w:rFonts w:ascii="Times New Roman" w:hAnsi="Times New Roman" w:cs="Times New Roman"/>
          <w:sz w:val="28"/>
          <w:szCs w:val="28"/>
        </w:rPr>
        <w:t> </w:t>
      </w:r>
      <w:r w:rsidR="00F17CF0" w:rsidRPr="00411A01">
        <w:rPr>
          <w:rFonts w:ascii="Times New Roman" w:hAnsi="Times New Roman" w:cs="Times New Roman"/>
          <w:sz w:val="28"/>
          <w:szCs w:val="28"/>
        </w:rPr>
        <w:t xml:space="preserve">Основной </w:t>
      </w:r>
      <w:r w:rsidR="00F17CF0" w:rsidRPr="00EA7C39">
        <w:rPr>
          <w:rFonts w:ascii="Times New Roman" w:hAnsi="Times New Roman" w:cs="Times New Roman"/>
          <w:sz w:val="28"/>
          <w:szCs w:val="28"/>
        </w:rPr>
        <w:t>функцией комиссии является принятие решений при проведении закупки</w:t>
      </w:r>
      <w:r w:rsidR="00411A01" w:rsidRPr="00EA7C39">
        <w:rPr>
          <w:rFonts w:ascii="Times New Roman" w:hAnsi="Times New Roman" w:cs="Times New Roman"/>
          <w:sz w:val="28"/>
          <w:szCs w:val="28"/>
        </w:rPr>
        <w:t>, определени</w:t>
      </w:r>
      <w:r w:rsidR="00BF169E" w:rsidRPr="00EA7C39">
        <w:rPr>
          <w:rFonts w:ascii="Times New Roman" w:hAnsi="Times New Roman" w:cs="Times New Roman"/>
          <w:sz w:val="28"/>
          <w:szCs w:val="28"/>
        </w:rPr>
        <w:t>е</w:t>
      </w:r>
      <w:r w:rsidR="00411A01" w:rsidRPr="00EA7C39">
        <w:rPr>
          <w:rFonts w:ascii="Times New Roman" w:hAnsi="Times New Roman" w:cs="Times New Roman"/>
          <w:sz w:val="28"/>
          <w:szCs w:val="28"/>
        </w:rPr>
        <w:t xml:space="preserve"> поставщика (исполнителя, подрядчика) по результатам проведения конкурентной закупки</w:t>
      </w:r>
      <w:r w:rsidR="00F17CF0" w:rsidRPr="00EA7C39">
        <w:rPr>
          <w:rFonts w:ascii="Times New Roman" w:hAnsi="Times New Roman" w:cs="Times New Roman"/>
          <w:sz w:val="28"/>
          <w:szCs w:val="28"/>
        </w:rPr>
        <w:t xml:space="preserve">.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w:t>
      </w:r>
      <w:r w:rsidR="00F17CF0" w:rsidRPr="00EA7C39">
        <w:rPr>
          <w:rFonts w:ascii="Times New Roman" w:hAnsi="Times New Roman" w:cs="Times New Roman"/>
          <w:sz w:val="28"/>
          <w:szCs w:val="28"/>
        </w:rPr>
        <w:lastRenderedPageBreak/>
        <w:t>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6F6F651D" w14:textId="77777777" w:rsidR="00247974" w:rsidRPr="00411A01" w:rsidRDefault="00247974" w:rsidP="00D229B4">
      <w:pPr>
        <w:pStyle w:val="ConsPlusNormal"/>
        <w:tabs>
          <w:tab w:val="left" w:pos="0"/>
        </w:tabs>
        <w:spacing w:line="360" w:lineRule="auto"/>
        <w:ind w:firstLine="539"/>
        <w:jc w:val="both"/>
        <w:rPr>
          <w:rFonts w:ascii="Times New Roman" w:hAnsi="Times New Roman" w:cs="Times New Roman"/>
          <w:sz w:val="28"/>
          <w:szCs w:val="28"/>
        </w:rPr>
      </w:pPr>
      <w:r w:rsidRPr="00EA7C39">
        <w:rPr>
          <w:rFonts w:ascii="Times New Roman" w:hAnsi="Times New Roman" w:cs="Times New Roman"/>
          <w:sz w:val="28"/>
          <w:szCs w:val="28"/>
        </w:rPr>
        <w:t xml:space="preserve">6. Для </w:t>
      </w:r>
      <w:r w:rsidR="00850985" w:rsidRPr="00EA7C39">
        <w:rPr>
          <w:rFonts w:ascii="Times New Roman" w:hAnsi="Times New Roman" w:cs="Times New Roman"/>
          <w:sz w:val="28"/>
          <w:szCs w:val="28"/>
        </w:rPr>
        <w:t>осуществления закупок неконкурентным способом – путем проведения запроса оферт, Заказчик создает Комиссию аналогично методике и алгоритму, указанному в данном Разделе.</w:t>
      </w:r>
    </w:p>
    <w:p w14:paraId="1F86E95F" w14:textId="77777777" w:rsidR="00411A01" w:rsidRDefault="00411A01" w:rsidP="0075707E">
      <w:pPr>
        <w:pStyle w:val="ConsPlusNormal"/>
        <w:tabs>
          <w:tab w:val="left" w:pos="0"/>
        </w:tabs>
        <w:jc w:val="center"/>
        <w:outlineLvl w:val="1"/>
        <w:rPr>
          <w:rFonts w:ascii="Times New Roman" w:hAnsi="Times New Roman" w:cs="Times New Roman"/>
          <w:sz w:val="28"/>
          <w:szCs w:val="28"/>
        </w:rPr>
      </w:pPr>
    </w:p>
    <w:p w14:paraId="15B3A147" w14:textId="5833D8AD" w:rsidR="007C7E03" w:rsidRPr="00CF7F09" w:rsidRDefault="007C7E03" w:rsidP="00D229B4">
      <w:pPr>
        <w:pStyle w:val="ConsPlusNormal"/>
        <w:tabs>
          <w:tab w:val="left" w:pos="0"/>
        </w:tabs>
        <w:spacing w:line="360" w:lineRule="auto"/>
        <w:jc w:val="center"/>
        <w:outlineLvl w:val="1"/>
        <w:rPr>
          <w:rFonts w:ascii="Times New Roman" w:hAnsi="Times New Roman" w:cs="Times New Roman"/>
          <w:sz w:val="28"/>
          <w:szCs w:val="28"/>
        </w:rPr>
      </w:pPr>
      <w:bookmarkStart w:id="7" w:name="_Toc185860183"/>
      <w:r w:rsidRPr="00133F08">
        <w:rPr>
          <w:rFonts w:ascii="Times New Roman" w:hAnsi="Times New Roman" w:cs="Times New Roman"/>
          <w:sz w:val="28"/>
          <w:szCs w:val="28"/>
        </w:rPr>
        <w:t xml:space="preserve">Раздел </w:t>
      </w:r>
      <w:r w:rsidR="000A2DCE" w:rsidRPr="00133F08">
        <w:rPr>
          <w:rFonts w:ascii="Times New Roman" w:hAnsi="Times New Roman" w:cs="Times New Roman"/>
          <w:sz w:val="28"/>
          <w:szCs w:val="28"/>
        </w:rPr>
        <w:t>3</w:t>
      </w:r>
      <w:r w:rsidRPr="00133F08">
        <w:rPr>
          <w:rFonts w:ascii="Times New Roman" w:hAnsi="Times New Roman" w:cs="Times New Roman"/>
          <w:sz w:val="28"/>
          <w:szCs w:val="28"/>
        </w:rPr>
        <w:t xml:space="preserve">. </w:t>
      </w:r>
      <w:r w:rsidR="005A16E6" w:rsidRPr="00133F08">
        <w:rPr>
          <w:rFonts w:ascii="Times New Roman" w:hAnsi="Times New Roman" w:cs="Times New Roman"/>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bookmarkEnd w:id="7"/>
      <w:r w:rsidR="00C96B80" w:rsidRPr="00CF7F09">
        <w:rPr>
          <w:rFonts w:ascii="Times New Roman" w:hAnsi="Times New Roman" w:cs="Times New Roman"/>
          <w:sz w:val="28"/>
          <w:szCs w:val="28"/>
        </w:rPr>
        <w:t xml:space="preserve"> </w:t>
      </w:r>
    </w:p>
    <w:p w14:paraId="273EEA60" w14:textId="77777777" w:rsidR="007C7E03" w:rsidRPr="00CF7F09" w:rsidRDefault="007C7E03" w:rsidP="009E6160">
      <w:pPr>
        <w:pStyle w:val="ConsPlusNormal"/>
        <w:tabs>
          <w:tab w:val="left" w:pos="0"/>
        </w:tabs>
        <w:outlineLvl w:val="1"/>
        <w:rPr>
          <w:rFonts w:ascii="Times New Roman" w:hAnsi="Times New Roman" w:cs="Times New Roman"/>
          <w:sz w:val="28"/>
          <w:szCs w:val="28"/>
        </w:rPr>
      </w:pPr>
    </w:p>
    <w:p w14:paraId="33B22697" w14:textId="77777777" w:rsidR="003A6E3E" w:rsidRPr="00133F08"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A6D37" w:rsidRPr="00CF7F09">
        <w:rPr>
          <w:rFonts w:ascii="Times New Roman" w:hAnsi="Times New Roman" w:cs="Times New Roman"/>
          <w:sz w:val="28"/>
          <w:szCs w:val="28"/>
        </w:rPr>
        <w:t>.</w:t>
      </w:r>
      <w:r w:rsidR="009E6160">
        <w:rPr>
          <w:rFonts w:ascii="Times New Roman" w:hAnsi="Times New Roman" w:cs="Times New Roman"/>
          <w:sz w:val="28"/>
          <w:szCs w:val="28"/>
        </w:rPr>
        <w:t> </w:t>
      </w:r>
      <w:r w:rsidR="00AA6D37" w:rsidRPr="00CF7F09">
        <w:rPr>
          <w:rFonts w:ascii="Times New Roman" w:hAnsi="Times New Roman" w:cs="Times New Roman"/>
          <w:sz w:val="28"/>
          <w:szCs w:val="28"/>
        </w:rPr>
        <w:t xml:space="preserve">При проведении </w:t>
      </w:r>
      <w:r w:rsidR="00AA6D37" w:rsidRPr="00133F08">
        <w:rPr>
          <w:rFonts w:ascii="Times New Roman" w:hAnsi="Times New Roman" w:cs="Times New Roman"/>
          <w:sz w:val="28"/>
          <w:szCs w:val="28"/>
        </w:rPr>
        <w:t>закупок</w:t>
      </w:r>
      <w:r w:rsidR="00705971" w:rsidRPr="00133F08">
        <w:rPr>
          <w:rFonts w:ascii="Times New Roman" w:hAnsi="Times New Roman" w:cs="Times New Roman"/>
          <w:sz w:val="28"/>
          <w:szCs w:val="28"/>
        </w:rPr>
        <w:t xml:space="preserve"> </w:t>
      </w:r>
      <w:r w:rsidR="000A2DCE" w:rsidRPr="00133F08">
        <w:rPr>
          <w:rFonts w:ascii="Times New Roman" w:hAnsi="Times New Roman" w:cs="Times New Roman"/>
          <w:sz w:val="28"/>
          <w:szCs w:val="28"/>
        </w:rPr>
        <w:t>З</w:t>
      </w:r>
      <w:r w:rsidR="00AA6D37" w:rsidRPr="00133F08">
        <w:rPr>
          <w:rFonts w:ascii="Times New Roman" w:hAnsi="Times New Roman" w:cs="Times New Roman"/>
          <w:sz w:val="28"/>
          <w:szCs w:val="28"/>
        </w:rPr>
        <w:t xml:space="preserve">аказчик </w:t>
      </w:r>
      <w:r w:rsidR="005A16E6" w:rsidRPr="00133F08">
        <w:rPr>
          <w:rFonts w:ascii="Times New Roman" w:hAnsi="Times New Roman" w:cs="Times New Roman"/>
          <w:sz w:val="28"/>
          <w:szCs w:val="28"/>
        </w:rPr>
        <w:t>определяет</w:t>
      </w:r>
      <w:r w:rsidR="000A2DCE" w:rsidRPr="00133F08">
        <w:rPr>
          <w:rFonts w:ascii="Times New Roman" w:hAnsi="Times New Roman" w:cs="Times New Roman"/>
          <w:sz w:val="28"/>
          <w:szCs w:val="28"/>
        </w:rPr>
        <w:t xml:space="preserve"> </w:t>
      </w:r>
      <w:r w:rsidR="00705971" w:rsidRPr="00133F08">
        <w:rPr>
          <w:rFonts w:ascii="Times New Roman" w:hAnsi="Times New Roman" w:cs="Times New Roman"/>
          <w:sz w:val="28"/>
          <w:szCs w:val="28"/>
        </w:rPr>
        <w:t xml:space="preserve">и обосновывает </w:t>
      </w:r>
      <w:r w:rsidR="000A2DCE" w:rsidRPr="00133F08">
        <w:rPr>
          <w:rFonts w:ascii="Times New Roman" w:hAnsi="Times New Roman" w:cs="Times New Roman"/>
          <w:sz w:val="28"/>
          <w:szCs w:val="28"/>
        </w:rPr>
        <w:t>начальную (максимальную) цену договора</w:t>
      </w:r>
      <w:r w:rsidR="00365624" w:rsidRPr="00133F08">
        <w:rPr>
          <w:rFonts w:ascii="Times New Roman" w:hAnsi="Times New Roman" w:cs="Times New Roman"/>
          <w:sz w:val="28"/>
          <w:szCs w:val="28"/>
        </w:rPr>
        <w:t xml:space="preserve"> (далее в настоящем </w:t>
      </w:r>
      <w:r w:rsidR="009E6160" w:rsidRPr="00133F08">
        <w:rPr>
          <w:rFonts w:ascii="Times New Roman" w:hAnsi="Times New Roman" w:cs="Times New Roman"/>
          <w:sz w:val="28"/>
          <w:szCs w:val="28"/>
        </w:rPr>
        <w:br/>
      </w:r>
      <w:r w:rsidR="00365624" w:rsidRPr="00133F08">
        <w:rPr>
          <w:rFonts w:ascii="Times New Roman" w:hAnsi="Times New Roman" w:cs="Times New Roman"/>
          <w:sz w:val="28"/>
          <w:szCs w:val="28"/>
        </w:rPr>
        <w:t xml:space="preserve">разделе </w:t>
      </w:r>
      <w:r w:rsidR="009E6160" w:rsidRPr="00133F08">
        <w:rPr>
          <w:rFonts w:ascii="Times New Roman" w:hAnsi="Times New Roman" w:cs="Times New Roman"/>
          <w:sz w:val="28"/>
          <w:szCs w:val="28"/>
        </w:rPr>
        <w:t>–</w:t>
      </w:r>
      <w:r w:rsidR="00365624" w:rsidRPr="00133F08">
        <w:rPr>
          <w:rFonts w:ascii="Times New Roman" w:hAnsi="Times New Roman" w:cs="Times New Roman"/>
          <w:sz w:val="28"/>
          <w:szCs w:val="28"/>
        </w:rPr>
        <w:t xml:space="preserve"> НМЦ)</w:t>
      </w:r>
      <w:r w:rsidR="005A16E6" w:rsidRPr="00133F08">
        <w:rPr>
          <w:rFonts w:ascii="Times New Roman" w:hAnsi="Times New Roman" w:cs="Times New Roman"/>
          <w:sz w:val="28"/>
          <w:szCs w:val="28"/>
        </w:rPr>
        <w:t>, цену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6B2968" w:rsidRPr="00133F08">
        <w:rPr>
          <w:rFonts w:ascii="Times New Roman" w:hAnsi="Times New Roman" w:cs="Times New Roman"/>
          <w:sz w:val="28"/>
          <w:szCs w:val="28"/>
        </w:rPr>
        <w:t xml:space="preserve"> (далее в настоящем разделе – формула цены)</w:t>
      </w:r>
      <w:r w:rsidR="005A16E6" w:rsidRPr="00133F08">
        <w:rPr>
          <w:rFonts w:ascii="Times New Roman" w:hAnsi="Times New Roman" w:cs="Times New Roman"/>
          <w:sz w:val="28"/>
          <w:szCs w:val="28"/>
        </w:rPr>
        <w:t>, определения и обоснования цены единицы товара, работы, услуги, определения максимального значения цены договора</w:t>
      </w:r>
      <w:r w:rsidR="00365624" w:rsidRPr="00133F08">
        <w:rPr>
          <w:rFonts w:ascii="Times New Roman" w:hAnsi="Times New Roman" w:cs="Times New Roman"/>
          <w:sz w:val="28"/>
          <w:szCs w:val="28"/>
        </w:rPr>
        <w:t xml:space="preserve"> в </w:t>
      </w:r>
      <w:r w:rsidR="003A2608" w:rsidRPr="00133F08">
        <w:rPr>
          <w:rFonts w:ascii="Times New Roman" w:hAnsi="Times New Roman" w:cs="Times New Roman"/>
          <w:sz w:val="28"/>
          <w:szCs w:val="28"/>
        </w:rPr>
        <w:t>соответствии</w:t>
      </w:r>
      <w:r w:rsidR="00365624" w:rsidRPr="00133F08">
        <w:rPr>
          <w:rFonts w:ascii="Times New Roman" w:hAnsi="Times New Roman" w:cs="Times New Roman"/>
          <w:sz w:val="28"/>
          <w:szCs w:val="28"/>
        </w:rPr>
        <w:t xml:space="preserve"> </w:t>
      </w:r>
      <w:r w:rsidR="005A16E6" w:rsidRPr="00133F08">
        <w:rPr>
          <w:rFonts w:ascii="Times New Roman" w:hAnsi="Times New Roman" w:cs="Times New Roman"/>
          <w:sz w:val="28"/>
          <w:szCs w:val="28"/>
        </w:rPr>
        <w:t>с порядком и</w:t>
      </w:r>
      <w:r w:rsidR="00365624" w:rsidRPr="00133F08">
        <w:rPr>
          <w:rFonts w:ascii="Times New Roman" w:hAnsi="Times New Roman" w:cs="Times New Roman"/>
          <w:sz w:val="28"/>
          <w:szCs w:val="28"/>
        </w:rPr>
        <w:t xml:space="preserve"> требованиями настоящего раздела Положения о закупке.</w:t>
      </w:r>
      <w:r w:rsidR="003A6E3E" w:rsidRPr="00133F08">
        <w:rPr>
          <w:rFonts w:ascii="Times New Roman" w:eastAsia="Times New Roman" w:hAnsi="Times New Roman" w:cs="Times New Roman"/>
          <w:sz w:val="28"/>
          <w:szCs w:val="28"/>
          <w:lang w:eastAsia="ru-RU"/>
        </w:rPr>
        <w:t xml:space="preserve"> В случае, когда Заказчик в извещении </w:t>
      </w:r>
      <w:r w:rsidR="009E6160" w:rsidRPr="00133F08">
        <w:rPr>
          <w:rFonts w:ascii="Times New Roman" w:eastAsia="Times New Roman" w:hAnsi="Times New Roman" w:cs="Times New Roman"/>
          <w:sz w:val="28"/>
          <w:szCs w:val="28"/>
          <w:lang w:eastAsia="ru-RU"/>
        </w:rPr>
        <w:br/>
      </w:r>
      <w:r w:rsidR="00E52202" w:rsidRPr="00133F08">
        <w:rPr>
          <w:rFonts w:ascii="Times New Roman" w:eastAsia="Times New Roman" w:hAnsi="Times New Roman" w:cs="Times New Roman"/>
          <w:sz w:val="28"/>
          <w:szCs w:val="28"/>
          <w:lang w:eastAsia="ru-RU"/>
        </w:rPr>
        <w:t>и/ил</w:t>
      </w:r>
      <w:r w:rsidR="003A6E3E" w:rsidRPr="00133F08">
        <w:rPr>
          <w:rFonts w:ascii="Times New Roman" w:eastAsia="Times New Roman" w:hAnsi="Times New Roman" w:cs="Times New Roman"/>
          <w:sz w:val="28"/>
          <w:szCs w:val="28"/>
          <w:lang w:eastAsia="ru-RU"/>
        </w:rPr>
        <w:t>и документации о закупке</w:t>
      </w:r>
      <w:r w:rsidR="00E52202" w:rsidRPr="00133F08">
        <w:rPr>
          <w:rFonts w:ascii="Times New Roman" w:eastAsia="Times New Roman" w:hAnsi="Times New Roman" w:cs="Times New Roman"/>
          <w:sz w:val="28"/>
          <w:szCs w:val="28"/>
          <w:lang w:eastAsia="ru-RU"/>
        </w:rPr>
        <w:t xml:space="preserve"> и/или</w:t>
      </w:r>
      <w:r w:rsidR="005A16E6" w:rsidRPr="00133F08">
        <w:rPr>
          <w:rFonts w:ascii="Times New Roman" w:eastAsia="Times New Roman" w:hAnsi="Times New Roman" w:cs="Times New Roman"/>
          <w:sz w:val="28"/>
          <w:szCs w:val="28"/>
          <w:lang w:eastAsia="ru-RU"/>
        </w:rPr>
        <w:t xml:space="preserve"> проекте договора</w:t>
      </w:r>
      <w:r w:rsidR="003A6E3E" w:rsidRPr="00133F08">
        <w:rPr>
          <w:rFonts w:ascii="Times New Roman" w:eastAsia="Times New Roman" w:hAnsi="Times New Roman" w:cs="Times New Roman"/>
          <w:sz w:val="28"/>
          <w:szCs w:val="28"/>
          <w:lang w:eastAsia="ru-RU"/>
        </w:rPr>
        <w:t xml:space="preserve"> </w:t>
      </w:r>
      <w:r w:rsidR="005A16E6" w:rsidRPr="00133F08">
        <w:rPr>
          <w:rFonts w:ascii="Times New Roman" w:eastAsia="Times New Roman" w:hAnsi="Times New Roman" w:cs="Times New Roman"/>
          <w:sz w:val="28"/>
          <w:szCs w:val="28"/>
          <w:lang w:eastAsia="ru-RU"/>
        </w:rPr>
        <w:t xml:space="preserve">устанавливает формулу </w:t>
      </w:r>
      <w:r w:rsidR="003A6E3E" w:rsidRPr="00133F08">
        <w:rPr>
          <w:rFonts w:ascii="Times New Roman" w:eastAsia="Times New Roman" w:hAnsi="Times New Roman" w:cs="Times New Roman"/>
          <w:sz w:val="28"/>
          <w:szCs w:val="28"/>
          <w:lang w:eastAsia="ru-RU"/>
        </w:rPr>
        <w:t>цены и</w:t>
      </w:r>
      <w:r w:rsidR="009E6160" w:rsidRPr="00133F08">
        <w:rPr>
          <w:rFonts w:ascii="Times New Roman" w:eastAsia="Times New Roman" w:hAnsi="Times New Roman" w:cs="Times New Roman"/>
          <w:sz w:val="28"/>
          <w:szCs w:val="28"/>
          <w:lang w:eastAsia="ru-RU"/>
        </w:rPr>
        <w:t xml:space="preserve"> </w:t>
      </w:r>
      <w:r w:rsidR="003A6E3E" w:rsidRPr="00133F08">
        <w:rPr>
          <w:rFonts w:ascii="Times New Roman" w:eastAsia="Times New Roman" w:hAnsi="Times New Roman" w:cs="Times New Roman"/>
          <w:sz w:val="28"/>
          <w:szCs w:val="28"/>
          <w:lang w:eastAsia="ru-RU"/>
        </w:rPr>
        <w:t xml:space="preserve">(или) максимальное значение цены договора, </w:t>
      </w:r>
      <w:r w:rsidR="00176981" w:rsidRPr="00133F08">
        <w:rPr>
          <w:rFonts w:ascii="Times New Roman" w:eastAsia="Times New Roman" w:hAnsi="Times New Roman" w:cs="Times New Roman"/>
          <w:sz w:val="28"/>
          <w:szCs w:val="28"/>
          <w:lang w:eastAsia="ru-RU"/>
        </w:rPr>
        <w:t>порядок</w:t>
      </w:r>
      <w:r w:rsidR="009608F3" w:rsidRPr="00133F08">
        <w:rPr>
          <w:rFonts w:ascii="Times New Roman" w:eastAsia="Times New Roman" w:hAnsi="Times New Roman" w:cs="Times New Roman"/>
          <w:sz w:val="28"/>
          <w:szCs w:val="28"/>
          <w:lang w:eastAsia="ru-RU"/>
        </w:rPr>
        <w:t xml:space="preserve"> определения, обоснования</w:t>
      </w:r>
      <w:r w:rsidR="00176981" w:rsidRPr="00133F08">
        <w:rPr>
          <w:rFonts w:ascii="Times New Roman" w:eastAsia="Times New Roman" w:hAnsi="Times New Roman" w:cs="Times New Roman"/>
          <w:sz w:val="28"/>
          <w:szCs w:val="28"/>
          <w:lang w:eastAsia="ru-RU"/>
        </w:rPr>
        <w:t xml:space="preserve"> и </w:t>
      </w:r>
      <w:r w:rsidR="003A6E3E" w:rsidRPr="00133F08">
        <w:rPr>
          <w:rFonts w:ascii="Times New Roman" w:eastAsia="Times New Roman" w:hAnsi="Times New Roman" w:cs="Times New Roman"/>
          <w:sz w:val="28"/>
          <w:szCs w:val="28"/>
          <w:lang w:eastAsia="ru-RU"/>
        </w:rPr>
        <w:t xml:space="preserve">требования, установленные в настоящем разделе, применяются в отношении цены единицы каждого товара, работы, </w:t>
      </w:r>
      <w:r w:rsidR="003A6E3E" w:rsidRPr="00133F08">
        <w:rPr>
          <w:rFonts w:ascii="Times New Roman" w:eastAsia="Times New Roman" w:hAnsi="Times New Roman" w:cs="Times New Roman"/>
          <w:sz w:val="28"/>
          <w:szCs w:val="28"/>
          <w:lang w:eastAsia="ru-RU"/>
        </w:rPr>
        <w:lastRenderedPageBreak/>
        <w:t>услуги</w:t>
      </w:r>
      <w:r w:rsidR="009E6160" w:rsidRPr="00133F08">
        <w:rPr>
          <w:rFonts w:ascii="Times New Roman" w:eastAsia="Times New Roman" w:hAnsi="Times New Roman" w:cs="Times New Roman"/>
          <w:sz w:val="28"/>
          <w:szCs w:val="28"/>
          <w:lang w:eastAsia="ru-RU"/>
        </w:rPr>
        <w:t>, являющихся предметом закупки.</w:t>
      </w:r>
      <w:r w:rsidR="00E52202" w:rsidRPr="00133F08">
        <w:rPr>
          <w:rFonts w:ascii="Times New Roman" w:eastAsia="Times New Roman" w:hAnsi="Times New Roman" w:cs="Times New Roman"/>
          <w:sz w:val="28"/>
          <w:szCs w:val="28"/>
          <w:lang w:eastAsia="ru-RU"/>
        </w:rPr>
        <w:t xml:space="preserve"> В случае установления в извещении и/или документации о закупке и/или проекте договора формулы цены и максимального значения цены договора в ходе исполнения такого договора размер средств, подлежащих оплате будет определяться по установленной </w:t>
      </w:r>
      <w:r w:rsidR="008A2525" w:rsidRPr="00133F08">
        <w:rPr>
          <w:rFonts w:ascii="Times New Roman" w:eastAsia="Times New Roman" w:hAnsi="Times New Roman" w:cs="Times New Roman"/>
          <w:sz w:val="28"/>
          <w:szCs w:val="28"/>
          <w:lang w:eastAsia="ru-RU"/>
        </w:rPr>
        <w:t>формуле в пределах максимального значения цены договора</w:t>
      </w:r>
      <w:r w:rsidR="00B039C4" w:rsidRPr="00133F08">
        <w:rPr>
          <w:rFonts w:ascii="Times New Roman" w:eastAsia="Times New Roman" w:hAnsi="Times New Roman" w:cs="Times New Roman"/>
          <w:sz w:val="28"/>
          <w:szCs w:val="28"/>
          <w:lang w:eastAsia="ru-RU"/>
        </w:rPr>
        <w:t>, цены единицы</w:t>
      </w:r>
      <w:r w:rsidR="008A2525" w:rsidRPr="00133F08">
        <w:rPr>
          <w:rFonts w:ascii="Times New Roman" w:eastAsia="Times New Roman" w:hAnsi="Times New Roman" w:cs="Times New Roman"/>
          <w:sz w:val="28"/>
          <w:szCs w:val="28"/>
          <w:lang w:eastAsia="ru-RU"/>
        </w:rPr>
        <w:t>.</w:t>
      </w:r>
      <w:r w:rsidR="00E52202" w:rsidRPr="00133F08">
        <w:rPr>
          <w:rFonts w:ascii="Times New Roman" w:eastAsia="Times New Roman" w:hAnsi="Times New Roman" w:cs="Times New Roman"/>
          <w:sz w:val="28"/>
          <w:szCs w:val="28"/>
          <w:lang w:eastAsia="ru-RU"/>
        </w:rPr>
        <w:t xml:space="preserve"> </w:t>
      </w:r>
      <w:r w:rsidR="008A2525" w:rsidRPr="00133F08">
        <w:rPr>
          <w:rFonts w:ascii="Times New Roman" w:eastAsia="Times New Roman" w:hAnsi="Times New Roman" w:cs="Times New Roman"/>
          <w:sz w:val="28"/>
          <w:szCs w:val="28"/>
          <w:lang w:eastAsia="ru-RU"/>
        </w:rPr>
        <w:t xml:space="preserve">Применение формулы цены и (или) максимального значения цены договора не зависит от цены договора, вида процедуры закупки, устанавливается Заказчиком в зависимости от необходимости, целесообразности или при невозможности определить объем. Формула цены </w:t>
      </w:r>
      <w:r w:rsidR="002076FF" w:rsidRPr="00133F08">
        <w:rPr>
          <w:rFonts w:ascii="Times New Roman" w:eastAsia="Times New Roman" w:hAnsi="Times New Roman" w:cs="Times New Roman"/>
          <w:sz w:val="28"/>
          <w:szCs w:val="28"/>
          <w:lang w:eastAsia="ru-RU"/>
        </w:rPr>
        <w:t xml:space="preserve">разрабатывается и </w:t>
      </w:r>
      <w:r w:rsidR="0061230B" w:rsidRPr="00133F08">
        <w:rPr>
          <w:rFonts w:ascii="Times New Roman" w:eastAsia="Times New Roman" w:hAnsi="Times New Roman" w:cs="Times New Roman"/>
          <w:sz w:val="28"/>
          <w:szCs w:val="28"/>
          <w:lang w:eastAsia="ru-RU"/>
        </w:rPr>
        <w:t>устанавливается</w:t>
      </w:r>
      <w:r w:rsidR="002076FF" w:rsidRPr="00133F08">
        <w:rPr>
          <w:rFonts w:ascii="Times New Roman" w:eastAsia="Times New Roman" w:hAnsi="Times New Roman" w:cs="Times New Roman"/>
          <w:sz w:val="28"/>
          <w:szCs w:val="28"/>
          <w:lang w:eastAsia="ru-RU"/>
        </w:rPr>
        <w:t xml:space="preserve"> Заказчиком при подготовке извещения и/или документации о закупке и/или проекта договора исходя из условий договора, особенностей закупки.</w:t>
      </w:r>
      <w:r w:rsidR="009608F3" w:rsidRPr="00133F08">
        <w:rPr>
          <w:rFonts w:ascii="Times New Roman" w:eastAsia="Times New Roman" w:hAnsi="Times New Roman" w:cs="Times New Roman"/>
          <w:sz w:val="28"/>
          <w:szCs w:val="28"/>
          <w:lang w:eastAsia="ru-RU"/>
        </w:rPr>
        <w:t xml:space="preserve"> </w:t>
      </w:r>
      <w:r w:rsidR="009608F3" w:rsidRPr="00133F08">
        <w:rPr>
          <w:rFonts w:ascii="Times New Roman" w:hAnsi="Times New Roman" w:cs="Times New Roman"/>
          <w:sz w:val="28"/>
          <w:szCs w:val="28"/>
        </w:rPr>
        <w:t xml:space="preserve">Максимальное значение цены договора определяется исходя из </w:t>
      </w:r>
      <w:r w:rsidR="00D35447" w:rsidRPr="00133F08">
        <w:rPr>
          <w:rFonts w:ascii="Times New Roman" w:hAnsi="Times New Roman" w:cs="Times New Roman"/>
          <w:sz w:val="28"/>
          <w:szCs w:val="28"/>
        </w:rPr>
        <w:t>выделенных на закупку средств, или</w:t>
      </w:r>
      <w:r w:rsidR="009608F3" w:rsidRPr="00133F08">
        <w:rPr>
          <w:rFonts w:ascii="Times New Roman" w:hAnsi="Times New Roman" w:cs="Times New Roman"/>
          <w:sz w:val="28"/>
          <w:szCs w:val="28"/>
        </w:rPr>
        <w:t xml:space="preserve"> </w:t>
      </w:r>
      <w:r w:rsidR="00D35447" w:rsidRPr="00133F08">
        <w:rPr>
          <w:rFonts w:ascii="Times New Roman" w:eastAsia="Times New Roman" w:hAnsi="Times New Roman" w:cs="Times New Roman"/>
          <w:sz w:val="28"/>
          <w:szCs w:val="28"/>
          <w:lang w:eastAsia="ru-RU"/>
        </w:rPr>
        <w:t>цены (начальной цены) единицы каждого товара, работы, услуги, являющихся предметом закупки и максимально возможного объема (количества) товаров, работ, услуг, которые могут понадобиться, или на основании информации о предыдущих аналогичных заключенных договорах с учетом инфляции и срока исполнения договора.</w:t>
      </w:r>
    </w:p>
    <w:p w14:paraId="547F2DCB" w14:textId="77777777" w:rsidR="000E27D0" w:rsidRPr="00D4141C" w:rsidRDefault="00D06EA7" w:rsidP="00441A2E">
      <w:pPr>
        <w:pStyle w:val="ConsPlusNormal"/>
        <w:tabs>
          <w:tab w:val="left" w:pos="0"/>
        </w:tabs>
        <w:spacing w:line="360" w:lineRule="auto"/>
        <w:ind w:firstLine="709"/>
        <w:jc w:val="both"/>
        <w:rPr>
          <w:rFonts w:ascii="Times New Roman" w:hAnsi="Times New Roman" w:cs="Times New Roman"/>
          <w:strike/>
          <w:sz w:val="28"/>
          <w:szCs w:val="28"/>
        </w:rPr>
      </w:pPr>
      <w:r w:rsidRPr="00133F08">
        <w:rPr>
          <w:rFonts w:ascii="Times New Roman" w:hAnsi="Times New Roman" w:cs="Times New Roman"/>
          <w:sz w:val="28"/>
          <w:szCs w:val="28"/>
        </w:rPr>
        <w:t>2</w:t>
      </w:r>
      <w:r w:rsidR="009E6160" w:rsidRPr="00133F08">
        <w:rPr>
          <w:rFonts w:ascii="Times New Roman" w:hAnsi="Times New Roman" w:cs="Times New Roman"/>
          <w:sz w:val="28"/>
          <w:szCs w:val="28"/>
        </w:rPr>
        <w:t>. </w:t>
      </w:r>
      <w:r w:rsidR="002E7CDB" w:rsidRPr="00133F08">
        <w:rPr>
          <w:rFonts w:ascii="Times New Roman" w:hAnsi="Times New Roman" w:cs="Times New Roman"/>
          <w:sz w:val="28"/>
          <w:szCs w:val="28"/>
        </w:rPr>
        <w:t>О</w:t>
      </w:r>
      <w:r w:rsidR="00705971" w:rsidRPr="00133F08">
        <w:rPr>
          <w:rFonts w:ascii="Times New Roman" w:hAnsi="Times New Roman" w:cs="Times New Roman"/>
          <w:sz w:val="28"/>
          <w:szCs w:val="28"/>
        </w:rPr>
        <w:t xml:space="preserve">боснование </w:t>
      </w:r>
      <w:r w:rsidR="00B26127" w:rsidRPr="00133F08">
        <w:rPr>
          <w:rFonts w:ascii="Times New Roman" w:hAnsi="Times New Roman" w:cs="Times New Roman"/>
          <w:sz w:val="28"/>
          <w:szCs w:val="28"/>
        </w:rPr>
        <w:t>НМЦ либо цены единицы товара, работы, услуги</w:t>
      </w:r>
      <w:r w:rsidR="00F63DDD" w:rsidRPr="00133F08">
        <w:rPr>
          <w:rFonts w:ascii="Times New Roman" w:hAnsi="Times New Roman" w:cs="Times New Roman"/>
          <w:sz w:val="28"/>
          <w:szCs w:val="28"/>
        </w:rPr>
        <w:t xml:space="preserve"> (далее – обоснование)</w:t>
      </w:r>
      <w:r w:rsidR="00B26127" w:rsidRPr="00133F08">
        <w:rPr>
          <w:rFonts w:ascii="Times New Roman" w:hAnsi="Times New Roman" w:cs="Times New Roman"/>
          <w:sz w:val="28"/>
          <w:szCs w:val="28"/>
        </w:rPr>
        <w:t xml:space="preserve"> осуществляется З</w:t>
      </w:r>
      <w:r w:rsidR="003A2608" w:rsidRPr="00133F08">
        <w:rPr>
          <w:rFonts w:ascii="Times New Roman" w:hAnsi="Times New Roman" w:cs="Times New Roman"/>
          <w:sz w:val="28"/>
          <w:szCs w:val="28"/>
        </w:rPr>
        <w:t xml:space="preserve">аказчиком </w:t>
      </w:r>
      <w:r w:rsidR="00441A2E" w:rsidRPr="00133F08">
        <w:rPr>
          <w:rFonts w:ascii="Times New Roman" w:hAnsi="Times New Roman" w:cs="Times New Roman"/>
          <w:sz w:val="28"/>
          <w:szCs w:val="28"/>
        </w:rPr>
        <w:t xml:space="preserve">на стадии планирования </w:t>
      </w:r>
      <w:r w:rsidR="003A2608" w:rsidRPr="00133F08">
        <w:rPr>
          <w:rFonts w:ascii="Times New Roman" w:hAnsi="Times New Roman" w:cs="Times New Roman"/>
          <w:sz w:val="28"/>
          <w:szCs w:val="28"/>
        </w:rPr>
        <w:t>до размещения</w:t>
      </w:r>
      <w:r w:rsidR="00260B02" w:rsidRPr="00133F08">
        <w:rPr>
          <w:rFonts w:ascii="Times New Roman" w:hAnsi="Times New Roman" w:cs="Times New Roman"/>
          <w:sz w:val="28"/>
          <w:szCs w:val="28"/>
        </w:rPr>
        <w:t xml:space="preserve"> в единой информационной систем</w:t>
      </w:r>
      <w:r w:rsidR="00830C40" w:rsidRPr="00133F08">
        <w:rPr>
          <w:rFonts w:ascii="Times New Roman" w:hAnsi="Times New Roman" w:cs="Times New Roman"/>
          <w:sz w:val="28"/>
          <w:szCs w:val="28"/>
        </w:rPr>
        <w:t>е</w:t>
      </w:r>
      <w:r w:rsidR="003A2608" w:rsidRPr="00133F08">
        <w:rPr>
          <w:rFonts w:ascii="Times New Roman" w:hAnsi="Times New Roman" w:cs="Times New Roman"/>
          <w:sz w:val="28"/>
          <w:szCs w:val="28"/>
        </w:rPr>
        <w:t xml:space="preserve"> соответствующего извещения о закупке, а </w:t>
      </w:r>
      <w:r w:rsidR="00E34A1E" w:rsidRPr="00133F08">
        <w:rPr>
          <w:rFonts w:ascii="Times New Roman" w:hAnsi="Times New Roman" w:cs="Times New Roman"/>
          <w:sz w:val="28"/>
          <w:szCs w:val="28"/>
        </w:rPr>
        <w:t>обоснование</w:t>
      </w:r>
      <w:r w:rsidR="00590A81" w:rsidRPr="00133F08">
        <w:rPr>
          <w:rFonts w:ascii="Times New Roman" w:hAnsi="Times New Roman" w:cs="Times New Roman"/>
          <w:sz w:val="28"/>
          <w:szCs w:val="28"/>
        </w:rPr>
        <w:t xml:space="preserve"> </w:t>
      </w:r>
      <w:r w:rsidR="0061230B" w:rsidRPr="00133F08">
        <w:rPr>
          <w:rFonts w:ascii="Times New Roman" w:hAnsi="Times New Roman" w:cs="Times New Roman"/>
          <w:sz w:val="28"/>
          <w:szCs w:val="28"/>
        </w:rPr>
        <w:t>цены договора, заключаемого с единственным поставщиком (исполнителем</w:t>
      </w:r>
      <w:r w:rsidR="0061230B" w:rsidRPr="008B1D49">
        <w:rPr>
          <w:rFonts w:ascii="Times New Roman" w:hAnsi="Times New Roman" w:cs="Times New Roman"/>
          <w:sz w:val="28"/>
          <w:szCs w:val="28"/>
        </w:rPr>
        <w:t>, подрядчиком)</w:t>
      </w:r>
      <w:r w:rsidR="003A2608" w:rsidRPr="008B1D49">
        <w:rPr>
          <w:rFonts w:ascii="Times New Roman" w:hAnsi="Times New Roman" w:cs="Times New Roman"/>
          <w:sz w:val="28"/>
          <w:szCs w:val="28"/>
        </w:rPr>
        <w:t xml:space="preserve"> </w:t>
      </w:r>
      <w:r w:rsidR="0061230B" w:rsidRPr="008B1D49">
        <w:rPr>
          <w:rFonts w:ascii="Times New Roman" w:hAnsi="Times New Roman" w:cs="Times New Roman"/>
          <w:sz w:val="28"/>
          <w:szCs w:val="28"/>
        </w:rPr>
        <w:t xml:space="preserve">либо цены единицы товара, работы, услуги </w:t>
      </w:r>
      <w:r w:rsidR="00F63DDD" w:rsidRPr="008B1D49">
        <w:rPr>
          <w:rFonts w:ascii="Times New Roman" w:hAnsi="Times New Roman" w:cs="Times New Roman"/>
          <w:sz w:val="28"/>
          <w:szCs w:val="28"/>
        </w:rPr>
        <w:t xml:space="preserve">(далее – обоснование) </w:t>
      </w:r>
      <w:r w:rsidR="003A2608" w:rsidRPr="008B1D49">
        <w:rPr>
          <w:rFonts w:ascii="Times New Roman" w:hAnsi="Times New Roman" w:cs="Times New Roman"/>
          <w:sz w:val="28"/>
          <w:szCs w:val="28"/>
        </w:rPr>
        <w:t>–</w:t>
      </w:r>
      <w:r w:rsidR="008B1D49" w:rsidRPr="008B1D49">
        <w:rPr>
          <w:rFonts w:ascii="Times New Roman" w:hAnsi="Times New Roman" w:cs="Times New Roman"/>
          <w:strike/>
          <w:sz w:val="28"/>
          <w:szCs w:val="28"/>
        </w:rPr>
        <w:t xml:space="preserve"> </w:t>
      </w:r>
      <w:r w:rsidR="003A2608" w:rsidRPr="008B1D49">
        <w:rPr>
          <w:rFonts w:ascii="Times New Roman" w:hAnsi="Times New Roman" w:cs="Times New Roman"/>
          <w:sz w:val="28"/>
          <w:szCs w:val="28"/>
        </w:rPr>
        <w:t xml:space="preserve">до </w:t>
      </w:r>
      <w:r w:rsidR="00D4141C" w:rsidRPr="008B1D49">
        <w:rPr>
          <w:rFonts w:ascii="Times New Roman" w:hAnsi="Times New Roman" w:cs="Times New Roman"/>
          <w:sz w:val="28"/>
          <w:szCs w:val="28"/>
        </w:rPr>
        <w:t xml:space="preserve">даты </w:t>
      </w:r>
      <w:r w:rsidR="003A2608" w:rsidRPr="008B1D49">
        <w:rPr>
          <w:rFonts w:ascii="Times New Roman" w:hAnsi="Times New Roman" w:cs="Times New Roman"/>
          <w:sz w:val="28"/>
          <w:szCs w:val="28"/>
        </w:rPr>
        <w:t xml:space="preserve">заключения соответствующего договора. </w:t>
      </w:r>
      <w:r w:rsidR="0061230B" w:rsidRPr="008B1D49">
        <w:rPr>
          <w:rFonts w:ascii="Times New Roman" w:hAnsi="Times New Roman" w:cs="Times New Roman"/>
          <w:sz w:val="28"/>
          <w:szCs w:val="28"/>
        </w:rPr>
        <w:t>Обоснование</w:t>
      </w:r>
      <w:r w:rsidR="00705971" w:rsidRPr="008B1D49">
        <w:rPr>
          <w:rFonts w:ascii="Times New Roman" w:hAnsi="Times New Roman" w:cs="Times New Roman"/>
          <w:sz w:val="28"/>
          <w:szCs w:val="28"/>
        </w:rPr>
        <w:t xml:space="preserve"> является неотъемлемой частью документации о закупке (извещения о закупке в случае отсутствия документации).</w:t>
      </w:r>
      <w:r w:rsidR="0061230B" w:rsidRPr="008B1D49">
        <w:rPr>
          <w:rFonts w:ascii="Times New Roman" w:hAnsi="Times New Roman" w:cs="Times New Roman"/>
          <w:sz w:val="28"/>
          <w:szCs w:val="28"/>
        </w:rPr>
        <w:t xml:space="preserve"> </w:t>
      </w:r>
      <w:r w:rsidR="00B8601D" w:rsidRPr="008B1D49">
        <w:rPr>
          <w:rFonts w:ascii="Times New Roman" w:hAnsi="Times New Roman" w:cs="Times New Roman"/>
          <w:sz w:val="28"/>
          <w:szCs w:val="28"/>
        </w:rPr>
        <w:t>В обосновании указывается метод</w:t>
      </w:r>
      <w:r w:rsidR="0089490F" w:rsidRPr="008B1D49">
        <w:rPr>
          <w:rFonts w:ascii="Times New Roman" w:hAnsi="Times New Roman" w:cs="Times New Roman"/>
          <w:sz w:val="28"/>
          <w:szCs w:val="28"/>
        </w:rPr>
        <w:t xml:space="preserve"> (соответствующий пункт настоящего Раздела)</w:t>
      </w:r>
      <w:r w:rsidR="00B8601D" w:rsidRPr="008B1D49">
        <w:rPr>
          <w:rFonts w:ascii="Times New Roman" w:hAnsi="Times New Roman" w:cs="Times New Roman"/>
          <w:sz w:val="28"/>
          <w:szCs w:val="28"/>
        </w:rPr>
        <w:t xml:space="preserve">, который использовался для определения начальной (максимальной) цены договора, цены договора, заключаемого с </w:t>
      </w:r>
      <w:r w:rsidR="00B8601D" w:rsidRPr="008B1D49">
        <w:rPr>
          <w:rFonts w:ascii="Times New Roman" w:hAnsi="Times New Roman" w:cs="Times New Roman"/>
          <w:sz w:val="28"/>
          <w:szCs w:val="28"/>
        </w:rPr>
        <w:lastRenderedPageBreak/>
        <w:t xml:space="preserve">единственным поставщиком (исполнителем, подрядчиком), цены </w:t>
      </w:r>
      <w:r w:rsidR="003F3157" w:rsidRPr="008B1D49">
        <w:rPr>
          <w:rFonts w:ascii="Times New Roman" w:hAnsi="Times New Roman" w:cs="Times New Roman"/>
          <w:sz w:val="28"/>
          <w:szCs w:val="28"/>
        </w:rPr>
        <w:t xml:space="preserve">единицы товара, работы, услуги. В случае невозможности применения для определения НМЦ договора, цены договора, заключаемого с единственным поставщиком (исполнителем, подрядчиком) либо цены единицы товара, работы, услуги методов, указанных в настоящем разделе Положения о закупке, Заказчик вправе применить иные методы, включив в этом случае в обоснование причины невозможности или нецелесообразности применения установленных данным разделом методов.  </w:t>
      </w:r>
      <w:r w:rsidR="00441A2E" w:rsidRPr="008B1D49">
        <w:rPr>
          <w:rFonts w:ascii="Times New Roman" w:hAnsi="Times New Roman" w:cs="Times New Roman"/>
          <w:sz w:val="28"/>
          <w:szCs w:val="28"/>
        </w:rPr>
        <w:t>Обоснование в том числе должно содержать информацию о расходах на перевозку,</w:t>
      </w:r>
      <w:r w:rsidR="00441A2E" w:rsidRPr="00133F08">
        <w:rPr>
          <w:rFonts w:ascii="Times New Roman" w:hAnsi="Times New Roman" w:cs="Times New Roman"/>
          <w:sz w:val="28"/>
          <w:szCs w:val="28"/>
        </w:rPr>
        <w:t xml:space="preserve"> страхование, уплату таможенных пошлин, налогов и других обязательных платежей</w:t>
      </w:r>
      <w:r w:rsidR="003F3157">
        <w:rPr>
          <w:rFonts w:ascii="Times New Roman" w:hAnsi="Times New Roman" w:cs="Times New Roman"/>
          <w:sz w:val="28"/>
          <w:szCs w:val="28"/>
        </w:rPr>
        <w:t>.</w:t>
      </w:r>
      <w:r w:rsidR="00441A2E" w:rsidRPr="00133F08">
        <w:rPr>
          <w:rFonts w:ascii="Times New Roman" w:hAnsi="Times New Roman" w:cs="Times New Roman"/>
          <w:sz w:val="28"/>
          <w:szCs w:val="28"/>
        </w:rPr>
        <w:t xml:space="preserve"> </w:t>
      </w:r>
    </w:p>
    <w:p w14:paraId="2E0CB4C4" w14:textId="77777777" w:rsidR="000E27D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3</w:t>
      </w:r>
      <w:r w:rsidR="009E6160" w:rsidRPr="00133F08">
        <w:rPr>
          <w:rFonts w:ascii="Times New Roman" w:hAnsi="Times New Roman" w:cs="Times New Roman"/>
          <w:sz w:val="28"/>
          <w:szCs w:val="28"/>
        </w:rPr>
        <w:t>. </w:t>
      </w:r>
      <w:r w:rsidR="00E5539E" w:rsidRPr="00133F08">
        <w:rPr>
          <w:rFonts w:ascii="Times New Roman" w:hAnsi="Times New Roman" w:cs="Times New Roman"/>
          <w:sz w:val="28"/>
          <w:szCs w:val="28"/>
        </w:rPr>
        <w:t xml:space="preserve">Заказчик </w:t>
      </w:r>
      <w:r w:rsidR="00473B3F" w:rsidRPr="00133F08">
        <w:rPr>
          <w:rFonts w:ascii="Times New Roman" w:hAnsi="Times New Roman" w:cs="Times New Roman"/>
          <w:sz w:val="28"/>
          <w:szCs w:val="28"/>
        </w:rPr>
        <w:t>определяет</w:t>
      </w:r>
      <w:r w:rsidR="00824C6F" w:rsidRPr="00133F08">
        <w:rPr>
          <w:rFonts w:ascii="Times New Roman" w:hAnsi="Times New Roman" w:cs="Times New Roman"/>
          <w:sz w:val="28"/>
          <w:szCs w:val="28"/>
        </w:rPr>
        <w:t xml:space="preserve"> </w:t>
      </w:r>
      <w:r w:rsidR="00705971" w:rsidRPr="00133F08">
        <w:rPr>
          <w:rFonts w:ascii="Times New Roman" w:hAnsi="Times New Roman" w:cs="Times New Roman"/>
          <w:sz w:val="28"/>
          <w:szCs w:val="28"/>
        </w:rPr>
        <w:t xml:space="preserve">и обосновывает </w:t>
      </w:r>
      <w:r w:rsidR="00BF169E" w:rsidRPr="00133F08">
        <w:rPr>
          <w:rFonts w:ascii="Times New Roman" w:hAnsi="Times New Roman" w:cs="Times New Roman"/>
          <w:sz w:val="28"/>
          <w:szCs w:val="28"/>
        </w:rPr>
        <w:t>начальную (максимальную) цену договора, цену договора, заключаемого с единственным поставщиком (исполнителем, подрядчиком), цену единицы товара, работы, услуги</w:t>
      </w:r>
      <w:r w:rsidR="005174F8" w:rsidRPr="00133F08">
        <w:rPr>
          <w:rFonts w:ascii="Times New Roman" w:hAnsi="Times New Roman" w:cs="Times New Roman"/>
          <w:sz w:val="28"/>
          <w:szCs w:val="28"/>
        </w:rPr>
        <w:t>, в том числе в зависимости от предмета договора,</w:t>
      </w:r>
      <w:r w:rsidR="00824C6F" w:rsidRPr="00133F08">
        <w:rPr>
          <w:rFonts w:ascii="Times New Roman" w:hAnsi="Times New Roman" w:cs="Times New Roman"/>
          <w:sz w:val="28"/>
          <w:szCs w:val="28"/>
        </w:rPr>
        <w:t xml:space="preserve"> </w:t>
      </w:r>
      <w:r w:rsidR="000E27D0" w:rsidRPr="00133F08">
        <w:rPr>
          <w:rFonts w:ascii="Times New Roman" w:hAnsi="Times New Roman" w:cs="Times New Roman"/>
          <w:sz w:val="28"/>
          <w:szCs w:val="28"/>
        </w:rPr>
        <w:t xml:space="preserve">путем использования преимущественно метода </w:t>
      </w:r>
      <w:r w:rsidR="00017550" w:rsidRPr="00133F08">
        <w:rPr>
          <w:rFonts w:ascii="Times New Roman" w:hAnsi="Times New Roman" w:cs="Times New Roman"/>
          <w:sz w:val="28"/>
          <w:szCs w:val="28"/>
        </w:rPr>
        <w:t>анализа ценовых предложений</w:t>
      </w:r>
      <w:r w:rsidR="000E27D0" w:rsidRPr="00133F08">
        <w:rPr>
          <w:rFonts w:ascii="Times New Roman" w:hAnsi="Times New Roman" w:cs="Times New Roman"/>
          <w:sz w:val="28"/>
          <w:szCs w:val="28"/>
        </w:rPr>
        <w:t>.</w:t>
      </w:r>
    </w:p>
    <w:p w14:paraId="387F8BE2" w14:textId="77777777" w:rsidR="00DD4A00" w:rsidRPr="00EA6A20"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Сбор ценовых </w:t>
      </w:r>
      <w:r w:rsidR="00DD4A00" w:rsidRPr="00EA6A20">
        <w:rPr>
          <w:rFonts w:ascii="Times New Roman" w:hAnsi="Times New Roman" w:cs="Times New Roman"/>
          <w:sz w:val="28"/>
          <w:szCs w:val="28"/>
        </w:rPr>
        <w:t>предложений для обоснования может осуществляться в любом порядке</w:t>
      </w:r>
      <w:r w:rsidR="00A02EF2" w:rsidRPr="00EA6A20">
        <w:rPr>
          <w:rFonts w:ascii="Times New Roman" w:hAnsi="Times New Roman" w:cs="Times New Roman"/>
          <w:sz w:val="28"/>
          <w:szCs w:val="28"/>
        </w:rPr>
        <w:t xml:space="preserve">, в том числе из следующих </w:t>
      </w:r>
      <w:r w:rsidR="00DD4A00" w:rsidRPr="00EA6A20">
        <w:rPr>
          <w:rFonts w:ascii="Times New Roman" w:hAnsi="Times New Roman" w:cs="Times New Roman"/>
          <w:sz w:val="28"/>
          <w:szCs w:val="28"/>
        </w:rPr>
        <w:t>источников:</w:t>
      </w:r>
    </w:p>
    <w:p w14:paraId="10263E49" w14:textId="77777777" w:rsidR="00DD4A00" w:rsidRPr="00EA6A20"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1) коммерческие предложения (далее в настоящем разделе </w:t>
      </w:r>
      <w:r w:rsidR="009E6160" w:rsidRPr="00EA6A20">
        <w:rPr>
          <w:rFonts w:ascii="Times New Roman" w:hAnsi="Times New Roman" w:cs="Times New Roman"/>
          <w:sz w:val="28"/>
          <w:szCs w:val="28"/>
        </w:rPr>
        <w:t>–</w:t>
      </w:r>
      <w:r w:rsidRPr="00EA6A20">
        <w:rPr>
          <w:rFonts w:ascii="Times New Roman" w:hAnsi="Times New Roman" w:cs="Times New Roman"/>
          <w:sz w:val="28"/>
          <w:szCs w:val="28"/>
        </w:rPr>
        <w:t xml:space="preserve"> КП). Направл</w:t>
      </w:r>
      <w:r w:rsidR="00514098" w:rsidRPr="00EA6A20">
        <w:rPr>
          <w:rFonts w:ascii="Times New Roman" w:hAnsi="Times New Roman" w:cs="Times New Roman"/>
          <w:sz w:val="28"/>
          <w:szCs w:val="28"/>
        </w:rPr>
        <w:t xml:space="preserve">ение запросов о предоставлении </w:t>
      </w:r>
      <w:r w:rsidRPr="00EA6A20">
        <w:rPr>
          <w:rFonts w:ascii="Times New Roman" w:hAnsi="Times New Roman" w:cs="Times New Roman"/>
          <w:sz w:val="28"/>
          <w:szCs w:val="28"/>
        </w:rPr>
        <w:t xml:space="preserve">КП </w:t>
      </w:r>
      <w:r w:rsidR="00A02EF2" w:rsidRPr="00EA6A20">
        <w:rPr>
          <w:rFonts w:ascii="Times New Roman" w:hAnsi="Times New Roman" w:cs="Times New Roman"/>
          <w:sz w:val="28"/>
          <w:szCs w:val="28"/>
        </w:rPr>
        <w:t xml:space="preserve">осуществляется </w:t>
      </w:r>
      <w:r w:rsidRPr="00EA6A20">
        <w:rPr>
          <w:rFonts w:ascii="Times New Roman" w:hAnsi="Times New Roman" w:cs="Times New Roman"/>
          <w:sz w:val="28"/>
          <w:szCs w:val="28"/>
        </w:rPr>
        <w:t>в форме адресных запросов КП поставщикам</w:t>
      </w:r>
      <w:r w:rsidR="00A02EF2" w:rsidRPr="00EA6A20">
        <w:rPr>
          <w:rFonts w:ascii="Times New Roman" w:hAnsi="Times New Roman" w:cs="Times New Roman"/>
          <w:sz w:val="28"/>
          <w:szCs w:val="28"/>
        </w:rPr>
        <w:t xml:space="preserve"> (подрядчикам, исполнителям)</w:t>
      </w:r>
      <w:r w:rsidRPr="00EA6A20">
        <w:rPr>
          <w:rFonts w:ascii="Times New Roman" w:hAnsi="Times New Roman" w:cs="Times New Roman"/>
          <w:sz w:val="28"/>
          <w:szCs w:val="28"/>
        </w:rPr>
        <w:t>, которые являются участниками рынка данной продукции</w:t>
      </w:r>
      <w:r w:rsidR="00BF169E" w:rsidRPr="00EA6A20">
        <w:rPr>
          <w:rFonts w:ascii="Times New Roman" w:hAnsi="Times New Roman" w:cs="Times New Roman"/>
          <w:sz w:val="28"/>
          <w:szCs w:val="28"/>
        </w:rPr>
        <w:t xml:space="preserve"> или размещается на сайте Заказчика или иных информационных системах (порталах)</w:t>
      </w:r>
      <w:r w:rsidRPr="00EA6A20">
        <w:rPr>
          <w:rFonts w:ascii="Times New Roman" w:hAnsi="Times New Roman" w:cs="Times New Roman"/>
          <w:sz w:val="28"/>
          <w:szCs w:val="28"/>
        </w:rPr>
        <w:t>.</w:t>
      </w:r>
    </w:p>
    <w:p w14:paraId="2630408D" w14:textId="77777777" w:rsidR="00DD4A00" w:rsidRPr="00EA6A20" w:rsidRDefault="00514098"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В запросе </w:t>
      </w:r>
      <w:r w:rsidR="00DD4A00" w:rsidRPr="00EA6A20">
        <w:rPr>
          <w:rFonts w:ascii="Times New Roman" w:hAnsi="Times New Roman" w:cs="Times New Roman"/>
          <w:sz w:val="28"/>
          <w:szCs w:val="28"/>
        </w:rPr>
        <w:t>КП указывается следующая информация:</w:t>
      </w:r>
    </w:p>
    <w:p w14:paraId="24292662" w14:textId="77777777"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подробное описание закупаемой продукции, включая</w:t>
      </w:r>
      <w:r w:rsidRPr="00CF7F09">
        <w:rPr>
          <w:rFonts w:ascii="Times New Roman" w:hAnsi="Times New Roman" w:cs="Times New Roman"/>
          <w:sz w:val="28"/>
          <w:szCs w:val="28"/>
        </w:rPr>
        <w:t xml:space="preserve"> функциональные и качественные характеристики, технические требования, указание единицы измерения, количества, комплектности и т.д.;</w:t>
      </w:r>
    </w:p>
    <w:p w14:paraId="59B24A2D" w14:textId="77777777"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w:t>
      </w:r>
      <w:r w:rsidRPr="00CF7F09">
        <w:rPr>
          <w:rFonts w:ascii="Times New Roman" w:hAnsi="Times New Roman" w:cs="Times New Roman"/>
          <w:sz w:val="28"/>
          <w:szCs w:val="28"/>
        </w:rPr>
        <w:lastRenderedPageBreak/>
        <w:t>продукции;</w:t>
      </w:r>
    </w:p>
    <w:p w14:paraId="27D4929D" w14:textId="77777777" w:rsidR="00DD4A00" w:rsidRPr="005A0696" w:rsidRDefault="00514098" w:rsidP="009E6160">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F7F09">
        <w:rPr>
          <w:rFonts w:ascii="Times New Roman" w:hAnsi="Times New Roman" w:cs="Times New Roman"/>
          <w:sz w:val="28"/>
          <w:szCs w:val="28"/>
        </w:rPr>
        <w:t xml:space="preserve">сроки предоставления </w:t>
      </w:r>
      <w:r w:rsidR="00DD4A00" w:rsidRPr="00CF7F09">
        <w:rPr>
          <w:rFonts w:ascii="Times New Roman" w:hAnsi="Times New Roman" w:cs="Times New Roman"/>
          <w:sz w:val="28"/>
          <w:szCs w:val="28"/>
        </w:rPr>
        <w:t xml:space="preserve">КП, установленные заказчиком. Рекомендуемый срок не </w:t>
      </w:r>
      <w:r w:rsidR="00DD4A00" w:rsidRPr="005A0696">
        <w:rPr>
          <w:rFonts w:ascii="Times New Roman" w:hAnsi="Times New Roman" w:cs="Times New Roman"/>
          <w:color w:val="000000" w:themeColor="text1"/>
          <w:sz w:val="28"/>
          <w:szCs w:val="28"/>
        </w:rPr>
        <w:t>менее 2 рабочих дней;</w:t>
      </w:r>
    </w:p>
    <w:p w14:paraId="2C372989" w14:textId="1D106543" w:rsidR="00C22C69" w:rsidRPr="005A0696" w:rsidRDefault="00C22C69" w:rsidP="009E6160">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особенности предоставления национального режима (при необходимости);</w:t>
      </w:r>
    </w:p>
    <w:p w14:paraId="6F07799A" w14:textId="778EFEF3" w:rsidR="00375DC7" w:rsidRPr="005A0696" w:rsidRDefault="00375DC7" w:rsidP="00C22C6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требования к предоставлению наименования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информации и документов, определенных в соответствии с </w:t>
      </w:r>
      <w:hyperlink r:id="rId22" w:history="1">
        <w:r w:rsidRPr="005A0696">
          <w:rPr>
            <w:rFonts w:ascii="Times New Roman" w:hAnsi="Times New Roman" w:cs="Times New Roman"/>
            <w:color w:val="000000" w:themeColor="text1"/>
            <w:sz w:val="28"/>
            <w:szCs w:val="28"/>
          </w:rPr>
          <w:t>пунктом 2 части 2 статьи 3.1-4</w:t>
        </w:r>
      </w:hyperlink>
      <w:r w:rsidRPr="005A0696">
        <w:rPr>
          <w:rFonts w:ascii="Times New Roman" w:hAnsi="Times New Roman" w:cs="Times New Roman"/>
          <w:color w:val="000000" w:themeColor="text1"/>
          <w:sz w:val="28"/>
          <w:szCs w:val="28"/>
        </w:rPr>
        <w:t xml:space="preserve"> Федерального закона </w:t>
      </w:r>
      <w:r w:rsidR="00C22C69" w:rsidRPr="005A0696">
        <w:rPr>
          <w:rFonts w:ascii="Times New Roman" w:hAnsi="Times New Roman" w:cs="Times New Roman"/>
          <w:color w:val="000000" w:themeColor="text1"/>
          <w:sz w:val="28"/>
          <w:szCs w:val="28"/>
        </w:rPr>
        <w:t>№ 223-ФЗ;</w:t>
      </w:r>
    </w:p>
    <w:p w14:paraId="21096AF4" w14:textId="77777777" w:rsidR="00DD4A00" w:rsidRPr="00CF7F09"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другая необходимая информация</w:t>
      </w:r>
      <w:r w:rsidR="002D4B88" w:rsidRPr="00CF7F09">
        <w:rPr>
          <w:rFonts w:ascii="Times New Roman" w:hAnsi="Times New Roman" w:cs="Times New Roman"/>
          <w:sz w:val="28"/>
          <w:szCs w:val="28"/>
        </w:rPr>
        <w:t>.</w:t>
      </w:r>
    </w:p>
    <w:p w14:paraId="0158C4EC" w14:textId="77777777" w:rsidR="007A5871" w:rsidRPr="00EA6A20"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информация с сайтов в информационно-телекоммуникационной сети </w:t>
      </w:r>
      <w:r w:rsidR="00AC72E1">
        <w:rPr>
          <w:rFonts w:ascii="Times New Roman" w:hAnsi="Times New Roman" w:cs="Times New Roman"/>
          <w:sz w:val="28"/>
          <w:szCs w:val="28"/>
        </w:rPr>
        <w:t>«</w:t>
      </w:r>
      <w:r w:rsidR="00DD4A0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DD4A00" w:rsidRPr="00CF7F09">
        <w:rPr>
          <w:rFonts w:ascii="Times New Roman" w:hAnsi="Times New Roman" w:cs="Times New Roman"/>
          <w:sz w:val="28"/>
          <w:szCs w:val="28"/>
        </w:rPr>
        <w:t xml:space="preserve">, </w:t>
      </w:r>
      <w:r w:rsidR="004910E7" w:rsidRPr="00CF7F09">
        <w:rPr>
          <w:rFonts w:ascii="Times New Roman" w:hAnsi="Times New Roman" w:cs="Times New Roman"/>
          <w:sz w:val="28"/>
          <w:szCs w:val="28"/>
        </w:rPr>
        <w:t xml:space="preserve">сведения единой информационной системы, </w:t>
      </w:r>
      <w:r w:rsidR="00DD4A00" w:rsidRPr="00CF7F09">
        <w:rPr>
          <w:rFonts w:ascii="Times New Roman" w:hAnsi="Times New Roman" w:cs="Times New Roman"/>
          <w:sz w:val="28"/>
          <w:szCs w:val="28"/>
        </w:rPr>
        <w:t xml:space="preserve">счета, прейскурантные, </w:t>
      </w:r>
      <w:r w:rsidR="00DD4A00" w:rsidRPr="00EA6A20">
        <w:rPr>
          <w:rFonts w:ascii="Times New Roman" w:hAnsi="Times New Roman" w:cs="Times New Roman"/>
          <w:sz w:val="28"/>
          <w:szCs w:val="28"/>
        </w:rPr>
        <w:t>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w:t>
      </w:r>
      <w:r w:rsidR="007A5871" w:rsidRPr="00EA6A20">
        <w:rPr>
          <w:rFonts w:ascii="Times New Roman" w:hAnsi="Times New Roman" w:cs="Times New Roman"/>
          <w:sz w:val="28"/>
          <w:szCs w:val="28"/>
        </w:rPr>
        <w:t xml:space="preserve">. </w:t>
      </w:r>
      <w:r w:rsidR="00705971" w:rsidRPr="00EA6A20">
        <w:rPr>
          <w:rFonts w:ascii="Times New Roman" w:hAnsi="Times New Roman" w:cs="Times New Roman"/>
          <w:sz w:val="28"/>
          <w:szCs w:val="28"/>
        </w:rPr>
        <w:t xml:space="preserve">Указанная информация должна быть актуальна, то есть размещена не ранее 6 месяцев даты </w:t>
      </w:r>
      <w:r w:rsidR="00B8601D" w:rsidRPr="00EA6A20">
        <w:rPr>
          <w:rFonts w:ascii="Times New Roman" w:hAnsi="Times New Roman" w:cs="Times New Roman"/>
          <w:sz w:val="28"/>
          <w:szCs w:val="28"/>
        </w:rPr>
        <w:t>определения</w:t>
      </w:r>
      <w:r w:rsidR="00705971" w:rsidRPr="00EA6A20">
        <w:rPr>
          <w:rFonts w:ascii="Times New Roman" w:hAnsi="Times New Roman" w:cs="Times New Roman"/>
          <w:sz w:val="28"/>
          <w:szCs w:val="28"/>
        </w:rPr>
        <w:t xml:space="preserve"> и обоснования.</w:t>
      </w:r>
    </w:p>
    <w:p w14:paraId="458740A4" w14:textId="77777777" w:rsidR="00DD4A00" w:rsidRPr="00CF7F09" w:rsidRDefault="007A5871"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При использовании информации, предусмотренной настоящим пунктом, использованные для </w:t>
      </w:r>
      <w:r w:rsidR="002C73AF" w:rsidRPr="00EA6A20">
        <w:rPr>
          <w:rFonts w:ascii="Times New Roman" w:hAnsi="Times New Roman" w:cs="Times New Roman"/>
          <w:sz w:val="28"/>
          <w:szCs w:val="28"/>
        </w:rPr>
        <w:t xml:space="preserve">определения и обоснования </w:t>
      </w:r>
      <w:r w:rsidR="00705971" w:rsidRPr="00EA6A20">
        <w:rPr>
          <w:rFonts w:ascii="Times New Roman" w:hAnsi="Times New Roman" w:cs="Times New Roman"/>
          <w:sz w:val="28"/>
          <w:szCs w:val="28"/>
        </w:rPr>
        <w:t xml:space="preserve">КП, </w:t>
      </w:r>
      <w:r w:rsidRPr="00EA6A20">
        <w:rPr>
          <w:rFonts w:ascii="Times New Roman" w:hAnsi="Times New Roman" w:cs="Times New Roman"/>
          <w:sz w:val="28"/>
          <w:szCs w:val="28"/>
        </w:rPr>
        <w:t xml:space="preserve">счета, прейскуранты, каталоги, бюллетени, журналы, страницы с сайтов в информационно-телекоммуникационной сети </w:t>
      </w:r>
      <w:r w:rsidR="00AC72E1" w:rsidRPr="00EA6A20">
        <w:rPr>
          <w:rFonts w:ascii="Times New Roman" w:hAnsi="Times New Roman" w:cs="Times New Roman"/>
          <w:sz w:val="28"/>
          <w:szCs w:val="28"/>
        </w:rPr>
        <w:t>«</w:t>
      </w:r>
      <w:r w:rsidRPr="00EA6A20">
        <w:rPr>
          <w:rFonts w:ascii="Times New Roman" w:hAnsi="Times New Roman" w:cs="Times New Roman"/>
          <w:sz w:val="28"/>
          <w:szCs w:val="28"/>
        </w:rPr>
        <w:t>Интернет</w:t>
      </w:r>
      <w:r w:rsidR="00AC72E1" w:rsidRPr="00EA6A20">
        <w:rPr>
          <w:rFonts w:ascii="Times New Roman" w:hAnsi="Times New Roman" w:cs="Times New Roman"/>
          <w:sz w:val="28"/>
          <w:szCs w:val="28"/>
        </w:rPr>
        <w:t>»</w:t>
      </w:r>
      <w:r w:rsidRPr="00EA6A20">
        <w:rPr>
          <w:rFonts w:ascii="Times New Roman" w:hAnsi="Times New Roman" w:cs="Times New Roman"/>
          <w:sz w:val="28"/>
          <w:szCs w:val="28"/>
        </w:rPr>
        <w:t xml:space="preserve"> должны включаться в качестве приложения к обоснованию</w:t>
      </w:r>
      <w:r w:rsidR="004910E7" w:rsidRPr="00EA6A20">
        <w:rPr>
          <w:rFonts w:ascii="Times New Roman" w:hAnsi="Times New Roman" w:cs="Times New Roman"/>
          <w:sz w:val="28"/>
          <w:szCs w:val="28"/>
        </w:rPr>
        <w:t>.</w:t>
      </w:r>
      <w:r w:rsidR="00705971" w:rsidRPr="00EA6A20">
        <w:rPr>
          <w:rFonts w:ascii="Times New Roman" w:hAnsi="Times New Roman" w:cs="Times New Roman"/>
          <w:sz w:val="28"/>
          <w:szCs w:val="28"/>
        </w:rPr>
        <w:t xml:space="preserve"> Копии указанных документов</w:t>
      </w:r>
      <w:r w:rsidR="00225136" w:rsidRPr="00EA6A20">
        <w:rPr>
          <w:rFonts w:ascii="Times New Roman" w:hAnsi="Times New Roman" w:cs="Times New Roman"/>
          <w:sz w:val="28"/>
          <w:szCs w:val="28"/>
        </w:rPr>
        <w:t xml:space="preserve"> или </w:t>
      </w:r>
      <w:proofErr w:type="spellStart"/>
      <w:proofErr w:type="gramStart"/>
      <w:r w:rsidR="00705971" w:rsidRPr="00EA6A20">
        <w:rPr>
          <w:rFonts w:ascii="Times New Roman" w:hAnsi="Times New Roman" w:cs="Times New Roman"/>
          <w:sz w:val="28"/>
          <w:szCs w:val="28"/>
        </w:rPr>
        <w:t>скрин-шоты</w:t>
      </w:r>
      <w:proofErr w:type="spellEnd"/>
      <w:proofErr w:type="gramEnd"/>
      <w:r w:rsidR="00705971" w:rsidRPr="00EA6A20">
        <w:rPr>
          <w:rFonts w:ascii="Times New Roman" w:hAnsi="Times New Roman" w:cs="Times New Roman"/>
          <w:sz w:val="28"/>
          <w:szCs w:val="28"/>
        </w:rPr>
        <w:t>, подтверждающие актуальность содержащейся в них информации, хранятся заказчиком не менее</w:t>
      </w:r>
      <w:r w:rsidR="00705971" w:rsidRPr="00EF352F">
        <w:rPr>
          <w:rFonts w:ascii="Times New Roman" w:hAnsi="Times New Roman" w:cs="Times New Roman"/>
          <w:sz w:val="28"/>
          <w:szCs w:val="28"/>
        </w:rPr>
        <w:t xml:space="preserve"> трех лет.</w:t>
      </w:r>
    </w:p>
    <w:p w14:paraId="70C7A22D" w14:textId="77777777" w:rsidR="00EA19BB"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При </w:t>
      </w:r>
      <w:r w:rsidR="00830C40" w:rsidRPr="00EA6A20">
        <w:rPr>
          <w:rFonts w:ascii="Times New Roman" w:hAnsi="Times New Roman" w:cs="Times New Roman"/>
          <w:sz w:val="28"/>
          <w:szCs w:val="28"/>
        </w:rPr>
        <w:t xml:space="preserve">осуществлении конкурентной закупки или запроса оферт </w:t>
      </w:r>
      <w:r w:rsidR="009E6160" w:rsidRPr="00EA6A20">
        <w:rPr>
          <w:rFonts w:ascii="Times New Roman" w:hAnsi="Times New Roman" w:cs="Times New Roman"/>
          <w:sz w:val="28"/>
          <w:szCs w:val="28"/>
        </w:rPr>
        <w:br/>
      </w:r>
      <w:r w:rsidR="00830C40" w:rsidRPr="00EA6A20">
        <w:rPr>
          <w:rFonts w:ascii="Times New Roman" w:hAnsi="Times New Roman" w:cs="Times New Roman"/>
          <w:sz w:val="28"/>
          <w:szCs w:val="28"/>
        </w:rPr>
        <w:t xml:space="preserve">в качестве НМЦ </w:t>
      </w:r>
      <w:r w:rsidR="002C73AF" w:rsidRPr="00EA6A20">
        <w:rPr>
          <w:rFonts w:ascii="Times New Roman" w:hAnsi="Times New Roman" w:cs="Times New Roman"/>
          <w:sz w:val="28"/>
          <w:szCs w:val="28"/>
        </w:rPr>
        <w:t xml:space="preserve">либо цены единицы товара, работы, услуги </w:t>
      </w:r>
      <w:r w:rsidR="00830C40" w:rsidRPr="00EA6A20">
        <w:rPr>
          <w:rFonts w:ascii="Times New Roman" w:hAnsi="Times New Roman" w:cs="Times New Roman"/>
          <w:sz w:val="28"/>
          <w:szCs w:val="28"/>
        </w:rPr>
        <w:t xml:space="preserve">рекомендуется </w:t>
      </w:r>
      <w:r w:rsidR="009E5279" w:rsidRPr="00EA6A20">
        <w:rPr>
          <w:rFonts w:ascii="Times New Roman" w:hAnsi="Times New Roman" w:cs="Times New Roman"/>
          <w:sz w:val="28"/>
          <w:szCs w:val="28"/>
        </w:rPr>
        <w:t xml:space="preserve">принимать цену не выше среднего значения </w:t>
      </w:r>
      <w:r w:rsidR="00EA19BB" w:rsidRPr="00EA6A20">
        <w:rPr>
          <w:rFonts w:ascii="Times New Roman" w:hAnsi="Times New Roman" w:cs="Times New Roman"/>
          <w:sz w:val="28"/>
          <w:szCs w:val="28"/>
        </w:rPr>
        <w:t>рыночной ст</w:t>
      </w:r>
      <w:r w:rsidR="002C73AF" w:rsidRPr="00EA6A20">
        <w:rPr>
          <w:rFonts w:ascii="Times New Roman" w:hAnsi="Times New Roman" w:cs="Times New Roman"/>
          <w:sz w:val="28"/>
          <w:szCs w:val="28"/>
        </w:rPr>
        <w:t xml:space="preserve">оимости товаров </w:t>
      </w:r>
      <w:r w:rsidR="002C73AF" w:rsidRPr="00EA6A20">
        <w:rPr>
          <w:rFonts w:ascii="Times New Roman" w:hAnsi="Times New Roman" w:cs="Times New Roman"/>
          <w:sz w:val="28"/>
          <w:szCs w:val="28"/>
        </w:rPr>
        <w:lastRenderedPageBreak/>
        <w:t xml:space="preserve">(работ, услуг), </w:t>
      </w:r>
      <w:r w:rsidR="00EA19BB" w:rsidRPr="00EA6A20">
        <w:rPr>
          <w:rFonts w:ascii="Times New Roman" w:hAnsi="Times New Roman" w:cs="Times New Roman"/>
          <w:sz w:val="28"/>
          <w:szCs w:val="28"/>
        </w:rPr>
        <w:t>рассчитанного с использованием достаточного количества источников информации о ценах.</w:t>
      </w:r>
    </w:p>
    <w:p w14:paraId="35A59268" w14:textId="77777777" w:rsidR="00830C4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Для расчета среднего значения рыночной стоимости товаров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(работ, услуг) достаточное количество источников информации </w:t>
      </w:r>
      <w:r w:rsidR="009E6160">
        <w:rPr>
          <w:rFonts w:ascii="Times New Roman" w:hAnsi="Times New Roman" w:cs="Times New Roman"/>
          <w:sz w:val="28"/>
          <w:szCs w:val="28"/>
        </w:rPr>
        <w:t>–</w:t>
      </w:r>
      <w:r w:rsidR="00830C40" w:rsidRPr="00CF7F09">
        <w:rPr>
          <w:rFonts w:ascii="Times New Roman" w:hAnsi="Times New Roman" w:cs="Times New Roman"/>
          <w:sz w:val="28"/>
          <w:szCs w:val="28"/>
        </w:rPr>
        <w:t xml:space="preserve"> 3</w:t>
      </w:r>
      <w:r w:rsidR="009E6160">
        <w:rPr>
          <w:rFonts w:ascii="Times New Roman" w:hAnsi="Times New Roman" w:cs="Times New Roman"/>
          <w:sz w:val="28"/>
          <w:szCs w:val="28"/>
        </w:rPr>
        <w:t xml:space="preserve"> </w:t>
      </w:r>
      <w:r w:rsidR="00830C40" w:rsidRPr="00CF7F09">
        <w:rPr>
          <w:rFonts w:ascii="Times New Roman" w:hAnsi="Times New Roman" w:cs="Times New Roman"/>
          <w:sz w:val="28"/>
          <w:szCs w:val="28"/>
        </w:rPr>
        <w:t xml:space="preserve">(три)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и более. Если в результате поиска источников информации не найдено </w:t>
      </w:r>
      <w:r w:rsidR="009E6160">
        <w:rPr>
          <w:rFonts w:ascii="Times New Roman" w:hAnsi="Times New Roman" w:cs="Times New Roman"/>
          <w:sz w:val="28"/>
          <w:szCs w:val="28"/>
        </w:rPr>
        <w:br/>
      </w:r>
      <w:r w:rsidR="00830C40" w:rsidRPr="00CF7F09">
        <w:rPr>
          <w:rFonts w:ascii="Times New Roman" w:hAnsi="Times New Roman" w:cs="Times New Roman"/>
          <w:sz w:val="28"/>
          <w:szCs w:val="28"/>
        </w:rPr>
        <w:t>их достаточное количество, допускается использование меньшего ко</w:t>
      </w:r>
      <w:r w:rsidR="009E6160">
        <w:rPr>
          <w:rFonts w:ascii="Times New Roman" w:hAnsi="Times New Roman" w:cs="Times New Roman"/>
          <w:sz w:val="28"/>
          <w:szCs w:val="28"/>
        </w:rPr>
        <w:t>личества источников информации.</w:t>
      </w:r>
    </w:p>
    <w:p w14:paraId="2BEE7593" w14:textId="77777777" w:rsidR="00B62CA7" w:rsidRPr="007C4777" w:rsidRDefault="00D06EA7" w:rsidP="00B62C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E6160">
        <w:rPr>
          <w:rFonts w:ascii="Times New Roman" w:hAnsi="Times New Roman" w:cs="Times New Roman"/>
          <w:sz w:val="28"/>
          <w:szCs w:val="28"/>
        </w:rPr>
        <w:t>. </w:t>
      </w:r>
      <w:r w:rsidR="00766304" w:rsidRPr="00CF7F09">
        <w:rPr>
          <w:rFonts w:ascii="Times New Roman" w:hAnsi="Times New Roman" w:cs="Times New Roman"/>
          <w:sz w:val="28"/>
          <w:szCs w:val="28"/>
        </w:rPr>
        <w:t>Для осуществления</w:t>
      </w:r>
      <w:r w:rsidR="00830C40" w:rsidRPr="00CF7F09">
        <w:rPr>
          <w:rFonts w:ascii="Times New Roman" w:hAnsi="Times New Roman" w:cs="Times New Roman"/>
          <w:sz w:val="28"/>
          <w:szCs w:val="28"/>
        </w:rPr>
        <w:t xml:space="preserve"> закупки у единственного поставщика (подрядчика, </w:t>
      </w:r>
      <w:r w:rsidR="00830C40" w:rsidRPr="00EA6A20">
        <w:rPr>
          <w:rFonts w:ascii="Times New Roman" w:hAnsi="Times New Roman" w:cs="Times New Roman"/>
          <w:sz w:val="28"/>
          <w:szCs w:val="28"/>
        </w:rPr>
        <w:t>исполнителя)</w:t>
      </w:r>
      <w:r w:rsidR="009B430D" w:rsidRPr="00EA6A20">
        <w:rPr>
          <w:rFonts w:ascii="Times New Roman" w:hAnsi="Times New Roman" w:cs="Times New Roman"/>
          <w:sz w:val="28"/>
          <w:szCs w:val="28"/>
        </w:rPr>
        <w:t xml:space="preserve"> после </w:t>
      </w:r>
      <w:r w:rsidR="00766304" w:rsidRPr="00EA6A20">
        <w:rPr>
          <w:rFonts w:ascii="Times New Roman" w:hAnsi="Times New Roman" w:cs="Times New Roman"/>
          <w:sz w:val="28"/>
          <w:szCs w:val="28"/>
        </w:rPr>
        <w:t xml:space="preserve">сбора достаточного </w:t>
      </w:r>
      <w:r w:rsidR="00766304" w:rsidRPr="008B1D49">
        <w:rPr>
          <w:rFonts w:ascii="Times New Roman" w:hAnsi="Times New Roman" w:cs="Times New Roman"/>
          <w:sz w:val="28"/>
          <w:szCs w:val="28"/>
        </w:rPr>
        <w:t>количества</w:t>
      </w:r>
      <w:r w:rsidR="009E6160" w:rsidRPr="008B1D49">
        <w:rPr>
          <w:rFonts w:ascii="Times New Roman" w:hAnsi="Times New Roman" w:cs="Times New Roman"/>
          <w:sz w:val="28"/>
          <w:szCs w:val="28"/>
        </w:rPr>
        <w:t xml:space="preserve"> источников информации о ценах,</w:t>
      </w:r>
      <w:r w:rsidR="00766304" w:rsidRPr="008B1D49">
        <w:rPr>
          <w:rFonts w:ascii="Times New Roman" w:hAnsi="Times New Roman" w:cs="Times New Roman"/>
          <w:sz w:val="28"/>
          <w:szCs w:val="28"/>
        </w:rPr>
        <w:t xml:space="preserve"> договор </w:t>
      </w:r>
      <w:r w:rsidR="00BD1CD4" w:rsidRPr="008B1D49">
        <w:rPr>
          <w:rFonts w:ascii="Times New Roman" w:hAnsi="Times New Roman" w:cs="Times New Roman"/>
          <w:sz w:val="28"/>
          <w:szCs w:val="28"/>
        </w:rPr>
        <w:t xml:space="preserve">заключается </w:t>
      </w:r>
      <w:r w:rsidR="00766304" w:rsidRPr="008B1D49">
        <w:rPr>
          <w:rFonts w:ascii="Times New Roman" w:hAnsi="Times New Roman" w:cs="Times New Roman"/>
          <w:sz w:val="28"/>
          <w:szCs w:val="28"/>
        </w:rPr>
        <w:t>с поставщиком (подрядчиком, исполнителем),</w:t>
      </w:r>
      <w:r w:rsidR="009B430D" w:rsidRPr="008B1D49">
        <w:rPr>
          <w:rFonts w:ascii="Times New Roman" w:hAnsi="Times New Roman" w:cs="Times New Roman"/>
          <w:sz w:val="28"/>
          <w:szCs w:val="28"/>
        </w:rPr>
        <w:t xml:space="preserve"> </w:t>
      </w:r>
      <w:r w:rsidR="00766304" w:rsidRPr="008B1D49">
        <w:rPr>
          <w:rFonts w:ascii="Times New Roman" w:hAnsi="Times New Roman" w:cs="Times New Roman"/>
          <w:sz w:val="28"/>
          <w:szCs w:val="28"/>
        </w:rPr>
        <w:t>предложившим наименьшую стоимость продукции</w:t>
      </w:r>
      <w:r w:rsidR="00D4141C" w:rsidRPr="008B1D49">
        <w:rPr>
          <w:rFonts w:ascii="Times New Roman" w:hAnsi="Times New Roman" w:cs="Times New Roman"/>
          <w:sz w:val="28"/>
          <w:szCs w:val="28"/>
        </w:rPr>
        <w:t xml:space="preserve"> или единственно предложившим стоимость продукции (в случае, если согласно пункту 6 настоящего Раздела </w:t>
      </w:r>
      <w:r w:rsidR="00CD00C7" w:rsidRPr="008B1D49">
        <w:rPr>
          <w:rFonts w:ascii="Times New Roman" w:hAnsi="Times New Roman" w:cs="Times New Roman"/>
          <w:sz w:val="28"/>
          <w:szCs w:val="28"/>
        </w:rPr>
        <w:t>используется меньшее количество источников информации)</w:t>
      </w:r>
      <w:r w:rsidR="00766304" w:rsidRPr="008B1D49">
        <w:rPr>
          <w:rFonts w:ascii="Times New Roman" w:hAnsi="Times New Roman" w:cs="Times New Roman"/>
          <w:sz w:val="28"/>
          <w:szCs w:val="28"/>
        </w:rPr>
        <w:t>.</w:t>
      </w:r>
      <w:r w:rsidR="00B62CA7" w:rsidRPr="008B1D49">
        <w:rPr>
          <w:rFonts w:ascii="Times New Roman" w:hAnsi="Times New Roman" w:cs="Times New Roman"/>
          <w:sz w:val="28"/>
          <w:szCs w:val="28"/>
        </w:rPr>
        <w:t xml:space="preserve"> </w:t>
      </w:r>
      <w:r w:rsidR="00225136" w:rsidRPr="008B1D49">
        <w:rPr>
          <w:rFonts w:ascii="Times New Roman" w:hAnsi="Times New Roman" w:cs="Times New Roman"/>
          <w:sz w:val="28"/>
          <w:szCs w:val="28"/>
        </w:rPr>
        <w:t>Достаточное количество источников информации определяется в соответствии с методикой, установле</w:t>
      </w:r>
      <w:r w:rsidR="00225136" w:rsidRPr="00EA6A20">
        <w:rPr>
          <w:rFonts w:ascii="Times New Roman" w:hAnsi="Times New Roman" w:cs="Times New Roman"/>
          <w:sz w:val="28"/>
          <w:szCs w:val="28"/>
        </w:rPr>
        <w:t>нной в пункте 6 настоящего Раздела.</w:t>
      </w:r>
    </w:p>
    <w:p w14:paraId="7621616A" w14:textId="77777777" w:rsidR="009B6C88" w:rsidRPr="00EA6A20"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E6160">
        <w:rPr>
          <w:rFonts w:ascii="Times New Roman" w:hAnsi="Times New Roman" w:cs="Times New Roman"/>
          <w:sz w:val="28"/>
          <w:szCs w:val="28"/>
        </w:rPr>
        <w:t>. </w:t>
      </w:r>
      <w:r w:rsidR="009B6C88" w:rsidRPr="00CF7F09">
        <w:rPr>
          <w:rFonts w:ascii="Times New Roman" w:hAnsi="Times New Roman" w:cs="Times New Roman"/>
          <w:sz w:val="28"/>
          <w:szCs w:val="28"/>
        </w:rPr>
        <w:t xml:space="preserve">При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w:t>
      </w:r>
      <w:r w:rsidR="009B6C88" w:rsidRPr="00EA6A20">
        <w:rPr>
          <w:rFonts w:ascii="Times New Roman" w:hAnsi="Times New Roman" w:cs="Times New Roman"/>
          <w:sz w:val="28"/>
          <w:szCs w:val="28"/>
        </w:rPr>
        <w:t xml:space="preserve">стоимость закупаемой продукции не должна превышать такие цены (тарифы). </w:t>
      </w:r>
      <w:r w:rsidR="004910E7" w:rsidRPr="00EA6A20">
        <w:rPr>
          <w:rFonts w:ascii="Times New Roman" w:hAnsi="Times New Roman" w:cs="Times New Roman"/>
          <w:sz w:val="28"/>
          <w:szCs w:val="28"/>
        </w:rPr>
        <w:t xml:space="preserve">При наличии государственного регулирования цен в виде установленного порядка (структуры, механизма) формирования цены </w:t>
      </w:r>
      <w:r w:rsidR="00095AFF" w:rsidRPr="00EA6A20">
        <w:rPr>
          <w:rFonts w:ascii="Times New Roman" w:hAnsi="Times New Roman" w:cs="Times New Roman"/>
          <w:sz w:val="28"/>
          <w:szCs w:val="28"/>
        </w:rPr>
        <w:t>определение и обоснование</w:t>
      </w:r>
      <w:r w:rsidR="004910E7" w:rsidRPr="00EA6A20">
        <w:rPr>
          <w:rFonts w:ascii="Times New Roman" w:hAnsi="Times New Roman" w:cs="Times New Roman"/>
          <w:sz w:val="28"/>
          <w:szCs w:val="28"/>
        </w:rPr>
        <w:t xml:space="preserve"> выполняется </w:t>
      </w:r>
      <w:r w:rsidR="009E6160" w:rsidRPr="00EA6A20">
        <w:rPr>
          <w:rFonts w:ascii="Times New Roman" w:hAnsi="Times New Roman" w:cs="Times New Roman"/>
          <w:sz w:val="28"/>
          <w:szCs w:val="28"/>
        </w:rPr>
        <w:br/>
      </w:r>
      <w:r w:rsidR="004910E7" w:rsidRPr="00EA6A20">
        <w:rPr>
          <w:rFonts w:ascii="Times New Roman" w:hAnsi="Times New Roman" w:cs="Times New Roman"/>
          <w:sz w:val="28"/>
          <w:szCs w:val="28"/>
        </w:rPr>
        <w:t>в соответствии с данным порядком (структурой, механизмом).</w:t>
      </w:r>
    </w:p>
    <w:p w14:paraId="79A3179D" w14:textId="77777777" w:rsidR="009E5399"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9</w:t>
      </w:r>
      <w:r w:rsidR="009E6160" w:rsidRPr="00EA6A20">
        <w:rPr>
          <w:rFonts w:ascii="Times New Roman" w:hAnsi="Times New Roman" w:cs="Times New Roman"/>
          <w:sz w:val="28"/>
          <w:szCs w:val="28"/>
        </w:rPr>
        <w:t>. </w:t>
      </w:r>
      <w:r w:rsidR="00095AFF" w:rsidRPr="00EA6A20">
        <w:rPr>
          <w:rFonts w:ascii="Times New Roman" w:hAnsi="Times New Roman" w:cs="Times New Roman"/>
          <w:sz w:val="28"/>
          <w:szCs w:val="28"/>
        </w:rPr>
        <w:t>Н</w:t>
      </w:r>
      <w:r w:rsidR="009B6C88" w:rsidRPr="00EA6A20">
        <w:rPr>
          <w:rFonts w:ascii="Times New Roman" w:hAnsi="Times New Roman" w:cs="Times New Roman"/>
          <w:sz w:val="28"/>
          <w:szCs w:val="28"/>
        </w:rPr>
        <w:t xml:space="preserve">а продукцию оборонного назначения для </w:t>
      </w:r>
      <w:r w:rsidR="00095AFF" w:rsidRPr="00EA6A20">
        <w:rPr>
          <w:rFonts w:ascii="Times New Roman" w:hAnsi="Times New Roman" w:cs="Times New Roman"/>
          <w:sz w:val="28"/>
          <w:szCs w:val="28"/>
        </w:rPr>
        <w:t xml:space="preserve">определения и обоснования </w:t>
      </w:r>
      <w:r w:rsidR="009B6C88" w:rsidRPr="00EA6A20">
        <w:rPr>
          <w:rFonts w:ascii="Times New Roman" w:hAnsi="Times New Roman" w:cs="Times New Roman"/>
          <w:sz w:val="28"/>
          <w:szCs w:val="28"/>
        </w:rPr>
        <w:t xml:space="preserve">используется федеральное законодательство и иные нормативные правовые акты федеральных органов исполнительной власти, регулирующие порядок определения </w:t>
      </w:r>
      <w:r w:rsidR="00B97E0E" w:rsidRPr="00EA6A20">
        <w:rPr>
          <w:rFonts w:ascii="Times New Roman" w:hAnsi="Times New Roman" w:cs="Times New Roman"/>
          <w:sz w:val="28"/>
          <w:szCs w:val="28"/>
        </w:rPr>
        <w:t xml:space="preserve">и обоснования </w:t>
      </w:r>
      <w:r w:rsidR="009B6C88" w:rsidRPr="00EA6A20">
        <w:rPr>
          <w:rFonts w:ascii="Times New Roman" w:hAnsi="Times New Roman" w:cs="Times New Roman"/>
          <w:sz w:val="28"/>
          <w:szCs w:val="28"/>
        </w:rPr>
        <w:t>в рамках госу</w:t>
      </w:r>
      <w:r w:rsidR="009E6160" w:rsidRPr="00EA6A20">
        <w:rPr>
          <w:rFonts w:ascii="Times New Roman" w:hAnsi="Times New Roman" w:cs="Times New Roman"/>
          <w:sz w:val="28"/>
          <w:szCs w:val="28"/>
        </w:rPr>
        <w:t>дарственного оборонного заказа.</w:t>
      </w:r>
    </w:p>
    <w:p w14:paraId="00CDE8D6" w14:textId="77777777" w:rsidR="00365624"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10</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 xml:space="preserve">В случае закупки продукции, предоставление которой (включая выполнение работ, </w:t>
      </w:r>
      <w:r w:rsidR="003E531F" w:rsidRPr="00EA6A20">
        <w:rPr>
          <w:rFonts w:ascii="Times New Roman" w:eastAsia="Times New Roman" w:hAnsi="Times New Roman" w:cs="Times New Roman"/>
          <w:sz w:val="28"/>
          <w:szCs w:val="28"/>
          <w:lang w:eastAsia="ru-RU"/>
        </w:rPr>
        <w:t xml:space="preserve">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w:t>
      </w:r>
      <w:r w:rsidR="00B97E0E" w:rsidRPr="00EA6A20">
        <w:rPr>
          <w:rFonts w:ascii="Times New Roman" w:hAnsi="Times New Roman" w:cs="Times New Roman"/>
          <w:sz w:val="28"/>
          <w:szCs w:val="28"/>
        </w:rPr>
        <w:t xml:space="preserve">либо цена единицы товара, работы, услуги </w:t>
      </w:r>
      <w:r w:rsidR="003E531F" w:rsidRPr="00EA6A20">
        <w:rPr>
          <w:rFonts w:ascii="Times New Roman" w:eastAsia="Times New Roman" w:hAnsi="Times New Roman" w:cs="Times New Roman"/>
          <w:sz w:val="28"/>
          <w:szCs w:val="28"/>
          <w:lang w:eastAsia="ru-RU"/>
        </w:rPr>
        <w:t xml:space="preserve">устанавливается, исходя из соответствующих </w:t>
      </w:r>
      <w:r w:rsidR="009B4100" w:rsidRPr="00EA6A20">
        <w:rPr>
          <w:rFonts w:ascii="Times New Roman" w:hAnsi="Times New Roman" w:cs="Times New Roman"/>
          <w:sz w:val="28"/>
          <w:szCs w:val="28"/>
        </w:rPr>
        <w:t>цен органа исполнительной власти или подведомственных ему учреждений, предприятий</w:t>
      </w:r>
      <w:r w:rsidR="003E531F" w:rsidRPr="00EA6A20">
        <w:rPr>
          <w:rFonts w:ascii="Times New Roman" w:hAnsi="Times New Roman" w:cs="Times New Roman"/>
          <w:sz w:val="28"/>
          <w:szCs w:val="28"/>
        </w:rPr>
        <w:t>.</w:t>
      </w:r>
    </w:p>
    <w:p w14:paraId="766A0486" w14:textId="77777777" w:rsidR="00F6165D" w:rsidRPr="008F4AB6"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E6160">
        <w:rPr>
          <w:rFonts w:ascii="Times New Roman" w:hAnsi="Times New Roman" w:cs="Times New Roman"/>
          <w:sz w:val="28"/>
          <w:szCs w:val="28"/>
        </w:rPr>
        <w:t>. </w:t>
      </w:r>
      <w:r w:rsidR="003E531F" w:rsidRPr="00CF7F09">
        <w:rPr>
          <w:rFonts w:ascii="Times New Roman" w:hAnsi="Times New Roman" w:cs="Times New Roman"/>
          <w:sz w:val="28"/>
          <w:szCs w:val="28"/>
        </w:rPr>
        <w:t xml:space="preserve">В случае закупки работ по </w:t>
      </w:r>
      <w:r w:rsidR="00F6165D" w:rsidRPr="00CF7F09">
        <w:rPr>
          <w:rFonts w:ascii="Times New Roman" w:hAnsi="Times New Roman" w:cs="Times New Roman"/>
          <w:sz w:val="28"/>
          <w:szCs w:val="28"/>
        </w:rPr>
        <w:t>строительств</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реконструкци</w:t>
      </w:r>
      <w:r w:rsidR="003E531F" w:rsidRPr="00CF7F09">
        <w:rPr>
          <w:rFonts w:ascii="Times New Roman" w:hAnsi="Times New Roman" w:cs="Times New Roman"/>
          <w:sz w:val="28"/>
          <w:szCs w:val="28"/>
        </w:rPr>
        <w:t>и</w:t>
      </w:r>
      <w:r w:rsidR="00F6165D" w:rsidRPr="00CF7F09">
        <w:rPr>
          <w:rFonts w:ascii="Times New Roman" w:hAnsi="Times New Roman" w:cs="Times New Roman"/>
          <w:sz w:val="28"/>
          <w:szCs w:val="28"/>
        </w:rPr>
        <w:t>, капитальн</w:t>
      </w:r>
      <w:r w:rsidR="003E531F" w:rsidRPr="00CF7F09">
        <w:rPr>
          <w:rFonts w:ascii="Times New Roman" w:hAnsi="Times New Roman" w:cs="Times New Roman"/>
          <w:sz w:val="28"/>
          <w:szCs w:val="28"/>
        </w:rPr>
        <w:t>ому</w:t>
      </w:r>
      <w:r w:rsidR="00F6165D" w:rsidRPr="00CF7F09">
        <w:rPr>
          <w:rFonts w:ascii="Times New Roman" w:hAnsi="Times New Roman" w:cs="Times New Roman"/>
          <w:sz w:val="28"/>
          <w:szCs w:val="28"/>
        </w:rPr>
        <w:t xml:space="preserve"> ремонт</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xml:space="preserve"> объекта капитального строительства, работ </w:t>
      </w:r>
      <w:r w:rsidR="009E6160">
        <w:rPr>
          <w:rFonts w:ascii="Times New Roman" w:hAnsi="Times New Roman" w:cs="Times New Roman"/>
          <w:sz w:val="28"/>
          <w:szCs w:val="28"/>
        </w:rPr>
        <w:br/>
      </w:r>
      <w:r w:rsidR="00F6165D" w:rsidRPr="00CF7F09">
        <w:rPr>
          <w:rFonts w:ascii="Times New Roman" w:hAnsi="Times New Roman" w:cs="Times New Roman"/>
          <w:sz w:val="28"/>
          <w:szCs w:val="28"/>
        </w:rPr>
        <w:t xml:space="preserve">по сохранению </w:t>
      </w:r>
      <w:r w:rsidR="00F6165D" w:rsidRPr="008F4AB6">
        <w:rPr>
          <w:rFonts w:ascii="Times New Roman" w:hAnsi="Times New Roman" w:cs="Times New Roman"/>
          <w:sz w:val="28"/>
          <w:szCs w:val="28"/>
        </w:rPr>
        <w:t xml:space="preserve">объектов культурного наследия (памятников истории </w:t>
      </w:r>
      <w:r w:rsidR="009E6160" w:rsidRPr="008F4AB6">
        <w:rPr>
          <w:rFonts w:ascii="Times New Roman" w:hAnsi="Times New Roman" w:cs="Times New Roman"/>
          <w:sz w:val="28"/>
          <w:szCs w:val="28"/>
        </w:rPr>
        <w:br/>
      </w:r>
      <w:r w:rsidR="00F6165D" w:rsidRPr="008F4AB6">
        <w:rPr>
          <w:rFonts w:ascii="Times New Roman" w:hAnsi="Times New Roman" w:cs="Times New Roman"/>
          <w:sz w:val="28"/>
          <w:szCs w:val="28"/>
        </w:rPr>
        <w:t xml:space="preserve">и культуры) народов Российской Федерации, за исключением научно-методического руководства, технического и авторского надзора, </w:t>
      </w:r>
      <w:r w:rsidR="00B97E0E" w:rsidRPr="008F4AB6">
        <w:rPr>
          <w:rFonts w:ascii="Times New Roman" w:hAnsi="Times New Roman" w:cs="Times New Roman"/>
          <w:sz w:val="28"/>
          <w:szCs w:val="28"/>
        </w:rPr>
        <w:t xml:space="preserve">определение и обоснование осуществляется </w:t>
      </w:r>
      <w:r w:rsidR="003E531F" w:rsidRPr="008F4AB6">
        <w:rPr>
          <w:rFonts w:ascii="Times New Roman" w:hAnsi="Times New Roman" w:cs="Times New Roman"/>
          <w:sz w:val="28"/>
          <w:szCs w:val="28"/>
        </w:rPr>
        <w:t xml:space="preserve">на основании </w:t>
      </w:r>
      <w:r w:rsidR="00F6165D" w:rsidRPr="008F4AB6">
        <w:rPr>
          <w:rFonts w:ascii="Times New Roman" w:hAnsi="Times New Roman" w:cs="Times New Roman"/>
          <w:sz w:val="28"/>
          <w:szCs w:val="28"/>
        </w:rPr>
        <w:t>проектн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документац</w:t>
      </w:r>
      <w:r w:rsidR="003E531F" w:rsidRPr="008F4AB6">
        <w:rPr>
          <w:rFonts w:ascii="Times New Roman" w:hAnsi="Times New Roman" w:cs="Times New Roman"/>
          <w:sz w:val="28"/>
          <w:szCs w:val="28"/>
        </w:rPr>
        <w:t>ии</w:t>
      </w:r>
      <w:r w:rsidR="00F6165D" w:rsidRPr="008F4AB6">
        <w:rPr>
          <w:rFonts w:ascii="Times New Roman" w:hAnsi="Times New Roman" w:cs="Times New Roman"/>
          <w:sz w:val="28"/>
          <w:szCs w:val="28"/>
        </w:rPr>
        <w:t>, разработанн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и утвержденн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в соответствии с законодательством Российской Федерации.</w:t>
      </w:r>
    </w:p>
    <w:p w14:paraId="5C3C7E04" w14:textId="77777777" w:rsidR="004910E7"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F4AB6">
        <w:rPr>
          <w:rFonts w:ascii="Times New Roman" w:eastAsia="Times New Roman" w:hAnsi="Times New Roman" w:cs="Times New Roman"/>
          <w:sz w:val="28"/>
          <w:szCs w:val="28"/>
          <w:lang w:eastAsia="ru-RU"/>
        </w:rPr>
        <w:t>12</w:t>
      </w:r>
      <w:r w:rsidR="009E6160" w:rsidRPr="008F4AB6">
        <w:rPr>
          <w:rFonts w:ascii="Times New Roman" w:eastAsia="Times New Roman" w:hAnsi="Times New Roman" w:cs="Times New Roman"/>
          <w:sz w:val="28"/>
          <w:szCs w:val="28"/>
          <w:lang w:eastAsia="ru-RU"/>
        </w:rPr>
        <w:t>. </w:t>
      </w:r>
      <w:r w:rsidR="004910E7" w:rsidRPr="008F4AB6">
        <w:rPr>
          <w:rFonts w:ascii="Times New Roman" w:hAnsi="Times New Roman" w:cs="Times New Roman"/>
          <w:sz w:val="28"/>
          <w:szCs w:val="28"/>
        </w:rPr>
        <w:t xml:space="preserve">В случае закупки работ по текущему </w:t>
      </w:r>
      <w:r w:rsidR="004E01C7" w:rsidRPr="008F4AB6">
        <w:rPr>
          <w:rFonts w:ascii="Times New Roman" w:hAnsi="Times New Roman" w:cs="Times New Roman"/>
          <w:sz w:val="28"/>
          <w:szCs w:val="28"/>
        </w:rPr>
        <w:t xml:space="preserve">ремонту </w:t>
      </w:r>
      <w:r w:rsidR="004910E7" w:rsidRPr="008F4AB6">
        <w:rPr>
          <w:rFonts w:ascii="Times New Roman" w:hAnsi="Times New Roman" w:cs="Times New Roman"/>
          <w:sz w:val="28"/>
          <w:szCs w:val="28"/>
        </w:rPr>
        <w:t xml:space="preserve">и капитальному ремонту </w:t>
      </w:r>
      <w:r w:rsidR="004E01C7" w:rsidRPr="008F4AB6">
        <w:rPr>
          <w:rFonts w:ascii="Times New Roman" w:hAnsi="Times New Roman" w:cs="Times New Roman"/>
          <w:sz w:val="28"/>
          <w:szCs w:val="28"/>
        </w:rPr>
        <w:t xml:space="preserve">объектов капитального строительства, </w:t>
      </w:r>
      <w:r w:rsidR="00B97E0E" w:rsidRPr="008F4AB6">
        <w:rPr>
          <w:rFonts w:ascii="Times New Roman" w:hAnsi="Times New Roman" w:cs="Times New Roman"/>
          <w:sz w:val="28"/>
          <w:szCs w:val="28"/>
        </w:rPr>
        <w:t>определение и обоснование</w:t>
      </w:r>
      <w:r w:rsidR="004E01C7" w:rsidRPr="008F4AB6">
        <w:rPr>
          <w:rFonts w:ascii="Times New Roman" w:hAnsi="Times New Roman" w:cs="Times New Roman"/>
          <w:sz w:val="28"/>
          <w:szCs w:val="28"/>
        </w:rPr>
        <w:t xml:space="preserve">, </w:t>
      </w:r>
      <w:r w:rsidR="00AF58A7" w:rsidRPr="008F4AB6">
        <w:rPr>
          <w:rFonts w:ascii="Times New Roman" w:hAnsi="Times New Roman" w:cs="Times New Roman"/>
          <w:sz w:val="28"/>
          <w:szCs w:val="28"/>
        </w:rPr>
        <w:br/>
      </w:r>
      <w:r w:rsidR="004E01C7" w:rsidRPr="008F4AB6">
        <w:rPr>
          <w:rFonts w:ascii="Times New Roman" w:hAnsi="Times New Roman" w:cs="Times New Roman"/>
          <w:sz w:val="28"/>
          <w:szCs w:val="28"/>
        </w:rPr>
        <w:t>за исключением случаев, установленных пунктом</w:t>
      </w:r>
      <w:r w:rsidR="004910E7" w:rsidRPr="008F4AB6">
        <w:rPr>
          <w:rFonts w:ascii="Times New Roman" w:hAnsi="Times New Roman" w:cs="Times New Roman"/>
          <w:sz w:val="28"/>
          <w:szCs w:val="28"/>
        </w:rPr>
        <w:t xml:space="preserve"> </w:t>
      </w:r>
      <w:r w:rsidR="008215C3" w:rsidRPr="008F4AB6">
        <w:rPr>
          <w:rFonts w:ascii="Times New Roman" w:hAnsi="Times New Roman" w:cs="Times New Roman"/>
          <w:sz w:val="28"/>
          <w:szCs w:val="28"/>
        </w:rPr>
        <w:t>11 настоящего раздела</w:t>
      </w:r>
      <w:r w:rsidR="004E01C7" w:rsidRPr="008F4AB6">
        <w:rPr>
          <w:rFonts w:ascii="Times New Roman" w:hAnsi="Times New Roman" w:cs="Times New Roman"/>
          <w:sz w:val="28"/>
          <w:szCs w:val="28"/>
        </w:rPr>
        <w:t xml:space="preserve"> Положения, </w:t>
      </w:r>
      <w:r w:rsidR="004910E7" w:rsidRPr="008F4AB6">
        <w:rPr>
          <w:rFonts w:ascii="Times New Roman" w:hAnsi="Times New Roman" w:cs="Times New Roman"/>
          <w:sz w:val="28"/>
          <w:szCs w:val="28"/>
        </w:rPr>
        <w:t>может производиться на основании сметного расчета</w:t>
      </w:r>
      <w:r w:rsidR="001507CF" w:rsidRPr="008F4AB6">
        <w:rPr>
          <w:rFonts w:ascii="Times New Roman" w:hAnsi="Times New Roman" w:cs="Times New Roman"/>
          <w:sz w:val="28"/>
          <w:szCs w:val="28"/>
        </w:rPr>
        <w:t>, выполненного в соответствии с методиками и нормативами (государственными элементными сметными нормами</w:t>
      </w:r>
      <w:r w:rsidR="001507CF" w:rsidRPr="00CF7F09">
        <w:rPr>
          <w:rFonts w:ascii="Times New Roman" w:hAnsi="Times New Roman" w:cs="Times New Roman"/>
          <w:sz w:val="28"/>
          <w:szCs w:val="28"/>
        </w:rPr>
        <w:t xml:space="preserve">) строительных работ и специальных строительных работ, утвержденными в соответствии </w:t>
      </w:r>
      <w:r w:rsidR="00606675">
        <w:rPr>
          <w:rFonts w:ascii="Times New Roman" w:hAnsi="Times New Roman" w:cs="Times New Roman"/>
          <w:sz w:val="28"/>
          <w:szCs w:val="28"/>
        </w:rPr>
        <w:br/>
      </w:r>
      <w:r w:rsidR="001507CF" w:rsidRPr="00CF7F09">
        <w:rPr>
          <w:rFonts w:ascii="Times New Roman" w:hAnsi="Times New Roman" w:cs="Times New Roman"/>
          <w:sz w:val="28"/>
          <w:szCs w:val="28"/>
        </w:rPr>
        <w:t xml:space="preserve">с компетенцией федеральным органом исполнительной власти, осуществляющим функции по выработке государственной политики </w:t>
      </w:r>
      <w:r w:rsidR="00C96B80">
        <w:rPr>
          <w:rFonts w:ascii="Times New Roman" w:hAnsi="Times New Roman" w:cs="Times New Roman"/>
          <w:sz w:val="28"/>
          <w:szCs w:val="28"/>
        </w:rPr>
        <w:br/>
      </w:r>
      <w:r w:rsidR="001507CF" w:rsidRPr="00CF7F09">
        <w:rPr>
          <w:rFonts w:ascii="Times New Roman" w:hAnsi="Times New Roman" w:cs="Times New Roman"/>
          <w:sz w:val="28"/>
          <w:szCs w:val="28"/>
        </w:rPr>
        <w:lastRenderedPageBreak/>
        <w:t xml:space="preserve">и нормативно-правовому регулированию в сфере строительства, </w:t>
      </w:r>
      <w:r w:rsidR="009E6160">
        <w:rPr>
          <w:rFonts w:ascii="Times New Roman" w:hAnsi="Times New Roman" w:cs="Times New Roman"/>
          <w:sz w:val="28"/>
          <w:szCs w:val="28"/>
        </w:rPr>
        <w:br/>
      </w:r>
      <w:r w:rsidR="001507CF" w:rsidRPr="00CF7F09">
        <w:rPr>
          <w:rFonts w:ascii="Times New Roman" w:hAnsi="Times New Roman" w:cs="Times New Roman"/>
          <w:sz w:val="28"/>
          <w:szCs w:val="28"/>
        </w:rPr>
        <w:t>или органом исполнительной власти субъекта Российской Федерации</w:t>
      </w:r>
      <w:r w:rsidR="004910E7" w:rsidRPr="00CF7F09">
        <w:rPr>
          <w:rFonts w:ascii="Times New Roman" w:hAnsi="Times New Roman" w:cs="Times New Roman"/>
          <w:sz w:val="28"/>
          <w:szCs w:val="28"/>
        </w:rPr>
        <w:t>.</w:t>
      </w:r>
    </w:p>
    <w:p w14:paraId="17BB5611" w14:textId="77777777" w:rsidR="00365624"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В случае наличия</w:t>
      </w:r>
      <w:r w:rsidR="00365624" w:rsidRPr="00CF7F09">
        <w:rPr>
          <w:rFonts w:ascii="Times New Roman" w:eastAsia="Times New Roman" w:hAnsi="Times New Roman" w:cs="Times New Roman"/>
          <w:sz w:val="28"/>
          <w:szCs w:val="28"/>
          <w:lang w:eastAsia="ru-RU"/>
        </w:rPr>
        <w:t xml:space="preserve"> индивидуальных, специальных для </w:t>
      </w:r>
      <w:r w:rsidR="003E531F" w:rsidRPr="00CF7F09">
        <w:rPr>
          <w:rFonts w:ascii="Times New Roman" w:eastAsia="Times New Roman" w:hAnsi="Times New Roman" w:cs="Times New Roman"/>
          <w:sz w:val="28"/>
          <w:szCs w:val="28"/>
          <w:lang w:eastAsia="ru-RU"/>
        </w:rPr>
        <w:t>За</w:t>
      </w:r>
      <w:r w:rsidR="00365624" w:rsidRPr="00CF7F09">
        <w:rPr>
          <w:rFonts w:ascii="Times New Roman" w:eastAsia="Times New Roman" w:hAnsi="Times New Roman" w:cs="Times New Roman"/>
          <w:sz w:val="28"/>
          <w:szCs w:val="28"/>
          <w:lang w:eastAsia="ru-RU"/>
        </w:rPr>
        <w:t>казчика скидок, понижающих коэффициентов, пониженных предельных цен (тарифов) при выборе поставщика</w:t>
      </w:r>
      <w:r w:rsidR="003E531F" w:rsidRPr="00CF7F09">
        <w:rPr>
          <w:rFonts w:ascii="Times New Roman" w:eastAsia="Times New Roman" w:hAnsi="Times New Roman" w:cs="Times New Roman"/>
          <w:sz w:val="28"/>
          <w:szCs w:val="28"/>
          <w:lang w:eastAsia="ru-RU"/>
        </w:rPr>
        <w:t xml:space="preserve"> (подрядчика, исполнителя)</w:t>
      </w:r>
      <w:r w:rsidR="00365624" w:rsidRPr="00CF7F09">
        <w:rPr>
          <w:rFonts w:ascii="Times New Roman" w:eastAsia="Times New Roman" w:hAnsi="Times New Roman" w:cs="Times New Roman"/>
          <w:sz w:val="28"/>
          <w:szCs w:val="28"/>
          <w:lang w:eastAsia="ru-RU"/>
        </w:rPr>
        <w:t xml:space="preserve"> </w:t>
      </w:r>
      <w:r w:rsidR="00C96B80">
        <w:rPr>
          <w:rFonts w:ascii="Times New Roman" w:eastAsia="Times New Roman" w:hAnsi="Times New Roman" w:cs="Times New Roman"/>
          <w:sz w:val="28"/>
          <w:szCs w:val="28"/>
          <w:lang w:eastAsia="ru-RU"/>
        </w:rPr>
        <w:br/>
      </w:r>
      <w:r w:rsidR="00365624" w:rsidRPr="00CF7F09">
        <w:rPr>
          <w:rFonts w:ascii="Times New Roman" w:eastAsia="Times New Roman" w:hAnsi="Times New Roman" w:cs="Times New Roman"/>
          <w:sz w:val="28"/>
          <w:szCs w:val="28"/>
          <w:lang w:eastAsia="ru-RU"/>
        </w:rPr>
        <w:t>и определении стоимости продукции должны быть использованы такие специальные пониженные цены (тарифы).</w:t>
      </w:r>
    </w:p>
    <w:p w14:paraId="50B4BDC6" w14:textId="7639CA08" w:rsidR="007231C0" w:rsidRDefault="00D06EA7" w:rsidP="00644E6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9E6160">
        <w:rPr>
          <w:rFonts w:ascii="Times New Roman" w:eastAsia="Times New Roman" w:hAnsi="Times New Roman" w:cs="Times New Roman"/>
          <w:sz w:val="28"/>
          <w:szCs w:val="28"/>
          <w:lang w:eastAsia="ru-RU"/>
        </w:rPr>
        <w:t>. </w:t>
      </w:r>
      <w:r w:rsidR="009B0FF9" w:rsidRPr="00CF7F09">
        <w:rPr>
          <w:rFonts w:ascii="Times New Roman" w:hAnsi="Times New Roman" w:cs="Times New Roman"/>
          <w:sz w:val="28"/>
          <w:szCs w:val="28"/>
        </w:rPr>
        <w:t xml:space="preserve">Установленная в </w:t>
      </w:r>
      <w:r w:rsidR="003A6E3E" w:rsidRPr="00CF7F09">
        <w:rPr>
          <w:rFonts w:ascii="Times New Roman" w:hAnsi="Times New Roman" w:cs="Times New Roman"/>
          <w:sz w:val="28"/>
          <w:szCs w:val="28"/>
        </w:rPr>
        <w:t xml:space="preserve">извещении и </w:t>
      </w:r>
      <w:r w:rsidR="009B0FF9" w:rsidRPr="00CF7F09">
        <w:rPr>
          <w:rFonts w:ascii="Times New Roman" w:hAnsi="Times New Roman" w:cs="Times New Roman"/>
          <w:sz w:val="28"/>
          <w:szCs w:val="28"/>
        </w:rPr>
        <w:t xml:space="preserve">документации о закупке НМЦ </w:t>
      </w:r>
      <w:r w:rsidR="00C96B80">
        <w:rPr>
          <w:rFonts w:ascii="Times New Roman" w:hAnsi="Times New Roman" w:cs="Times New Roman"/>
          <w:sz w:val="28"/>
          <w:szCs w:val="28"/>
        </w:rPr>
        <w:br/>
      </w:r>
      <w:r w:rsidR="009B0FF9" w:rsidRPr="00CF7F09">
        <w:rPr>
          <w:rFonts w:ascii="Times New Roman" w:hAnsi="Times New Roman" w:cs="Times New Roman"/>
          <w:sz w:val="28"/>
          <w:szCs w:val="28"/>
        </w:rPr>
        <w:t xml:space="preserve">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 является безусловным основанием для отказа в допуске </w:t>
      </w:r>
      <w:r w:rsidR="007231C0" w:rsidRPr="00CF7F09">
        <w:rPr>
          <w:rFonts w:ascii="Times New Roman" w:hAnsi="Times New Roman" w:cs="Times New Roman"/>
          <w:sz w:val="28"/>
          <w:szCs w:val="28"/>
        </w:rPr>
        <w:t xml:space="preserve">такому участнику </w:t>
      </w:r>
      <w:r w:rsidR="00A275FF">
        <w:rPr>
          <w:rFonts w:ascii="Times New Roman" w:hAnsi="Times New Roman" w:cs="Times New Roman"/>
          <w:sz w:val="28"/>
          <w:szCs w:val="28"/>
        </w:rPr>
        <w:t>к участию в закупке.</w:t>
      </w:r>
      <w:r w:rsidR="003F3157">
        <w:rPr>
          <w:rFonts w:ascii="Times New Roman" w:hAnsi="Times New Roman" w:cs="Times New Roman"/>
          <w:sz w:val="28"/>
          <w:szCs w:val="28"/>
        </w:rPr>
        <w:t xml:space="preserve"> </w:t>
      </w:r>
    </w:p>
    <w:p w14:paraId="3179F562" w14:textId="77777777" w:rsidR="00986A3E" w:rsidRPr="005A0696" w:rsidRDefault="0081598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15. </w:t>
      </w:r>
      <w:r w:rsidR="00AB7F65" w:rsidRPr="005A0696">
        <w:rPr>
          <w:rFonts w:ascii="Times New Roman" w:hAnsi="Times New Roman" w:cs="Times New Roman"/>
          <w:color w:val="000000" w:themeColor="text1"/>
          <w:sz w:val="28"/>
          <w:szCs w:val="28"/>
        </w:rPr>
        <w:t>При осуществлении конкурентной закупки или запроса оферт для</w:t>
      </w:r>
      <w:r w:rsidRPr="005A0696">
        <w:rPr>
          <w:rFonts w:ascii="Times New Roman" w:hAnsi="Times New Roman" w:cs="Times New Roman"/>
          <w:color w:val="000000" w:themeColor="text1"/>
          <w:sz w:val="28"/>
          <w:szCs w:val="28"/>
        </w:rPr>
        <w:t xml:space="preserve"> определени</w:t>
      </w:r>
      <w:r w:rsidR="00AB7F65" w:rsidRPr="005A0696">
        <w:rPr>
          <w:rFonts w:ascii="Times New Roman" w:hAnsi="Times New Roman" w:cs="Times New Roman"/>
          <w:color w:val="000000" w:themeColor="text1"/>
          <w:sz w:val="28"/>
          <w:szCs w:val="28"/>
        </w:rPr>
        <w:t>я</w:t>
      </w:r>
      <w:r w:rsidR="007E1E41" w:rsidRPr="005A0696">
        <w:rPr>
          <w:rFonts w:ascii="Times New Roman" w:hAnsi="Times New Roman" w:cs="Times New Roman"/>
          <w:color w:val="000000" w:themeColor="text1"/>
          <w:sz w:val="28"/>
          <w:szCs w:val="28"/>
        </w:rPr>
        <w:t xml:space="preserve"> и обосновани</w:t>
      </w:r>
      <w:r w:rsidR="00AB7F65" w:rsidRPr="005A0696">
        <w:rPr>
          <w:rFonts w:ascii="Times New Roman" w:hAnsi="Times New Roman" w:cs="Times New Roman"/>
          <w:color w:val="000000" w:themeColor="text1"/>
          <w:sz w:val="28"/>
          <w:szCs w:val="28"/>
        </w:rPr>
        <w:t>я</w:t>
      </w:r>
      <w:r w:rsidR="007E1E41" w:rsidRPr="005A0696">
        <w:rPr>
          <w:rFonts w:ascii="Times New Roman" w:hAnsi="Times New Roman" w:cs="Times New Roman"/>
          <w:color w:val="000000" w:themeColor="text1"/>
          <w:sz w:val="28"/>
          <w:szCs w:val="28"/>
        </w:rPr>
        <w:t xml:space="preserve"> </w:t>
      </w:r>
      <w:r w:rsidR="00AB7F65" w:rsidRPr="005A0696">
        <w:rPr>
          <w:rFonts w:ascii="Times New Roman" w:hAnsi="Times New Roman" w:cs="Times New Roman"/>
          <w:color w:val="000000" w:themeColor="text1"/>
          <w:sz w:val="28"/>
          <w:szCs w:val="28"/>
        </w:rPr>
        <w:t>НМЦ</w:t>
      </w:r>
      <w:r w:rsidRPr="005A0696">
        <w:rPr>
          <w:rFonts w:ascii="Times New Roman" w:hAnsi="Times New Roman" w:cs="Times New Roman"/>
          <w:color w:val="000000" w:themeColor="text1"/>
          <w:sz w:val="28"/>
          <w:szCs w:val="28"/>
        </w:rPr>
        <w:t>, либо цены единицы товара, работы, услуги Заказчик вправе использовать метод</w:t>
      </w:r>
      <w:r w:rsidR="007E1E41" w:rsidRPr="005A0696">
        <w:rPr>
          <w:rFonts w:ascii="Times New Roman" w:hAnsi="Times New Roman" w:cs="Times New Roman"/>
          <w:color w:val="000000" w:themeColor="text1"/>
          <w:sz w:val="28"/>
          <w:szCs w:val="28"/>
        </w:rPr>
        <w:t xml:space="preserve"> ЗО (запрет, ограничение). При применении данного метода Заказчик с целью получения информации о ценах и обоснования </w:t>
      </w:r>
      <w:r w:rsidR="00AB7F65" w:rsidRPr="005A0696">
        <w:rPr>
          <w:rFonts w:ascii="Times New Roman" w:hAnsi="Times New Roman" w:cs="Times New Roman"/>
          <w:color w:val="000000" w:themeColor="text1"/>
          <w:sz w:val="28"/>
          <w:szCs w:val="28"/>
        </w:rPr>
        <w:t>НМЦ, либо цены единицы товара, работы, услуги</w:t>
      </w:r>
      <w:r w:rsidR="007E1E41" w:rsidRPr="005A0696">
        <w:rPr>
          <w:rFonts w:ascii="Times New Roman" w:hAnsi="Times New Roman" w:cs="Times New Roman"/>
          <w:color w:val="000000" w:themeColor="text1"/>
          <w:sz w:val="28"/>
          <w:szCs w:val="28"/>
        </w:rPr>
        <w:t>, применяет пункты 4 - 6, 8 - 13 настоящего раздела, с учетом следующих особенностей</w:t>
      </w:r>
      <w:r w:rsidR="00AB7F65" w:rsidRPr="005A0696">
        <w:rPr>
          <w:rFonts w:ascii="Times New Roman" w:hAnsi="Times New Roman" w:cs="Times New Roman"/>
          <w:color w:val="000000" w:themeColor="text1"/>
          <w:sz w:val="28"/>
          <w:szCs w:val="28"/>
        </w:rPr>
        <w:t>,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r w:rsidR="007E1E41" w:rsidRPr="005A0696">
        <w:rPr>
          <w:rFonts w:ascii="Times New Roman" w:hAnsi="Times New Roman" w:cs="Times New Roman"/>
          <w:color w:val="000000" w:themeColor="text1"/>
          <w:sz w:val="28"/>
          <w:szCs w:val="28"/>
        </w:rPr>
        <w:t>:</w:t>
      </w:r>
    </w:p>
    <w:p w14:paraId="4ECF2C6E" w14:textId="77777777" w:rsidR="00986A3E"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товар, происходящий из государства – члена Евразийского экономического союза приравнивается к то</w:t>
      </w:r>
      <w:r w:rsidR="00986A3E" w:rsidRPr="005A0696">
        <w:rPr>
          <w:rFonts w:ascii="Times New Roman" w:hAnsi="Times New Roman" w:cs="Times New Roman"/>
          <w:color w:val="000000" w:themeColor="text1"/>
          <w:sz w:val="28"/>
          <w:szCs w:val="28"/>
        </w:rPr>
        <w:t>вару российского происхождения.</w:t>
      </w:r>
    </w:p>
    <w:p w14:paraId="4C2E0D5B" w14:textId="77777777" w:rsidR="00986A3E"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AB7F65" w:rsidRPr="005A0696">
        <w:rPr>
          <w:rFonts w:ascii="Times New Roman" w:hAnsi="Times New Roman" w:cs="Times New Roman"/>
          <w:color w:val="000000" w:themeColor="text1"/>
          <w:sz w:val="28"/>
          <w:szCs w:val="28"/>
        </w:rPr>
        <w:t>,</w:t>
      </w:r>
      <w:r w:rsidRPr="005A0696">
        <w:rPr>
          <w:rFonts w:ascii="Times New Roman" w:hAnsi="Times New Roman" w:cs="Times New Roman"/>
          <w:color w:val="000000" w:themeColor="text1"/>
          <w:sz w:val="28"/>
          <w:szCs w:val="28"/>
        </w:rPr>
        <w:t xml:space="preserve"> </w:t>
      </w:r>
      <w:r w:rsidRPr="005A0696">
        <w:rPr>
          <w:rFonts w:ascii="Times New Roman" w:hAnsi="Times New Roman" w:cs="Times New Roman"/>
          <w:color w:val="000000" w:themeColor="text1"/>
          <w:sz w:val="28"/>
          <w:szCs w:val="28"/>
        </w:rPr>
        <w:lastRenderedPageBreak/>
        <w:t>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14:paraId="5F184FC5" w14:textId="1DC3414A"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14:paraId="42B9249D" w14:textId="77777777" w:rsidR="007E1E41" w:rsidRPr="005A0696" w:rsidRDefault="007E1E41" w:rsidP="00986A3E">
      <w:pPr>
        <w:pStyle w:val="a5"/>
        <w:numPr>
          <w:ilvl w:val="0"/>
          <w:numId w:val="22"/>
        </w:numPr>
        <w:tabs>
          <w:tab w:val="left" w:pos="993"/>
        </w:tabs>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14:paraId="53BE7207" w14:textId="77777777" w:rsidR="007E1E41" w:rsidRPr="005A0696" w:rsidRDefault="007E1E41" w:rsidP="00986A3E">
      <w:pPr>
        <w:pStyle w:val="a5"/>
        <w:numPr>
          <w:ilvl w:val="0"/>
          <w:numId w:val="22"/>
        </w:numPr>
        <w:tabs>
          <w:tab w:val="left" w:pos="993"/>
        </w:tabs>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14:paraId="4C294BF6"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Коэффициент вариации цены определяется по следующей формуле:</w:t>
      </w:r>
    </w:p>
    <w:p w14:paraId="6753F8E7"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noProof/>
          <w:color w:val="000000" w:themeColor="text1"/>
          <w:sz w:val="28"/>
          <w:szCs w:val="28"/>
          <w:lang w:eastAsia="ru-RU"/>
        </w:rPr>
        <w:drawing>
          <wp:inline distT="0" distB="0" distL="0" distR="0" wp14:anchorId="067819CD" wp14:editId="4882776F">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5A0696">
        <w:rPr>
          <w:rFonts w:ascii="Times New Roman" w:hAnsi="Times New Roman" w:cs="Times New Roman"/>
          <w:color w:val="000000" w:themeColor="text1"/>
          <w:sz w:val="28"/>
          <w:szCs w:val="28"/>
        </w:rPr>
        <w:t>,</w:t>
      </w:r>
    </w:p>
    <w:p w14:paraId="1B809C46"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где:</w:t>
      </w:r>
    </w:p>
    <w:p w14:paraId="2FF7E18D"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V - коэффициент вариации;</w:t>
      </w:r>
    </w:p>
    <w:p w14:paraId="5394B9EF"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noProof/>
          <w:color w:val="000000" w:themeColor="text1"/>
          <w:sz w:val="28"/>
          <w:szCs w:val="28"/>
          <w:lang w:eastAsia="ru-RU"/>
        </w:rPr>
        <w:drawing>
          <wp:inline distT="0" distB="0" distL="0" distR="0" wp14:anchorId="502CAC5F" wp14:editId="5CDDAA8D">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5A0696">
        <w:rPr>
          <w:rFonts w:ascii="Times New Roman" w:hAnsi="Times New Roman" w:cs="Times New Roman"/>
          <w:color w:val="000000" w:themeColor="text1"/>
          <w:sz w:val="28"/>
          <w:szCs w:val="28"/>
        </w:rPr>
        <w:t xml:space="preserve"> - среднее квадратичное отклонение;</w:t>
      </w:r>
    </w:p>
    <w:p w14:paraId="0BADEC41"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noProof/>
          <w:color w:val="000000" w:themeColor="text1"/>
          <w:sz w:val="28"/>
          <w:szCs w:val="28"/>
          <w:lang w:eastAsia="ru-RU"/>
        </w:rPr>
        <w:drawing>
          <wp:inline distT="0" distB="0" distL="0" distR="0" wp14:anchorId="3EE4CE98" wp14:editId="6AD68238">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5A0696">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14:paraId="2A4D38B4"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&lt;ц&gt; - средняя арифметическая величина цены единицы товара, работы, услуги;</w:t>
      </w:r>
    </w:p>
    <w:p w14:paraId="6F8528FB"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n - количество значений, используемых в расчете.</w:t>
      </w:r>
    </w:p>
    <w:p w14:paraId="6B0EBA52" w14:textId="757ACB8C" w:rsidR="00684662" w:rsidRPr="005A0696" w:rsidRDefault="00375DC7"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lastRenderedPageBreak/>
        <w:t>И</w:t>
      </w:r>
      <w:r w:rsidR="00684662" w:rsidRPr="005A0696">
        <w:rPr>
          <w:rFonts w:ascii="Times New Roman" w:hAnsi="Times New Roman" w:cs="Times New Roman"/>
          <w:color w:val="000000" w:themeColor="text1"/>
          <w:sz w:val="28"/>
          <w:szCs w:val="28"/>
        </w:rPr>
        <w:t>нформаци</w:t>
      </w:r>
      <w:r w:rsidRPr="005A0696">
        <w:rPr>
          <w:rFonts w:ascii="Times New Roman" w:hAnsi="Times New Roman" w:cs="Times New Roman"/>
          <w:color w:val="000000" w:themeColor="text1"/>
          <w:sz w:val="28"/>
          <w:szCs w:val="28"/>
        </w:rPr>
        <w:t>я и документы</w:t>
      </w:r>
      <w:r w:rsidR="00684662" w:rsidRPr="005A0696">
        <w:rPr>
          <w:rFonts w:ascii="Times New Roman" w:hAnsi="Times New Roman" w:cs="Times New Roman"/>
          <w:color w:val="000000" w:themeColor="text1"/>
          <w:sz w:val="28"/>
          <w:szCs w:val="28"/>
        </w:rPr>
        <w:t>, подтверждающи</w:t>
      </w:r>
      <w:r w:rsidRPr="005A0696">
        <w:rPr>
          <w:rFonts w:ascii="Times New Roman" w:hAnsi="Times New Roman" w:cs="Times New Roman"/>
          <w:color w:val="000000" w:themeColor="text1"/>
          <w:sz w:val="28"/>
          <w:szCs w:val="28"/>
        </w:rPr>
        <w:t>е</w:t>
      </w:r>
      <w:r w:rsidR="00684662" w:rsidRPr="005A0696">
        <w:rPr>
          <w:rFonts w:ascii="Times New Roman" w:hAnsi="Times New Roman" w:cs="Times New Roman"/>
          <w:color w:val="000000" w:themeColor="text1"/>
          <w:sz w:val="28"/>
          <w:szCs w:val="28"/>
        </w:rPr>
        <w:t xml:space="preserve"> страну происхождения товара</w:t>
      </w:r>
      <w:r w:rsidR="00F05E5A" w:rsidRPr="005A0696">
        <w:rPr>
          <w:rFonts w:ascii="Times New Roman" w:hAnsi="Times New Roman" w:cs="Times New Roman"/>
          <w:color w:val="000000" w:themeColor="text1"/>
          <w:sz w:val="28"/>
          <w:szCs w:val="28"/>
        </w:rPr>
        <w:t>,</w:t>
      </w:r>
      <w:r w:rsidR="00D472E3" w:rsidRPr="005A0696">
        <w:rPr>
          <w:rFonts w:ascii="Times New Roman" w:hAnsi="Times New Roman" w:cs="Times New Roman"/>
          <w:color w:val="000000" w:themeColor="text1"/>
          <w:sz w:val="28"/>
          <w:szCs w:val="28"/>
        </w:rPr>
        <w:t xml:space="preserve"> </w:t>
      </w:r>
      <w:r w:rsidR="00B52F6B" w:rsidRPr="005A0696">
        <w:rPr>
          <w:rFonts w:ascii="Times New Roman" w:hAnsi="Times New Roman" w:cs="Times New Roman"/>
          <w:color w:val="000000" w:themeColor="text1"/>
          <w:sz w:val="28"/>
          <w:szCs w:val="28"/>
        </w:rPr>
        <w:t>рассматриваются</w:t>
      </w:r>
      <w:r w:rsidRPr="005A0696">
        <w:rPr>
          <w:rFonts w:ascii="Times New Roman" w:hAnsi="Times New Roman" w:cs="Times New Roman"/>
          <w:color w:val="000000" w:themeColor="text1"/>
          <w:sz w:val="28"/>
          <w:szCs w:val="28"/>
        </w:rPr>
        <w:t xml:space="preserve"> в соответствии с Постановлением № 1875.</w:t>
      </w:r>
    </w:p>
    <w:p w14:paraId="7C6C7C5B" w14:textId="460B10FA" w:rsidR="00B52F6B" w:rsidRPr="005A0696" w:rsidRDefault="00B52F6B" w:rsidP="00B52F6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16. 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настоящего раздела, с учетом следующих особенностей, обусловленных Постановление</w:t>
      </w:r>
      <w:r w:rsidR="00B7753F" w:rsidRPr="005A0696">
        <w:rPr>
          <w:rFonts w:ascii="Times New Roman" w:hAnsi="Times New Roman" w:cs="Times New Roman"/>
          <w:color w:val="000000" w:themeColor="text1"/>
          <w:sz w:val="28"/>
          <w:szCs w:val="28"/>
        </w:rPr>
        <w:t>м № 1875</w:t>
      </w:r>
      <w:r w:rsidRPr="005A0696">
        <w:rPr>
          <w:rFonts w:ascii="Times New Roman" w:hAnsi="Times New Roman" w:cs="Times New Roman"/>
          <w:color w:val="000000" w:themeColor="text1"/>
          <w:sz w:val="28"/>
          <w:szCs w:val="28"/>
        </w:rPr>
        <w:t>:</w:t>
      </w:r>
    </w:p>
    <w:p w14:paraId="68EBA764" w14:textId="0BFF947E"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1) </w:t>
      </w:r>
      <w:r w:rsidR="00B52F6B" w:rsidRPr="005A0696">
        <w:rPr>
          <w:rFonts w:ascii="Times New Roman" w:hAnsi="Times New Roman" w:cs="Times New Roman"/>
          <w:color w:val="000000" w:themeColor="text1"/>
          <w:sz w:val="28"/>
          <w:szCs w:val="28"/>
        </w:rPr>
        <w:t xml:space="preserve">товар, происходящий из государства – члена Евразийского экономического союза приравнивается к товару российского происхождения. </w:t>
      </w:r>
    </w:p>
    <w:p w14:paraId="33819CBE" w14:textId="2CE46A37"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2) </w:t>
      </w:r>
      <w:r w:rsidR="00B52F6B" w:rsidRPr="005A0696">
        <w:rPr>
          <w:rFonts w:ascii="Times New Roman" w:hAnsi="Times New Roman" w:cs="Times New Roman"/>
          <w:color w:val="000000" w:themeColor="text1"/>
          <w:sz w:val="28"/>
          <w:szCs w:val="28"/>
        </w:rPr>
        <w:t xml:space="preserve">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w:t>
      </w:r>
      <w:r w:rsidR="00B7753F" w:rsidRPr="005A0696">
        <w:rPr>
          <w:rFonts w:ascii="Times New Roman" w:hAnsi="Times New Roman" w:cs="Times New Roman"/>
          <w:color w:val="000000" w:themeColor="text1"/>
          <w:sz w:val="28"/>
          <w:szCs w:val="28"/>
        </w:rPr>
        <w:t>при рассмотрении отклоняются</w:t>
      </w:r>
      <w:r w:rsidR="00B52F6B" w:rsidRPr="005A0696">
        <w:rPr>
          <w:rFonts w:ascii="Times New Roman" w:hAnsi="Times New Roman" w:cs="Times New Roman"/>
          <w:color w:val="000000" w:themeColor="text1"/>
          <w:sz w:val="28"/>
          <w:szCs w:val="28"/>
        </w:rPr>
        <w:t>.</w:t>
      </w:r>
    </w:p>
    <w:p w14:paraId="0E66F0B4" w14:textId="0ADBBED6"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3) </w:t>
      </w:r>
      <w:r w:rsidR="00B52F6B" w:rsidRPr="005A0696">
        <w:rPr>
          <w:rFonts w:ascii="Times New Roman" w:hAnsi="Times New Roman" w:cs="Times New Roman"/>
          <w:color w:val="000000" w:themeColor="text1"/>
          <w:sz w:val="28"/>
          <w:szCs w:val="28"/>
        </w:rPr>
        <w:t xml:space="preserve">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sidR="00B7753F" w:rsidRPr="005A0696">
        <w:rPr>
          <w:rFonts w:ascii="Times New Roman" w:hAnsi="Times New Roman" w:cs="Times New Roman"/>
          <w:color w:val="000000" w:themeColor="text1"/>
          <w:sz w:val="28"/>
          <w:szCs w:val="28"/>
        </w:rPr>
        <w:t xml:space="preserve">при рассмотрении отклоняются </w:t>
      </w:r>
      <w:r w:rsidR="00B52F6B" w:rsidRPr="005A0696">
        <w:rPr>
          <w:rFonts w:ascii="Times New Roman" w:hAnsi="Times New Roman" w:cs="Times New Roman"/>
          <w:color w:val="000000" w:themeColor="text1"/>
          <w:sz w:val="28"/>
          <w:szCs w:val="28"/>
        </w:rPr>
        <w:t xml:space="preserve">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w:t>
      </w:r>
      <w:r w:rsidR="00B52F6B" w:rsidRPr="005A0696">
        <w:rPr>
          <w:rFonts w:ascii="Times New Roman" w:hAnsi="Times New Roman" w:cs="Times New Roman"/>
          <w:color w:val="000000" w:themeColor="text1"/>
          <w:sz w:val="28"/>
          <w:szCs w:val="28"/>
        </w:rPr>
        <w:lastRenderedPageBreak/>
        <w:t>Заказчиком требованиям и содержащие в отношении такого товара предложение о поставке товара российского происхождения.</w:t>
      </w:r>
    </w:p>
    <w:p w14:paraId="1E2CEE67" w14:textId="22B59CE8"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4)</w:t>
      </w:r>
      <w:r w:rsidR="00B52F6B" w:rsidRPr="005A0696">
        <w:rPr>
          <w:rFonts w:ascii="Times New Roman" w:hAnsi="Times New Roman" w:cs="Times New Roman"/>
          <w:color w:val="000000" w:themeColor="text1"/>
          <w:sz w:val="28"/>
          <w:szCs w:val="28"/>
        </w:rPr>
        <w:t xml:space="preserve"> в случае установления преимущества в отношении товаров российского происхождения: </w:t>
      </w:r>
    </w:p>
    <w:p w14:paraId="3CC2A40F" w14:textId="3F54B308"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а</w:t>
      </w:r>
      <w:r w:rsidR="00B52F6B" w:rsidRPr="005A0696">
        <w:rPr>
          <w:rFonts w:ascii="Times New Roman" w:hAnsi="Times New Roman" w:cs="Times New Roman"/>
          <w:color w:val="000000" w:themeColor="text1"/>
          <w:sz w:val="28"/>
          <w:szCs w:val="28"/>
        </w:rPr>
        <w:t>)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121CA799" w14:textId="55964255"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б</w:t>
      </w:r>
      <w:r w:rsidR="00B52F6B" w:rsidRPr="005A0696">
        <w:rPr>
          <w:rFonts w:ascii="Times New Roman" w:hAnsi="Times New Roman" w:cs="Times New Roman"/>
          <w:color w:val="000000" w:themeColor="text1"/>
          <w:sz w:val="28"/>
          <w:szCs w:val="28"/>
        </w:rPr>
        <w:t>)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14:paraId="70564B61" w14:textId="42F1D753"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5) </w:t>
      </w:r>
      <w:r w:rsidR="00B52F6B" w:rsidRPr="005A0696">
        <w:rPr>
          <w:rFonts w:ascii="Times New Roman" w:hAnsi="Times New Roman" w:cs="Times New Roman"/>
          <w:color w:val="000000" w:themeColor="text1"/>
          <w:sz w:val="28"/>
          <w:szCs w:val="28"/>
        </w:rPr>
        <w:t xml:space="preserve">в случае включения в один </w:t>
      </w:r>
      <w:r w:rsidR="00296787" w:rsidRPr="005A0696">
        <w:rPr>
          <w:rFonts w:ascii="Times New Roman" w:hAnsi="Times New Roman" w:cs="Times New Roman"/>
          <w:color w:val="000000" w:themeColor="text1"/>
          <w:sz w:val="28"/>
          <w:szCs w:val="28"/>
        </w:rPr>
        <w:t>предмет закупки</w:t>
      </w:r>
      <w:r w:rsidR="00B52F6B" w:rsidRPr="005A0696">
        <w:rPr>
          <w:rFonts w:ascii="Times New Roman" w:hAnsi="Times New Roman" w:cs="Times New Roman"/>
          <w:color w:val="000000" w:themeColor="text1"/>
          <w:sz w:val="28"/>
          <w:szCs w:val="28"/>
        </w:rPr>
        <w:t xml:space="preserve">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w:t>
      </w:r>
      <w:r w:rsidR="00296787" w:rsidRPr="005A0696">
        <w:rPr>
          <w:rFonts w:ascii="Times New Roman" w:hAnsi="Times New Roman" w:cs="Times New Roman"/>
          <w:color w:val="000000" w:themeColor="text1"/>
          <w:sz w:val="28"/>
          <w:szCs w:val="28"/>
        </w:rPr>
        <w:t>ктом «а» и/или «б</w:t>
      </w:r>
      <w:r w:rsidR="00B52F6B" w:rsidRPr="005A0696">
        <w:rPr>
          <w:rFonts w:ascii="Times New Roman" w:hAnsi="Times New Roman" w:cs="Times New Roman"/>
          <w:color w:val="000000" w:themeColor="text1"/>
          <w:sz w:val="28"/>
          <w:szCs w:val="28"/>
        </w:rPr>
        <w:t xml:space="preserve">», указанными ниже: </w:t>
      </w:r>
    </w:p>
    <w:p w14:paraId="3996CE49" w14:textId="24FF4651"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а</w:t>
      </w:r>
      <w:r w:rsidR="00B52F6B" w:rsidRPr="005A0696">
        <w:rPr>
          <w:rFonts w:ascii="Times New Roman" w:hAnsi="Times New Roman" w:cs="Times New Roman"/>
          <w:color w:val="000000" w:themeColor="text1"/>
          <w:sz w:val="28"/>
          <w:szCs w:val="28"/>
        </w:rPr>
        <w:t xml:space="preserve">) если </w:t>
      </w:r>
      <w:r w:rsidRPr="005A0696">
        <w:rPr>
          <w:rFonts w:ascii="Times New Roman" w:hAnsi="Times New Roman" w:cs="Times New Roman"/>
          <w:color w:val="000000" w:themeColor="text1"/>
          <w:sz w:val="28"/>
          <w:szCs w:val="28"/>
        </w:rPr>
        <w:t>предмет закупки</w:t>
      </w:r>
      <w:r w:rsidR="00B52F6B" w:rsidRPr="005A0696">
        <w:rPr>
          <w:rFonts w:ascii="Times New Roman" w:hAnsi="Times New Roman" w:cs="Times New Roman"/>
          <w:color w:val="000000" w:themeColor="text1"/>
          <w:sz w:val="28"/>
          <w:szCs w:val="28"/>
        </w:rPr>
        <w:t xml:space="preserve">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14:paraId="69749EB5"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8" w:name="Par3"/>
      <w:bookmarkStart w:id="9" w:name="Par4"/>
      <w:bookmarkEnd w:id="8"/>
      <w:bookmarkEnd w:id="9"/>
      <w:r w:rsidRPr="005A0696">
        <w:rPr>
          <w:rFonts w:ascii="Times New Roman" w:hAnsi="Times New Roman" w:cs="Times New Roman"/>
          <w:color w:val="000000" w:themeColor="text1"/>
          <w:sz w:val="28"/>
          <w:szCs w:val="28"/>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14:paraId="39F97DF1" w14:textId="15B89CA0"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lastRenderedPageBreak/>
        <w:t>б</w:t>
      </w:r>
      <w:r w:rsidR="00B52F6B" w:rsidRPr="005A0696">
        <w:rPr>
          <w:rFonts w:ascii="Times New Roman" w:hAnsi="Times New Roman" w:cs="Times New Roman"/>
          <w:color w:val="000000" w:themeColor="text1"/>
          <w:sz w:val="28"/>
          <w:szCs w:val="28"/>
        </w:rPr>
        <w:t xml:space="preserve">) если </w:t>
      </w:r>
      <w:r w:rsidRPr="005A0696">
        <w:rPr>
          <w:rFonts w:ascii="Times New Roman" w:hAnsi="Times New Roman" w:cs="Times New Roman"/>
          <w:color w:val="000000" w:themeColor="text1"/>
          <w:sz w:val="28"/>
          <w:szCs w:val="28"/>
        </w:rPr>
        <w:t>предмет закупки</w:t>
      </w:r>
      <w:r w:rsidR="00B52F6B" w:rsidRPr="005A0696">
        <w:rPr>
          <w:rFonts w:ascii="Times New Roman" w:hAnsi="Times New Roman" w:cs="Times New Roman"/>
          <w:color w:val="000000" w:themeColor="text1"/>
          <w:sz w:val="28"/>
          <w:szCs w:val="28"/>
        </w:rPr>
        <w:t xml:space="preserve"> включает товары, как указанные в приложении № 1 к Постановлению № 1875 и приложении № 2 к Постановлению № 1875, так и не указанные в таких приложениях:</w:t>
      </w:r>
    </w:p>
    <w:p w14:paraId="33614784"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14:paraId="360158F0"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14:paraId="6CBDBBB0"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14:paraId="45D63A3C" w14:textId="1D053146"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преимущество, указанное в пункте 1 Постановления № 1875, предоставляется при условии, указан</w:t>
      </w:r>
      <w:r w:rsidR="00296787" w:rsidRPr="005A0696">
        <w:rPr>
          <w:rFonts w:ascii="Times New Roman" w:hAnsi="Times New Roman" w:cs="Times New Roman"/>
          <w:color w:val="000000" w:themeColor="text1"/>
          <w:sz w:val="28"/>
          <w:szCs w:val="28"/>
        </w:rPr>
        <w:t>ном в абзаце втором подпункта «а</w:t>
      </w:r>
      <w:r w:rsidRPr="005A0696">
        <w:rPr>
          <w:rFonts w:ascii="Times New Roman" w:hAnsi="Times New Roman" w:cs="Times New Roman"/>
          <w:color w:val="000000" w:themeColor="text1"/>
          <w:sz w:val="28"/>
          <w:szCs w:val="28"/>
        </w:rPr>
        <w:t xml:space="preserve">»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w:t>
      </w:r>
      <w:r w:rsidR="00296787" w:rsidRPr="005A0696">
        <w:rPr>
          <w:rFonts w:ascii="Times New Roman" w:hAnsi="Times New Roman" w:cs="Times New Roman"/>
          <w:color w:val="000000" w:themeColor="text1"/>
          <w:sz w:val="28"/>
          <w:szCs w:val="28"/>
        </w:rPr>
        <w:t>предмет закупки</w:t>
      </w:r>
      <w:r w:rsidRPr="005A0696">
        <w:rPr>
          <w:rFonts w:ascii="Times New Roman" w:hAnsi="Times New Roman" w:cs="Times New Roman"/>
          <w:color w:val="000000" w:themeColor="text1"/>
          <w:sz w:val="28"/>
          <w:szCs w:val="28"/>
        </w:rPr>
        <w:t xml:space="preserve"> товаров, не указанных в приложении № 1 к Постановлению № 1875 и приложении № 2 к Постановлению № 1875, так и включенных в </w:t>
      </w:r>
      <w:r w:rsidR="00296787" w:rsidRPr="005A0696">
        <w:rPr>
          <w:rFonts w:ascii="Times New Roman" w:hAnsi="Times New Roman" w:cs="Times New Roman"/>
          <w:color w:val="000000" w:themeColor="text1"/>
          <w:sz w:val="28"/>
          <w:szCs w:val="28"/>
        </w:rPr>
        <w:t>предмет закупки</w:t>
      </w:r>
      <w:r w:rsidRPr="005A0696">
        <w:rPr>
          <w:rFonts w:ascii="Times New Roman" w:hAnsi="Times New Roman" w:cs="Times New Roman"/>
          <w:color w:val="000000" w:themeColor="text1"/>
          <w:sz w:val="28"/>
          <w:szCs w:val="28"/>
        </w:rPr>
        <w:t xml:space="preserve"> товаров, указанных в таких приложениях.</w:t>
      </w:r>
    </w:p>
    <w:p w14:paraId="5FC9F860" w14:textId="52DE6DE8" w:rsidR="00A67A3A"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6) </w:t>
      </w:r>
      <w:r w:rsidR="00A67A3A" w:rsidRPr="005A0696">
        <w:rPr>
          <w:rFonts w:ascii="Times New Roman" w:hAnsi="Times New Roman" w:cs="Times New Roman"/>
          <w:color w:val="000000" w:themeColor="text1"/>
          <w:sz w:val="28"/>
          <w:szCs w:val="28"/>
        </w:rPr>
        <w:t>Оценка и рассмотрение заявок (коммерческих предложений) также осуществляется с учетом пункта 4 Постановления № 1875.</w:t>
      </w:r>
    </w:p>
    <w:p w14:paraId="5E12129D" w14:textId="32B85CA3" w:rsidR="00796841" w:rsidRPr="005A0696" w:rsidRDefault="00E7024D" w:rsidP="004515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7) </w:t>
      </w:r>
      <w:r w:rsidR="00A67A3A" w:rsidRPr="005A0696">
        <w:rPr>
          <w:rFonts w:ascii="Times New Roman" w:hAnsi="Times New Roman" w:cs="Times New Roman"/>
          <w:color w:val="000000" w:themeColor="text1"/>
          <w:sz w:val="28"/>
          <w:szCs w:val="28"/>
        </w:rPr>
        <w:t>Информация и документы, подтверждающие страну происхождения товара, рассматриваются в соответствии с Постановлением № 1875.</w:t>
      </w:r>
    </w:p>
    <w:p w14:paraId="76610B8A" w14:textId="59A643C5" w:rsidR="00796841" w:rsidRPr="005A0696" w:rsidRDefault="00796841" w:rsidP="004515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17. В случае внесения изменений в Федеральный закон № 223-ФЗ и/или иные нормативные правовые акты Российской Федерации, регулирующие закупки товаров, работ, услуг отдельными видами юридических лиц, Заказчик применяет нормы, установленные законодательными </w:t>
      </w:r>
      <w:r w:rsidR="0045159B" w:rsidRPr="005A0696">
        <w:rPr>
          <w:rFonts w:ascii="Times New Roman" w:hAnsi="Times New Roman" w:cs="Times New Roman"/>
          <w:color w:val="000000" w:themeColor="text1"/>
          <w:sz w:val="28"/>
          <w:szCs w:val="28"/>
        </w:rPr>
        <w:t xml:space="preserve">актами. </w:t>
      </w:r>
    </w:p>
    <w:p w14:paraId="40E13FED" w14:textId="1F7E4613" w:rsidR="00F17CF0" w:rsidRDefault="00F17CF0" w:rsidP="0075707E">
      <w:pPr>
        <w:pStyle w:val="ConsPlusNormal"/>
        <w:tabs>
          <w:tab w:val="left" w:pos="0"/>
        </w:tabs>
        <w:jc w:val="center"/>
        <w:outlineLvl w:val="1"/>
        <w:rPr>
          <w:rFonts w:ascii="Times New Roman" w:hAnsi="Times New Roman" w:cs="Times New Roman"/>
          <w:sz w:val="28"/>
          <w:szCs w:val="28"/>
        </w:rPr>
      </w:pPr>
      <w:bookmarkStart w:id="10" w:name="_Toc185860184"/>
      <w:r w:rsidRPr="00CF7F09">
        <w:rPr>
          <w:rFonts w:ascii="Times New Roman" w:hAnsi="Times New Roman" w:cs="Times New Roman"/>
          <w:sz w:val="28"/>
          <w:szCs w:val="28"/>
        </w:rPr>
        <w:lastRenderedPageBreak/>
        <w:t xml:space="preserve">Раздел </w:t>
      </w:r>
      <w:r w:rsidR="007D4148" w:rsidRPr="00CF7F09">
        <w:rPr>
          <w:rFonts w:ascii="Times New Roman" w:hAnsi="Times New Roman" w:cs="Times New Roman"/>
          <w:sz w:val="28"/>
          <w:szCs w:val="28"/>
        </w:rPr>
        <w:t>4</w:t>
      </w:r>
      <w:r w:rsidRPr="00CF7F09">
        <w:rPr>
          <w:rFonts w:ascii="Times New Roman" w:hAnsi="Times New Roman" w:cs="Times New Roman"/>
          <w:sz w:val="28"/>
          <w:szCs w:val="28"/>
        </w:rPr>
        <w:t>. С</w:t>
      </w:r>
      <w:r w:rsidR="00C96B80" w:rsidRPr="00CF7F09">
        <w:rPr>
          <w:rFonts w:ascii="Times New Roman" w:hAnsi="Times New Roman" w:cs="Times New Roman"/>
          <w:sz w:val="28"/>
          <w:szCs w:val="28"/>
        </w:rPr>
        <w:t>пособы</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закупки</w:t>
      </w:r>
      <w:bookmarkEnd w:id="10"/>
      <w:r w:rsidRPr="00CF7F09">
        <w:rPr>
          <w:rFonts w:ascii="Times New Roman" w:hAnsi="Times New Roman" w:cs="Times New Roman"/>
          <w:sz w:val="28"/>
          <w:szCs w:val="28"/>
        </w:rPr>
        <w:t xml:space="preserve"> </w:t>
      </w:r>
    </w:p>
    <w:p w14:paraId="1C5E4FA0" w14:textId="77777777" w:rsidR="00C96B80" w:rsidRPr="00CF7F09" w:rsidRDefault="00C96B80" w:rsidP="00A275FF">
      <w:pPr>
        <w:pStyle w:val="ConsPlusNormal"/>
        <w:tabs>
          <w:tab w:val="left" w:pos="0"/>
        </w:tabs>
        <w:outlineLvl w:val="1"/>
        <w:rPr>
          <w:rFonts w:ascii="Times New Roman" w:hAnsi="Times New Roman" w:cs="Times New Roman"/>
          <w:sz w:val="28"/>
          <w:szCs w:val="28"/>
        </w:rPr>
      </w:pPr>
    </w:p>
    <w:p w14:paraId="69216F82" w14:textId="77777777"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Заказчик осуществляет конкурентные и неконкурентные закупки </w:t>
      </w:r>
      <w:r w:rsidR="00C96B80">
        <w:rPr>
          <w:rFonts w:ascii="Times New Roman" w:hAnsi="Times New Roman" w:cs="Times New Roman"/>
          <w:sz w:val="28"/>
          <w:szCs w:val="28"/>
        </w:rPr>
        <w:br/>
      </w:r>
      <w:r w:rsidR="00F17CF0" w:rsidRPr="00CF7F09">
        <w:rPr>
          <w:rFonts w:ascii="Times New Roman" w:hAnsi="Times New Roman" w:cs="Times New Roman"/>
          <w:sz w:val="28"/>
          <w:szCs w:val="28"/>
        </w:rPr>
        <w:t>с учетом установленных Положением о закупке способов закупок, условий их прим</w:t>
      </w:r>
      <w:r w:rsidR="00A275FF">
        <w:rPr>
          <w:rFonts w:ascii="Times New Roman" w:hAnsi="Times New Roman" w:cs="Times New Roman"/>
          <w:sz w:val="28"/>
          <w:szCs w:val="28"/>
        </w:rPr>
        <w:t>енения и порядка осуществления.</w:t>
      </w:r>
    </w:p>
    <w:p w14:paraId="42BFCBE2"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bookmarkStart w:id="11" w:name="Par0"/>
      <w:bookmarkEnd w:id="11"/>
      <w:r>
        <w:rPr>
          <w:rFonts w:ascii="Times New Roman" w:hAnsi="Times New Roman" w:cs="Times New Roman"/>
          <w:sz w:val="28"/>
          <w:szCs w:val="28"/>
        </w:rPr>
        <w:t>2</w:t>
      </w:r>
      <w:r w:rsidRPr="00CF7F09">
        <w:rPr>
          <w:rFonts w:ascii="Times New Roman" w:hAnsi="Times New Roman" w:cs="Times New Roman"/>
          <w:sz w:val="28"/>
          <w:szCs w:val="28"/>
        </w:rPr>
        <w:t>.</w:t>
      </w:r>
      <w:r>
        <w:rPr>
          <w:rFonts w:ascii="Times New Roman" w:hAnsi="Times New Roman" w:cs="Times New Roman"/>
          <w:sz w:val="28"/>
          <w:szCs w:val="28"/>
        </w:rPr>
        <w:t> </w:t>
      </w:r>
      <w:r w:rsidRPr="00CF7F09">
        <w:rPr>
          <w:rFonts w:ascii="Times New Roman" w:hAnsi="Times New Roman" w:cs="Times New Roman"/>
          <w:sz w:val="28"/>
          <w:szCs w:val="28"/>
        </w:rPr>
        <w:t>Конкурентные закупки осуществляются путем проведения торгов:</w:t>
      </w:r>
    </w:p>
    <w:p w14:paraId="52FD6807"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Pr>
          <w:rFonts w:ascii="Times New Roman" w:hAnsi="Times New Roman" w:cs="Times New Roman"/>
          <w:sz w:val="28"/>
          <w:szCs w:val="28"/>
        </w:rPr>
        <w:t> </w:t>
      </w:r>
      <w:r w:rsidRPr="00CF7F09">
        <w:rPr>
          <w:rFonts w:ascii="Times New Roman" w:hAnsi="Times New Roman" w:cs="Times New Roman"/>
          <w:sz w:val="28"/>
          <w:szCs w:val="28"/>
        </w:rPr>
        <w:t>конкурс;</w:t>
      </w:r>
    </w:p>
    <w:p w14:paraId="5E8CC6F5"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аукцион;</w:t>
      </w:r>
    </w:p>
    <w:p w14:paraId="59B98CDA"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запрос котировок;</w:t>
      </w:r>
    </w:p>
    <w:p w14:paraId="3E5D7DF5"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запрос предложений;</w:t>
      </w:r>
    </w:p>
    <w:p w14:paraId="23B5F606"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конкурентный отбор.</w:t>
      </w:r>
    </w:p>
    <w:p w14:paraId="16AC0BBD" w14:textId="77777777" w:rsidR="00F17CF0"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F7F09">
        <w:rPr>
          <w:rFonts w:ascii="Times New Roman" w:hAnsi="Times New Roman" w:cs="Times New Roman"/>
          <w:sz w:val="28"/>
          <w:szCs w:val="28"/>
        </w:rPr>
        <w:t>.</w:t>
      </w:r>
      <w:r>
        <w:rPr>
          <w:rFonts w:ascii="Times New Roman" w:hAnsi="Times New Roman" w:cs="Times New Roman"/>
          <w:sz w:val="28"/>
          <w:szCs w:val="28"/>
        </w:rPr>
        <w:t> </w:t>
      </w:r>
      <w:r w:rsidRPr="00CF7F09">
        <w:rPr>
          <w:rFonts w:ascii="Times New Roman" w:hAnsi="Times New Roman" w:cs="Times New Roman"/>
          <w:sz w:val="28"/>
          <w:szCs w:val="28"/>
        </w:rPr>
        <w:t>При проведении конкурентной закупки</w:t>
      </w:r>
      <w:r w:rsidR="00F17CF0" w:rsidRPr="00CF7F09">
        <w:rPr>
          <w:rFonts w:ascii="Times New Roman" w:hAnsi="Times New Roman" w:cs="Times New Roman"/>
          <w:sz w:val="28"/>
          <w:szCs w:val="28"/>
        </w:rPr>
        <w:t>:</w:t>
      </w:r>
    </w:p>
    <w:p w14:paraId="614B170B"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информация о конкурентной закупке сообщается Заказчиком одним </w:t>
      </w:r>
      <w:r w:rsidR="00606675">
        <w:rPr>
          <w:rFonts w:ascii="Times New Roman" w:hAnsi="Times New Roman" w:cs="Times New Roman"/>
          <w:sz w:val="28"/>
          <w:szCs w:val="28"/>
        </w:rPr>
        <w:br/>
      </w:r>
      <w:r w:rsidRPr="00CF7F09">
        <w:rPr>
          <w:rFonts w:ascii="Times New Roman" w:hAnsi="Times New Roman" w:cs="Times New Roman"/>
          <w:sz w:val="28"/>
          <w:szCs w:val="28"/>
        </w:rPr>
        <w:t>из следующих способов:</w:t>
      </w:r>
    </w:p>
    <w:p w14:paraId="18BFE27B"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путем размещения в единой информационной системе извещения </w:t>
      </w:r>
      <w:r w:rsidR="00606675">
        <w:rPr>
          <w:rFonts w:ascii="Times New Roman" w:hAnsi="Times New Roman" w:cs="Times New Roman"/>
          <w:sz w:val="28"/>
          <w:szCs w:val="28"/>
        </w:rPr>
        <w:br/>
      </w:r>
      <w:r w:rsidRPr="00CF7F09">
        <w:rPr>
          <w:rFonts w:ascii="Times New Roman" w:hAnsi="Times New Roman" w:cs="Times New Roman"/>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1460483A"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CBF8DBF" w14:textId="77777777"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17CF0" w:rsidRPr="00CF7F09">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BADA676" w14:textId="77777777"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Pr>
          <w:rFonts w:ascii="Times New Roman" w:hAnsi="Times New Roman" w:cs="Times New Roman"/>
          <w:sz w:val="28"/>
          <w:szCs w:val="28"/>
        </w:rPr>
        <w:br/>
      </w:r>
      <w:r w:rsidR="00F17CF0" w:rsidRPr="00CF7F09">
        <w:rPr>
          <w:rFonts w:ascii="Times New Roman" w:hAnsi="Times New Roman" w:cs="Times New Roman"/>
          <w:sz w:val="28"/>
          <w:szCs w:val="28"/>
        </w:rPr>
        <w:t xml:space="preserve">с соблюдением требований части 6.1 статьи 3 Федерального закона </w:t>
      </w:r>
      <w:r>
        <w:rPr>
          <w:rFonts w:ascii="Times New Roman" w:hAnsi="Times New Roman" w:cs="Times New Roman"/>
          <w:sz w:val="28"/>
          <w:szCs w:val="28"/>
        </w:rPr>
        <w:br/>
      </w:r>
      <w:r w:rsidR="00F17CF0" w:rsidRPr="00CF7F09">
        <w:rPr>
          <w:rFonts w:ascii="Times New Roman" w:hAnsi="Times New Roman" w:cs="Times New Roman"/>
          <w:sz w:val="28"/>
          <w:szCs w:val="28"/>
        </w:rPr>
        <w:t>№ 223-ФЗ.</w:t>
      </w:r>
    </w:p>
    <w:p w14:paraId="7FD7E10B" w14:textId="77777777" w:rsidR="00C64A60" w:rsidRPr="00CF7F09" w:rsidRDefault="00C64A6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Протоколы, составляемые в ходе осуществления конкурентной закупки, а также по итогам конкурентной закупки, заявки на участие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в конкурентной закупке, окончательные предложения участников конкурентной закупки, документация о конкурентной закупке, извещение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котировок, изменения, внесенные в документацию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конкурентной закупке, разъяснения положений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хранятся заказчиком не менее трех лет.</w:t>
      </w:r>
    </w:p>
    <w:p w14:paraId="17E15DA8" w14:textId="77777777"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Неконкурентные закупки (закупки, условия осуществления которых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не соответствуют условия</w:t>
      </w:r>
      <w:r w:rsidR="008215C3">
        <w:rPr>
          <w:rFonts w:ascii="Times New Roman" w:hAnsi="Times New Roman" w:cs="Times New Roman"/>
          <w:sz w:val="28"/>
          <w:szCs w:val="28"/>
        </w:rPr>
        <w:t>м, предусмотренным пунктом 3 настоящего раздела</w:t>
      </w:r>
      <w:r w:rsidR="00F17CF0" w:rsidRPr="00CF7F09">
        <w:rPr>
          <w:rFonts w:ascii="Times New Roman" w:hAnsi="Times New Roman" w:cs="Times New Roman"/>
          <w:sz w:val="28"/>
          <w:szCs w:val="28"/>
        </w:rPr>
        <w:t xml:space="preserve"> Положения о закупке) осуществляются путем проведения:</w:t>
      </w:r>
    </w:p>
    <w:p w14:paraId="3BD2B6D8"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запроса оферт;</w:t>
      </w:r>
    </w:p>
    <w:p w14:paraId="1DBD5AE1"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закупки у единственного поставщика (подрядчика, исполнителя).</w:t>
      </w:r>
    </w:p>
    <w:p w14:paraId="04543E7C" w14:textId="77777777" w:rsidR="00E17EBB" w:rsidRPr="00644E68"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644E68">
        <w:rPr>
          <w:rFonts w:ascii="Times New Roman" w:hAnsi="Times New Roman" w:cs="Times New Roman"/>
          <w:sz w:val="28"/>
          <w:szCs w:val="28"/>
        </w:rPr>
        <w:t>.</w:t>
      </w:r>
      <w:r w:rsidR="00A275FF" w:rsidRPr="00644E68">
        <w:rPr>
          <w:rFonts w:ascii="Times New Roman" w:hAnsi="Times New Roman" w:cs="Times New Roman"/>
          <w:sz w:val="28"/>
          <w:szCs w:val="28"/>
        </w:rPr>
        <w:t> </w:t>
      </w:r>
      <w:r w:rsidR="00E17EBB" w:rsidRPr="00644E68">
        <w:rPr>
          <w:rFonts w:ascii="Times New Roman" w:hAnsi="Times New Roman" w:cs="Times New Roman"/>
          <w:sz w:val="28"/>
          <w:szCs w:val="28"/>
        </w:rPr>
        <w:t>Закупки могут быть открытыми и закрытыми.</w:t>
      </w:r>
    </w:p>
    <w:p w14:paraId="2EEDDF3C" w14:textId="22089A48" w:rsidR="00871D3B" w:rsidRPr="00E42955" w:rsidRDefault="00871D3B" w:rsidP="00E42955">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 xml:space="preserve">6. </w:t>
      </w:r>
      <w:r w:rsidR="00933F17" w:rsidRPr="00644E68">
        <w:rPr>
          <w:rFonts w:ascii="Times New Roman" w:hAnsi="Times New Roman" w:cs="Times New Roman"/>
          <w:sz w:val="28"/>
          <w:szCs w:val="28"/>
        </w:rPr>
        <w:t xml:space="preserve">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6">
        <w:r w:rsidR="00933F17" w:rsidRPr="00644E68">
          <w:rPr>
            <w:rFonts w:ascii="Times New Roman" w:hAnsi="Times New Roman" w:cs="Times New Roman"/>
            <w:sz w:val="28"/>
            <w:szCs w:val="28"/>
          </w:rPr>
          <w:t>пунктом 2</w:t>
        </w:r>
      </w:hyperlink>
      <w:r w:rsidR="00933F17" w:rsidRPr="00644E68">
        <w:rPr>
          <w:rFonts w:ascii="Times New Roman" w:hAnsi="Times New Roman" w:cs="Times New Roman"/>
          <w:sz w:val="28"/>
          <w:szCs w:val="28"/>
        </w:rPr>
        <w:t xml:space="preserve"> или </w:t>
      </w:r>
      <w:hyperlink r:id="rId27">
        <w:r w:rsidR="00933F17" w:rsidRPr="00644E68">
          <w:rPr>
            <w:rFonts w:ascii="Times New Roman" w:hAnsi="Times New Roman" w:cs="Times New Roman"/>
            <w:sz w:val="28"/>
            <w:szCs w:val="28"/>
          </w:rPr>
          <w:t>3 части 8 статьи 3.1</w:t>
        </w:r>
      </w:hyperlink>
      <w:r w:rsidR="00933F17" w:rsidRPr="00644E68">
        <w:rPr>
          <w:rFonts w:ascii="Times New Roman" w:hAnsi="Times New Roman" w:cs="Times New Roman"/>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28">
        <w:r w:rsidR="00933F17" w:rsidRPr="00644E68">
          <w:rPr>
            <w:rFonts w:ascii="Times New Roman" w:hAnsi="Times New Roman" w:cs="Times New Roman"/>
            <w:sz w:val="28"/>
            <w:szCs w:val="28"/>
          </w:rPr>
          <w:t>частью 16 статьи 4</w:t>
        </w:r>
      </w:hyperlink>
      <w:r w:rsidR="00933F17" w:rsidRPr="00644E68">
        <w:rPr>
          <w:rFonts w:ascii="Times New Roman" w:hAnsi="Times New Roman" w:cs="Times New Roman"/>
          <w:sz w:val="28"/>
          <w:szCs w:val="28"/>
        </w:rPr>
        <w:t xml:space="preserve"> Федерального закона N 223-ФЗ.</w:t>
      </w:r>
    </w:p>
    <w:p w14:paraId="7699BF82" w14:textId="77777777" w:rsidR="00FE7B83"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275FF">
        <w:rPr>
          <w:rFonts w:ascii="Times New Roman" w:hAnsi="Times New Roman" w:cs="Times New Roman"/>
          <w:sz w:val="28"/>
          <w:szCs w:val="28"/>
        </w:rPr>
        <w:t>. </w:t>
      </w:r>
      <w:r w:rsidR="00993D69" w:rsidRPr="00CF7F09">
        <w:rPr>
          <w:rFonts w:ascii="Times New Roman" w:hAnsi="Times New Roman" w:cs="Times New Roman"/>
          <w:sz w:val="28"/>
          <w:szCs w:val="28"/>
        </w:rPr>
        <w:t xml:space="preserve">Закупки могут проводится </w:t>
      </w:r>
      <w:r w:rsidR="00FE7B83" w:rsidRPr="00CF7F09">
        <w:rPr>
          <w:rFonts w:ascii="Times New Roman" w:hAnsi="Times New Roman" w:cs="Times New Roman"/>
          <w:sz w:val="28"/>
          <w:szCs w:val="28"/>
        </w:rPr>
        <w:t xml:space="preserve">Заказчиком </w:t>
      </w:r>
      <w:r w:rsidR="0058159A" w:rsidRPr="00CF7F09">
        <w:rPr>
          <w:rFonts w:ascii="Times New Roman" w:hAnsi="Times New Roman" w:cs="Times New Roman"/>
          <w:sz w:val="28"/>
          <w:szCs w:val="28"/>
        </w:rPr>
        <w:t xml:space="preserve">как в электронной форме, так </w:t>
      </w:r>
      <w:r w:rsidR="0058159A" w:rsidRPr="00CF7F09">
        <w:rPr>
          <w:rFonts w:ascii="Times New Roman" w:hAnsi="Times New Roman" w:cs="Times New Roman"/>
          <w:sz w:val="28"/>
          <w:szCs w:val="28"/>
        </w:rPr>
        <w:lastRenderedPageBreak/>
        <w:t xml:space="preserve">и в </w:t>
      </w:r>
      <w:r w:rsidR="00AC72E1">
        <w:rPr>
          <w:rFonts w:ascii="Times New Roman" w:hAnsi="Times New Roman" w:cs="Times New Roman"/>
          <w:sz w:val="28"/>
          <w:szCs w:val="28"/>
        </w:rPr>
        <w:t>«</w:t>
      </w:r>
      <w:r w:rsidR="00FE7B83" w:rsidRPr="00CF7F09">
        <w:rPr>
          <w:rFonts w:ascii="Times New Roman" w:hAnsi="Times New Roman" w:cs="Times New Roman"/>
          <w:sz w:val="28"/>
          <w:szCs w:val="28"/>
        </w:rPr>
        <w:t>бумажно</w:t>
      </w:r>
      <w:r w:rsidR="002829EA" w:rsidRPr="00CF7F09">
        <w:rPr>
          <w:rFonts w:ascii="Times New Roman" w:hAnsi="Times New Roman" w:cs="Times New Roman"/>
          <w:sz w:val="28"/>
          <w:szCs w:val="28"/>
        </w:rPr>
        <w:t>й</w:t>
      </w:r>
      <w:r w:rsidR="00AC72E1">
        <w:rPr>
          <w:rFonts w:ascii="Times New Roman" w:hAnsi="Times New Roman" w:cs="Times New Roman"/>
          <w:sz w:val="28"/>
          <w:szCs w:val="28"/>
        </w:rPr>
        <w:t>»</w:t>
      </w:r>
      <w:r w:rsidR="00FE7B83" w:rsidRPr="00CF7F09">
        <w:rPr>
          <w:rFonts w:ascii="Times New Roman" w:hAnsi="Times New Roman" w:cs="Times New Roman"/>
          <w:sz w:val="28"/>
          <w:szCs w:val="28"/>
        </w:rPr>
        <w:t xml:space="preserve"> </w:t>
      </w:r>
      <w:r w:rsidR="002829EA" w:rsidRPr="00CF7F09">
        <w:rPr>
          <w:rFonts w:ascii="Times New Roman" w:hAnsi="Times New Roman" w:cs="Times New Roman"/>
          <w:sz w:val="28"/>
          <w:szCs w:val="28"/>
        </w:rPr>
        <w:t>форме</w:t>
      </w:r>
      <w:r w:rsidR="0058159A" w:rsidRPr="00CF7F09">
        <w:rPr>
          <w:rFonts w:ascii="Times New Roman" w:hAnsi="Times New Roman" w:cs="Times New Roman"/>
          <w:sz w:val="28"/>
          <w:szCs w:val="28"/>
        </w:rPr>
        <w:t>.</w:t>
      </w:r>
    </w:p>
    <w:p w14:paraId="0354DFB5" w14:textId="77777777" w:rsidR="0058159A" w:rsidRPr="00CF7F09" w:rsidRDefault="007102F8" w:rsidP="00A275F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275FF">
        <w:rPr>
          <w:rFonts w:ascii="Times New Roman" w:eastAsia="Times New Roman" w:hAnsi="Times New Roman" w:cs="Times New Roman"/>
          <w:sz w:val="28"/>
          <w:szCs w:val="28"/>
          <w:lang w:eastAsia="ru-RU"/>
        </w:rPr>
        <w:t>. </w:t>
      </w:r>
      <w:r w:rsidR="0058159A" w:rsidRPr="00CF7F09">
        <w:rPr>
          <w:rFonts w:ascii="Times New Roman" w:eastAsia="Times New Roman" w:hAnsi="Times New Roman" w:cs="Times New Roman"/>
          <w:sz w:val="28"/>
          <w:szCs w:val="28"/>
          <w:lang w:eastAsia="ru-RU"/>
        </w:rPr>
        <w:t xml:space="preserve">Не допускается использование </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бумажной</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 xml:space="preserve"> формы при проведении:</w:t>
      </w:r>
    </w:p>
    <w:p w14:paraId="6A16D16F" w14:textId="77777777" w:rsidR="002829EA" w:rsidRPr="00CF7F09" w:rsidRDefault="00FE7B83"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к</w:t>
      </w:r>
      <w:r w:rsidR="00F17CF0" w:rsidRPr="00CF7F09">
        <w:rPr>
          <w:rFonts w:ascii="Times New Roman" w:eastAsia="Times New Roman" w:hAnsi="Times New Roman" w:cs="Times New Roman"/>
          <w:sz w:val="28"/>
          <w:szCs w:val="28"/>
          <w:lang w:eastAsia="ru-RU"/>
        </w:rPr>
        <w:t>онкурентны</w:t>
      </w:r>
      <w:r w:rsidRPr="00CF7F09">
        <w:rPr>
          <w:rFonts w:ascii="Times New Roman" w:eastAsia="Times New Roman" w:hAnsi="Times New Roman" w:cs="Times New Roman"/>
          <w:sz w:val="28"/>
          <w:szCs w:val="28"/>
          <w:lang w:eastAsia="ru-RU"/>
        </w:rPr>
        <w:t>х</w:t>
      </w:r>
      <w:r w:rsidR="00F17CF0" w:rsidRPr="00CF7F09">
        <w:rPr>
          <w:rFonts w:ascii="Times New Roman" w:eastAsia="Times New Roman" w:hAnsi="Times New Roman" w:cs="Times New Roman"/>
          <w:sz w:val="28"/>
          <w:szCs w:val="28"/>
          <w:lang w:eastAsia="ru-RU"/>
        </w:rPr>
        <w:t xml:space="preserve"> закуп</w:t>
      </w:r>
      <w:r w:rsidRPr="00CF7F09">
        <w:rPr>
          <w:rFonts w:ascii="Times New Roman" w:eastAsia="Times New Roman" w:hAnsi="Times New Roman" w:cs="Times New Roman"/>
          <w:sz w:val="28"/>
          <w:szCs w:val="28"/>
          <w:lang w:eastAsia="ru-RU"/>
        </w:rPr>
        <w:t>ок</w:t>
      </w:r>
      <w:r w:rsidR="00F17CF0" w:rsidRPr="00CF7F09">
        <w:rPr>
          <w:rFonts w:ascii="Times New Roman" w:eastAsia="Times New Roman" w:hAnsi="Times New Roman" w:cs="Times New Roman"/>
          <w:sz w:val="28"/>
          <w:szCs w:val="28"/>
          <w:lang w:eastAsia="ru-RU"/>
        </w:rPr>
        <w:t xml:space="preserve">,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A275FF">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основании пункта</w:t>
      </w:r>
      <w:r w:rsidR="00F17CF0" w:rsidRPr="00CF7F09">
        <w:rPr>
          <w:rFonts w:ascii="Times New Roman" w:eastAsia="Times New Roman" w:hAnsi="Times New Roman" w:cs="Times New Roman"/>
          <w:sz w:val="28"/>
          <w:szCs w:val="28"/>
          <w:lang w:eastAsia="ru-RU"/>
        </w:rPr>
        <w:t xml:space="preserve"> 2 части 8 статьи</w:t>
      </w:r>
      <w:r w:rsidR="00F17CF0"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r w:rsidR="002829EA" w:rsidRPr="00CF7F09">
        <w:rPr>
          <w:rFonts w:ascii="Times New Roman" w:hAnsi="Times New Roman" w:cs="Times New Roman"/>
          <w:sz w:val="28"/>
          <w:szCs w:val="28"/>
        </w:rPr>
        <w:t>;</w:t>
      </w:r>
    </w:p>
    <w:p w14:paraId="086D6F63" w14:textId="77777777" w:rsidR="002829EA" w:rsidRPr="00CF7F09" w:rsidRDefault="002829E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закупок </w:t>
      </w:r>
      <w:r w:rsidR="00F17CF0" w:rsidRPr="00CF7F09">
        <w:rPr>
          <w:rFonts w:ascii="Times New Roman" w:hAnsi="Times New Roman" w:cs="Times New Roman"/>
          <w:sz w:val="28"/>
          <w:szCs w:val="28"/>
        </w:rPr>
        <w:t>товар</w:t>
      </w:r>
      <w:r w:rsidRPr="00CF7F09">
        <w:rPr>
          <w:rFonts w:ascii="Times New Roman" w:hAnsi="Times New Roman" w:cs="Times New Roman"/>
          <w:sz w:val="28"/>
          <w:szCs w:val="28"/>
        </w:rPr>
        <w:t>ов</w:t>
      </w:r>
      <w:r w:rsidR="00F17CF0" w:rsidRPr="00CF7F09">
        <w:rPr>
          <w:rFonts w:ascii="Times New Roman" w:hAnsi="Times New Roman" w:cs="Times New Roman"/>
          <w:sz w:val="28"/>
          <w:szCs w:val="28"/>
        </w:rPr>
        <w:t>, работ, услуг</w:t>
      </w:r>
      <w:r w:rsidRPr="00CF7F09">
        <w:rPr>
          <w:rFonts w:ascii="Times New Roman" w:hAnsi="Times New Roman" w:cs="Times New Roman"/>
          <w:sz w:val="28"/>
          <w:szCs w:val="28"/>
        </w:rPr>
        <w:t xml:space="preserve">, включенных </w:t>
      </w:r>
      <w:r w:rsidR="00F17CF0" w:rsidRPr="00CF7F09">
        <w:rPr>
          <w:rFonts w:ascii="Times New Roman" w:hAnsi="Times New Roman" w:cs="Times New Roman"/>
          <w:sz w:val="28"/>
          <w:szCs w:val="28"/>
        </w:rPr>
        <w:t xml:space="preserve">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на основании части</w:t>
      </w:r>
      <w:r w:rsidR="00F17CF0" w:rsidRPr="00CF7F09">
        <w:rPr>
          <w:rFonts w:ascii="Times New Roman" w:hAnsi="Times New Roman" w:cs="Times New Roman"/>
          <w:sz w:val="28"/>
          <w:szCs w:val="28"/>
        </w:rPr>
        <w:t xml:space="preserve"> 4 статьи 3 </w:t>
      </w:r>
      <w:r w:rsidRPr="00CF7F09">
        <w:rPr>
          <w:rFonts w:ascii="Times New Roman" w:hAnsi="Times New Roman" w:cs="Times New Roman"/>
          <w:sz w:val="28"/>
          <w:szCs w:val="28"/>
        </w:rPr>
        <w:t>Федерального закона № 223-ФЗ</w:t>
      </w:r>
      <w:r w:rsidR="00D105D0" w:rsidRPr="00CF7F09">
        <w:rPr>
          <w:rFonts w:ascii="Times New Roman" w:hAnsi="Times New Roman" w:cs="Times New Roman"/>
          <w:sz w:val="28"/>
          <w:szCs w:val="28"/>
        </w:rPr>
        <w:t xml:space="preserve">, за исключением случаев, предусмотренных пунктом </w:t>
      </w:r>
      <w:r w:rsidR="007102F8">
        <w:rPr>
          <w:rFonts w:ascii="Times New Roman" w:hAnsi="Times New Roman" w:cs="Times New Roman"/>
          <w:sz w:val="28"/>
          <w:szCs w:val="28"/>
        </w:rPr>
        <w:t>9 настоящего раздела</w:t>
      </w:r>
      <w:r w:rsidR="00D105D0" w:rsidRPr="00CF7F09">
        <w:rPr>
          <w:rFonts w:ascii="Times New Roman" w:hAnsi="Times New Roman" w:cs="Times New Roman"/>
          <w:sz w:val="28"/>
          <w:szCs w:val="28"/>
        </w:rPr>
        <w:t xml:space="preserve"> Положения о закупке</w:t>
      </w:r>
      <w:r w:rsidRPr="00CF7F09">
        <w:rPr>
          <w:rFonts w:ascii="Times New Roman" w:hAnsi="Times New Roman" w:cs="Times New Roman"/>
          <w:sz w:val="28"/>
          <w:szCs w:val="28"/>
        </w:rPr>
        <w:t>;</w:t>
      </w:r>
    </w:p>
    <w:p w14:paraId="6956EE32" w14:textId="77777777" w:rsidR="00D105D0" w:rsidRPr="00CF7F09" w:rsidRDefault="0058159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D105D0" w:rsidRPr="00CF7F09">
        <w:rPr>
          <w:rFonts w:ascii="Times New Roman" w:hAnsi="Times New Roman" w:cs="Times New Roman"/>
          <w:sz w:val="28"/>
          <w:szCs w:val="28"/>
        </w:rPr>
        <w:t>открытого аукциона;</w:t>
      </w:r>
    </w:p>
    <w:p w14:paraId="46FCEE13" w14:textId="77777777" w:rsidR="002829E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8159A" w:rsidRPr="00CF7F09">
        <w:rPr>
          <w:rFonts w:ascii="Times New Roman" w:hAnsi="Times New Roman" w:cs="Times New Roman"/>
          <w:sz w:val="28"/>
          <w:szCs w:val="28"/>
        </w:rPr>
        <w:t>открытого запроса котировок;</w:t>
      </w:r>
    </w:p>
    <w:p w14:paraId="704616AE" w14:textId="77777777" w:rsidR="0058159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8159A" w:rsidRPr="00CF7F09">
        <w:rPr>
          <w:rFonts w:ascii="Times New Roman" w:hAnsi="Times New Roman" w:cs="Times New Roman"/>
          <w:sz w:val="28"/>
          <w:szCs w:val="28"/>
        </w:rPr>
        <w:t>) открытого запроса предложений.</w:t>
      </w:r>
    </w:p>
    <w:p w14:paraId="4BE111DD" w14:textId="77777777" w:rsidR="00F17CF0" w:rsidRPr="00CF7F09" w:rsidRDefault="007102F8"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275FF">
        <w:rPr>
          <w:rFonts w:ascii="Times New Roman" w:hAnsi="Times New Roman" w:cs="Times New Roman"/>
          <w:sz w:val="28"/>
          <w:szCs w:val="28"/>
        </w:rPr>
        <w:t>. </w:t>
      </w:r>
      <w:r w:rsidR="00D105D0" w:rsidRPr="00CF7F09">
        <w:rPr>
          <w:rFonts w:ascii="Times New Roman" w:hAnsi="Times New Roman" w:cs="Times New Roman"/>
          <w:sz w:val="28"/>
          <w:szCs w:val="28"/>
        </w:rPr>
        <w:t>З</w:t>
      </w:r>
      <w:r w:rsidR="00F17CF0" w:rsidRPr="00CF7F09">
        <w:rPr>
          <w:rFonts w:ascii="Times New Roman" w:hAnsi="Times New Roman" w:cs="Times New Roman"/>
          <w:sz w:val="28"/>
          <w:szCs w:val="28"/>
        </w:rPr>
        <w:t xml:space="preserve">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00D105D0" w:rsidRPr="00CF7F09">
        <w:rPr>
          <w:rFonts w:ascii="Times New Roman" w:hAnsi="Times New Roman" w:cs="Times New Roman"/>
          <w:sz w:val="28"/>
          <w:szCs w:val="28"/>
        </w:rPr>
        <w:t xml:space="preserve">на основании части 4 статьи 3 Федерального </w:t>
      </w:r>
      <w:r w:rsidR="00F17CF0" w:rsidRPr="00CF7F09">
        <w:rPr>
          <w:rFonts w:ascii="Times New Roman" w:hAnsi="Times New Roman" w:cs="Times New Roman"/>
          <w:sz w:val="28"/>
          <w:szCs w:val="28"/>
        </w:rPr>
        <w:t xml:space="preserve">закона № 223-ФЗ, не осуществляется </w:t>
      </w:r>
      <w:r w:rsidR="00A275FF">
        <w:rPr>
          <w:rFonts w:ascii="Times New Roman" w:hAnsi="Times New Roman" w:cs="Times New Roman"/>
          <w:sz w:val="28"/>
          <w:szCs w:val="28"/>
        </w:rPr>
        <w:br/>
      </w:r>
      <w:r w:rsidR="00F17CF0" w:rsidRPr="00CF7F09">
        <w:rPr>
          <w:rFonts w:ascii="Times New Roman" w:hAnsi="Times New Roman" w:cs="Times New Roman"/>
          <w:sz w:val="28"/>
          <w:szCs w:val="28"/>
        </w:rPr>
        <w:t>в электронной форме</w:t>
      </w:r>
      <w:r w:rsidR="00D105D0" w:rsidRPr="00CF7F09">
        <w:rPr>
          <w:rFonts w:ascii="Times New Roman" w:hAnsi="Times New Roman" w:cs="Times New Roman"/>
          <w:sz w:val="28"/>
          <w:szCs w:val="28"/>
        </w:rPr>
        <w:t xml:space="preserve"> (осуществляется в </w:t>
      </w:r>
      <w:r w:rsidR="00AC72E1">
        <w:rPr>
          <w:rFonts w:ascii="Times New Roman" w:hAnsi="Times New Roman" w:cs="Times New Roman"/>
          <w:sz w:val="28"/>
          <w:szCs w:val="28"/>
        </w:rPr>
        <w:t>«</w:t>
      </w:r>
      <w:r w:rsidR="00D105D0" w:rsidRPr="00CF7F09">
        <w:rPr>
          <w:rFonts w:ascii="Times New Roman" w:hAnsi="Times New Roman" w:cs="Times New Roman"/>
          <w:sz w:val="28"/>
          <w:szCs w:val="28"/>
        </w:rPr>
        <w:t>бумажной</w:t>
      </w:r>
      <w:r w:rsidR="00AC72E1">
        <w:rPr>
          <w:rFonts w:ascii="Times New Roman" w:hAnsi="Times New Roman" w:cs="Times New Roman"/>
          <w:sz w:val="28"/>
          <w:szCs w:val="28"/>
        </w:rPr>
        <w:t>»</w:t>
      </w:r>
      <w:r w:rsidR="00D105D0" w:rsidRPr="00CF7F09">
        <w:rPr>
          <w:rFonts w:ascii="Times New Roman" w:hAnsi="Times New Roman" w:cs="Times New Roman"/>
          <w:sz w:val="28"/>
          <w:szCs w:val="28"/>
        </w:rPr>
        <w:t xml:space="preserve"> форме)</w:t>
      </w:r>
      <w:r w:rsidR="00F17CF0" w:rsidRPr="00CF7F09">
        <w:rPr>
          <w:rFonts w:ascii="Times New Roman" w:hAnsi="Times New Roman" w:cs="Times New Roman"/>
          <w:sz w:val="28"/>
          <w:szCs w:val="28"/>
        </w:rPr>
        <w:t>:</w:t>
      </w:r>
    </w:p>
    <w:p w14:paraId="1477207B" w14:textId="3F137BEC" w:rsidR="00F17CF0" w:rsidRPr="00CF7F09" w:rsidRDefault="00F17CF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925D651" w14:textId="77777777" w:rsidR="00A275FF" w:rsidRDefault="00A275FF"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17CF0" w:rsidRPr="00CF7F09">
        <w:rPr>
          <w:rFonts w:ascii="Times New Roman" w:hAnsi="Times New Roman" w:cs="Times New Roman"/>
          <w:sz w:val="28"/>
          <w:szCs w:val="28"/>
        </w:rPr>
        <w:t xml:space="preserve">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w:t>
      </w:r>
      <w:r>
        <w:rPr>
          <w:rFonts w:ascii="Times New Roman" w:hAnsi="Times New Roman" w:cs="Times New Roman"/>
          <w:sz w:val="28"/>
          <w:szCs w:val="28"/>
        </w:rPr>
        <w:br/>
        <w:t>их возникновения;</w:t>
      </w:r>
    </w:p>
    <w:p w14:paraId="7B9BADC6" w14:textId="77777777" w:rsidR="00F17CF0" w:rsidRPr="00E7024D" w:rsidRDefault="00F17CF0" w:rsidP="00A275F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F7F09">
        <w:rPr>
          <w:rFonts w:ascii="Times New Roman" w:hAnsi="Times New Roman" w:cs="Times New Roman"/>
          <w:sz w:val="28"/>
          <w:szCs w:val="28"/>
        </w:rPr>
        <w:t xml:space="preserve">если </w:t>
      </w:r>
      <w:r w:rsidRPr="00E7024D">
        <w:rPr>
          <w:rFonts w:ascii="Times New Roman" w:hAnsi="Times New Roman" w:cs="Times New Roman"/>
          <w:color w:val="000000" w:themeColor="text1"/>
          <w:sz w:val="28"/>
          <w:szCs w:val="28"/>
        </w:rPr>
        <w:t>закупка осуществляется у единственного поставщика (подрядчика, исполнителя) в соответствии с Положением о закупке.</w:t>
      </w:r>
    </w:p>
    <w:p w14:paraId="1E6688A8" w14:textId="0AD54BC4" w:rsidR="000400F1" w:rsidRPr="00E7024D" w:rsidRDefault="007102F8" w:rsidP="00A275F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7024D">
        <w:rPr>
          <w:rFonts w:ascii="Times New Roman" w:eastAsiaTheme="minorHAnsi" w:hAnsi="Times New Roman" w:cs="Times New Roman"/>
          <w:color w:val="000000" w:themeColor="text1"/>
          <w:sz w:val="28"/>
          <w:szCs w:val="28"/>
          <w:lang w:eastAsia="en-US"/>
        </w:rPr>
        <w:lastRenderedPageBreak/>
        <w:t>10</w:t>
      </w:r>
      <w:r w:rsidR="000400F1" w:rsidRPr="00E7024D">
        <w:rPr>
          <w:rFonts w:ascii="Times New Roman" w:eastAsiaTheme="minorHAnsi" w:hAnsi="Times New Roman" w:cs="Times New Roman"/>
          <w:color w:val="000000" w:themeColor="text1"/>
          <w:sz w:val="28"/>
          <w:szCs w:val="28"/>
          <w:lang w:eastAsia="en-US"/>
        </w:rPr>
        <w:t>.</w:t>
      </w:r>
      <w:r w:rsidR="00A275FF" w:rsidRPr="00E7024D">
        <w:rPr>
          <w:rFonts w:ascii="Times New Roman" w:eastAsiaTheme="minorHAnsi" w:hAnsi="Times New Roman" w:cs="Times New Roman"/>
          <w:color w:val="000000" w:themeColor="text1"/>
          <w:sz w:val="28"/>
          <w:szCs w:val="28"/>
          <w:lang w:eastAsia="en-US"/>
        </w:rPr>
        <w:t> </w:t>
      </w:r>
      <w:r w:rsidR="006F0CDF" w:rsidRPr="00E7024D">
        <w:rPr>
          <w:rFonts w:ascii="Times New Roman" w:eastAsiaTheme="minorHAnsi" w:hAnsi="Times New Roman" w:cs="Times New Roman"/>
          <w:color w:val="000000" w:themeColor="text1"/>
          <w:sz w:val="28"/>
          <w:szCs w:val="28"/>
          <w:lang w:eastAsia="en-US"/>
        </w:rPr>
        <w:t>Конкурентный отбор проводится в открытой и закрытой форме</w:t>
      </w:r>
      <w:r w:rsidR="000400F1" w:rsidRPr="00E7024D">
        <w:rPr>
          <w:rFonts w:ascii="Times New Roman" w:eastAsiaTheme="minorHAnsi" w:hAnsi="Times New Roman" w:cs="Times New Roman"/>
          <w:color w:val="000000" w:themeColor="text1"/>
          <w:sz w:val="28"/>
          <w:szCs w:val="28"/>
          <w:lang w:eastAsia="en-US"/>
        </w:rPr>
        <w:t>.</w:t>
      </w:r>
    </w:p>
    <w:p w14:paraId="5E955518" w14:textId="77777777" w:rsidR="0058159A" w:rsidRPr="00E7024D" w:rsidRDefault="007102F8" w:rsidP="00A275F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7024D">
        <w:rPr>
          <w:rFonts w:ascii="Times New Roman" w:eastAsia="Times New Roman" w:hAnsi="Times New Roman" w:cs="Times New Roman"/>
          <w:color w:val="000000" w:themeColor="text1"/>
          <w:sz w:val="28"/>
          <w:szCs w:val="28"/>
          <w:lang w:eastAsia="ru-RU"/>
        </w:rPr>
        <w:t>11</w:t>
      </w:r>
      <w:r w:rsidR="00A275FF" w:rsidRPr="00E7024D">
        <w:rPr>
          <w:rFonts w:ascii="Times New Roman" w:hAnsi="Times New Roman" w:cs="Times New Roman"/>
          <w:color w:val="000000" w:themeColor="text1"/>
          <w:sz w:val="28"/>
          <w:szCs w:val="28"/>
        </w:rPr>
        <w:t>. </w:t>
      </w:r>
      <w:r w:rsidR="00BE205F" w:rsidRPr="00E7024D">
        <w:rPr>
          <w:rFonts w:ascii="Times New Roman" w:hAnsi="Times New Roman" w:cs="Times New Roman"/>
          <w:color w:val="000000" w:themeColor="text1"/>
          <w:sz w:val="28"/>
          <w:szCs w:val="28"/>
        </w:rPr>
        <w:t xml:space="preserve">Заказчик вправе провести закрытую конкурентную закупку в электронной форме в порядке, предусмотренном </w:t>
      </w:r>
      <w:hyperlink r:id="rId29">
        <w:r w:rsidR="00BE205F" w:rsidRPr="00E7024D">
          <w:rPr>
            <w:rFonts w:ascii="Times New Roman" w:hAnsi="Times New Roman" w:cs="Times New Roman"/>
            <w:color w:val="000000" w:themeColor="text1"/>
            <w:sz w:val="28"/>
            <w:szCs w:val="28"/>
          </w:rPr>
          <w:t>статьей 3.5</w:t>
        </w:r>
      </w:hyperlink>
      <w:r w:rsidR="00BE205F" w:rsidRPr="00E7024D">
        <w:rPr>
          <w:rFonts w:ascii="Times New Roman" w:hAnsi="Times New Roman" w:cs="Times New Roman"/>
          <w:color w:val="000000" w:themeColor="text1"/>
          <w:sz w:val="28"/>
          <w:szCs w:val="28"/>
        </w:rPr>
        <w:t xml:space="preserve"> Федерального закона N 223-ФЗ и Положением о закупке</w:t>
      </w:r>
      <w:r w:rsidR="00A275FF" w:rsidRPr="00E7024D">
        <w:rPr>
          <w:rFonts w:ascii="Times New Roman" w:hAnsi="Times New Roman" w:cs="Times New Roman"/>
          <w:color w:val="000000" w:themeColor="text1"/>
          <w:sz w:val="28"/>
          <w:szCs w:val="28"/>
        </w:rPr>
        <w:t>.</w:t>
      </w:r>
    </w:p>
    <w:p w14:paraId="2435AE2B"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E7024D">
        <w:rPr>
          <w:rFonts w:ascii="Times New Roman" w:hAnsi="Times New Roman" w:cs="Times New Roman"/>
          <w:color w:val="000000" w:themeColor="text1"/>
          <w:sz w:val="28"/>
          <w:szCs w:val="28"/>
        </w:rPr>
        <w:t xml:space="preserve">11.1. Закрытый конкурс в электронной </w:t>
      </w:r>
      <w:r w:rsidRPr="00644E68">
        <w:rPr>
          <w:rFonts w:ascii="Times New Roman" w:hAnsi="Times New Roman" w:cs="Times New Roman"/>
          <w:sz w:val="28"/>
          <w:szCs w:val="28"/>
        </w:rPr>
        <w:t>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A67715A"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2D745958"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4E81974F"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5C9699B3"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1893465D"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C36FB9F"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 xml:space="preserve">11.3. Закрытый запрос котировок в электронной форме проводится на </w:t>
      </w:r>
      <w:r w:rsidRPr="00644E68">
        <w:rPr>
          <w:rFonts w:ascii="Times New Roman" w:hAnsi="Times New Roman" w:cs="Times New Roman"/>
          <w:sz w:val="28"/>
          <w:szCs w:val="28"/>
        </w:rPr>
        <w:lastRenderedPageBreak/>
        <w:t>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545FC11A"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787FE114"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0EBE058"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640A5DBE"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3C40FCF9" w14:textId="43A993FF"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BD15E6D" w14:textId="0A49203E" w:rsidR="00EC7728" w:rsidRPr="00644E68" w:rsidRDefault="00EC7728" w:rsidP="00EC7728">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 xml:space="preserve">11.5. Неконкурентные закупки в электронной форме, сведения о которых не составляют государственную тайну, но не подлежат размещению в Единой </w:t>
      </w:r>
      <w:r w:rsidRPr="00644E68">
        <w:rPr>
          <w:rFonts w:ascii="Times New Roman" w:hAnsi="Times New Roman" w:cs="Times New Roman"/>
          <w:sz w:val="28"/>
          <w:szCs w:val="28"/>
        </w:rPr>
        <w:lastRenderedPageBreak/>
        <w:t>информационной системе в соответствии с частью 16 статьи 4 Федерального закона N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21EE5F2C" w14:textId="77777777" w:rsidR="00F17CF0" w:rsidRPr="00CF7F09"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50C5F293" w14:textId="77777777" w:rsidR="00F17CF0" w:rsidRPr="00345222"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 xml:space="preserve">В случае если проведение конкурентной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00F17CF0" w:rsidRPr="00345222">
        <w:rPr>
          <w:rFonts w:ascii="Times New Roman" w:eastAsia="Times New Roman" w:hAnsi="Times New Roman" w:cs="Times New Roman"/>
          <w:sz w:val="28"/>
          <w:szCs w:val="28"/>
          <w:lang w:eastAsia="ru-RU"/>
        </w:rPr>
        <w:t>исполнителем) в соответствии с Положением о закупке.</w:t>
      </w:r>
    </w:p>
    <w:p w14:paraId="0C15D5F8" w14:textId="2F4316E0" w:rsidR="00EC7728" w:rsidRPr="00EC7728" w:rsidRDefault="00237240" w:rsidP="00EC772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ru-RU"/>
        </w:rPr>
        <w:t xml:space="preserve">14. Информационное обеспечение закупки осуществляется </w:t>
      </w:r>
      <w:r w:rsidR="009C54A4" w:rsidRPr="00345222">
        <w:rPr>
          <w:rFonts w:ascii="Times New Roman" w:eastAsia="Times New Roman" w:hAnsi="Times New Roman" w:cs="Times New Roman"/>
          <w:sz w:val="28"/>
          <w:szCs w:val="28"/>
          <w:lang w:eastAsia="ru-RU"/>
        </w:rPr>
        <w:t xml:space="preserve">в соответствии со статьей 4 </w:t>
      </w:r>
      <w:r w:rsidR="009C54A4" w:rsidRPr="00345222">
        <w:rPr>
          <w:rFonts w:ascii="Times New Roman" w:hAnsi="Times New Roman" w:cs="Times New Roman"/>
          <w:sz w:val="28"/>
          <w:szCs w:val="28"/>
        </w:rPr>
        <w:t>Федерального закона № 223-ФЗ.</w:t>
      </w:r>
    </w:p>
    <w:p w14:paraId="432E24D2" w14:textId="77777777" w:rsidR="00731482" w:rsidRDefault="00731482" w:rsidP="00A275FF">
      <w:pPr>
        <w:pStyle w:val="ConsPlusNormal"/>
        <w:tabs>
          <w:tab w:val="left" w:pos="0"/>
        </w:tabs>
        <w:jc w:val="center"/>
        <w:outlineLvl w:val="1"/>
        <w:rPr>
          <w:rFonts w:ascii="Times New Roman" w:hAnsi="Times New Roman" w:cs="Times New Roman"/>
          <w:sz w:val="28"/>
          <w:szCs w:val="28"/>
        </w:rPr>
      </w:pPr>
    </w:p>
    <w:p w14:paraId="5C4775A3" w14:textId="036E5F77" w:rsidR="00F17CF0" w:rsidRDefault="00F17CF0" w:rsidP="00A275FF">
      <w:pPr>
        <w:pStyle w:val="ConsPlusNormal"/>
        <w:tabs>
          <w:tab w:val="left" w:pos="0"/>
        </w:tabs>
        <w:jc w:val="center"/>
        <w:outlineLvl w:val="1"/>
        <w:rPr>
          <w:rFonts w:ascii="Times New Roman" w:hAnsi="Times New Roman" w:cs="Times New Roman"/>
          <w:sz w:val="28"/>
          <w:szCs w:val="28"/>
        </w:rPr>
      </w:pPr>
      <w:bookmarkStart w:id="12" w:name="_Toc185860185"/>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5</w:t>
      </w:r>
      <w:r w:rsidRPr="00CF7F09">
        <w:rPr>
          <w:rFonts w:ascii="Times New Roman" w:hAnsi="Times New Roman" w:cs="Times New Roman"/>
          <w:sz w:val="28"/>
          <w:szCs w:val="28"/>
        </w:rPr>
        <w:t xml:space="preserve">. </w:t>
      </w:r>
      <w:r w:rsidR="00A275FF" w:rsidRPr="00CF7F09">
        <w:rPr>
          <w:rFonts w:ascii="Times New Roman" w:hAnsi="Times New Roman" w:cs="Times New Roman"/>
          <w:sz w:val="28"/>
          <w:szCs w:val="28"/>
        </w:rPr>
        <w:t>Требования к участникам закупки</w:t>
      </w:r>
      <w:bookmarkEnd w:id="12"/>
    </w:p>
    <w:p w14:paraId="3C78D6E4" w14:textId="77777777" w:rsidR="00A275FF" w:rsidRPr="00CF7F09" w:rsidRDefault="00A275FF" w:rsidP="00A275FF">
      <w:pPr>
        <w:pStyle w:val="ConsPlusNormal"/>
        <w:tabs>
          <w:tab w:val="left" w:pos="0"/>
        </w:tabs>
        <w:outlineLvl w:val="1"/>
        <w:rPr>
          <w:rFonts w:ascii="Times New Roman" w:hAnsi="Times New Roman" w:cs="Times New Roman"/>
          <w:sz w:val="28"/>
          <w:szCs w:val="28"/>
        </w:rPr>
      </w:pPr>
    </w:p>
    <w:p w14:paraId="02D8B928" w14:textId="77777777" w:rsidR="00731482" w:rsidRPr="00CF7F09" w:rsidRDefault="00E27E8E" w:rsidP="00731482">
      <w:pPr>
        <w:pStyle w:val="ConsPlusNormal"/>
        <w:tabs>
          <w:tab w:val="left" w:pos="0"/>
        </w:tabs>
        <w:spacing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1</w:t>
      </w:r>
      <w:r w:rsidR="00F17CF0" w:rsidRPr="003C22F5">
        <w:rPr>
          <w:rFonts w:ascii="Times New Roman" w:hAnsi="Times New Roman" w:cs="Times New Roman"/>
          <w:sz w:val="28"/>
          <w:szCs w:val="28"/>
        </w:rPr>
        <w:t>.</w:t>
      </w:r>
      <w:r w:rsidR="00A275FF" w:rsidRPr="003C22F5">
        <w:rPr>
          <w:rFonts w:ascii="Times New Roman" w:hAnsi="Times New Roman" w:cs="Times New Roman"/>
          <w:sz w:val="28"/>
          <w:szCs w:val="28"/>
        </w:rPr>
        <w:t> </w:t>
      </w:r>
      <w:r w:rsidR="00731482" w:rsidRPr="003C22F5">
        <w:rPr>
          <w:rFonts w:ascii="Times New Roman" w:hAnsi="Times New Roman" w:cs="Times New Roman"/>
          <w:sz w:val="28"/>
          <w:szCs w:val="28"/>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00731482" w:rsidRPr="003C22F5">
        <w:rPr>
          <w:rFonts w:ascii="Times New Roman" w:hAnsi="Times New Roman" w:cs="Times New Roman"/>
          <w:color w:val="000000" w:themeColor="text1"/>
          <w:sz w:val="28"/>
          <w:szCs w:val="28"/>
        </w:rPr>
        <w:t xml:space="preserve">Федеральным </w:t>
      </w:r>
      <w:hyperlink r:id="rId30" w:history="1">
        <w:r w:rsidR="00731482" w:rsidRPr="003C22F5">
          <w:rPr>
            <w:rFonts w:ascii="Times New Roman" w:hAnsi="Times New Roman" w:cs="Times New Roman"/>
            <w:color w:val="000000" w:themeColor="text1"/>
            <w:sz w:val="28"/>
            <w:szCs w:val="28"/>
          </w:rPr>
          <w:t>законом</w:t>
        </w:r>
      </w:hyperlink>
      <w:r w:rsidR="00731482" w:rsidRPr="003C22F5">
        <w:rPr>
          <w:rFonts w:ascii="Times New Roman" w:hAnsi="Times New Roman" w:cs="Times New Roman"/>
          <w:color w:val="000000" w:themeColor="text1"/>
          <w:sz w:val="28"/>
          <w:szCs w:val="28"/>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w:t>
      </w:r>
      <w:r w:rsidR="00731482" w:rsidRPr="003C22F5">
        <w:rPr>
          <w:rFonts w:ascii="Times New Roman" w:hAnsi="Times New Roman" w:cs="Times New Roman"/>
          <w:color w:val="000000" w:themeColor="text1"/>
          <w:sz w:val="28"/>
          <w:szCs w:val="28"/>
        </w:rPr>
        <w:lastRenderedPageBreak/>
        <w:t xml:space="preserve">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1" w:history="1">
        <w:r w:rsidR="00731482" w:rsidRPr="003C22F5">
          <w:rPr>
            <w:rFonts w:ascii="Times New Roman" w:hAnsi="Times New Roman" w:cs="Times New Roman"/>
            <w:color w:val="000000" w:themeColor="text1"/>
            <w:sz w:val="28"/>
            <w:szCs w:val="28"/>
          </w:rPr>
          <w:t>законом</w:t>
        </w:r>
      </w:hyperlink>
      <w:r w:rsidR="00731482" w:rsidRPr="003C22F5">
        <w:rPr>
          <w:rFonts w:ascii="Times New Roman" w:hAnsi="Times New Roman" w:cs="Times New Roman"/>
          <w:color w:val="000000" w:themeColor="text1"/>
          <w:sz w:val="28"/>
          <w:szCs w:val="28"/>
        </w:rPr>
        <w:t xml:space="preserve"> от </w:t>
      </w:r>
      <w:r w:rsidR="00731482" w:rsidRPr="00644E68">
        <w:rPr>
          <w:rFonts w:ascii="Times New Roman" w:hAnsi="Times New Roman" w:cs="Times New Roman"/>
          <w:color w:val="000000" w:themeColor="text1"/>
          <w:sz w:val="28"/>
          <w:szCs w:val="28"/>
        </w:rPr>
        <w:t xml:space="preserve">14 </w:t>
      </w:r>
      <w:r w:rsidR="00731482" w:rsidRPr="00644E68">
        <w:rPr>
          <w:rFonts w:ascii="Times New Roman" w:hAnsi="Times New Roman" w:cs="Times New Roman"/>
          <w:sz w:val="28"/>
          <w:szCs w:val="28"/>
        </w:rPr>
        <w:t>июля 2022 года N 255-ФЗ "О контроле за деятельностью лиц, находящихся под иностранным влиянием".</w:t>
      </w:r>
      <w:r w:rsidR="00300A59" w:rsidRPr="00644E68">
        <w:rPr>
          <w:rFonts w:ascii="Times New Roman" w:hAnsi="Times New Roman" w:cs="Times New Roman"/>
          <w:sz w:val="28"/>
          <w:szCs w:val="28"/>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4F43DC37" w14:textId="77777777"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К участникам закупки предъявляются </w:t>
      </w:r>
      <w:r w:rsidR="00F17CF0" w:rsidRPr="00AD72FC">
        <w:rPr>
          <w:rFonts w:ascii="Times New Roman" w:hAnsi="Times New Roman" w:cs="Times New Roman"/>
          <w:sz w:val="28"/>
          <w:szCs w:val="28"/>
        </w:rPr>
        <w:t xml:space="preserve">следующие </w:t>
      </w:r>
      <w:r w:rsidR="00AD72FC" w:rsidRPr="00AD72FC">
        <w:rPr>
          <w:rFonts w:ascii="Times New Roman" w:hAnsi="Times New Roman" w:cs="Times New Roman"/>
          <w:sz w:val="28"/>
          <w:szCs w:val="28"/>
        </w:rPr>
        <w:t xml:space="preserve">обязательные </w:t>
      </w:r>
      <w:r w:rsidR="00F17CF0" w:rsidRPr="00AD72FC">
        <w:rPr>
          <w:rFonts w:ascii="Times New Roman" w:hAnsi="Times New Roman" w:cs="Times New Roman"/>
          <w:sz w:val="28"/>
          <w:szCs w:val="28"/>
        </w:rPr>
        <w:t>требования:</w:t>
      </w:r>
    </w:p>
    <w:p w14:paraId="79641C05" w14:textId="77777777" w:rsidR="00F17CF0" w:rsidRPr="008F4AB6"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1)</w:t>
      </w:r>
      <w:r w:rsidR="00A275FF" w:rsidRPr="008F4AB6">
        <w:rPr>
          <w:rFonts w:ascii="Times New Roman" w:hAnsi="Times New Roman" w:cs="Times New Roman"/>
          <w:sz w:val="28"/>
          <w:szCs w:val="28"/>
        </w:rPr>
        <w:t> </w:t>
      </w:r>
      <w:r w:rsidRPr="008F4AB6">
        <w:rPr>
          <w:rFonts w:ascii="Times New Roman" w:hAnsi="Times New Roman" w:cs="Times New Roman"/>
          <w:sz w:val="28"/>
          <w:szCs w:val="28"/>
        </w:rPr>
        <w:t>соответствие участник</w:t>
      </w:r>
      <w:r w:rsidR="00AD72FC" w:rsidRPr="008F4AB6">
        <w:rPr>
          <w:rFonts w:ascii="Times New Roman" w:hAnsi="Times New Roman" w:cs="Times New Roman"/>
          <w:sz w:val="28"/>
          <w:szCs w:val="28"/>
        </w:rPr>
        <w:t>а</w:t>
      </w:r>
      <w:r w:rsidRPr="008F4AB6">
        <w:rPr>
          <w:rFonts w:ascii="Times New Roman" w:hAnsi="Times New Roman" w:cs="Times New Roman"/>
          <w:sz w:val="28"/>
          <w:szCs w:val="28"/>
        </w:rPr>
        <w:t xml:space="preserve"> закупки требованиям, устан</w:t>
      </w:r>
      <w:r w:rsidR="00AD72FC" w:rsidRPr="008F4AB6">
        <w:rPr>
          <w:rFonts w:ascii="Times New Roman" w:hAnsi="Times New Roman" w:cs="Times New Roman"/>
          <w:sz w:val="28"/>
          <w:szCs w:val="28"/>
        </w:rPr>
        <w:t>овленным</w:t>
      </w:r>
      <w:r w:rsidRPr="008F4AB6">
        <w:rPr>
          <w:rFonts w:ascii="Times New Roman" w:hAnsi="Times New Roman" w:cs="Times New Roman"/>
          <w:sz w:val="28"/>
          <w:szCs w:val="28"/>
        </w:rPr>
        <w:t xml:space="preserve"> </w:t>
      </w:r>
      <w:r w:rsidR="00606675" w:rsidRPr="008F4AB6">
        <w:rPr>
          <w:rFonts w:ascii="Times New Roman" w:hAnsi="Times New Roman" w:cs="Times New Roman"/>
          <w:sz w:val="28"/>
          <w:szCs w:val="28"/>
        </w:rPr>
        <w:br/>
      </w:r>
      <w:r w:rsidRPr="008F4AB6">
        <w:rPr>
          <w:rFonts w:ascii="Times New Roman" w:hAnsi="Times New Roman" w:cs="Times New Roman"/>
          <w:sz w:val="28"/>
          <w:szCs w:val="28"/>
        </w:rPr>
        <w:t xml:space="preserve">в соответствии с законодательством </w:t>
      </w:r>
      <w:r w:rsidR="00C725EB" w:rsidRPr="008F4AB6">
        <w:rPr>
          <w:rFonts w:ascii="Times New Roman" w:hAnsi="Times New Roman" w:cs="Times New Roman"/>
          <w:sz w:val="28"/>
          <w:szCs w:val="28"/>
        </w:rPr>
        <w:t>Российской Федерации</w:t>
      </w:r>
      <w:r w:rsidR="00AF58A7" w:rsidRPr="008F4AB6">
        <w:rPr>
          <w:rFonts w:ascii="Times New Roman" w:hAnsi="Times New Roman" w:cs="Times New Roman"/>
          <w:sz w:val="28"/>
          <w:szCs w:val="28"/>
        </w:rPr>
        <w:t xml:space="preserve"> </w:t>
      </w:r>
      <w:r w:rsidR="00AD72FC" w:rsidRPr="008F4AB6">
        <w:rPr>
          <w:rFonts w:ascii="Times New Roman" w:hAnsi="Times New Roman" w:cs="Times New Roman"/>
          <w:sz w:val="28"/>
          <w:szCs w:val="28"/>
        </w:rPr>
        <w:t>к лицам, осуществляющим поставку товара</w:t>
      </w:r>
      <w:r w:rsidRPr="008F4AB6">
        <w:rPr>
          <w:rFonts w:ascii="Times New Roman" w:hAnsi="Times New Roman" w:cs="Times New Roman"/>
          <w:sz w:val="28"/>
          <w:szCs w:val="28"/>
        </w:rPr>
        <w:t>, выполнение работ</w:t>
      </w:r>
      <w:r w:rsidR="00AD72FC" w:rsidRPr="008F4AB6">
        <w:rPr>
          <w:rFonts w:ascii="Times New Roman" w:hAnsi="Times New Roman" w:cs="Times New Roman"/>
          <w:sz w:val="28"/>
          <w:szCs w:val="28"/>
        </w:rPr>
        <w:t>ы</w:t>
      </w:r>
      <w:r w:rsidRPr="008F4AB6">
        <w:rPr>
          <w:rFonts w:ascii="Times New Roman" w:hAnsi="Times New Roman" w:cs="Times New Roman"/>
          <w:sz w:val="28"/>
          <w:szCs w:val="28"/>
        </w:rPr>
        <w:t>, оказание услуг</w:t>
      </w:r>
      <w:r w:rsidR="00AD72FC" w:rsidRPr="008F4AB6">
        <w:rPr>
          <w:rFonts w:ascii="Times New Roman" w:hAnsi="Times New Roman" w:cs="Times New Roman"/>
          <w:sz w:val="28"/>
          <w:szCs w:val="28"/>
        </w:rPr>
        <w:t>и</w:t>
      </w:r>
      <w:r w:rsidRPr="008F4AB6">
        <w:rPr>
          <w:rFonts w:ascii="Times New Roman" w:hAnsi="Times New Roman" w:cs="Times New Roman"/>
          <w:sz w:val="28"/>
          <w:szCs w:val="28"/>
        </w:rPr>
        <w:t>, являющихся предметом закупки;</w:t>
      </w:r>
    </w:p>
    <w:p w14:paraId="1093EE32" w14:textId="77777777" w:rsidR="00F17CF0" w:rsidRPr="008F4AB6"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2) </w:t>
      </w:r>
      <w:proofErr w:type="spellStart"/>
      <w:r w:rsidR="00F17CF0" w:rsidRPr="008F4AB6">
        <w:rPr>
          <w:rFonts w:ascii="Times New Roman" w:hAnsi="Times New Roman" w:cs="Times New Roman"/>
          <w:sz w:val="28"/>
          <w:szCs w:val="28"/>
        </w:rPr>
        <w:t>непроведение</w:t>
      </w:r>
      <w:proofErr w:type="spellEnd"/>
      <w:r w:rsidR="00F17CF0" w:rsidRPr="008F4AB6">
        <w:rPr>
          <w:rFonts w:ascii="Times New Roman" w:hAnsi="Times New Roman" w:cs="Times New Roman"/>
          <w:sz w:val="28"/>
          <w:szCs w:val="28"/>
        </w:rPr>
        <w:t xml:space="preserve"> ликвидации участника закупки - юридического лица </w:t>
      </w:r>
      <w:r w:rsidR="00606675" w:rsidRPr="008F4AB6">
        <w:rPr>
          <w:rFonts w:ascii="Times New Roman" w:hAnsi="Times New Roman" w:cs="Times New Roman"/>
          <w:sz w:val="28"/>
          <w:szCs w:val="28"/>
        </w:rPr>
        <w:br/>
      </w:r>
      <w:r w:rsidR="00F17CF0" w:rsidRPr="008F4AB6">
        <w:rPr>
          <w:rFonts w:ascii="Times New Roman" w:hAnsi="Times New Roman" w:cs="Times New Roman"/>
          <w:sz w:val="28"/>
          <w:szCs w:val="28"/>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625A9BE"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3)</w:t>
      </w:r>
      <w:r w:rsidR="00A275FF" w:rsidRPr="008F4AB6">
        <w:rPr>
          <w:rFonts w:ascii="Times New Roman" w:hAnsi="Times New Roman" w:cs="Times New Roman"/>
          <w:sz w:val="28"/>
          <w:szCs w:val="28"/>
        </w:rPr>
        <w:t> </w:t>
      </w:r>
      <w:proofErr w:type="spellStart"/>
      <w:r w:rsidRPr="008F4AB6">
        <w:rPr>
          <w:rFonts w:ascii="Times New Roman" w:hAnsi="Times New Roman" w:cs="Times New Roman"/>
          <w:sz w:val="28"/>
          <w:szCs w:val="28"/>
        </w:rPr>
        <w:t>неприостановление</w:t>
      </w:r>
      <w:proofErr w:type="spellEnd"/>
      <w:r w:rsidRPr="008F4AB6">
        <w:rPr>
          <w:rFonts w:ascii="Times New Roman" w:hAnsi="Times New Roman" w:cs="Times New Roman"/>
          <w:sz w:val="28"/>
          <w:szCs w:val="28"/>
        </w:rPr>
        <w:t xml:space="preserve"> деятельности участника закупки в порядке, </w:t>
      </w:r>
      <w:r w:rsidR="00A06768" w:rsidRPr="008F4AB6">
        <w:rPr>
          <w:rFonts w:ascii="Times New Roman" w:hAnsi="Times New Roman" w:cs="Times New Roman"/>
          <w:sz w:val="28"/>
          <w:szCs w:val="28"/>
        </w:rPr>
        <w:t>установленном</w:t>
      </w:r>
      <w:r w:rsidRPr="008F4AB6">
        <w:rPr>
          <w:rFonts w:ascii="Times New Roman" w:hAnsi="Times New Roman" w:cs="Times New Roman"/>
          <w:sz w:val="28"/>
          <w:szCs w:val="28"/>
        </w:rPr>
        <w:t xml:space="preserve"> </w:t>
      </w:r>
      <w:hyperlink r:id="rId32" w:history="1">
        <w:r w:rsidRPr="008F4AB6">
          <w:rPr>
            <w:rFonts w:ascii="Times New Roman" w:hAnsi="Times New Roman" w:cs="Times New Roman"/>
            <w:sz w:val="28"/>
            <w:szCs w:val="28"/>
          </w:rPr>
          <w:t>Кодексом</w:t>
        </w:r>
      </w:hyperlink>
      <w:r w:rsidRPr="008F4AB6">
        <w:rPr>
          <w:rFonts w:ascii="Times New Roman" w:hAnsi="Times New Roman" w:cs="Times New Roman"/>
          <w:sz w:val="28"/>
          <w:szCs w:val="28"/>
        </w:rPr>
        <w:t xml:space="preserve"> </w:t>
      </w:r>
      <w:r w:rsidR="00C725EB" w:rsidRPr="008F4AB6">
        <w:rPr>
          <w:rFonts w:ascii="Times New Roman" w:hAnsi="Times New Roman" w:cs="Times New Roman"/>
          <w:sz w:val="28"/>
          <w:szCs w:val="28"/>
        </w:rPr>
        <w:t>Российской Федерации</w:t>
      </w:r>
      <w:r w:rsidR="00AF58A7" w:rsidRPr="008F4AB6">
        <w:rPr>
          <w:rFonts w:ascii="Times New Roman" w:hAnsi="Times New Roman" w:cs="Times New Roman"/>
          <w:sz w:val="28"/>
          <w:szCs w:val="28"/>
        </w:rPr>
        <w:t xml:space="preserve"> </w:t>
      </w:r>
      <w:r w:rsidRPr="008F4AB6">
        <w:rPr>
          <w:rFonts w:ascii="Times New Roman" w:hAnsi="Times New Roman" w:cs="Times New Roman"/>
          <w:sz w:val="28"/>
          <w:szCs w:val="28"/>
        </w:rPr>
        <w:t>об административных правонарушениях;</w:t>
      </w:r>
    </w:p>
    <w:p w14:paraId="3DED8CA1" w14:textId="77777777" w:rsidR="00F17CF0" w:rsidRPr="00A06768" w:rsidRDefault="00F17CF0" w:rsidP="00A06768">
      <w:pPr>
        <w:pStyle w:val="ConsPlusNormal"/>
        <w:tabs>
          <w:tab w:val="left" w:pos="0"/>
        </w:tabs>
        <w:spacing w:line="360" w:lineRule="auto"/>
        <w:ind w:firstLine="709"/>
        <w:jc w:val="both"/>
        <w:rPr>
          <w:rFonts w:ascii="Times New Roman" w:hAnsi="Times New Roman" w:cs="Times New Roman"/>
          <w:sz w:val="28"/>
          <w:szCs w:val="28"/>
        </w:rPr>
      </w:pPr>
      <w:r w:rsidRPr="00A06768">
        <w:rPr>
          <w:rFonts w:ascii="Times New Roman" w:hAnsi="Times New Roman" w:cs="Times New Roman"/>
          <w:sz w:val="28"/>
          <w:szCs w:val="28"/>
        </w:rPr>
        <w:t>4)</w:t>
      </w:r>
      <w:r w:rsidR="00A275FF" w:rsidRPr="00A06768">
        <w:rPr>
          <w:rFonts w:ascii="Times New Roman" w:hAnsi="Times New Roman" w:cs="Times New Roman"/>
          <w:sz w:val="28"/>
          <w:szCs w:val="28"/>
        </w:rPr>
        <w:t> </w:t>
      </w:r>
      <w:r w:rsidRPr="00A06768">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C725EB" w:rsidRPr="00A06768">
        <w:rPr>
          <w:rFonts w:ascii="Times New Roman" w:hAnsi="Times New Roman" w:cs="Times New Roman"/>
          <w:sz w:val="28"/>
          <w:szCs w:val="28"/>
        </w:rPr>
        <w:t>Российской Федерации</w:t>
      </w:r>
      <w:r w:rsidR="003271DC"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(за исключением сумм, на которые предоставлены отсрочка, рассрочка, инвестиционный налоговый кредит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в соответствии с законодательством </w:t>
      </w:r>
      <w:r w:rsidR="00C725EB" w:rsidRPr="00A06768">
        <w:rPr>
          <w:rFonts w:ascii="Times New Roman" w:hAnsi="Times New Roman" w:cs="Times New Roman"/>
          <w:sz w:val="28"/>
          <w:szCs w:val="28"/>
        </w:rPr>
        <w:t>Российской Федерации</w:t>
      </w:r>
      <w:r w:rsidR="00AF58A7"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о налогах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и сборах, которые реструктурированы в соответствии с законодательством </w:t>
      </w:r>
      <w:r w:rsidRPr="00A06768">
        <w:rPr>
          <w:rFonts w:ascii="Times New Roman" w:hAnsi="Times New Roman" w:cs="Times New Roman"/>
          <w:sz w:val="28"/>
          <w:szCs w:val="28"/>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в соответствии с законодательством </w:t>
      </w:r>
      <w:r w:rsidR="00C725EB" w:rsidRPr="00A06768">
        <w:rPr>
          <w:rFonts w:ascii="Times New Roman" w:hAnsi="Times New Roman" w:cs="Times New Roman"/>
          <w:sz w:val="28"/>
          <w:szCs w:val="28"/>
        </w:rPr>
        <w:t>Российской Федерации</w:t>
      </w:r>
      <w:r w:rsidR="00AF58A7"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о налогах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8F4AB6">
        <w:rPr>
          <w:rFonts w:ascii="Times New Roman" w:hAnsi="Times New Roman" w:cs="Times New Roman"/>
          <w:sz w:val="28"/>
          <w:szCs w:val="28"/>
        </w:rPr>
        <w:t xml:space="preserve">бухгалтерской </w:t>
      </w:r>
      <w:r w:rsidR="00A06768" w:rsidRPr="008F4AB6">
        <w:rPr>
          <w:rFonts w:ascii="Times New Roman" w:hAnsi="Times New Roman" w:cs="Times New Roman"/>
          <w:sz w:val="28"/>
          <w:szCs w:val="28"/>
        </w:rPr>
        <w:t>(финансовой)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F4AB6">
        <w:rPr>
          <w:rFonts w:ascii="Times New Roman" w:hAnsi="Times New Roman" w:cs="Times New Roman"/>
          <w:sz w:val="28"/>
          <w:szCs w:val="28"/>
        </w:rPr>
        <w:t>;</w:t>
      </w:r>
    </w:p>
    <w:p w14:paraId="5D38D594" w14:textId="77777777" w:rsidR="00F17CF0" w:rsidRPr="008F4AB6" w:rsidRDefault="00F17CF0" w:rsidP="002608C1">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A275FF">
        <w:rPr>
          <w:rFonts w:ascii="Times New Roman" w:hAnsi="Times New Roman" w:cs="Times New Roman"/>
          <w:sz w:val="28"/>
          <w:szCs w:val="28"/>
        </w:rPr>
        <w:t> </w:t>
      </w:r>
      <w:r w:rsidRPr="00CF7F09">
        <w:rPr>
          <w:rFonts w:ascii="Times New Roman" w:hAnsi="Times New Roman" w:cs="Times New Roman"/>
          <w:sz w:val="28"/>
          <w:szCs w:val="28"/>
        </w:rPr>
        <w:t>о</w:t>
      </w:r>
      <w:r w:rsidR="002608C1">
        <w:rPr>
          <w:rFonts w:ascii="Times New Roman" w:hAnsi="Times New Roman" w:cs="Times New Roman"/>
          <w:sz w:val="28"/>
          <w:szCs w:val="28"/>
        </w:rPr>
        <w:t xml:space="preserve">тсутствие у </w:t>
      </w:r>
      <w:r w:rsidR="002608C1" w:rsidRPr="008F4AB6">
        <w:rPr>
          <w:rFonts w:ascii="Times New Roman" w:hAnsi="Times New Roman" w:cs="Times New Roman"/>
          <w:sz w:val="28"/>
          <w:szCs w:val="28"/>
        </w:rPr>
        <w:t xml:space="preserve">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3" w:history="1">
        <w:r w:rsidR="002608C1" w:rsidRPr="008F4AB6">
          <w:rPr>
            <w:rFonts w:ascii="Times New Roman" w:hAnsi="Times New Roman" w:cs="Times New Roman"/>
            <w:sz w:val="28"/>
            <w:szCs w:val="28"/>
          </w:rPr>
          <w:t>статьями 289</w:t>
        </w:r>
      </w:hyperlink>
      <w:r w:rsidR="002608C1" w:rsidRPr="008F4AB6">
        <w:rPr>
          <w:rFonts w:ascii="Times New Roman" w:hAnsi="Times New Roman" w:cs="Times New Roman"/>
          <w:sz w:val="28"/>
          <w:szCs w:val="28"/>
        </w:rPr>
        <w:t xml:space="preserve">, </w:t>
      </w:r>
      <w:hyperlink r:id="rId34" w:history="1">
        <w:r w:rsidR="002608C1" w:rsidRPr="008F4AB6">
          <w:rPr>
            <w:rFonts w:ascii="Times New Roman" w:hAnsi="Times New Roman" w:cs="Times New Roman"/>
            <w:sz w:val="28"/>
            <w:szCs w:val="28"/>
          </w:rPr>
          <w:t>290</w:t>
        </w:r>
      </w:hyperlink>
      <w:r w:rsidR="002608C1" w:rsidRPr="008F4AB6">
        <w:rPr>
          <w:rFonts w:ascii="Times New Roman" w:hAnsi="Times New Roman" w:cs="Times New Roman"/>
          <w:sz w:val="28"/>
          <w:szCs w:val="28"/>
        </w:rPr>
        <w:t xml:space="preserve">, </w:t>
      </w:r>
      <w:hyperlink r:id="rId35" w:history="1">
        <w:r w:rsidR="002608C1" w:rsidRPr="008F4AB6">
          <w:rPr>
            <w:rFonts w:ascii="Times New Roman" w:hAnsi="Times New Roman" w:cs="Times New Roman"/>
            <w:sz w:val="28"/>
            <w:szCs w:val="28"/>
          </w:rPr>
          <w:t>291</w:t>
        </w:r>
      </w:hyperlink>
      <w:r w:rsidR="002608C1" w:rsidRPr="008F4AB6">
        <w:rPr>
          <w:rFonts w:ascii="Times New Roman" w:hAnsi="Times New Roman" w:cs="Times New Roman"/>
          <w:sz w:val="28"/>
          <w:szCs w:val="28"/>
        </w:rPr>
        <w:t xml:space="preserve">, </w:t>
      </w:r>
      <w:hyperlink r:id="rId36" w:history="1">
        <w:r w:rsidR="002608C1" w:rsidRPr="008F4AB6">
          <w:rPr>
            <w:rFonts w:ascii="Times New Roman" w:hAnsi="Times New Roman" w:cs="Times New Roman"/>
            <w:sz w:val="28"/>
            <w:szCs w:val="28"/>
          </w:rPr>
          <w:t>291.1</w:t>
        </w:r>
      </w:hyperlink>
      <w:r w:rsidR="002608C1" w:rsidRPr="008F4AB6">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F4AB6">
        <w:rPr>
          <w:rFonts w:ascii="Times New Roman" w:hAnsi="Times New Roman" w:cs="Times New Roman"/>
          <w:sz w:val="28"/>
          <w:szCs w:val="28"/>
        </w:rPr>
        <w:t>;</w:t>
      </w:r>
    </w:p>
    <w:p w14:paraId="6866677B" w14:textId="77777777" w:rsidR="00F17CF0" w:rsidRPr="00CF7F09" w:rsidRDefault="00F17CF0" w:rsidP="009A1B9C">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6)</w:t>
      </w:r>
      <w:r w:rsidR="00A275FF" w:rsidRPr="008F4AB6">
        <w:rPr>
          <w:rFonts w:ascii="Times New Roman" w:hAnsi="Times New Roman" w:cs="Times New Roman"/>
          <w:sz w:val="28"/>
          <w:szCs w:val="28"/>
        </w:rPr>
        <w:t> </w:t>
      </w:r>
      <w:r w:rsidR="009A1B9C" w:rsidRPr="008F4AB6">
        <w:rPr>
          <w:rFonts w:ascii="Times New Roman" w:hAnsi="Times New Roman" w:cs="Times New Roman"/>
          <w:sz w:val="28"/>
          <w:szCs w:val="28"/>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7" w:history="1">
        <w:r w:rsidR="009A1B9C" w:rsidRPr="008F4AB6">
          <w:rPr>
            <w:rFonts w:ascii="Times New Roman" w:hAnsi="Times New Roman" w:cs="Times New Roman"/>
            <w:sz w:val="28"/>
            <w:szCs w:val="28"/>
          </w:rPr>
          <w:t>статьей 19.28</w:t>
        </w:r>
      </w:hyperlink>
      <w:r w:rsidR="009A1B9C" w:rsidRPr="008F4AB6">
        <w:rPr>
          <w:rFonts w:ascii="Times New Roman" w:hAnsi="Times New Roman" w:cs="Times New Roman"/>
          <w:sz w:val="28"/>
          <w:szCs w:val="28"/>
        </w:rPr>
        <w:t xml:space="preserve"> Кодекса Российской Федерации об административных правонарушениях</w:t>
      </w:r>
      <w:r w:rsidRPr="008F4AB6">
        <w:rPr>
          <w:rFonts w:ascii="Times New Roman" w:hAnsi="Times New Roman" w:cs="Times New Roman"/>
          <w:sz w:val="28"/>
          <w:szCs w:val="28"/>
        </w:rPr>
        <w:t>.</w:t>
      </w:r>
    </w:p>
    <w:p w14:paraId="3B9CB5EC" w14:textId="77777777" w:rsidR="000A29A3"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При необходимости З</w:t>
      </w:r>
      <w:r w:rsidR="00F17CF0" w:rsidRPr="00CF7F09">
        <w:rPr>
          <w:rFonts w:ascii="Times New Roman" w:hAnsi="Times New Roman" w:cs="Times New Roman"/>
          <w:sz w:val="28"/>
          <w:szCs w:val="28"/>
        </w:rPr>
        <w:t xml:space="preserve">аказчик вправе предъявить к участникам закупки </w:t>
      </w:r>
      <w:r w:rsidR="000A29A3" w:rsidRPr="00CF7F09">
        <w:rPr>
          <w:rFonts w:ascii="Times New Roman" w:hAnsi="Times New Roman" w:cs="Times New Roman"/>
          <w:sz w:val="28"/>
          <w:szCs w:val="28"/>
        </w:rPr>
        <w:t>следующие квалификационные требования:</w:t>
      </w:r>
    </w:p>
    <w:p w14:paraId="05FBE938" w14:textId="77777777"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наличие финансовых, материальных средств, а также иных возможностей (ресурсов), необходимых для выполнения условий договора;</w:t>
      </w:r>
    </w:p>
    <w:p w14:paraId="2C2EAB96" w14:textId="77777777"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положительная деловая репутация, наличие опыта выпо</w:t>
      </w:r>
      <w:r w:rsidR="00FB2AFD" w:rsidRPr="00CF7F09">
        <w:rPr>
          <w:rFonts w:ascii="Times New Roman" w:hAnsi="Times New Roman" w:cs="Times New Roman"/>
          <w:sz w:val="28"/>
          <w:szCs w:val="28"/>
        </w:rPr>
        <w:t>лнения работ или оказания услуг.</w:t>
      </w:r>
    </w:p>
    <w:p w14:paraId="157973B5" w14:textId="77777777"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2AFD"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 xml:space="preserve">Заказчик вправе предъявить к участникам закупки </w:t>
      </w:r>
      <w:r w:rsidR="00F17CF0" w:rsidRPr="00CF7F09">
        <w:rPr>
          <w:rFonts w:ascii="Times New Roman" w:hAnsi="Times New Roman" w:cs="Times New Roman"/>
          <w:sz w:val="28"/>
          <w:szCs w:val="28"/>
        </w:rPr>
        <w:t>иные измеряемые требования, в том числе:</w:t>
      </w:r>
    </w:p>
    <w:p w14:paraId="6F58B4E7"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Федеральным законом № 223-ФЗ;</w:t>
      </w:r>
    </w:p>
    <w:p w14:paraId="3920ED11"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Федеральным </w:t>
      </w:r>
      <w:hyperlink r:id="rId38" w:history="1">
        <w:r w:rsidRPr="00CF7F09">
          <w:rPr>
            <w:rFonts w:ascii="Times New Roman" w:hAnsi="Times New Roman" w:cs="Times New Roman"/>
            <w:sz w:val="28"/>
            <w:szCs w:val="28"/>
          </w:rPr>
          <w:t>законом</w:t>
        </w:r>
      </w:hyperlink>
      <w:r w:rsidRPr="00CF7F09">
        <w:rPr>
          <w:rFonts w:ascii="Times New Roman" w:hAnsi="Times New Roman" w:cs="Times New Roman"/>
          <w:sz w:val="28"/>
          <w:szCs w:val="28"/>
        </w:rPr>
        <w:t xml:space="preserve"> № 44-ФЗ, </w:t>
      </w:r>
    </w:p>
    <w:p w14:paraId="3F33756D" w14:textId="77777777"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w:t>
      </w:r>
      <w:r w:rsidR="0053679E">
        <w:rPr>
          <w:rFonts w:ascii="Times New Roman" w:hAnsi="Times New Roman" w:cs="Times New Roman"/>
          <w:sz w:val="28"/>
          <w:szCs w:val="28"/>
        </w:rPr>
        <w:br/>
      </w:r>
      <w:r w:rsidR="00F17CF0" w:rsidRPr="00CF7F09">
        <w:rPr>
          <w:rFonts w:ascii="Times New Roman" w:hAnsi="Times New Roman" w:cs="Times New Roman"/>
          <w:sz w:val="28"/>
          <w:szCs w:val="28"/>
        </w:rPr>
        <w:t>2 года, предшествующие дате размещения извещения о закупке в единой информационной системе;</w:t>
      </w:r>
    </w:p>
    <w:p w14:paraId="342C9EAE" w14:textId="77777777"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и (или) иных систем управления (менеджмента) в зависимости от объекта закупки;</w:t>
      </w:r>
    </w:p>
    <w:p w14:paraId="2ED04903" w14:textId="77777777" w:rsidR="00F17CF0" w:rsidRPr="008F4AB6"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обладание </w:t>
      </w:r>
      <w:r w:rsidR="00F17CF0" w:rsidRPr="008F4AB6">
        <w:rPr>
          <w:rFonts w:ascii="Times New Roman" w:hAnsi="Times New Roman" w:cs="Times New Roman"/>
          <w:sz w:val="28"/>
          <w:szCs w:val="28"/>
        </w:rPr>
        <w:t>участник</w:t>
      </w:r>
      <w:r w:rsidR="00AD72FC" w:rsidRPr="008F4AB6">
        <w:rPr>
          <w:rFonts w:ascii="Times New Roman" w:hAnsi="Times New Roman" w:cs="Times New Roman"/>
          <w:sz w:val="28"/>
          <w:szCs w:val="28"/>
        </w:rPr>
        <w:t>ом</w:t>
      </w:r>
      <w:r w:rsidR="00F17CF0" w:rsidRPr="008F4AB6">
        <w:rPr>
          <w:rFonts w:ascii="Times New Roman" w:hAnsi="Times New Roman" w:cs="Times New Roman"/>
          <w:sz w:val="28"/>
          <w:szCs w:val="28"/>
        </w:rPr>
        <w:t xml:space="preserve"> закупки исключительными</w:t>
      </w:r>
      <w:r w:rsidR="001D1120" w:rsidRPr="008F4AB6">
        <w:rPr>
          <w:rFonts w:ascii="Times New Roman" w:hAnsi="Times New Roman" w:cs="Times New Roman"/>
          <w:sz w:val="28"/>
          <w:szCs w:val="28"/>
        </w:rPr>
        <w:t xml:space="preserve"> </w:t>
      </w:r>
      <w:r w:rsidR="00F17CF0" w:rsidRPr="008F4AB6">
        <w:rPr>
          <w:rFonts w:ascii="Times New Roman" w:hAnsi="Times New Roman" w:cs="Times New Roman"/>
          <w:sz w:val="28"/>
          <w:szCs w:val="28"/>
        </w:rPr>
        <w:t>правами на результаты интеллектуальной деятельности, если в связи с исполнением договора Заказчик приобретает права</w:t>
      </w:r>
      <w:r w:rsidR="00623CF2" w:rsidRPr="008F4AB6">
        <w:rPr>
          <w:rFonts w:ascii="Times New Roman" w:hAnsi="Times New Roman" w:cs="Times New Roman"/>
          <w:sz w:val="28"/>
          <w:szCs w:val="28"/>
        </w:rPr>
        <w:t xml:space="preserve"> на такие результаты</w:t>
      </w:r>
      <w:r w:rsidR="00AD72FC" w:rsidRPr="008F4AB6">
        <w:rPr>
          <w:rFonts w:ascii="Times New Roman" w:hAnsi="Times New Roman" w:cs="Times New Roman"/>
          <w:sz w:val="28"/>
          <w:szCs w:val="28"/>
        </w:rPr>
        <w:t>;</w:t>
      </w:r>
    </w:p>
    <w:p w14:paraId="078DBCBA" w14:textId="77777777" w:rsidR="00623CF2" w:rsidRDefault="00623CF2" w:rsidP="00AD72FC">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lastRenderedPageBreak/>
        <w:t xml:space="preserve">6) </w:t>
      </w:r>
      <w:r w:rsidR="00AD72FC" w:rsidRPr="008F4AB6">
        <w:rPr>
          <w:rFonts w:ascii="Times New Roman" w:hAnsi="Times New Roman" w:cs="Times New Roman"/>
          <w:sz w:val="28"/>
          <w:szCs w:val="28"/>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38DEDBB" w14:textId="612DF5D8"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w:t>
      </w:r>
      <w:r w:rsidR="00F17CF0" w:rsidRPr="00644E68">
        <w:rPr>
          <w:rFonts w:ascii="Times New Roman" w:hAnsi="Times New Roman" w:cs="Times New Roman"/>
          <w:color w:val="000000" w:themeColor="text1"/>
          <w:sz w:val="28"/>
          <w:szCs w:val="28"/>
        </w:rPr>
        <w:t>котировок</w:t>
      </w:r>
      <w:r w:rsidR="000B1A26" w:rsidRPr="00644E68">
        <w:rPr>
          <w:rFonts w:ascii="Times New Roman" w:hAnsi="Times New Roman" w:cs="Times New Roman"/>
          <w:color w:val="000000" w:themeColor="text1"/>
          <w:sz w:val="28"/>
          <w:szCs w:val="28"/>
        </w:rPr>
        <w:t>, извещении о проведении неконкурентной закупки</w:t>
      </w:r>
      <w:r w:rsidR="00F17CF0" w:rsidRPr="00644E68">
        <w:rPr>
          <w:rFonts w:ascii="Times New Roman" w:hAnsi="Times New Roman" w:cs="Times New Roman"/>
          <w:color w:val="000000" w:themeColor="text1"/>
          <w:sz w:val="28"/>
          <w:szCs w:val="28"/>
        </w:rPr>
        <w:t>.</w:t>
      </w:r>
      <w:r w:rsidR="00582AD1" w:rsidRPr="00644E68">
        <w:rPr>
          <w:rFonts w:ascii="Times New Roman" w:hAnsi="Times New Roman" w:cs="Times New Roman"/>
          <w:color w:val="000000" w:themeColor="text1"/>
          <w:sz w:val="28"/>
          <w:szCs w:val="28"/>
        </w:rPr>
        <w:t xml:space="preserve"> </w:t>
      </w:r>
      <w:r w:rsidR="00582AD1" w:rsidRPr="008B4203">
        <w:rPr>
          <w:rFonts w:ascii="Times New Roman" w:hAnsi="Times New Roman" w:cs="Times New Roman"/>
          <w:sz w:val="28"/>
          <w:szCs w:val="28"/>
        </w:rPr>
        <w:t xml:space="preserve">Установленные Заказчиком требования к участникам закупки </w:t>
      </w:r>
      <w:r w:rsidR="0053679E">
        <w:rPr>
          <w:rFonts w:ascii="Times New Roman" w:hAnsi="Times New Roman" w:cs="Times New Roman"/>
          <w:sz w:val="28"/>
          <w:szCs w:val="28"/>
        </w:rPr>
        <w:br/>
      </w:r>
      <w:r w:rsidR="00582AD1" w:rsidRPr="008B4203">
        <w:rPr>
          <w:rFonts w:ascii="Times New Roman" w:hAnsi="Times New Roman" w:cs="Times New Roman"/>
          <w:sz w:val="28"/>
          <w:szCs w:val="28"/>
        </w:rPr>
        <w:t>не должны приводить к необоснованному ограничению конкуренции</w:t>
      </w:r>
      <w:r w:rsidR="00582AD1">
        <w:rPr>
          <w:rFonts w:ascii="Times New Roman" w:hAnsi="Times New Roman" w:cs="Times New Roman"/>
          <w:sz w:val="28"/>
          <w:szCs w:val="28"/>
        </w:rPr>
        <w:t>.</w:t>
      </w:r>
    </w:p>
    <w:p w14:paraId="56E607AF" w14:textId="77777777" w:rsidR="00BF1808"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BF1808" w:rsidRPr="00CF7F09">
        <w:rPr>
          <w:rFonts w:ascii="Times New Roman" w:hAnsi="Times New Roman" w:cs="Times New Roman"/>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14:paraId="51C19BDD" w14:textId="77777777" w:rsidR="00F17CF0" w:rsidRPr="0079001C" w:rsidRDefault="00E27E8E" w:rsidP="00A275FF">
      <w:pPr>
        <w:pStyle w:val="ConsPlusNormal"/>
        <w:tabs>
          <w:tab w:val="left" w:pos="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7</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w:t>
      </w:r>
      <w:r w:rsidR="00043B2E">
        <w:rPr>
          <w:rFonts w:ascii="Times New Roman" w:hAnsi="Times New Roman" w:cs="Times New Roman"/>
          <w:sz w:val="28"/>
          <w:szCs w:val="28"/>
        </w:rPr>
        <w:t>, извещении о проведении запроса котировок</w:t>
      </w:r>
      <w:r w:rsidR="00F17CF0" w:rsidRPr="00CF7F09">
        <w:rPr>
          <w:rFonts w:ascii="Times New Roman" w:hAnsi="Times New Roman" w:cs="Times New Roman"/>
          <w:sz w:val="28"/>
          <w:szCs w:val="28"/>
        </w:rPr>
        <w:t>, предъявляются в совокупности к такому участнику закупки</w:t>
      </w:r>
      <w:r w:rsidR="002C0255">
        <w:rPr>
          <w:rFonts w:ascii="Times New Roman" w:hAnsi="Times New Roman" w:cs="Times New Roman"/>
          <w:sz w:val="28"/>
          <w:szCs w:val="28"/>
        </w:rPr>
        <w:t xml:space="preserve">. </w:t>
      </w:r>
    </w:p>
    <w:p w14:paraId="0B855E95" w14:textId="77777777" w:rsidR="001C35D5" w:rsidRPr="001C35D5" w:rsidRDefault="00765C63" w:rsidP="001C35D5">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 xml:space="preserve">8. В случае осуществления </w:t>
      </w:r>
      <w:r w:rsidR="001C35D5" w:rsidRPr="008F4AB6">
        <w:rPr>
          <w:rFonts w:ascii="Times New Roman" w:hAnsi="Times New Roman" w:cs="Times New Roman"/>
          <w:sz w:val="28"/>
          <w:szCs w:val="28"/>
        </w:rPr>
        <w:t>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w:t>
      </w:r>
      <w:r w:rsidRPr="008F4AB6">
        <w:rPr>
          <w:rFonts w:ascii="Times New Roman" w:hAnsi="Times New Roman" w:cs="Times New Roman"/>
          <w:sz w:val="28"/>
          <w:szCs w:val="28"/>
        </w:rPr>
        <w:t xml:space="preserve"> с учетом особенностей, предусмотренных главой VII Положения о закупке</w:t>
      </w:r>
      <w:r w:rsidR="001C35D5" w:rsidRPr="008F4AB6">
        <w:rPr>
          <w:rFonts w:ascii="Times New Roman" w:hAnsi="Times New Roman" w:cs="Times New Roman"/>
          <w:sz w:val="28"/>
          <w:szCs w:val="28"/>
        </w:rPr>
        <w:t>.</w:t>
      </w:r>
      <w:r w:rsidR="001C35D5">
        <w:rPr>
          <w:rFonts w:ascii="Times New Roman" w:hAnsi="Times New Roman" w:cs="Times New Roman"/>
          <w:sz w:val="28"/>
          <w:szCs w:val="28"/>
        </w:rPr>
        <w:t xml:space="preserve"> </w:t>
      </w:r>
      <w:r w:rsidR="001C35D5" w:rsidRPr="001C35D5">
        <w:rPr>
          <w:rFonts w:ascii="Times New Roman" w:hAnsi="Times New Roman" w:cs="Times New Roman"/>
          <w:sz w:val="28"/>
          <w:szCs w:val="28"/>
        </w:rPr>
        <w:t xml:space="preserve"> </w:t>
      </w:r>
    </w:p>
    <w:p w14:paraId="168A1FD2" w14:textId="77777777" w:rsidR="00F17CF0" w:rsidRPr="00CF7F09" w:rsidRDefault="00F17CF0" w:rsidP="001C35D5">
      <w:pPr>
        <w:pStyle w:val="ConsPlusNormal"/>
        <w:tabs>
          <w:tab w:val="left" w:pos="0"/>
        </w:tabs>
        <w:jc w:val="both"/>
        <w:rPr>
          <w:rFonts w:ascii="Times New Roman" w:hAnsi="Times New Roman" w:cs="Times New Roman"/>
          <w:sz w:val="28"/>
          <w:szCs w:val="28"/>
        </w:rPr>
      </w:pPr>
    </w:p>
    <w:p w14:paraId="4BF37CC7" w14:textId="16FCC903" w:rsidR="00F17CF0" w:rsidRPr="00AF58A7" w:rsidRDefault="00F17CF0" w:rsidP="002C1CF7">
      <w:pPr>
        <w:pStyle w:val="ConsPlusNormal"/>
        <w:tabs>
          <w:tab w:val="left" w:pos="0"/>
        </w:tabs>
        <w:jc w:val="center"/>
        <w:outlineLvl w:val="1"/>
        <w:rPr>
          <w:rFonts w:ascii="Times New Roman" w:hAnsi="Times New Roman" w:cs="Times New Roman"/>
          <w:sz w:val="28"/>
          <w:szCs w:val="28"/>
        </w:rPr>
      </w:pPr>
      <w:bookmarkStart w:id="13" w:name="_Toc185860186"/>
      <w:r w:rsidRPr="00AF58A7">
        <w:rPr>
          <w:rFonts w:ascii="Times New Roman" w:hAnsi="Times New Roman" w:cs="Times New Roman"/>
          <w:sz w:val="28"/>
          <w:szCs w:val="28"/>
        </w:rPr>
        <w:t xml:space="preserve">Раздел </w:t>
      </w:r>
      <w:r w:rsidR="00192228" w:rsidRPr="00AF58A7">
        <w:rPr>
          <w:rFonts w:ascii="Times New Roman" w:hAnsi="Times New Roman" w:cs="Times New Roman"/>
          <w:sz w:val="28"/>
          <w:szCs w:val="28"/>
        </w:rPr>
        <w:t>6</w:t>
      </w:r>
      <w:r w:rsidRPr="00AF58A7">
        <w:rPr>
          <w:rFonts w:ascii="Times New Roman" w:hAnsi="Times New Roman" w:cs="Times New Roman"/>
          <w:sz w:val="28"/>
          <w:szCs w:val="28"/>
        </w:rPr>
        <w:t xml:space="preserve">. </w:t>
      </w:r>
      <w:r w:rsidR="0053679E" w:rsidRPr="00AF58A7">
        <w:rPr>
          <w:rFonts w:ascii="Times New Roman" w:hAnsi="Times New Roman" w:cs="Times New Roman"/>
          <w:sz w:val="28"/>
          <w:szCs w:val="28"/>
        </w:rPr>
        <w:t>Описание предмета закупки</w:t>
      </w:r>
      <w:bookmarkEnd w:id="13"/>
    </w:p>
    <w:p w14:paraId="5706AEB1" w14:textId="77777777" w:rsidR="0053679E" w:rsidRPr="00CF7F09" w:rsidRDefault="0053679E" w:rsidP="002C1CF7">
      <w:pPr>
        <w:pStyle w:val="ConsPlusNormal"/>
        <w:tabs>
          <w:tab w:val="left" w:pos="0"/>
        </w:tabs>
        <w:ind w:firstLine="539"/>
        <w:outlineLvl w:val="1"/>
        <w:rPr>
          <w:rFonts w:ascii="Times New Roman" w:hAnsi="Times New Roman" w:cs="Times New Roman"/>
          <w:sz w:val="28"/>
          <w:szCs w:val="28"/>
        </w:rPr>
      </w:pPr>
    </w:p>
    <w:p w14:paraId="36689252" w14:textId="77777777" w:rsidR="00F17CF0"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eastAsiaTheme="minorHAnsi" w:hAnsi="Times New Roman" w:cs="Times New Roman"/>
          <w:sz w:val="28"/>
          <w:szCs w:val="28"/>
          <w:lang w:eastAsia="en-US"/>
        </w:rPr>
        <w:t>При описании предмета закупки Заказчик указывает</w:t>
      </w:r>
      <w:r w:rsidR="00F17CF0" w:rsidRPr="00CF7F09">
        <w:rPr>
          <w:rFonts w:ascii="Times New Roman" w:hAnsi="Times New Roman" w:cs="Times New Roman"/>
          <w:sz w:val="28"/>
          <w:szCs w:val="28"/>
        </w:rPr>
        <w:t>:</w:t>
      </w:r>
    </w:p>
    <w:p w14:paraId="64C21B58" w14:textId="77777777" w:rsidR="00F17CF0" w:rsidRPr="00CF7F09" w:rsidRDefault="00F17CF0"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 xml:space="preserve">требования к качественным, техническим, функциональным характеристикам (потребительским свойствам) товаров, работ, услуг, </w:t>
      </w:r>
      <w:r w:rsidRPr="00CF7F09">
        <w:rPr>
          <w:rFonts w:ascii="Times New Roman" w:hAnsi="Times New Roman" w:cs="Times New Roman"/>
          <w:sz w:val="28"/>
          <w:szCs w:val="28"/>
        </w:rPr>
        <w:lastRenderedPageBreak/>
        <w:t>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059FEAB8" w14:textId="77777777"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w:t>
      </w:r>
      <w:r w:rsidR="00967921" w:rsidRPr="00CF7F09">
        <w:rPr>
          <w:rFonts w:ascii="Times New Roman" w:hAnsi="Times New Roman" w:cs="Times New Roman"/>
          <w:sz w:val="28"/>
          <w:szCs w:val="28"/>
        </w:rPr>
        <w:t xml:space="preserve"> (при необходимости)</w:t>
      </w:r>
      <w:r w:rsidRPr="00CF7F09">
        <w:rPr>
          <w:rFonts w:ascii="Times New Roman" w:hAnsi="Times New Roman" w:cs="Times New Roman"/>
          <w:sz w:val="28"/>
          <w:szCs w:val="28"/>
        </w:rPr>
        <w:t>;</w:t>
      </w:r>
    </w:p>
    <w:p w14:paraId="62FC4FF6" w14:textId="77777777"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товаров - требования к их количеству, размерам, комплектации, упаковке, отгрузке товара, месту, сроку (графику) поставки;</w:t>
      </w:r>
    </w:p>
    <w:p w14:paraId="04947646" w14:textId="77777777" w:rsidR="00BF44FF"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работ, услуг - требования к их объему (или порядку его определения), составу 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(или) содержанию, результатам, срокам и</w:t>
      </w:r>
      <w:r w:rsidR="006500FF">
        <w:rPr>
          <w:rFonts w:ascii="Times New Roman" w:hAnsi="Times New Roman" w:cs="Times New Roman"/>
          <w:sz w:val="28"/>
          <w:szCs w:val="28"/>
        </w:rPr>
        <w:t xml:space="preserve"> </w:t>
      </w:r>
      <w:r w:rsidRPr="00CF7F09">
        <w:rPr>
          <w:rFonts w:ascii="Times New Roman" w:hAnsi="Times New Roman" w:cs="Times New Roman"/>
          <w:sz w:val="28"/>
          <w:szCs w:val="28"/>
        </w:rPr>
        <w:t>(или) последовательности их выполнения</w:t>
      </w:r>
      <w:r w:rsidR="0012248B" w:rsidRPr="00CF7F09">
        <w:rPr>
          <w:rFonts w:ascii="Times New Roman" w:hAnsi="Times New Roman" w:cs="Times New Roman"/>
          <w:sz w:val="28"/>
          <w:szCs w:val="28"/>
        </w:rPr>
        <w:t>, а также при необходимости требования к материалам, используемым при выполнении работ, оказании услуг</w:t>
      </w:r>
      <w:r w:rsidR="00BF44FF" w:rsidRPr="00CF7F09">
        <w:rPr>
          <w:rFonts w:ascii="Times New Roman" w:hAnsi="Times New Roman" w:cs="Times New Roman"/>
          <w:sz w:val="28"/>
          <w:szCs w:val="28"/>
        </w:rPr>
        <w:t>;</w:t>
      </w:r>
    </w:p>
    <w:p w14:paraId="4E8A101B" w14:textId="77777777" w:rsidR="00662916" w:rsidRPr="00CF7F09" w:rsidRDefault="00BF44FF"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6500FF">
        <w:rPr>
          <w:rFonts w:ascii="Times New Roman" w:hAnsi="Times New Roman" w:cs="Times New Roman"/>
          <w:sz w:val="28"/>
          <w:szCs w:val="28"/>
        </w:rPr>
        <w:t> </w:t>
      </w:r>
      <w:r w:rsidRPr="00CF7F09">
        <w:rPr>
          <w:rFonts w:ascii="Times New Roman" w:hAnsi="Times New Roman" w:cs="Times New Roman"/>
          <w:sz w:val="28"/>
          <w:szCs w:val="28"/>
        </w:rPr>
        <w:t>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r w:rsidR="00662916" w:rsidRPr="00CF7F09">
        <w:rPr>
          <w:rFonts w:ascii="Times New Roman" w:hAnsi="Times New Roman" w:cs="Times New Roman"/>
          <w:sz w:val="28"/>
          <w:szCs w:val="28"/>
        </w:rPr>
        <w:t>.</w:t>
      </w:r>
    </w:p>
    <w:p w14:paraId="2198A9E3" w14:textId="77777777" w:rsidR="00662916"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Если Заказчиком при описании предмета закупки не используются установленные в соответствии с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техническом регулировании,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006500FF">
        <w:rPr>
          <w:rFonts w:ascii="Times New Roman" w:hAnsi="Times New Roman" w:cs="Times New Roman"/>
          <w:sz w:val="28"/>
          <w:szCs w:val="28"/>
        </w:rPr>
        <w:br/>
      </w:r>
      <w:r w:rsidR="00F17CF0" w:rsidRPr="00CF7F09">
        <w:rPr>
          <w:rFonts w:ascii="Times New Roman" w:hAnsi="Times New Roman" w:cs="Times New Roman"/>
          <w:sz w:val="28"/>
          <w:szCs w:val="28"/>
        </w:rPr>
        <w:lastRenderedPageBreak/>
        <w:t>с определением соответствия поставляемого товара, выполняемой работы, оказываемой услуги потребностям Заказчика.</w:t>
      </w:r>
      <w:r w:rsidR="00ED6158" w:rsidRPr="00CF7F09">
        <w:rPr>
          <w:rFonts w:ascii="Times New Roman" w:hAnsi="Times New Roman" w:cs="Times New Roman"/>
          <w:sz w:val="28"/>
          <w:szCs w:val="28"/>
        </w:rPr>
        <w:t xml:space="preserve"> </w:t>
      </w:r>
    </w:p>
    <w:p w14:paraId="78BA2747" w14:textId="77777777" w:rsidR="00662916" w:rsidRPr="00CF7F09" w:rsidRDefault="00ED6158"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Заказчи</w:t>
      </w:r>
      <w:r w:rsidR="00662916" w:rsidRPr="00CF7F09">
        <w:rPr>
          <w:rFonts w:ascii="Times New Roman" w:hAnsi="Times New Roman" w:cs="Times New Roman"/>
          <w:sz w:val="28"/>
          <w:szCs w:val="28"/>
        </w:rPr>
        <w:t xml:space="preserve">к в соответствии с пунктом 4 статьи 469 Гражданского кодекса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при наличии обоснования</w:t>
      </w:r>
      <w:r w:rsidR="00662916" w:rsidRPr="00CF7F09">
        <w:rPr>
          <w:rFonts w:ascii="Times New Roman" w:hAnsi="Times New Roman" w:cs="Times New Roman"/>
          <w:sz w:val="28"/>
          <w:szCs w:val="28"/>
        </w:rPr>
        <w:t>, предусмотренного настоящим пунктом,</w:t>
      </w:r>
      <w:r w:rsidRPr="00CF7F09">
        <w:rPr>
          <w:rFonts w:ascii="Times New Roman" w:hAnsi="Times New Roman" w:cs="Times New Roman"/>
          <w:sz w:val="28"/>
          <w:szCs w:val="28"/>
        </w:rPr>
        <w:t xml:space="preserve"> вправе установить </w:t>
      </w:r>
      <w:r w:rsidR="00662916" w:rsidRPr="00CF7F09">
        <w:rPr>
          <w:rFonts w:ascii="Times New Roman" w:hAnsi="Times New Roman" w:cs="Times New Roman"/>
          <w:sz w:val="28"/>
          <w:szCs w:val="28"/>
        </w:rPr>
        <w:t>повышенны</w:t>
      </w:r>
      <w:r w:rsidR="00AF58A7">
        <w:rPr>
          <w:rFonts w:ascii="Times New Roman" w:hAnsi="Times New Roman" w:cs="Times New Roman"/>
          <w:sz w:val="28"/>
          <w:szCs w:val="28"/>
        </w:rPr>
        <w:t>е</w:t>
      </w:r>
      <w:r w:rsidR="00662916" w:rsidRPr="00CF7F09">
        <w:rPr>
          <w:rFonts w:ascii="Times New Roman" w:hAnsi="Times New Roman" w:cs="Times New Roman"/>
          <w:sz w:val="28"/>
          <w:szCs w:val="28"/>
        </w:rPr>
        <w:t xml:space="preserve"> требования </w:t>
      </w:r>
      <w:r w:rsidR="006500FF">
        <w:rPr>
          <w:rFonts w:ascii="Times New Roman" w:hAnsi="Times New Roman" w:cs="Times New Roman"/>
          <w:sz w:val="28"/>
          <w:szCs w:val="28"/>
        </w:rPr>
        <w:br/>
      </w:r>
      <w:r w:rsidR="00662916" w:rsidRPr="00CF7F09">
        <w:rPr>
          <w:rFonts w:ascii="Times New Roman" w:hAnsi="Times New Roman" w:cs="Times New Roman"/>
          <w:sz w:val="28"/>
          <w:szCs w:val="28"/>
        </w:rPr>
        <w:t>к качеству по сравнению с обязательными требованиями, предусмотренными законом или в установленном им порядке.</w:t>
      </w:r>
    </w:p>
    <w:p w14:paraId="1881C961" w14:textId="77777777" w:rsidR="00F17CF0" w:rsidRPr="00CF7F09" w:rsidRDefault="00791C08"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39" w:history="1">
        <w:r w:rsidR="00F17CF0" w:rsidRPr="00CF7F09">
          <w:rPr>
            <w:rFonts w:ascii="Times New Roman" w:hAnsi="Times New Roman" w:cs="Times New Roman"/>
            <w:sz w:val="28"/>
            <w:szCs w:val="28"/>
          </w:rPr>
          <w:t>кодекса</w:t>
        </w:r>
      </w:hyperlink>
      <w:r w:rsidR="00F17CF0" w:rsidRPr="00CF7F09">
        <w:rPr>
          <w:rFonts w:ascii="Times New Roman" w:hAnsi="Times New Roman" w:cs="Times New Roman"/>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w:t>
      </w:r>
      <w:r w:rsidR="006500FF">
        <w:rPr>
          <w:rFonts w:ascii="Times New Roman" w:hAnsi="Times New Roman" w:cs="Times New Roman"/>
          <w:sz w:val="28"/>
          <w:szCs w:val="28"/>
        </w:rPr>
        <w:br/>
      </w:r>
      <w:r w:rsidR="00F17CF0" w:rsidRPr="00CF7F09">
        <w:rPr>
          <w:rFonts w:ascii="Times New Roman" w:hAnsi="Times New Roman" w:cs="Times New Roman"/>
          <w:sz w:val="28"/>
          <w:szCs w:val="28"/>
        </w:rPr>
        <w:t>и терминологии.</w:t>
      </w:r>
    </w:p>
    <w:p w14:paraId="46174802" w14:textId="77777777" w:rsidR="00F17CF0" w:rsidRDefault="00791C08"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w:t>
      </w:r>
      <w:hyperlink r:id="rId40" w:history="1">
        <w:r w:rsidR="00F17CF0" w:rsidRPr="00CF7F09">
          <w:rPr>
            <w:rFonts w:ascii="Times New Roman" w:hAnsi="Times New Roman" w:cs="Times New Roman"/>
            <w:sz w:val="28"/>
            <w:szCs w:val="28"/>
          </w:rPr>
          <w:t>частью 6.1 статьи 3</w:t>
        </w:r>
      </w:hyperlink>
      <w:r w:rsidR="00F17CF0" w:rsidRPr="00CF7F09">
        <w:rPr>
          <w:rFonts w:ascii="Times New Roman" w:hAnsi="Times New Roman" w:cs="Times New Roman"/>
          <w:sz w:val="28"/>
          <w:szCs w:val="28"/>
        </w:rPr>
        <w:t xml:space="preserve"> Федерального закона № 223-ФЗ.</w:t>
      </w:r>
    </w:p>
    <w:p w14:paraId="0632504B" w14:textId="77777777" w:rsidR="009902A0" w:rsidRDefault="009902A0"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00FF">
        <w:rPr>
          <w:rFonts w:ascii="Times New Roman" w:hAnsi="Times New Roman" w:cs="Times New Roman"/>
          <w:sz w:val="28"/>
          <w:szCs w:val="28"/>
        </w:rPr>
        <w:t> </w:t>
      </w:r>
      <w:r w:rsidRPr="008B4203">
        <w:rPr>
          <w:rFonts w:ascii="Times New Roman" w:hAnsi="Times New Roman" w:cs="Times New Roman"/>
          <w:sz w:val="28"/>
          <w:szCs w:val="28"/>
        </w:rPr>
        <w:t>Описание предмета закупки не должно быть избыточным или иным способом приводить к необоснованному ограничению конкуренции.</w:t>
      </w:r>
    </w:p>
    <w:p w14:paraId="533EFF5F" w14:textId="77777777" w:rsidR="00871D3B" w:rsidRDefault="00871D3B" w:rsidP="00AF58A7">
      <w:pPr>
        <w:pStyle w:val="ConsPlusNormal"/>
        <w:tabs>
          <w:tab w:val="left" w:pos="0"/>
        </w:tabs>
        <w:spacing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6.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2D7CD35" w14:textId="77777777" w:rsidR="000B24D1" w:rsidRPr="00B31875" w:rsidRDefault="000B24D1" w:rsidP="00AF58A7">
      <w:pPr>
        <w:pStyle w:val="ConsPlusNormal"/>
        <w:tabs>
          <w:tab w:val="left" w:pos="0"/>
        </w:tabs>
        <w:spacing w:line="360" w:lineRule="auto"/>
        <w:ind w:firstLine="709"/>
        <w:jc w:val="both"/>
        <w:rPr>
          <w:rFonts w:ascii="Times New Roman" w:hAnsi="Times New Roman" w:cs="Times New Roman"/>
          <w:sz w:val="28"/>
          <w:szCs w:val="28"/>
        </w:rPr>
      </w:pPr>
      <w:r w:rsidRPr="00D229B4">
        <w:rPr>
          <w:rFonts w:ascii="Times New Roman" w:hAnsi="Times New Roman" w:cs="Times New Roman"/>
          <w:sz w:val="28"/>
          <w:szCs w:val="28"/>
        </w:rPr>
        <w:t xml:space="preserve">7. При осуществлении неконкурентных закупок применение </w:t>
      </w:r>
      <w:proofErr w:type="spellStart"/>
      <w:r w:rsidR="008F4AB6" w:rsidRPr="00D229B4">
        <w:rPr>
          <w:rFonts w:ascii="Times New Roman" w:hAnsi="Times New Roman" w:cs="Times New Roman"/>
          <w:sz w:val="28"/>
          <w:szCs w:val="28"/>
        </w:rPr>
        <w:t>п.п</w:t>
      </w:r>
      <w:proofErr w:type="spellEnd"/>
      <w:r w:rsidR="008F4AB6" w:rsidRPr="00D229B4">
        <w:rPr>
          <w:rFonts w:ascii="Times New Roman" w:hAnsi="Times New Roman" w:cs="Times New Roman"/>
          <w:sz w:val="28"/>
          <w:szCs w:val="28"/>
        </w:rPr>
        <w:t xml:space="preserve">. 1-5 </w:t>
      </w:r>
      <w:r w:rsidRPr="00D229B4">
        <w:rPr>
          <w:rFonts w:ascii="Times New Roman" w:hAnsi="Times New Roman" w:cs="Times New Roman"/>
          <w:sz w:val="28"/>
          <w:szCs w:val="28"/>
        </w:rPr>
        <w:t>данного раздела является рекомендательным.</w:t>
      </w:r>
      <w:r>
        <w:rPr>
          <w:rFonts w:ascii="Times New Roman" w:hAnsi="Times New Roman" w:cs="Times New Roman"/>
          <w:sz w:val="28"/>
          <w:szCs w:val="28"/>
        </w:rPr>
        <w:t xml:space="preserve"> </w:t>
      </w:r>
    </w:p>
    <w:p w14:paraId="1BE84119" w14:textId="77777777" w:rsidR="00AF58A7" w:rsidRDefault="00AF58A7" w:rsidP="00AF58A7">
      <w:pPr>
        <w:pStyle w:val="ConsPlusNormal"/>
        <w:tabs>
          <w:tab w:val="left" w:pos="0"/>
        </w:tabs>
        <w:jc w:val="center"/>
        <w:outlineLvl w:val="1"/>
        <w:rPr>
          <w:rFonts w:ascii="Times New Roman" w:hAnsi="Times New Roman" w:cs="Times New Roman"/>
          <w:sz w:val="28"/>
          <w:szCs w:val="28"/>
        </w:rPr>
      </w:pPr>
    </w:p>
    <w:p w14:paraId="38162390" w14:textId="5B46648C" w:rsidR="00BB18F8" w:rsidRDefault="00BB18F8" w:rsidP="00AF58A7">
      <w:pPr>
        <w:pStyle w:val="ConsPlusNormal"/>
        <w:tabs>
          <w:tab w:val="left" w:pos="0"/>
        </w:tabs>
        <w:jc w:val="center"/>
        <w:outlineLvl w:val="1"/>
        <w:rPr>
          <w:rFonts w:ascii="Times New Roman" w:hAnsi="Times New Roman" w:cs="Times New Roman"/>
          <w:sz w:val="28"/>
          <w:szCs w:val="28"/>
        </w:rPr>
      </w:pPr>
      <w:bookmarkStart w:id="14" w:name="_Toc185860187"/>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7</w:t>
      </w:r>
      <w:r w:rsidRPr="00CF7F09">
        <w:rPr>
          <w:rFonts w:ascii="Times New Roman" w:hAnsi="Times New Roman" w:cs="Times New Roman"/>
          <w:sz w:val="28"/>
          <w:szCs w:val="28"/>
        </w:rPr>
        <w:t>. О</w:t>
      </w:r>
      <w:r w:rsidR="006500FF" w:rsidRPr="00CF7F09">
        <w:rPr>
          <w:rFonts w:ascii="Times New Roman" w:hAnsi="Times New Roman" w:cs="Times New Roman"/>
          <w:sz w:val="28"/>
          <w:szCs w:val="28"/>
        </w:rPr>
        <w:t>беспечение заявок</w:t>
      </w:r>
      <w:bookmarkEnd w:id="14"/>
    </w:p>
    <w:p w14:paraId="445F3017" w14:textId="77777777" w:rsidR="006500FF" w:rsidRPr="00CF7F09" w:rsidRDefault="006500FF" w:rsidP="00AF58A7">
      <w:pPr>
        <w:pStyle w:val="ConsPlusNormal"/>
        <w:tabs>
          <w:tab w:val="left" w:pos="0"/>
        </w:tabs>
        <w:ind w:firstLine="539"/>
        <w:outlineLvl w:val="1"/>
        <w:rPr>
          <w:rFonts w:ascii="Times New Roman" w:hAnsi="Times New Roman" w:cs="Times New Roman"/>
          <w:sz w:val="28"/>
          <w:szCs w:val="28"/>
        </w:rPr>
      </w:pPr>
    </w:p>
    <w:p w14:paraId="12C4C7F6" w14:textId="77777777" w:rsidR="002275DA"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BB18F8"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4C0381" w:rsidRPr="00CF7F09">
        <w:rPr>
          <w:rFonts w:ascii="Times New Roman" w:eastAsia="Times New Roman" w:hAnsi="Times New Roman" w:cs="Times New Roman"/>
          <w:sz w:val="28"/>
          <w:szCs w:val="28"/>
          <w:lang w:eastAsia="zh-CN"/>
        </w:rPr>
        <w:t xml:space="preserve">При осуществлении конкурентной закупки Заказчик вправе предусмотреть в документации о закупке, извещении о проведении запроса </w:t>
      </w:r>
      <w:r w:rsidR="004C0381" w:rsidRPr="00CF7F09">
        <w:rPr>
          <w:rFonts w:ascii="Times New Roman" w:eastAsia="Times New Roman" w:hAnsi="Times New Roman" w:cs="Times New Roman"/>
          <w:sz w:val="28"/>
          <w:szCs w:val="28"/>
          <w:lang w:eastAsia="zh-CN"/>
        </w:rPr>
        <w:lastRenderedPageBreak/>
        <w:t xml:space="preserve">котировок требование обеспечения заявок в случае, если начальная (максимальная) цена договора превышает пять миллионов рублей. </w:t>
      </w:r>
      <w:r w:rsidR="00760AE9" w:rsidRPr="00CF7F09">
        <w:rPr>
          <w:rFonts w:ascii="Times New Roman" w:eastAsia="Times New Roman" w:hAnsi="Times New Roman" w:cs="Times New Roman"/>
          <w:sz w:val="28"/>
          <w:szCs w:val="28"/>
          <w:lang w:eastAsia="zh-CN"/>
        </w:rPr>
        <w:t xml:space="preserve">При осуществлении неконкурентной закупки требование обеспечения заявок может быть </w:t>
      </w:r>
      <w:r w:rsidR="004C0381" w:rsidRPr="00CF7F09">
        <w:rPr>
          <w:rFonts w:ascii="Times New Roman" w:eastAsia="Times New Roman" w:hAnsi="Times New Roman" w:cs="Times New Roman"/>
          <w:sz w:val="28"/>
          <w:szCs w:val="28"/>
          <w:lang w:eastAsia="zh-CN"/>
        </w:rPr>
        <w:t>предусмотрено Заказчиком в документации о закупке</w:t>
      </w:r>
      <w:r w:rsidR="00760AE9" w:rsidRPr="00CF7F09">
        <w:rPr>
          <w:rFonts w:ascii="Times New Roman" w:eastAsia="Times New Roman" w:hAnsi="Times New Roman" w:cs="Times New Roman"/>
          <w:sz w:val="28"/>
          <w:szCs w:val="28"/>
          <w:lang w:eastAsia="zh-CN"/>
        </w:rPr>
        <w:t xml:space="preserve"> независимо от размера начальн</w:t>
      </w:r>
      <w:r w:rsidR="004C0381" w:rsidRPr="00CF7F09">
        <w:rPr>
          <w:rFonts w:ascii="Times New Roman" w:eastAsia="Times New Roman" w:hAnsi="Times New Roman" w:cs="Times New Roman"/>
          <w:sz w:val="28"/>
          <w:szCs w:val="28"/>
          <w:lang w:eastAsia="zh-CN"/>
        </w:rPr>
        <w:t>ой (максимальной</w:t>
      </w:r>
      <w:r w:rsidR="00760AE9" w:rsidRPr="00CF7F09">
        <w:rPr>
          <w:rFonts w:ascii="Times New Roman" w:eastAsia="Times New Roman" w:hAnsi="Times New Roman" w:cs="Times New Roman"/>
          <w:sz w:val="28"/>
          <w:szCs w:val="28"/>
          <w:lang w:eastAsia="zh-CN"/>
        </w:rPr>
        <w:t>) цен</w:t>
      </w:r>
      <w:r w:rsidR="004C0381" w:rsidRPr="00CF7F09">
        <w:rPr>
          <w:rFonts w:ascii="Times New Roman" w:eastAsia="Times New Roman" w:hAnsi="Times New Roman" w:cs="Times New Roman"/>
          <w:sz w:val="28"/>
          <w:szCs w:val="28"/>
          <w:lang w:eastAsia="zh-CN"/>
        </w:rPr>
        <w:t>ы</w:t>
      </w:r>
      <w:r w:rsidR="00760AE9" w:rsidRPr="00CF7F09">
        <w:rPr>
          <w:rFonts w:ascii="Times New Roman" w:eastAsia="Times New Roman" w:hAnsi="Times New Roman" w:cs="Times New Roman"/>
          <w:sz w:val="28"/>
          <w:szCs w:val="28"/>
          <w:lang w:eastAsia="zh-CN"/>
        </w:rPr>
        <w:t xml:space="preserve"> договора.</w:t>
      </w:r>
    </w:p>
    <w:p w14:paraId="2237E789" w14:textId="77777777" w:rsidR="00760AE9"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977C9D"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2275DA" w:rsidRPr="00CF7F09">
        <w:rPr>
          <w:rFonts w:ascii="Times New Roman" w:eastAsia="Times New Roman" w:hAnsi="Times New Roman" w:cs="Times New Roman"/>
          <w:sz w:val="28"/>
          <w:szCs w:val="28"/>
          <w:lang w:eastAsia="zh-CN"/>
        </w:rPr>
        <w:t>Если Заказчиком устан</w:t>
      </w:r>
      <w:r w:rsidR="00DD7C31" w:rsidRPr="00CF7F09">
        <w:rPr>
          <w:rFonts w:ascii="Times New Roman" w:eastAsia="Times New Roman" w:hAnsi="Times New Roman" w:cs="Times New Roman"/>
          <w:sz w:val="28"/>
          <w:szCs w:val="28"/>
          <w:lang w:eastAsia="zh-CN"/>
        </w:rPr>
        <w:t>овлено требование обеспечения заявок</w:t>
      </w:r>
      <w:r w:rsidR="002275DA" w:rsidRPr="00CF7F09">
        <w:rPr>
          <w:rFonts w:ascii="Times New Roman" w:eastAsia="Times New Roman" w:hAnsi="Times New Roman" w:cs="Times New Roman"/>
          <w:sz w:val="28"/>
          <w:szCs w:val="28"/>
          <w:lang w:eastAsia="zh-CN"/>
        </w:rPr>
        <w:t>, размер такого обеспече</w:t>
      </w:r>
      <w:r w:rsidR="00DD7C31" w:rsidRPr="00CF7F09">
        <w:rPr>
          <w:rFonts w:ascii="Times New Roman" w:eastAsia="Times New Roman" w:hAnsi="Times New Roman" w:cs="Times New Roman"/>
          <w:sz w:val="28"/>
          <w:szCs w:val="28"/>
          <w:lang w:eastAsia="zh-CN"/>
        </w:rPr>
        <w:t>ния н</w:t>
      </w:r>
      <w:r w:rsidR="002275DA" w:rsidRPr="00CF7F09">
        <w:rPr>
          <w:rFonts w:ascii="Times New Roman" w:eastAsia="Times New Roman" w:hAnsi="Times New Roman" w:cs="Times New Roman"/>
          <w:sz w:val="28"/>
          <w:szCs w:val="28"/>
          <w:lang w:eastAsia="zh-CN"/>
        </w:rPr>
        <w:t xml:space="preserve">е может превышать </w:t>
      </w:r>
      <w:r w:rsidR="004C0381" w:rsidRPr="00CF7F09">
        <w:rPr>
          <w:rFonts w:ascii="Times New Roman" w:eastAsia="Times New Roman" w:hAnsi="Times New Roman" w:cs="Times New Roman"/>
          <w:sz w:val="28"/>
          <w:szCs w:val="28"/>
          <w:lang w:eastAsia="zh-CN"/>
        </w:rPr>
        <w:t>пяти процентов начально</w:t>
      </w:r>
      <w:r w:rsidR="006500FF">
        <w:rPr>
          <w:rFonts w:ascii="Times New Roman" w:eastAsia="Times New Roman" w:hAnsi="Times New Roman" w:cs="Times New Roman"/>
          <w:sz w:val="28"/>
          <w:szCs w:val="28"/>
          <w:lang w:eastAsia="zh-CN"/>
        </w:rPr>
        <w:t>й (максимальной) цены договора.</w:t>
      </w:r>
    </w:p>
    <w:p w14:paraId="55BA2AF7" w14:textId="4E7BA323" w:rsidR="00F65A2D" w:rsidRPr="00F23A8B" w:rsidRDefault="00CB23F5" w:rsidP="00A4736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eastAsia="zh-CN"/>
        </w:rPr>
        <w:t>3</w:t>
      </w:r>
      <w:r w:rsidR="00DE3A1B"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F23A8B" w:rsidRPr="00644E68">
        <w:rPr>
          <w:rFonts w:ascii="Times New Roman" w:hAnsi="Times New Roman" w:cs="Times New Roman"/>
          <w:color w:val="000000" w:themeColor="text1"/>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1">
        <w:r w:rsidR="00F23A8B" w:rsidRPr="00644E68">
          <w:rPr>
            <w:rFonts w:ascii="Times New Roman" w:hAnsi="Times New Roman" w:cs="Times New Roman"/>
            <w:color w:val="000000" w:themeColor="text1"/>
            <w:sz w:val="28"/>
            <w:szCs w:val="28"/>
          </w:rPr>
          <w:t>кодексом</w:t>
        </w:r>
      </w:hyperlink>
      <w:r w:rsidR="00F23A8B" w:rsidRPr="00644E68">
        <w:rPr>
          <w:rFonts w:ascii="Times New Roman" w:hAnsi="Times New Roman" w:cs="Times New Roman"/>
          <w:color w:val="000000" w:themeColor="text1"/>
          <w:sz w:val="28"/>
          <w:szCs w:val="28"/>
        </w:rPr>
        <w:t xml:space="preserve"> Российской Федерации, за исключением случая проведения закупки в соответствии со </w:t>
      </w:r>
      <w:hyperlink r:id="rId42">
        <w:r w:rsidR="00F23A8B" w:rsidRPr="00644E68">
          <w:rPr>
            <w:rFonts w:ascii="Times New Roman" w:hAnsi="Times New Roman" w:cs="Times New Roman"/>
            <w:color w:val="000000" w:themeColor="text1"/>
            <w:sz w:val="28"/>
            <w:szCs w:val="28"/>
          </w:rPr>
          <w:t>статьей 3.4</w:t>
        </w:r>
      </w:hyperlink>
      <w:r w:rsidR="00F23A8B" w:rsidRPr="00644E68">
        <w:rPr>
          <w:rFonts w:ascii="Times New Roman" w:hAnsi="Times New Roman" w:cs="Times New Roman"/>
          <w:color w:val="000000" w:themeColor="text1"/>
          <w:sz w:val="28"/>
          <w:szCs w:val="28"/>
        </w:rPr>
        <w:t xml:space="preserve"> Федерального закона N 223-ФЗ, при котором обеспечение заявки на участие в такой закупке предоставляется в соответствии с </w:t>
      </w:r>
      <w:hyperlink r:id="rId43">
        <w:r w:rsidR="00F23A8B" w:rsidRPr="00644E68">
          <w:rPr>
            <w:rFonts w:ascii="Times New Roman" w:hAnsi="Times New Roman" w:cs="Times New Roman"/>
            <w:color w:val="000000" w:themeColor="text1"/>
            <w:sz w:val="28"/>
            <w:szCs w:val="28"/>
          </w:rPr>
          <w:t>частью 12 статьи 3.4</w:t>
        </w:r>
      </w:hyperlink>
      <w:r w:rsidR="00F23A8B" w:rsidRPr="00644E68">
        <w:rPr>
          <w:rFonts w:ascii="Times New Roman" w:hAnsi="Times New Roman" w:cs="Times New Roman"/>
          <w:color w:val="000000" w:themeColor="text1"/>
          <w:sz w:val="28"/>
          <w:szCs w:val="28"/>
        </w:rPr>
        <w:t xml:space="preserve"> Федерального закона N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20F2869" w14:textId="77777777" w:rsidR="006C10A6" w:rsidRPr="00345222" w:rsidRDefault="00CB23F5" w:rsidP="002C1C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4</w:t>
      </w:r>
      <w:r w:rsidR="00977C9D" w:rsidRPr="00345222">
        <w:rPr>
          <w:rFonts w:ascii="Times New Roman" w:eastAsia="Calibri" w:hAnsi="Times New Roman" w:cs="Times New Roman"/>
          <w:sz w:val="28"/>
          <w:szCs w:val="28"/>
        </w:rPr>
        <w:t>.</w:t>
      </w:r>
      <w:r w:rsidR="006500FF" w:rsidRPr="00345222">
        <w:rPr>
          <w:rFonts w:ascii="Times New Roman" w:eastAsia="Calibri" w:hAnsi="Times New Roman" w:cs="Times New Roman"/>
          <w:sz w:val="28"/>
          <w:szCs w:val="28"/>
        </w:rPr>
        <w:t> </w:t>
      </w:r>
      <w:r w:rsidR="006C10A6" w:rsidRPr="00345222">
        <w:rPr>
          <w:rFonts w:ascii="Times New Roman" w:eastAsia="Calibri" w:hAnsi="Times New Roman" w:cs="Times New Roman"/>
          <w:sz w:val="28"/>
          <w:szCs w:val="28"/>
        </w:rPr>
        <w:t xml:space="preserve">В случае осуществления закупки в электронной форме Заказчик вправе предусмотреть в документации о закупке, извещении о проведении </w:t>
      </w:r>
      <w:r w:rsidR="00F65A2D" w:rsidRPr="00345222">
        <w:rPr>
          <w:rFonts w:ascii="Times New Roman" w:eastAsia="Calibri" w:hAnsi="Times New Roman" w:cs="Times New Roman"/>
          <w:sz w:val="28"/>
          <w:szCs w:val="28"/>
        </w:rPr>
        <w:t xml:space="preserve">запроса котировок в электронной форме иные </w:t>
      </w:r>
      <w:r w:rsidR="006C10A6" w:rsidRPr="00345222">
        <w:rPr>
          <w:rFonts w:ascii="Times New Roman" w:eastAsia="Calibri" w:hAnsi="Times New Roman" w:cs="Times New Roman"/>
          <w:sz w:val="28"/>
          <w:szCs w:val="28"/>
        </w:rPr>
        <w:t>способы</w:t>
      </w:r>
      <w:r w:rsidR="00F65A2D" w:rsidRPr="00345222">
        <w:rPr>
          <w:rFonts w:ascii="Times New Roman" w:eastAsia="Calibri" w:hAnsi="Times New Roman" w:cs="Times New Roman"/>
          <w:sz w:val="28"/>
          <w:szCs w:val="28"/>
        </w:rPr>
        <w:t>, требования</w:t>
      </w:r>
      <w:r w:rsidR="006C10A6" w:rsidRPr="00345222">
        <w:rPr>
          <w:rFonts w:ascii="Times New Roman" w:eastAsia="Calibri" w:hAnsi="Times New Roman" w:cs="Times New Roman"/>
          <w:sz w:val="28"/>
          <w:szCs w:val="28"/>
        </w:rPr>
        <w:t xml:space="preserve"> </w:t>
      </w:r>
      <w:r w:rsidR="006500FF" w:rsidRPr="00345222">
        <w:rPr>
          <w:rFonts w:ascii="Times New Roman" w:eastAsia="Calibri" w:hAnsi="Times New Roman" w:cs="Times New Roman"/>
          <w:sz w:val="28"/>
          <w:szCs w:val="28"/>
        </w:rPr>
        <w:br/>
      </w:r>
      <w:r w:rsidR="006C10A6" w:rsidRPr="00345222">
        <w:rPr>
          <w:rFonts w:ascii="Times New Roman" w:eastAsia="Calibri" w:hAnsi="Times New Roman" w:cs="Times New Roman"/>
          <w:sz w:val="28"/>
          <w:szCs w:val="28"/>
        </w:rPr>
        <w:t>и</w:t>
      </w:r>
      <w:r w:rsidR="006500FF" w:rsidRPr="00345222">
        <w:rPr>
          <w:rFonts w:ascii="Times New Roman" w:eastAsia="Calibri" w:hAnsi="Times New Roman" w:cs="Times New Roman"/>
          <w:sz w:val="28"/>
          <w:szCs w:val="28"/>
        </w:rPr>
        <w:t xml:space="preserve"> </w:t>
      </w:r>
      <w:r w:rsidR="006C10A6" w:rsidRPr="00345222">
        <w:rPr>
          <w:rFonts w:ascii="Times New Roman" w:eastAsia="Calibri" w:hAnsi="Times New Roman" w:cs="Times New Roman"/>
          <w:sz w:val="28"/>
          <w:szCs w:val="28"/>
        </w:rPr>
        <w:t xml:space="preserve">(или) порядок </w:t>
      </w:r>
      <w:r w:rsidR="00F65A2D" w:rsidRPr="00345222">
        <w:rPr>
          <w:rFonts w:ascii="Times New Roman" w:hAnsi="Times New Roman" w:cs="Times New Roman"/>
          <w:sz w:val="28"/>
          <w:szCs w:val="28"/>
        </w:rPr>
        <w:t xml:space="preserve">предоставления и возврата обеспечения заявки на участие </w:t>
      </w:r>
      <w:r w:rsidR="006500FF" w:rsidRPr="00345222">
        <w:rPr>
          <w:rFonts w:ascii="Times New Roman" w:hAnsi="Times New Roman" w:cs="Times New Roman"/>
          <w:sz w:val="28"/>
          <w:szCs w:val="28"/>
        </w:rPr>
        <w:br/>
      </w:r>
      <w:r w:rsidR="00F65A2D" w:rsidRPr="00345222">
        <w:rPr>
          <w:rFonts w:ascii="Times New Roman" w:hAnsi="Times New Roman" w:cs="Times New Roman"/>
          <w:sz w:val="28"/>
          <w:szCs w:val="28"/>
        </w:rPr>
        <w:t>в закупке в электронной форме.</w:t>
      </w:r>
    </w:p>
    <w:p w14:paraId="7A8E2672" w14:textId="77777777" w:rsidR="004F69A3" w:rsidRPr="00345222" w:rsidRDefault="00C27AFE"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45222">
        <w:rPr>
          <w:rFonts w:ascii="Times New Roman" w:hAnsi="Times New Roman" w:cs="Times New Roman"/>
          <w:sz w:val="28"/>
          <w:szCs w:val="28"/>
        </w:rPr>
        <w:t>5</w:t>
      </w:r>
      <w:r w:rsidR="00977C9D" w:rsidRPr="00345222">
        <w:rPr>
          <w:rFonts w:ascii="Times New Roman" w:hAnsi="Times New Roman" w:cs="Times New Roman"/>
          <w:sz w:val="28"/>
          <w:szCs w:val="28"/>
        </w:rPr>
        <w:t>.</w:t>
      </w:r>
      <w:r w:rsidR="006500FF" w:rsidRPr="00345222">
        <w:rPr>
          <w:rFonts w:ascii="Times New Roman" w:hAnsi="Times New Roman" w:cs="Times New Roman"/>
          <w:sz w:val="28"/>
          <w:szCs w:val="28"/>
        </w:rPr>
        <w:t> </w:t>
      </w:r>
      <w:r w:rsidR="004F69A3" w:rsidRPr="00345222">
        <w:rPr>
          <w:rFonts w:ascii="Times New Roman" w:hAnsi="Times New Roman" w:cs="Times New Roman"/>
          <w:sz w:val="28"/>
          <w:szCs w:val="28"/>
        </w:rPr>
        <w:t>В случае осуществления закупки у субъектов малого и среднего предпринимательства Заказчик устанавливает</w:t>
      </w:r>
      <w:r w:rsidR="004F69A3" w:rsidRPr="00CF7F09">
        <w:rPr>
          <w:rFonts w:ascii="Times New Roman" w:hAnsi="Times New Roman" w:cs="Times New Roman"/>
          <w:sz w:val="28"/>
          <w:szCs w:val="28"/>
        </w:rPr>
        <w:t xml:space="preserve"> требования к обеспечению </w:t>
      </w:r>
      <w:r w:rsidR="004F69A3" w:rsidRPr="00345222">
        <w:rPr>
          <w:rFonts w:ascii="Times New Roman" w:hAnsi="Times New Roman" w:cs="Times New Roman"/>
          <w:sz w:val="28"/>
          <w:szCs w:val="28"/>
        </w:rPr>
        <w:t xml:space="preserve">заявок с учетом особенностей, предусмотренных главой </w:t>
      </w:r>
      <w:r w:rsidR="004F69A3" w:rsidRPr="00345222">
        <w:rPr>
          <w:rFonts w:ascii="Times New Roman" w:hAnsi="Times New Roman" w:cs="Times New Roman"/>
          <w:sz w:val="28"/>
          <w:szCs w:val="28"/>
          <w:lang w:val="en-US"/>
        </w:rPr>
        <w:t>VII</w:t>
      </w:r>
      <w:r w:rsidR="004F69A3" w:rsidRPr="00345222">
        <w:rPr>
          <w:rFonts w:ascii="Times New Roman" w:hAnsi="Times New Roman" w:cs="Times New Roman"/>
          <w:sz w:val="28"/>
          <w:szCs w:val="28"/>
        </w:rPr>
        <w:t xml:space="preserve"> Положения </w:t>
      </w:r>
      <w:r w:rsidR="006500FF" w:rsidRPr="00345222">
        <w:rPr>
          <w:rFonts w:ascii="Times New Roman" w:hAnsi="Times New Roman" w:cs="Times New Roman"/>
          <w:sz w:val="28"/>
          <w:szCs w:val="28"/>
        </w:rPr>
        <w:br/>
      </w:r>
      <w:r w:rsidR="004F69A3" w:rsidRPr="00345222">
        <w:rPr>
          <w:rFonts w:ascii="Times New Roman" w:hAnsi="Times New Roman" w:cs="Times New Roman"/>
          <w:sz w:val="28"/>
          <w:szCs w:val="28"/>
        </w:rPr>
        <w:t xml:space="preserve">о закупке. </w:t>
      </w:r>
    </w:p>
    <w:p w14:paraId="3A65EF9B" w14:textId="6F84F703" w:rsidR="0032008C" w:rsidRPr="00345222" w:rsidRDefault="002B6AA3" w:rsidP="006F0997">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hAnsi="Times New Roman" w:cs="Times New Roman"/>
          <w:sz w:val="28"/>
          <w:szCs w:val="28"/>
        </w:rPr>
        <w:lastRenderedPageBreak/>
        <w:t>6</w:t>
      </w:r>
      <w:r w:rsidR="0032008C" w:rsidRPr="00345222">
        <w:rPr>
          <w:rFonts w:ascii="Times New Roman" w:hAnsi="Times New Roman" w:cs="Times New Roman"/>
          <w:sz w:val="28"/>
          <w:szCs w:val="28"/>
        </w:rPr>
        <w:t>.</w:t>
      </w:r>
      <w:r w:rsidR="006500FF" w:rsidRPr="00345222">
        <w:rPr>
          <w:rFonts w:ascii="Times New Roman" w:hAnsi="Times New Roman" w:cs="Times New Roman"/>
          <w:sz w:val="28"/>
          <w:szCs w:val="28"/>
        </w:rPr>
        <w:t> </w:t>
      </w:r>
      <w:r w:rsidR="0029497D" w:rsidRPr="00644E68">
        <w:rPr>
          <w:rFonts w:ascii="Times New Roman" w:hAnsi="Times New Roman" w:cs="Times New Roman"/>
          <w:color w:val="000000" w:themeColor="text1"/>
          <w:sz w:val="28"/>
          <w:szCs w:val="28"/>
        </w:rPr>
        <w:t xml:space="preserve">Банковская гарантия (далее по тексту - </w:t>
      </w:r>
      <w:r w:rsidR="006F0997" w:rsidRPr="00644E68">
        <w:rPr>
          <w:rFonts w:ascii="Times New Roman" w:hAnsi="Times New Roman" w:cs="Times New Roman"/>
          <w:color w:val="000000" w:themeColor="text1"/>
          <w:sz w:val="28"/>
          <w:szCs w:val="28"/>
        </w:rPr>
        <w:t>Независимая гарантия</w:t>
      </w:r>
      <w:r w:rsidR="0029497D" w:rsidRPr="00644E68">
        <w:rPr>
          <w:rFonts w:ascii="Times New Roman" w:hAnsi="Times New Roman" w:cs="Times New Roman"/>
          <w:color w:val="000000" w:themeColor="text1"/>
          <w:sz w:val="28"/>
          <w:szCs w:val="28"/>
        </w:rPr>
        <w:t>)</w:t>
      </w:r>
      <w:r w:rsidR="006F0997" w:rsidRPr="00644E68">
        <w:rPr>
          <w:rFonts w:ascii="Times New Roman" w:hAnsi="Times New Roman" w:cs="Times New Roman"/>
          <w:color w:val="000000" w:themeColor="text1"/>
          <w:sz w:val="28"/>
          <w:szCs w:val="28"/>
        </w:rPr>
        <w:t xml:space="preserve"> должн</w:t>
      </w:r>
      <w:r w:rsidR="006F0997" w:rsidRPr="00345222">
        <w:rPr>
          <w:rFonts w:ascii="Times New Roman" w:hAnsi="Times New Roman" w:cs="Times New Roman"/>
          <w:sz w:val="28"/>
          <w:szCs w:val="28"/>
        </w:rPr>
        <w:t xml:space="preserve">а быть выдана гарантом, предусмотренным </w:t>
      </w:r>
      <w:hyperlink r:id="rId44" w:history="1">
        <w:r w:rsidR="006F0997" w:rsidRPr="00345222">
          <w:rPr>
            <w:rFonts w:ascii="Times New Roman" w:hAnsi="Times New Roman" w:cs="Times New Roman"/>
            <w:sz w:val="28"/>
            <w:szCs w:val="28"/>
          </w:rPr>
          <w:t>частью 1 статьи 45</w:t>
        </w:r>
      </w:hyperlink>
      <w:r w:rsidR="006F0997" w:rsidRPr="00345222">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DE3A1B" w:rsidRPr="00345222">
        <w:rPr>
          <w:rFonts w:ascii="Times New Roman" w:hAnsi="Times New Roman" w:cs="Times New Roman"/>
          <w:sz w:val="28"/>
          <w:szCs w:val="28"/>
        </w:rPr>
        <w:t>.</w:t>
      </w:r>
    </w:p>
    <w:p w14:paraId="73A5E173" w14:textId="77777777" w:rsidR="00B217A7" w:rsidRPr="00345222" w:rsidRDefault="002B6AA3" w:rsidP="00A226F0">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7</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B217A7" w:rsidRPr="00345222">
        <w:rPr>
          <w:rFonts w:ascii="Times New Roman" w:hAnsi="Times New Roman" w:cs="Times New Roman"/>
          <w:sz w:val="28"/>
          <w:szCs w:val="28"/>
        </w:rPr>
        <w:t xml:space="preserve">Независимая гарантия не </w:t>
      </w:r>
      <w:r w:rsidR="00A226F0" w:rsidRPr="00345222">
        <w:rPr>
          <w:rFonts w:ascii="Times New Roman" w:hAnsi="Times New Roman" w:cs="Times New Roman"/>
          <w:sz w:val="28"/>
          <w:szCs w:val="28"/>
        </w:rPr>
        <w:t xml:space="preserve">может быть отозвана выдавшим ее </w:t>
      </w:r>
      <w:r w:rsidR="00B217A7" w:rsidRPr="00345222">
        <w:rPr>
          <w:rFonts w:ascii="Times New Roman" w:hAnsi="Times New Roman" w:cs="Times New Roman"/>
          <w:sz w:val="28"/>
          <w:szCs w:val="28"/>
        </w:rPr>
        <w:t>гарантом</w:t>
      </w:r>
      <w:r w:rsidR="006C0D76" w:rsidRPr="00345222">
        <w:rPr>
          <w:rFonts w:ascii="Times New Roman" w:hAnsi="Times New Roman" w:cs="Times New Roman"/>
          <w:sz w:val="28"/>
          <w:szCs w:val="28"/>
        </w:rPr>
        <w:t xml:space="preserve"> </w:t>
      </w:r>
      <w:r w:rsidR="00692270" w:rsidRPr="00345222">
        <w:rPr>
          <w:rFonts w:ascii="Times New Roman" w:eastAsia="Calibri" w:hAnsi="Times New Roman" w:cs="Times New Roman"/>
          <w:sz w:val="28"/>
          <w:szCs w:val="28"/>
          <w:lang w:eastAsia="ru-RU"/>
        </w:rPr>
        <w:t>и должна содержать:</w:t>
      </w:r>
    </w:p>
    <w:p w14:paraId="3DC6F84E" w14:textId="77777777" w:rsidR="001C4F68" w:rsidRPr="00345222" w:rsidRDefault="00786205" w:rsidP="00A226F0">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w:t>
      </w:r>
      <w:r w:rsidR="001C4F68" w:rsidRPr="00345222">
        <w:rPr>
          <w:rFonts w:ascii="Times New Roman" w:hAnsi="Times New Roman" w:cs="Times New Roman"/>
          <w:sz w:val="28"/>
          <w:szCs w:val="2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5" w:history="1">
        <w:r w:rsidR="001C4F68" w:rsidRPr="00345222">
          <w:rPr>
            <w:rFonts w:ascii="Times New Roman" w:hAnsi="Times New Roman" w:cs="Times New Roman"/>
            <w:sz w:val="28"/>
            <w:szCs w:val="28"/>
          </w:rPr>
          <w:t>кодексом</w:t>
        </w:r>
      </w:hyperlink>
      <w:r w:rsidR="001C4F68" w:rsidRPr="00345222">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1530A82C" w14:textId="77777777" w:rsidR="001C4F68" w:rsidRPr="00345222" w:rsidRDefault="00786205" w:rsidP="00A226F0">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2</w:t>
      </w:r>
      <w:r w:rsidR="001C4F68" w:rsidRPr="00345222">
        <w:rPr>
          <w:rFonts w:ascii="Times New Roman" w:hAnsi="Times New Roman" w:cs="Times New Roman"/>
          <w:sz w:val="28"/>
          <w:szCs w:val="28"/>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A226F0" w:rsidRPr="00345222">
        <w:rPr>
          <w:rFonts w:ascii="Times New Roman" w:hAnsi="Times New Roman" w:cs="Times New Roman"/>
          <w:sz w:val="28"/>
          <w:szCs w:val="28"/>
        </w:rPr>
        <w:t xml:space="preserve"> 3.4. Федерального закона № 223-ФЗ</w:t>
      </w:r>
      <w:r w:rsidR="001C4F68" w:rsidRPr="00345222">
        <w:rPr>
          <w:rFonts w:ascii="Times New Roman" w:hAnsi="Times New Roman" w:cs="Times New Roman"/>
          <w:sz w:val="28"/>
          <w:szCs w:val="28"/>
        </w:rPr>
        <w:t>;</w:t>
      </w:r>
    </w:p>
    <w:p w14:paraId="06B05FAD" w14:textId="77777777" w:rsidR="00B217A7" w:rsidRPr="00345222" w:rsidRDefault="00786205" w:rsidP="001C05FC">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3</w:t>
      </w:r>
      <w:r w:rsidR="001C4F68" w:rsidRPr="00345222">
        <w:rPr>
          <w:rFonts w:ascii="Times New Roman" w:hAnsi="Times New Roman" w:cs="Times New Roman"/>
          <w:sz w:val="28"/>
          <w:szCs w:val="28"/>
        </w:rPr>
        <w:t>) указание на срок действия независимой гарантии, который не может составлять менее одного месяца с даты окончания срока подачи за</w:t>
      </w:r>
      <w:r w:rsidR="00A226F0" w:rsidRPr="00345222">
        <w:rPr>
          <w:rFonts w:ascii="Times New Roman" w:hAnsi="Times New Roman" w:cs="Times New Roman"/>
          <w:sz w:val="28"/>
          <w:szCs w:val="28"/>
        </w:rPr>
        <w:t>явок на участие в такой закупке;</w:t>
      </w:r>
    </w:p>
    <w:p w14:paraId="37533276" w14:textId="77777777" w:rsidR="00692270" w:rsidRPr="00345222" w:rsidRDefault="001C05FC"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4</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сумму </w:t>
      </w:r>
      <w:r w:rsidR="00FD1A5F"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гарантии</w:t>
      </w:r>
      <w:r w:rsidR="003D35F0" w:rsidRPr="00345222">
        <w:rPr>
          <w:rFonts w:ascii="Times New Roman" w:eastAsia="Calibri" w:hAnsi="Times New Roman" w:cs="Times New Roman"/>
          <w:sz w:val="28"/>
          <w:szCs w:val="28"/>
          <w:lang w:eastAsia="ru-RU"/>
        </w:rPr>
        <w:t xml:space="preserve"> в размере обеспечения заявки</w:t>
      </w:r>
      <w:r w:rsidR="00692270" w:rsidRPr="00345222">
        <w:rPr>
          <w:rFonts w:ascii="Times New Roman" w:eastAsia="Calibri" w:hAnsi="Times New Roman" w:cs="Times New Roman"/>
          <w:sz w:val="28"/>
          <w:szCs w:val="28"/>
          <w:lang w:eastAsia="ru-RU"/>
        </w:rPr>
        <w:t xml:space="preserve">, подлежащую уплате гарантом Заказчику в </w:t>
      </w:r>
      <w:r w:rsidR="00466D81" w:rsidRPr="00345222">
        <w:rPr>
          <w:rFonts w:ascii="Times New Roman" w:eastAsia="Calibri" w:hAnsi="Times New Roman" w:cs="Times New Roman"/>
          <w:sz w:val="28"/>
          <w:szCs w:val="28"/>
          <w:lang w:eastAsia="ru-RU"/>
        </w:rPr>
        <w:t>случа</w:t>
      </w:r>
      <w:r w:rsidR="00CB2BC5" w:rsidRPr="00345222">
        <w:rPr>
          <w:rFonts w:ascii="Times New Roman" w:eastAsia="Calibri" w:hAnsi="Times New Roman" w:cs="Times New Roman"/>
          <w:sz w:val="28"/>
          <w:szCs w:val="28"/>
          <w:lang w:eastAsia="ru-RU"/>
        </w:rPr>
        <w:t>е уклонения или отказа участника закупки от заключения договора</w:t>
      </w:r>
      <w:r w:rsidR="00466D81" w:rsidRPr="00345222">
        <w:rPr>
          <w:rFonts w:ascii="Times New Roman" w:eastAsia="Calibri" w:hAnsi="Times New Roman" w:cs="Times New Roman"/>
          <w:sz w:val="28"/>
          <w:szCs w:val="28"/>
          <w:lang w:eastAsia="ru-RU"/>
        </w:rPr>
        <w:t xml:space="preserve">; </w:t>
      </w:r>
    </w:p>
    <w:p w14:paraId="0DC39EB4" w14:textId="77777777" w:rsidR="00692270" w:rsidRPr="00345222" w:rsidRDefault="001C05FC"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5</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466D81" w:rsidRPr="00345222">
        <w:rPr>
          <w:rFonts w:ascii="Times New Roman" w:eastAsia="Calibri" w:hAnsi="Times New Roman" w:cs="Times New Roman"/>
          <w:sz w:val="28"/>
          <w:szCs w:val="28"/>
          <w:lang w:eastAsia="ru-RU"/>
        </w:rPr>
        <w:t>о</w:t>
      </w:r>
      <w:r w:rsidR="00692270" w:rsidRPr="00345222">
        <w:rPr>
          <w:rFonts w:ascii="Times New Roman" w:eastAsia="Calibri" w:hAnsi="Times New Roman" w:cs="Times New Roman"/>
          <w:sz w:val="28"/>
          <w:szCs w:val="28"/>
          <w:lang w:eastAsia="ru-RU"/>
        </w:rPr>
        <w:t>бязанность гаранта уплатить заказчику неустойку</w:t>
      </w:r>
      <w:r w:rsidRPr="00345222">
        <w:rPr>
          <w:rFonts w:ascii="Times New Roman" w:eastAsia="Calibri" w:hAnsi="Times New Roman" w:cs="Times New Roman"/>
          <w:sz w:val="28"/>
          <w:szCs w:val="28"/>
          <w:lang w:eastAsia="ru-RU"/>
        </w:rPr>
        <w:t xml:space="preserve"> (пени)</w:t>
      </w:r>
      <w:r w:rsidR="00692270" w:rsidRPr="00345222">
        <w:rPr>
          <w:rFonts w:ascii="Times New Roman" w:eastAsia="Calibri" w:hAnsi="Times New Roman" w:cs="Times New Roman"/>
          <w:sz w:val="28"/>
          <w:szCs w:val="28"/>
          <w:lang w:eastAsia="ru-RU"/>
        </w:rPr>
        <w:t xml:space="preserve"> в размере </w:t>
      </w:r>
      <w:r w:rsidR="002C1CF7" w:rsidRPr="00345222">
        <w:rPr>
          <w:rFonts w:ascii="Times New Roman" w:eastAsia="Calibri" w:hAnsi="Times New Roman" w:cs="Times New Roman"/>
          <w:sz w:val="28"/>
          <w:szCs w:val="28"/>
          <w:lang w:eastAsia="ru-RU"/>
        </w:rPr>
        <w:br/>
      </w:r>
      <w:r w:rsidR="00692270" w:rsidRPr="00345222">
        <w:rPr>
          <w:rFonts w:ascii="Times New Roman" w:eastAsia="Calibri" w:hAnsi="Times New Roman" w:cs="Times New Roman"/>
          <w:sz w:val="28"/>
          <w:szCs w:val="28"/>
          <w:lang w:eastAsia="ru-RU"/>
        </w:rPr>
        <w:t>0,1 процента денежной суммы, подлежащей уплате, за каждый день просрочки</w:t>
      </w:r>
      <w:r w:rsidRPr="00345222">
        <w:rPr>
          <w:rFonts w:ascii="Times New Roman" w:eastAsia="Calibri" w:hAnsi="Times New Roman" w:cs="Times New Roman"/>
          <w:sz w:val="28"/>
          <w:szCs w:val="28"/>
          <w:lang w:eastAsia="ru-RU"/>
        </w:rPr>
        <w:t xml:space="preserve">, </w:t>
      </w:r>
      <w:r w:rsidRPr="00345222">
        <w:rPr>
          <w:rFonts w:ascii="Times New Roman" w:hAnsi="Times New Roman" w:cs="Times New Roman"/>
          <w:sz w:val="28"/>
          <w:szCs w:val="28"/>
        </w:rPr>
        <w:t xml:space="preserve">в случае просрочки исполнения обязательств по независимой гарантии, требование об уплате денежной суммы по которой соответствует </w:t>
      </w:r>
      <w:r w:rsidRPr="00345222">
        <w:rPr>
          <w:rFonts w:ascii="Times New Roman" w:hAnsi="Times New Roman" w:cs="Times New Roman"/>
          <w:sz w:val="28"/>
          <w:szCs w:val="28"/>
        </w:rPr>
        <w:lastRenderedPageBreak/>
        <w:t>условиям такой независимой гарантии и предъявлено заказчиком до окончания срока ее действия</w:t>
      </w:r>
      <w:r w:rsidR="00692270" w:rsidRPr="00345222">
        <w:rPr>
          <w:rFonts w:ascii="Times New Roman" w:eastAsia="Calibri" w:hAnsi="Times New Roman" w:cs="Times New Roman"/>
          <w:sz w:val="28"/>
          <w:szCs w:val="28"/>
          <w:lang w:eastAsia="ru-RU"/>
        </w:rPr>
        <w:t>;</w:t>
      </w:r>
    </w:p>
    <w:p w14:paraId="24AC1DF5" w14:textId="77777777" w:rsidR="00205027" w:rsidRPr="00345222" w:rsidRDefault="00205027"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6) дату выдачи;</w:t>
      </w:r>
    </w:p>
    <w:p w14:paraId="7A060D2D" w14:textId="77777777" w:rsidR="00205027" w:rsidRPr="00345222" w:rsidRDefault="007709F1"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7</w:t>
      </w:r>
      <w:r w:rsidR="00250100" w:rsidRPr="00345222">
        <w:rPr>
          <w:rFonts w:ascii="Times New Roman" w:eastAsia="Calibri" w:hAnsi="Times New Roman" w:cs="Times New Roman"/>
          <w:sz w:val="28"/>
          <w:szCs w:val="28"/>
          <w:lang w:eastAsia="ru-RU"/>
        </w:rPr>
        <w:t>) принцип</w:t>
      </w:r>
      <w:r w:rsidR="00205027" w:rsidRPr="00345222">
        <w:rPr>
          <w:rFonts w:ascii="Times New Roman" w:eastAsia="Calibri" w:hAnsi="Times New Roman" w:cs="Times New Roman"/>
          <w:sz w:val="28"/>
          <w:szCs w:val="28"/>
          <w:lang w:eastAsia="ru-RU"/>
        </w:rPr>
        <w:t>ала;</w:t>
      </w:r>
    </w:p>
    <w:p w14:paraId="55347AFF" w14:textId="77777777" w:rsidR="00205027" w:rsidRPr="00345222" w:rsidRDefault="007709F1"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250100" w:rsidRPr="00345222">
        <w:rPr>
          <w:rFonts w:ascii="Times New Roman" w:eastAsia="Calibri" w:hAnsi="Times New Roman" w:cs="Times New Roman"/>
          <w:sz w:val="28"/>
          <w:szCs w:val="28"/>
          <w:lang w:eastAsia="ru-RU"/>
        </w:rPr>
        <w:t>) бенефи</w:t>
      </w:r>
      <w:r w:rsidR="00205027" w:rsidRPr="00345222">
        <w:rPr>
          <w:rFonts w:ascii="Times New Roman" w:eastAsia="Calibri" w:hAnsi="Times New Roman" w:cs="Times New Roman"/>
          <w:sz w:val="28"/>
          <w:szCs w:val="28"/>
          <w:lang w:eastAsia="ru-RU"/>
        </w:rPr>
        <w:t>циара;</w:t>
      </w:r>
    </w:p>
    <w:p w14:paraId="595F6805" w14:textId="77777777" w:rsidR="00205027" w:rsidRPr="00345222" w:rsidRDefault="007709F1" w:rsidP="001C05FC">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9</w:t>
      </w:r>
      <w:r w:rsidR="00250100" w:rsidRPr="00345222">
        <w:rPr>
          <w:rFonts w:ascii="Times New Roman" w:eastAsia="Calibri" w:hAnsi="Times New Roman" w:cs="Times New Roman"/>
          <w:sz w:val="28"/>
          <w:szCs w:val="28"/>
          <w:lang w:eastAsia="ru-RU"/>
        </w:rPr>
        <w:t>) г</w:t>
      </w:r>
      <w:r w:rsidR="00205027" w:rsidRPr="00345222">
        <w:rPr>
          <w:rFonts w:ascii="Times New Roman" w:eastAsia="Calibri" w:hAnsi="Times New Roman" w:cs="Times New Roman"/>
          <w:sz w:val="28"/>
          <w:szCs w:val="28"/>
          <w:lang w:eastAsia="ru-RU"/>
        </w:rPr>
        <w:t>аранта;</w:t>
      </w:r>
    </w:p>
    <w:p w14:paraId="3C266A6C" w14:textId="77777777" w:rsidR="00692270" w:rsidRPr="00345222" w:rsidRDefault="007709F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10</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00606675" w:rsidRPr="00345222">
        <w:rPr>
          <w:rFonts w:ascii="Times New Roman" w:eastAsia="Calibri" w:hAnsi="Times New Roman" w:cs="Times New Roman"/>
          <w:sz w:val="28"/>
          <w:szCs w:val="28"/>
          <w:lang w:eastAsia="ru-RU"/>
        </w:rPr>
        <w:br/>
      </w:r>
      <w:r w:rsidR="00692270" w:rsidRPr="00345222">
        <w:rPr>
          <w:rFonts w:ascii="Times New Roman" w:eastAsia="Calibri" w:hAnsi="Times New Roman" w:cs="Times New Roman"/>
          <w:sz w:val="28"/>
          <w:szCs w:val="28"/>
          <w:lang w:eastAsia="ru-RU"/>
        </w:rPr>
        <w:t xml:space="preserve">по </w:t>
      </w:r>
      <w:r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гарантии является фактическое поступление денежных сумм на счет</w:t>
      </w:r>
      <w:r w:rsidR="00466D81" w:rsidRPr="00345222">
        <w:rPr>
          <w:rFonts w:ascii="Times New Roman" w:eastAsia="Calibri" w:hAnsi="Times New Roman" w:cs="Times New Roman"/>
          <w:sz w:val="28"/>
          <w:szCs w:val="28"/>
          <w:lang w:eastAsia="ru-RU"/>
        </w:rPr>
        <w:t xml:space="preserve"> Заказчика</w:t>
      </w:r>
      <w:r w:rsidR="00692270" w:rsidRPr="00345222">
        <w:rPr>
          <w:rFonts w:ascii="Times New Roman" w:eastAsia="Calibri" w:hAnsi="Times New Roman" w:cs="Times New Roman"/>
          <w:sz w:val="28"/>
          <w:szCs w:val="28"/>
          <w:lang w:eastAsia="ru-RU"/>
        </w:rPr>
        <w:t>;</w:t>
      </w:r>
    </w:p>
    <w:p w14:paraId="28CD8C93" w14:textId="77777777" w:rsidR="003D35F0" w:rsidRPr="00345222" w:rsidRDefault="007709F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11</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B47602" w:rsidRPr="00345222">
        <w:rPr>
          <w:rFonts w:ascii="Times New Roman" w:eastAsia="Calibri" w:hAnsi="Times New Roman" w:cs="Times New Roman"/>
          <w:sz w:val="28"/>
          <w:szCs w:val="28"/>
          <w:lang w:eastAsia="ru-RU"/>
        </w:rPr>
        <w:t>условие о праве З</w:t>
      </w:r>
      <w:r w:rsidR="003D35F0" w:rsidRPr="00345222">
        <w:rPr>
          <w:rFonts w:ascii="Times New Roman" w:eastAsia="Calibri" w:hAnsi="Times New Roman" w:cs="Times New Roman"/>
          <w:sz w:val="28"/>
          <w:szCs w:val="28"/>
          <w:lang w:eastAsia="ru-RU"/>
        </w:rPr>
        <w:t xml:space="preserve">аказчика на бесспорное списание денежных средств со счета гаранта, если гарантом в срок не более чем </w:t>
      </w:r>
      <w:r w:rsidR="00630A12" w:rsidRPr="00345222">
        <w:rPr>
          <w:rFonts w:ascii="Times New Roman" w:eastAsia="Calibri" w:hAnsi="Times New Roman" w:cs="Times New Roman"/>
          <w:sz w:val="28"/>
          <w:szCs w:val="28"/>
          <w:lang w:eastAsia="ru-RU"/>
        </w:rPr>
        <w:t>десять</w:t>
      </w:r>
      <w:r w:rsidR="003D35F0" w:rsidRPr="00345222">
        <w:rPr>
          <w:rFonts w:ascii="Times New Roman" w:eastAsia="Calibri" w:hAnsi="Times New Roman" w:cs="Times New Roman"/>
          <w:sz w:val="28"/>
          <w:szCs w:val="28"/>
          <w:lang w:eastAsia="ru-RU"/>
        </w:rPr>
        <w:t xml:space="preserve"> рабочи</w:t>
      </w:r>
      <w:r w:rsidR="00B47602" w:rsidRPr="00345222">
        <w:rPr>
          <w:rFonts w:ascii="Times New Roman" w:eastAsia="Calibri" w:hAnsi="Times New Roman" w:cs="Times New Roman"/>
          <w:sz w:val="28"/>
          <w:szCs w:val="28"/>
          <w:lang w:eastAsia="ru-RU"/>
        </w:rPr>
        <w:t>х дней не исполнено требование З</w:t>
      </w:r>
      <w:r w:rsidR="003D35F0" w:rsidRPr="00345222">
        <w:rPr>
          <w:rFonts w:ascii="Times New Roman" w:eastAsia="Calibri" w:hAnsi="Times New Roman" w:cs="Times New Roman"/>
          <w:sz w:val="28"/>
          <w:szCs w:val="28"/>
          <w:lang w:eastAsia="ru-RU"/>
        </w:rPr>
        <w:t xml:space="preserve">аказчика об уплате денежной суммы </w:t>
      </w:r>
      <w:r w:rsidR="006500FF" w:rsidRPr="00345222">
        <w:rPr>
          <w:rFonts w:ascii="Times New Roman" w:eastAsia="Calibri" w:hAnsi="Times New Roman" w:cs="Times New Roman"/>
          <w:sz w:val="28"/>
          <w:szCs w:val="28"/>
          <w:lang w:eastAsia="ru-RU"/>
        </w:rPr>
        <w:br/>
      </w:r>
      <w:r w:rsidR="003D35F0" w:rsidRPr="00345222">
        <w:rPr>
          <w:rFonts w:ascii="Times New Roman" w:eastAsia="Calibri" w:hAnsi="Times New Roman" w:cs="Times New Roman"/>
          <w:sz w:val="28"/>
          <w:szCs w:val="28"/>
          <w:lang w:eastAsia="ru-RU"/>
        </w:rPr>
        <w:t xml:space="preserve">по </w:t>
      </w:r>
      <w:r w:rsidR="00A424AC"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 направленное до окончания срока действия </w:t>
      </w:r>
      <w:r w:rsidR="00A424AC"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w:t>
      </w:r>
    </w:p>
    <w:p w14:paraId="7096A6FC" w14:textId="77777777" w:rsidR="006500FF" w:rsidRPr="00345222" w:rsidRDefault="00A424AC"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12</w:t>
      </w:r>
      <w:r w:rsidR="003D35F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3D35F0" w:rsidRPr="00345222">
        <w:rPr>
          <w:rFonts w:ascii="Times New Roman" w:eastAsia="Calibri" w:hAnsi="Times New Roman" w:cs="Times New Roman"/>
          <w:sz w:val="28"/>
          <w:szCs w:val="28"/>
          <w:lang w:eastAsia="ru-RU"/>
        </w:rPr>
        <w:t xml:space="preserve">обязательное наличие нумерации на всех листах </w:t>
      </w:r>
      <w:r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E910B9B" w14:textId="77777777" w:rsidR="00E25DE9" w:rsidRPr="00345222" w:rsidRDefault="00E25DE9" w:rsidP="00F12D7F">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 xml:space="preserve">7.1. </w:t>
      </w:r>
      <w:r w:rsidRPr="00345222">
        <w:rPr>
          <w:rFonts w:ascii="Times New Roman" w:hAnsi="Times New Roman" w:cs="Times New Roman"/>
          <w:sz w:val="28"/>
          <w:szCs w:val="28"/>
        </w:rPr>
        <w:t>Несоответствие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p>
    <w:p w14:paraId="7D770F19" w14:textId="77777777" w:rsidR="00692270" w:rsidRPr="00345222"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C27AFE"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Запрещается включение в условия </w:t>
      </w:r>
      <w:r w:rsidR="00F12D7F"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w:t>
      </w:r>
      <w:r w:rsidR="00862717" w:rsidRPr="00345222">
        <w:rPr>
          <w:rFonts w:ascii="Times New Roman" w:eastAsia="Calibri" w:hAnsi="Times New Roman" w:cs="Times New Roman"/>
          <w:sz w:val="28"/>
          <w:szCs w:val="28"/>
          <w:lang w:eastAsia="ru-RU"/>
        </w:rPr>
        <w:t xml:space="preserve">тии требования </w:t>
      </w:r>
      <w:r w:rsidR="00606675" w:rsidRPr="00345222">
        <w:rPr>
          <w:rFonts w:ascii="Times New Roman" w:eastAsia="Calibri" w:hAnsi="Times New Roman" w:cs="Times New Roman"/>
          <w:sz w:val="28"/>
          <w:szCs w:val="28"/>
          <w:lang w:eastAsia="ru-RU"/>
        </w:rPr>
        <w:br/>
      </w:r>
      <w:r w:rsidR="00862717" w:rsidRPr="00345222">
        <w:rPr>
          <w:rFonts w:ascii="Times New Roman" w:eastAsia="Calibri" w:hAnsi="Times New Roman" w:cs="Times New Roman"/>
          <w:sz w:val="28"/>
          <w:szCs w:val="28"/>
          <w:lang w:eastAsia="ru-RU"/>
        </w:rPr>
        <w:t>о представлении З</w:t>
      </w:r>
      <w:r w:rsidR="00692270" w:rsidRPr="00345222">
        <w:rPr>
          <w:rFonts w:ascii="Times New Roman" w:eastAsia="Calibri" w:hAnsi="Times New Roman" w:cs="Times New Roman"/>
          <w:sz w:val="28"/>
          <w:szCs w:val="28"/>
          <w:lang w:eastAsia="ru-RU"/>
        </w:rPr>
        <w:t xml:space="preserve">аказчиком гаранту судебных </w:t>
      </w:r>
      <w:r w:rsidR="006655EB" w:rsidRPr="00345222">
        <w:rPr>
          <w:rFonts w:ascii="Times New Roman" w:eastAsia="Calibri" w:hAnsi="Times New Roman" w:cs="Times New Roman"/>
          <w:sz w:val="28"/>
          <w:szCs w:val="28"/>
          <w:lang w:eastAsia="ru-RU"/>
        </w:rPr>
        <w:t xml:space="preserve">и иных </w:t>
      </w:r>
      <w:r w:rsidR="00692270" w:rsidRPr="00345222">
        <w:rPr>
          <w:rFonts w:ascii="Times New Roman" w:eastAsia="Calibri" w:hAnsi="Times New Roman" w:cs="Times New Roman"/>
          <w:sz w:val="28"/>
          <w:szCs w:val="28"/>
          <w:lang w:eastAsia="ru-RU"/>
        </w:rPr>
        <w:t xml:space="preserve">актов, подтверждающих </w:t>
      </w:r>
      <w:r w:rsidR="006655EB" w:rsidRPr="00345222">
        <w:rPr>
          <w:rFonts w:ascii="Times New Roman" w:eastAsia="Calibri" w:hAnsi="Times New Roman" w:cs="Times New Roman"/>
          <w:sz w:val="28"/>
          <w:szCs w:val="28"/>
          <w:lang w:eastAsia="ru-RU"/>
        </w:rPr>
        <w:t>факт</w:t>
      </w:r>
      <w:r w:rsidR="00CB2BC5" w:rsidRPr="00345222">
        <w:rPr>
          <w:rFonts w:ascii="Times New Roman" w:eastAsia="Calibri" w:hAnsi="Times New Roman" w:cs="Times New Roman"/>
          <w:sz w:val="28"/>
          <w:szCs w:val="28"/>
          <w:lang w:eastAsia="ru-RU"/>
        </w:rPr>
        <w:t xml:space="preserve"> уклонения или отказа участника закупки </w:t>
      </w:r>
      <w:r w:rsidR="006500FF" w:rsidRPr="00345222">
        <w:rPr>
          <w:rFonts w:ascii="Times New Roman" w:eastAsia="Calibri" w:hAnsi="Times New Roman" w:cs="Times New Roman"/>
          <w:sz w:val="28"/>
          <w:szCs w:val="28"/>
          <w:lang w:eastAsia="ru-RU"/>
        </w:rPr>
        <w:br/>
      </w:r>
      <w:r w:rsidR="00CB2BC5" w:rsidRPr="00345222">
        <w:rPr>
          <w:rFonts w:ascii="Times New Roman" w:eastAsia="Calibri" w:hAnsi="Times New Roman" w:cs="Times New Roman"/>
          <w:sz w:val="28"/>
          <w:szCs w:val="28"/>
          <w:lang w:eastAsia="ru-RU"/>
        </w:rPr>
        <w:t>от заключения договора</w:t>
      </w:r>
      <w:r w:rsidR="003D35F0" w:rsidRPr="00345222">
        <w:rPr>
          <w:rFonts w:ascii="Times New Roman" w:eastAsia="Calibri" w:hAnsi="Times New Roman" w:cs="Times New Roman"/>
          <w:sz w:val="28"/>
          <w:szCs w:val="28"/>
          <w:lang w:eastAsia="ru-RU"/>
        </w:rPr>
        <w:t>, а также документов, не предусмотренных пунктом</w:t>
      </w:r>
      <w:r w:rsidR="00666CD0" w:rsidRPr="00345222">
        <w:rPr>
          <w:rFonts w:ascii="Times New Roman" w:eastAsia="Calibri" w:hAnsi="Times New Roman" w:cs="Times New Roman"/>
          <w:sz w:val="28"/>
          <w:szCs w:val="28"/>
          <w:lang w:eastAsia="ru-RU"/>
        </w:rPr>
        <w:t xml:space="preserve"> </w:t>
      </w:r>
      <w:proofErr w:type="gramStart"/>
      <w:r w:rsidR="00666CD0" w:rsidRPr="00345222">
        <w:rPr>
          <w:rFonts w:ascii="Times New Roman" w:eastAsia="Calibri" w:hAnsi="Times New Roman" w:cs="Times New Roman"/>
          <w:sz w:val="28"/>
          <w:szCs w:val="28"/>
          <w:lang w:eastAsia="ru-RU"/>
        </w:rPr>
        <w:t>7</w:t>
      </w:r>
      <w:r w:rsidR="006500FF" w:rsidRPr="00345222">
        <w:rPr>
          <w:rFonts w:ascii="Times New Roman" w:eastAsia="Calibri" w:hAnsi="Times New Roman" w:cs="Times New Roman"/>
          <w:sz w:val="28"/>
          <w:szCs w:val="28"/>
          <w:lang w:eastAsia="ru-RU"/>
        </w:rPr>
        <w:t> </w:t>
      </w:r>
      <w:r w:rsidR="00666CD0" w:rsidRPr="00345222">
        <w:rPr>
          <w:rFonts w:ascii="Times New Roman" w:eastAsia="Calibri" w:hAnsi="Times New Roman" w:cs="Times New Roman"/>
          <w:sz w:val="28"/>
          <w:szCs w:val="28"/>
          <w:lang w:eastAsia="ru-RU"/>
        </w:rPr>
        <w:t xml:space="preserve"> настоящего</w:t>
      </w:r>
      <w:proofErr w:type="gramEnd"/>
      <w:r w:rsidR="00666CD0" w:rsidRPr="00345222">
        <w:rPr>
          <w:rFonts w:ascii="Times New Roman" w:eastAsia="Calibri" w:hAnsi="Times New Roman" w:cs="Times New Roman"/>
          <w:sz w:val="28"/>
          <w:szCs w:val="28"/>
          <w:lang w:eastAsia="ru-RU"/>
        </w:rPr>
        <w:t xml:space="preserve"> раздела</w:t>
      </w:r>
      <w:r w:rsidR="003D35F0" w:rsidRPr="00345222">
        <w:rPr>
          <w:rFonts w:ascii="Times New Roman" w:eastAsia="Calibri" w:hAnsi="Times New Roman" w:cs="Times New Roman"/>
          <w:sz w:val="28"/>
          <w:szCs w:val="28"/>
          <w:lang w:eastAsia="ru-RU"/>
        </w:rPr>
        <w:t xml:space="preserve"> Положения о закупке.</w:t>
      </w:r>
    </w:p>
    <w:p w14:paraId="5B8B3175" w14:textId="77777777" w:rsidR="00477AFA" w:rsidRPr="00345222" w:rsidRDefault="002B6AA3"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9</w:t>
      </w:r>
      <w:r w:rsidR="006655EB"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937972" w:rsidRPr="00345222">
        <w:rPr>
          <w:rFonts w:ascii="Times New Roman" w:eastAsia="Calibri" w:hAnsi="Times New Roman" w:cs="Times New Roman"/>
          <w:sz w:val="28"/>
          <w:szCs w:val="28"/>
          <w:lang w:eastAsia="ru-RU"/>
        </w:rPr>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w:t>
      </w:r>
      <w:r w:rsidR="00477AFA" w:rsidRPr="00345222">
        <w:rPr>
          <w:rFonts w:ascii="Times New Roman" w:eastAsia="Calibri" w:hAnsi="Times New Roman" w:cs="Times New Roman"/>
          <w:sz w:val="28"/>
          <w:szCs w:val="28"/>
          <w:lang w:eastAsia="ru-RU"/>
        </w:rPr>
        <w:t xml:space="preserve">В случае, если участником </w:t>
      </w:r>
      <w:r w:rsidR="00477AFA" w:rsidRPr="00345222">
        <w:rPr>
          <w:rFonts w:ascii="Times New Roman" w:eastAsia="Calibri" w:hAnsi="Times New Roman" w:cs="Times New Roman"/>
          <w:sz w:val="28"/>
          <w:szCs w:val="28"/>
          <w:lang w:eastAsia="ru-RU"/>
        </w:rPr>
        <w:lastRenderedPageBreak/>
        <w:t xml:space="preserve">закупки в составе заявки </w:t>
      </w:r>
      <w:r w:rsidR="00F01E0E" w:rsidRPr="00345222">
        <w:rPr>
          <w:rFonts w:ascii="Times New Roman" w:eastAsia="Calibri" w:hAnsi="Times New Roman" w:cs="Times New Roman"/>
          <w:sz w:val="28"/>
          <w:szCs w:val="28"/>
          <w:lang w:eastAsia="ru-RU"/>
        </w:rPr>
        <w:t xml:space="preserve">не </w:t>
      </w:r>
      <w:r w:rsidR="00477AFA" w:rsidRPr="00345222">
        <w:rPr>
          <w:rFonts w:ascii="Times New Roman" w:eastAsia="Calibri" w:hAnsi="Times New Roman" w:cs="Times New Roman"/>
          <w:sz w:val="28"/>
          <w:szCs w:val="28"/>
          <w:lang w:eastAsia="ru-RU"/>
        </w:rPr>
        <w:t xml:space="preserve">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5F54D9E" w14:textId="77777777" w:rsidR="00765C63" w:rsidRPr="008F4AB6" w:rsidRDefault="002B6AA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10</w:t>
      </w:r>
      <w:r w:rsidR="00477AFA" w:rsidRPr="00345222">
        <w:rPr>
          <w:rFonts w:ascii="Times New Roman" w:eastAsia="Calibri" w:hAnsi="Times New Roman" w:cs="Times New Roman"/>
          <w:sz w:val="28"/>
          <w:szCs w:val="28"/>
          <w:lang w:eastAsia="ru-RU"/>
        </w:rPr>
        <w:t>.</w:t>
      </w:r>
      <w:r w:rsidR="002C1CF7" w:rsidRPr="00345222">
        <w:rPr>
          <w:rFonts w:ascii="Times New Roman" w:eastAsia="Calibri" w:hAnsi="Times New Roman" w:cs="Times New Roman"/>
          <w:sz w:val="28"/>
          <w:szCs w:val="28"/>
          <w:lang w:eastAsia="ru-RU"/>
        </w:rPr>
        <w:t> </w:t>
      </w:r>
      <w:r w:rsidR="00765C63" w:rsidRPr="00345222">
        <w:rPr>
          <w:rFonts w:ascii="Times New Roman" w:hAnsi="Times New Roman" w:cs="Times New Roman"/>
          <w:sz w:val="28"/>
          <w:szCs w:val="28"/>
        </w:rPr>
        <w:t>Возврат участнику закупки обеспечения заявки на участие в закупке не производится</w:t>
      </w:r>
      <w:r w:rsidR="00765C63" w:rsidRPr="008F4AB6">
        <w:rPr>
          <w:rFonts w:ascii="Times New Roman" w:hAnsi="Times New Roman" w:cs="Times New Roman"/>
          <w:sz w:val="28"/>
          <w:szCs w:val="28"/>
        </w:rPr>
        <w:t xml:space="preserve"> в следующих случаях:</w:t>
      </w:r>
    </w:p>
    <w:p w14:paraId="2EAF6065" w14:textId="77777777" w:rsidR="00765C63" w:rsidRPr="008F4AB6" w:rsidRDefault="00765C6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8F4AB6">
        <w:rPr>
          <w:rFonts w:ascii="Times New Roman" w:eastAsia="Calibri" w:hAnsi="Times New Roman" w:cs="Times New Roman"/>
          <w:sz w:val="28"/>
          <w:szCs w:val="28"/>
          <w:lang w:eastAsia="ru-RU"/>
        </w:rPr>
        <w:t>1) уклонение или отказ участника закупки от заключения договора;</w:t>
      </w:r>
    </w:p>
    <w:p w14:paraId="1911CCCC" w14:textId="77777777" w:rsidR="00765C63" w:rsidRPr="00765C63" w:rsidRDefault="00765C6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8F4AB6">
        <w:rPr>
          <w:rFonts w:ascii="Times New Roman" w:eastAsia="Calibri" w:hAnsi="Times New Roman" w:cs="Times New Roman"/>
          <w:sz w:val="28"/>
          <w:szCs w:val="28"/>
          <w:lang w:eastAsia="ru-RU"/>
        </w:rPr>
        <w:t xml:space="preserve">2) </w:t>
      </w:r>
      <w:proofErr w:type="spellStart"/>
      <w:r w:rsidRPr="008F4AB6">
        <w:rPr>
          <w:rFonts w:ascii="Times New Roman" w:eastAsia="Calibri" w:hAnsi="Times New Roman" w:cs="Times New Roman"/>
          <w:sz w:val="28"/>
          <w:szCs w:val="28"/>
          <w:lang w:eastAsia="ru-RU"/>
        </w:rPr>
        <w:t>непредоставление</w:t>
      </w:r>
      <w:proofErr w:type="spellEnd"/>
      <w:r w:rsidRPr="008F4AB6">
        <w:rPr>
          <w:rFonts w:ascii="Times New Roman" w:eastAsia="Calibri" w:hAnsi="Times New Roman" w:cs="Times New Roman"/>
          <w:sz w:val="28"/>
          <w:szCs w:val="28"/>
          <w:lang w:eastAsia="ru-RU"/>
        </w:rPr>
        <w:t xml:space="preserve"> или предоставление с нарушением условий, установленных </w:t>
      </w:r>
      <w:r w:rsidRPr="008F4AB6">
        <w:rPr>
          <w:rFonts w:ascii="Times New Roman" w:hAnsi="Times New Roman" w:cs="Times New Roman"/>
          <w:sz w:val="28"/>
          <w:szCs w:val="28"/>
        </w:rPr>
        <w:t>Федеральным законом № 223-ФЗ</w:t>
      </w:r>
      <w:r w:rsidRPr="008F4AB6">
        <w:rPr>
          <w:rFonts w:ascii="Times New Roman" w:eastAsia="Calibri"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AEA7A3C" w14:textId="77777777" w:rsidR="00F079CA" w:rsidRPr="00CF7F09"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11</w:t>
      </w:r>
      <w:r w:rsidR="006B7CF9" w:rsidRPr="00CF7F09">
        <w:rPr>
          <w:rFonts w:ascii="Times New Roman" w:eastAsia="Calibri" w:hAnsi="Times New Roman" w:cs="Times New Roman"/>
          <w:sz w:val="28"/>
          <w:szCs w:val="28"/>
          <w:lang w:eastAsia="ru-RU"/>
        </w:rPr>
        <w:t xml:space="preserve">. </w:t>
      </w:r>
      <w:r w:rsidR="00F079CA" w:rsidRPr="00CF7F09">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70603E9D"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w:t>
      </w:r>
      <w:r w:rsidR="00212569" w:rsidRPr="00CF7F09">
        <w:rPr>
          <w:rFonts w:ascii="Times New Roman" w:eastAsia="Calibri" w:hAnsi="Times New Roman" w:cs="Times New Roman"/>
          <w:sz w:val="28"/>
          <w:szCs w:val="28"/>
        </w:rPr>
        <w:t xml:space="preserve">итогового протокола </w:t>
      </w:r>
      <w:r w:rsidRPr="00CF7F09">
        <w:rPr>
          <w:rFonts w:ascii="Times New Roman" w:eastAsia="Calibri" w:hAnsi="Times New Roman" w:cs="Times New Roman"/>
          <w:sz w:val="28"/>
          <w:szCs w:val="28"/>
        </w:rPr>
        <w:t xml:space="preserve">(за исключением победителя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и участника закупки, заявке которого присвоен второй порядковый номер);</w:t>
      </w:r>
    </w:p>
    <w:p w14:paraId="374EFFAD"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договора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с которым заключается договор, и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заявке которого присвоен второй порядковый номер);</w:t>
      </w:r>
    </w:p>
    <w:p w14:paraId="6CB36663"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отмена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w:t>
      </w:r>
    </w:p>
    <w:p w14:paraId="396BDC4D"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4)</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отзыв заявки на участие в </w:t>
      </w:r>
      <w:r w:rsidR="00212569" w:rsidRPr="00345222">
        <w:rPr>
          <w:rFonts w:ascii="Times New Roman" w:eastAsia="Calibri" w:hAnsi="Times New Roman" w:cs="Times New Roman"/>
          <w:sz w:val="28"/>
          <w:szCs w:val="28"/>
        </w:rPr>
        <w:t>закупке</w:t>
      </w:r>
      <w:r w:rsidRPr="00345222">
        <w:rPr>
          <w:rFonts w:ascii="Times New Roman" w:eastAsia="Calibri" w:hAnsi="Times New Roman" w:cs="Times New Roman"/>
          <w:sz w:val="28"/>
          <w:szCs w:val="28"/>
        </w:rPr>
        <w:t xml:space="preserve"> до окончания срока подачи заявок;</w:t>
      </w:r>
    </w:p>
    <w:p w14:paraId="79EF4505"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5)</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получение заявки на участие в </w:t>
      </w:r>
      <w:r w:rsidR="00212569" w:rsidRPr="00345222">
        <w:rPr>
          <w:rFonts w:ascii="Times New Roman" w:eastAsia="Calibri" w:hAnsi="Times New Roman" w:cs="Times New Roman"/>
          <w:sz w:val="28"/>
          <w:szCs w:val="28"/>
        </w:rPr>
        <w:t>закупке</w:t>
      </w:r>
      <w:r w:rsidRPr="00345222">
        <w:rPr>
          <w:rFonts w:ascii="Times New Roman" w:eastAsia="Calibri" w:hAnsi="Times New Roman" w:cs="Times New Roman"/>
          <w:sz w:val="28"/>
          <w:szCs w:val="28"/>
        </w:rPr>
        <w:t xml:space="preserve"> после окончания срока подачи заявок;</w:t>
      </w:r>
    </w:p>
    <w:p w14:paraId="6B37C2DB"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6)</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отказ от заключения договора с участником закупки.</w:t>
      </w:r>
    </w:p>
    <w:p w14:paraId="553B3714"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lastRenderedPageBreak/>
        <w:t xml:space="preserve">Возврат </w:t>
      </w:r>
      <w:r w:rsidR="00FD1A5F" w:rsidRPr="00345222">
        <w:rPr>
          <w:rFonts w:ascii="Times New Roman" w:eastAsia="Calibri" w:hAnsi="Times New Roman" w:cs="Times New Roman"/>
          <w:sz w:val="28"/>
          <w:szCs w:val="28"/>
        </w:rPr>
        <w:t>независимой</w:t>
      </w:r>
      <w:r w:rsidRPr="00345222">
        <w:rPr>
          <w:rFonts w:ascii="Times New Roman" w:eastAsia="Calibri" w:hAnsi="Times New Roman" w:cs="Times New Roman"/>
          <w:sz w:val="28"/>
          <w:szCs w:val="28"/>
        </w:rPr>
        <w:t xml:space="preserve"> гарантии в случаях, указанных в </w:t>
      </w:r>
      <w:r w:rsidR="00212569" w:rsidRPr="00345222">
        <w:rPr>
          <w:rFonts w:ascii="Times New Roman" w:eastAsia="Calibri" w:hAnsi="Times New Roman" w:cs="Times New Roman"/>
          <w:sz w:val="28"/>
          <w:szCs w:val="28"/>
        </w:rPr>
        <w:t>настоящем пункте</w:t>
      </w:r>
      <w:r w:rsidRPr="00345222">
        <w:rPr>
          <w:rFonts w:ascii="Times New Roman" w:eastAsia="Calibri" w:hAnsi="Times New Roman" w:cs="Times New Roman"/>
          <w:sz w:val="28"/>
          <w:szCs w:val="28"/>
        </w:rPr>
        <w:t xml:space="preserve"> Положения о закупке</w:t>
      </w:r>
      <w:r w:rsidRPr="00CF7F09">
        <w:rPr>
          <w:rFonts w:ascii="Times New Roman" w:eastAsia="Calibri" w:hAnsi="Times New Roman" w:cs="Times New Roman"/>
          <w:sz w:val="28"/>
          <w:szCs w:val="28"/>
        </w:rPr>
        <w:t>, Заказчиком предоставившему ее лицу или гаранту не осуществляется, взыскание по ней не производится.</w:t>
      </w:r>
    </w:p>
    <w:p w14:paraId="5BBCED47" w14:textId="77777777" w:rsidR="0032008C" w:rsidRPr="00CF7F09" w:rsidRDefault="0032008C" w:rsidP="00B355D9">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79E7B606" w14:textId="0857CA0D" w:rsidR="001D0C8B" w:rsidRDefault="001D0C8B" w:rsidP="00B355D9">
      <w:pPr>
        <w:pStyle w:val="ConsPlusNormal"/>
        <w:tabs>
          <w:tab w:val="left" w:pos="0"/>
        </w:tabs>
        <w:jc w:val="center"/>
        <w:outlineLvl w:val="1"/>
        <w:rPr>
          <w:rFonts w:ascii="Times New Roman" w:hAnsi="Times New Roman" w:cs="Times New Roman"/>
          <w:sz w:val="28"/>
          <w:szCs w:val="28"/>
        </w:rPr>
      </w:pPr>
      <w:bookmarkStart w:id="15" w:name="_Toc185860188"/>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8</w:t>
      </w:r>
      <w:r w:rsidRPr="00CF7F09">
        <w:rPr>
          <w:rFonts w:ascii="Times New Roman" w:hAnsi="Times New Roman" w:cs="Times New Roman"/>
          <w:sz w:val="28"/>
          <w:szCs w:val="28"/>
        </w:rPr>
        <w:t>. О</w:t>
      </w:r>
      <w:r w:rsidR="002C1CF7" w:rsidRPr="00CF7F09">
        <w:rPr>
          <w:rFonts w:ascii="Times New Roman" w:hAnsi="Times New Roman" w:cs="Times New Roman"/>
          <w:sz w:val="28"/>
          <w:szCs w:val="28"/>
        </w:rPr>
        <w:t>беспечение</w:t>
      </w:r>
      <w:r w:rsidRPr="00CF7F09">
        <w:rPr>
          <w:rFonts w:ascii="Times New Roman" w:hAnsi="Times New Roman" w:cs="Times New Roman"/>
          <w:sz w:val="28"/>
          <w:szCs w:val="28"/>
        </w:rPr>
        <w:t xml:space="preserve"> </w:t>
      </w:r>
      <w:r w:rsidR="002C1CF7" w:rsidRPr="00CF7F09">
        <w:rPr>
          <w:rFonts w:ascii="Times New Roman" w:hAnsi="Times New Roman" w:cs="Times New Roman"/>
          <w:sz w:val="28"/>
          <w:szCs w:val="28"/>
        </w:rPr>
        <w:t>исполнения договора</w:t>
      </w:r>
      <w:bookmarkEnd w:id="15"/>
    </w:p>
    <w:p w14:paraId="493F0056" w14:textId="77777777" w:rsidR="002C1CF7" w:rsidRPr="00CF7F09" w:rsidRDefault="002C1CF7" w:rsidP="00B355D9">
      <w:pPr>
        <w:pStyle w:val="ConsPlusNormal"/>
        <w:tabs>
          <w:tab w:val="left" w:pos="0"/>
        </w:tabs>
        <w:outlineLvl w:val="1"/>
        <w:rPr>
          <w:rFonts w:ascii="Times New Roman" w:hAnsi="Times New Roman" w:cs="Times New Roman"/>
          <w:sz w:val="28"/>
          <w:szCs w:val="28"/>
        </w:rPr>
      </w:pPr>
    </w:p>
    <w:p w14:paraId="10FCBC56" w14:textId="20FF3B00" w:rsidR="009C5184" w:rsidRPr="00CF7F09"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6" w:name="Par5"/>
      <w:bookmarkEnd w:id="16"/>
      <w:r>
        <w:rPr>
          <w:rFonts w:ascii="Times New Roman" w:eastAsia="Times New Roman" w:hAnsi="Times New Roman" w:cs="Times New Roman"/>
          <w:sz w:val="28"/>
          <w:szCs w:val="28"/>
          <w:lang w:eastAsia="zh-CN"/>
        </w:rPr>
        <w:t>1</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Заказчиком в </w:t>
      </w:r>
      <w:r w:rsidR="004D1277" w:rsidRPr="008F4AB6">
        <w:rPr>
          <w:rFonts w:ascii="Times New Roman" w:eastAsia="Times New Roman" w:hAnsi="Times New Roman" w:cs="Times New Roman"/>
          <w:sz w:val="28"/>
          <w:szCs w:val="28"/>
          <w:lang w:eastAsia="zh-CN"/>
        </w:rPr>
        <w:t xml:space="preserve">документации о закупке, извещении о проведении запроса котировок, </w:t>
      </w:r>
      <w:r w:rsidR="00F10EE0" w:rsidRPr="00644E68">
        <w:rPr>
          <w:rFonts w:ascii="Times New Roman" w:eastAsia="Times New Roman" w:hAnsi="Times New Roman" w:cs="Times New Roman"/>
          <w:sz w:val="28"/>
          <w:szCs w:val="28"/>
          <w:lang w:eastAsia="zh-CN"/>
        </w:rPr>
        <w:t xml:space="preserve">извещении о проведении неконкурентной закупки, </w:t>
      </w:r>
      <w:r w:rsidR="004D1277" w:rsidRPr="00644E68">
        <w:rPr>
          <w:rFonts w:ascii="Times New Roman" w:eastAsia="Times New Roman" w:hAnsi="Times New Roman" w:cs="Times New Roman"/>
          <w:sz w:val="28"/>
          <w:szCs w:val="28"/>
          <w:lang w:eastAsia="zh-CN"/>
        </w:rPr>
        <w:t xml:space="preserve">проекте </w:t>
      </w:r>
      <w:r w:rsidR="00BF0E9D" w:rsidRPr="00644E68">
        <w:rPr>
          <w:rFonts w:ascii="Times New Roman" w:eastAsia="Times New Roman" w:hAnsi="Times New Roman" w:cs="Times New Roman"/>
          <w:sz w:val="28"/>
          <w:szCs w:val="28"/>
          <w:lang w:eastAsia="zh-CN"/>
        </w:rPr>
        <w:t>договора</w:t>
      </w:r>
      <w:r w:rsidR="004D1277" w:rsidRPr="00644E68">
        <w:rPr>
          <w:rFonts w:ascii="Times New Roman" w:eastAsia="Times New Roman" w:hAnsi="Times New Roman" w:cs="Times New Roman"/>
          <w:sz w:val="28"/>
          <w:szCs w:val="28"/>
          <w:lang w:eastAsia="zh-CN"/>
        </w:rPr>
        <w:t xml:space="preserve"> может быть установлено требование обеспечения исполнения </w:t>
      </w:r>
      <w:r w:rsidR="009C5184" w:rsidRPr="00644E68">
        <w:rPr>
          <w:rFonts w:ascii="Times New Roman" w:eastAsia="Times New Roman" w:hAnsi="Times New Roman" w:cs="Times New Roman"/>
          <w:sz w:val="28"/>
          <w:szCs w:val="28"/>
          <w:lang w:eastAsia="zh-CN"/>
        </w:rPr>
        <w:t>договора.</w:t>
      </w:r>
    </w:p>
    <w:p w14:paraId="4AD1E198" w14:textId="77777777" w:rsidR="009C5184" w:rsidRPr="00644E68"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2</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w:t>
      </w:r>
      <w:r w:rsidR="00D976EF" w:rsidRPr="00CF7F09">
        <w:rPr>
          <w:rFonts w:ascii="Times New Roman" w:eastAsia="Times New Roman" w:hAnsi="Times New Roman" w:cs="Times New Roman"/>
          <w:sz w:val="28"/>
          <w:szCs w:val="28"/>
          <w:lang w:eastAsia="zh-CN"/>
        </w:rPr>
        <w:t xml:space="preserve">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009C5184" w:rsidRPr="00CF7F09">
        <w:rPr>
          <w:rFonts w:ascii="Times New Roman" w:hAnsi="Times New Roman" w:cs="Times New Roman"/>
          <w:sz w:val="28"/>
          <w:szCs w:val="28"/>
        </w:rPr>
        <w:t xml:space="preserve">Договор заключается после предоставления </w:t>
      </w:r>
      <w:r w:rsidR="009C5184" w:rsidRPr="00644E68">
        <w:rPr>
          <w:rFonts w:ascii="Times New Roman" w:hAnsi="Times New Roman" w:cs="Times New Roman"/>
          <w:color w:val="000000" w:themeColor="text1"/>
          <w:sz w:val="28"/>
          <w:szCs w:val="28"/>
        </w:rPr>
        <w:t>участником закупки, с которым заключается договор, обеспечения исполнения договора.</w:t>
      </w:r>
    </w:p>
    <w:p w14:paraId="70C86074" w14:textId="62B0785B" w:rsidR="004D1277" w:rsidRPr="00345222" w:rsidRDefault="005908F2"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644E68">
        <w:rPr>
          <w:rFonts w:ascii="Times New Roman" w:eastAsia="Times New Roman" w:hAnsi="Times New Roman" w:cs="Times New Roman"/>
          <w:color w:val="000000" w:themeColor="text1"/>
          <w:sz w:val="28"/>
          <w:szCs w:val="28"/>
          <w:lang w:eastAsia="zh-CN"/>
        </w:rPr>
        <w:t>3</w:t>
      </w:r>
      <w:r w:rsidR="004D1277" w:rsidRPr="00644E68">
        <w:rPr>
          <w:rFonts w:ascii="Times New Roman" w:eastAsia="Times New Roman" w:hAnsi="Times New Roman" w:cs="Times New Roman"/>
          <w:color w:val="000000" w:themeColor="text1"/>
          <w:sz w:val="28"/>
          <w:szCs w:val="28"/>
          <w:lang w:eastAsia="zh-CN"/>
        </w:rPr>
        <w:t>.</w:t>
      </w:r>
      <w:r w:rsidR="002C1CF7" w:rsidRPr="00644E68">
        <w:rPr>
          <w:rFonts w:ascii="Times New Roman" w:eastAsia="Times New Roman" w:hAnsi="Times New Roman" w:cs="Times New Roman"/>
          <w:color w:val="000000" w:themeColor="text1"/>
          <w:sz w:val="28"/>
          <w:szCs w:val="28"/>
          <w:lang w:eastAsia="zh-CN"/>
        </w:rPr>
        <w:t> </w:t>
      </w:r>
      <w:r w:rsidR="004D1277" w:rsidRPr="00644E68">
        <w:rPr>
          <w:rFonts w:ascii="Times New Roman" w:eastAsia="Times New Roman" w:hAnsi="Times New Roman" w:cs="Times New Roman"/>
          <w:color w:val="000000" w:themeColor="text1"/>
          <w:sz w:val="28"/>
          <w:szCs w:val="28"/>
          <w:lang w:eastAsia="zh-CN"/>
        </w:rPr>
        <w:t>Исполнение договора может обеспечиваться предоставлением банковской гарантии</w:t>
      </w:r>
      <w:r w:rsidR="007766F9" w:rsidRPr="00644E68">
        <w:rPr>
          <w:rFonts w:ascii="Times New Roman" w:eastAsia="Times New Roman" w:hAnsi="Times New Roman" w:cs="Times New Roman"/>
          <w:color w:val="000000" w:themeColor="text1"/>
          <w:sz w:val="28"/>
          <w:szCs w:val="28"/>
          <w:lang w:eastAsia="zh-CN"/>
        </w:rPr>
        <w:t xml:space="preserve"> (</w:t>
      </w:r>
      <w:r w:rsidR="007766F9" w:rsidRPr="00644E68">
        <w:rPr>
          <w:rFonts w:ascii="Times New Roman" w:hAnsi="Times New Roman" w:cs="Times New Roman"/>
          <w:color w:val="000000" w:themeColor="text1"/>
          <w:sz w:val="28"/>
          <w:szCs w:val="28"/>
        </w:rPr>
        <w:t>далее по тексту - Независимая гарантия)</w:t>
      </w:r>
      <w:r w:rsidR="004D1277" w:rsidRPr="00644E68">
        <w:rPr>
          <w:rFonts w:ascii="Times New Roman" w:eastAsia="Times New Roman" w:hAnsi="Times New Roman" w:cs="Times New Roman"/>
          <w:color w:val="000000" w:themeColor="text1"/>
          <w:sz w:val="28"/>
          <w:szCs w:val="28"/>
          <w:lang w:eastAsia="zh-CN"/>
        </w:rPr>
        <w:t xml:space="preserve"> или внесением денежных средств на указанный Заказчиком счет</w:t>
      </w:r>
      <w:r w:rsidR="007766F9" w:rsidRPr="00644E68">
        <w:rPr>
          <w:rFonts w:ascii="Times New Roman" w:eastAsia="Times New Roman" w:hAnsi="Times New Roman" w:cs="Times New Roman"/>
          <w:color w:val="000000" w:themeColor="text1"/>
          <w:sz w:val="28"/>
          <w:szCs w:val="28"/>
          <w:lang w:eastAsia="zh-CN"/>
        </w:rPr>
        <w:t xml:space="preserve">,  </w:t>
      </w:r>
      <w:r w:rsidR="007766F9" w:rsidRPr="00644E68">
        <w:rPr>
          <w:rFonts w:ascii="Times New Roman" w:hAnsi="Times New Roman" w:cs="Times New Roman"/>
          <w:color w:val="000000" w:themeColor="text1"/>
          <w:sz w:val="28"/>
          <w:szCs w:val="28"/>
        </w:rPr>
        <w:t xml:space="preserve">за исключением случая проведения закупки в соответствии со </w:t>
      </w:r>
      <w:hyperlink r:id="rId46">
        <w:r w:rsidR="007766F9" w:rsidRPr="00644E68">
          <w:rPr>
            <w:rFonts w:ascii="Times New Roman" w:hAnsi="Times New Roman" w:cs="Times New Roman"/>
            <w:color w:val="000000" w:themeColor="text1"/>
            <w:sz w:val="28"/>
            <w:szCs w:val="28"/>
          </w:rPr>
          <w:t>статьей 3.4</w:t>
        </w:r>
      </w:hyperlink>
      <w:r w:rsidR="007766F9" w:rsidRPr="00644E68">
        <w:rPr>
          <w:rFonts w:ascii="Times New Roman" w:hAnsi="Times New Roman" w:cs="Times New Roman"/>
          <w:color w:val="000000" w:themeColor="text1"/>
          <w:sz w:val="28"/>
          <w:szCs w:val="28"/>
        </w:rPr>
        <w:t xml:space="preserve"> Федерального закона N 223-ФЗ, при котором обеспечение договора предоставляется в соответствии с </w:t>
      </w:r>
      <w:hyperlink r:id="rId47">
        <w:r w:rsidR="007766F9" w:rsidRPr="00644E68">
          <w:rPr>
            <w:rFonts w:ascii="Times New Roman" w:hAnsi="Times New Roman" w:cs="Times New Roman"/>
            <w:color w:val="000000" w:themeColor="text1"/>
            <w:sz w:val="28"/>
            <w:szCs w:val="28"/>
          </w:rPr>
          <w:t>частью 31 статьи 3.4</w:t>
        </w:r>
      </w:hyperlink>
      <w:r w:rsidR="007766F9" w:rsidRPr="00644E68">
        <w:rPr>
          <w:rFonts w:ascii="Times New Roman" w:hAnsi="Times New Roman" w:cs="Times New Roman"/>
          <w:color w:val="000000" w:themeColor="text1"/>
          <w:sz w:val="28"/>
          <w:szCs w:val="28"/>
        </w:rPr>
        <w:t xml:space="preserve"> Федерального закона N 223-ФЗ</w:t>
      </w:r>
      <w:r w:rsidR="004D1277" w:rsidRPr="00644E68">
        <w:rPr>
          <w:rFonts w:ascii="Times New Roman" w:hAnsi="Times New Roman" w:cs="Times New Roman"/>
          <w:color w:val="000000" w:themeColor="text1"/>
          <w:sz w:val="28"/>
          <w:szCs w:val="28"/>
        </w:rPr>
        <w:t xml:space="preserve">. </w:t>
      </w:r>
      <w:r w:rsidR="004D1277" w:rsidRPr="00644E68">
        <w:rPr>
          <w:rFonts w:ascii="Times New Roman" w:eastAsia="Times New Roman" w:hAnsi="Times New Roman" w:cs="Times New Roman"/>
          <w:color w:val="000000" w:themeColor="text1"/>
          <w:sz w:val="28"/>
          <w:szCs w:val="28"/>
          <w:lang w:eastAsia="zh-CN"/>
        </w:rPr>
        <w:t xml:space="preserve">Способ обеспечения исполнения договора </w:t>
      </w:r>
      <w:r w:rsidR="007766F9" w:rsidRPr="00644E68">
        <w:rPr>
          <w:rFonts w:ascii="Times New Roman" w:hAnsi="Times New Roman" w:cs="Times New Roman"/>
          <w:color w:val="000000" w:themeColor="text1"/>
          <w:sz w:val="28"/>
          <w:szCs w:val="28"/>
        </w:rPr>
        <w:t>из числа предусмотренных Заказчиком в извещении об осуществлении закупки, документации о закупке осуществляется участником закупки</w:t>
      </w:r>
      <w:r w:rsidR="004D1277" w:rsidRPr="00644E68">
        <w:rPr>
          <w:rFonts w:ascii="Times New Roman" w:eastAsia="Times New Roman" w:hAnsi="Times New Roman" w:cs="Times New Roman"/>
          <w:color w:val="000000" w:themeColor="text1"/>
          <w:sz w:val="28"/>
          <w:szCs w:val="28"/>
          <w:lang w:eastAsia="zh-CN"/>
        </w:rPr>
        <w:t xml:space="preserve">, с которым заключается </w:t>
      </w:r>
      <w:r w:rsidR="004D1277" w:rsidRPr="00345222">
        <w:rPr>
          <w:rFonts w:ascii="Times New Roman" w:eastAsia="Times New Roman" w:hAnsi="Times New Roman" w:cs="Times New Roman"/>
          <w:sz w:val="28"/>
          <w:szCs w:val="28"/>
          <w:lang w:eastAsia="zh-CN"/>
        </w:rPr>
        <w:t xml:space="preserve">договор, самостоятельно. </w:t>
      </w:r>
      <w:r w:rsidR="00EE025C" w:rsidRPr="00345222">
        <w:rPr>
          <w:rFonts w:ascii="Times New Roman" w:eastAsia="Calibri" w:hAnsi="Times New Roman" w:cs="Times New Roman"/>
          <w:sz w:val="28"/>
          <w:szCs w:val="28"/>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w:t>
      </w:r>
      <w:r w:rsidR="00EE025C" w:rsidRPr="00345222">
        <w:rPr>
          <w:rFonts w:ascii="Times New Roman" w:eastAsia="Calibri" w:hAnsi="Times New Roman" w:cs="Times New Roman"/>
          <w:sz w:val="28"/>
          <w:szCs w:val="28"/>
        </w:rPr>
        <w:lastRenderedPageBreak/>
        <w:t>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22932FB" w14:textId="77777777" w:rsidR="00A91091" w:rsidRPr="00345222" w:rsidRDefault="00543A03" w:rsidP="00CD0665">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hAnsi="Times New Roman" w:cs="Times New Roman"/>
          <w:sz w:val="28"/>
          <w:szCs w:val="28"/>
        </w:rPr>
        <w:t>4</w:t>
      </w:r>
      <w:r w:rsidR="00A91091" w:rsidRPr="00345222">
        <w:rPr>
          <w:rFonts w:ascii="Times New Roman" w:hAnsi="Times New Roman" w:cs="Times New Roman"/>
          <w:sz w:val="28"/>
          <w:szCs w:val="28"/>
        </w:rPr>
        <w:t xml:space="preserve">. Независимая гарантия должна быть выдана гарантом, предусмотренным </w:t>
      </w:r>
      <w:hyperlink r:id="rId48" w:history="1">
        <w:r w:rsidR="00A91091" w:rsidRPr="00345222">
          <w:rPr>
            <w:rFonts w:ascii="Times New Roman" w:hAnsi="Times New Roman" w:cs="Times New Roman"/>
            <w:sz w:val="28"/>
            <w:szCs w:val="28"/>
          </w:rPr>
          <w:t>частью 1 статьи 45</w:t>
        </w:r>
      </w:hyperlink>
      <w:r w:rsidR="00A91091" w:rsidRPr="00345222">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195B64E" w14:textId="77777777" w:rsidR="00543A03" w:rsidRPr="00345222" w:rsidRDefault="00CD0665" w:rsidP="00543A03">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5</w:t>
      </w:r>
      <w:r w:rsidR="00543A03" w:rsidRPr="00345222">
        <w:rPr>
          <w:rFonts w:ascii="Times New Roman" w:eastAsia="Calibri" w:hAnsi="Times New Roman" w:cs="Times New Roman"/>
          <w:sz w:val="28"/>
          <w:szCs w:val="28"/>
          <w:lang w:eastAsia="ru-RU"/>
        </w:rPr>
        <w:t>. </w:t>
      </w:r>
      <w:r w:rsidR="00543A03" w:rsidRPr="00345222">
        <w:rPr>
          <w:rFonts w:ascii="Times New Roman" w:hAnsi="Times New Roman" w:cs="Times New Roman"/>
          <w:sz w:val="28"/>
          <w:szCs w:val="28"/>
        </w:rPr>
        <w:t xml:space="preserve">Независимая гарантия не может быть отозвана выдавшим ее гарантом </w:t>
      </w:r>
      <w:r w:rsidR="00543A03" w:rsidRPr="00345222">
        <w:rPr>
          <w:rFonts w:ascii="Times New Roman" w:eastAsia="Calibri" w:hAnsi="Times New Roman" w:cs="Times New Roman"/>
          <w:sz w:val="28"/>
          <w:szCs w:val="28"/>
          <w:lang w:eastAsia="ru-RU"/>
        </w:rPr>
        <w:t>и должна содержать:</w:t>
      </w:r>
    </w:p>
    <w:p w14:paraId="377F9020" w14:textId="77777777" w:rsidR="00543A03" w:rsidRPr="00345222" w:rsidRDefault="00543A03" w:rsidP="00543A03">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 xml:space="preserve">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9" w:history="1">
        <w:r w:rsidRPr="00345222">
          <w:rPr>
            <w:rFonts w:ascii="Times New Roman" w:hAnsi="Times New Roman" w:cs="Times New Roman"/>
            <w:sz w:val="28"/>
            <w:szCs w:val="28"/>
          </w:rPr>
          <w:t>кодексом</w:t>
        </w:r>
      </w:hyperlink>
      <w:r w:rsidRPr="00345222">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33C8E189" w14:textId="77777777" w:rsidR="00543A03" w:rsidRPr="00345222" w:rsidRDefault="00543A03" w:rsidP="00543A03">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C810A4E" w14:textId="77777777" w:rsidR="00543A03" w:rsidRPr="00345222" w:rsidRDefault="00543A03" w:rsidP="00CD0665">
      <w:pPr>
        <w:autoSpaceDE w:val="0"/>
        <w:autoSpaceDN w:val="0"/>
        <w:adjustRightInd w:val="0"/>
        <w:spacing w:after="0" w:line="24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3)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проектом договора, срока исполнения основного обязательства;</w:t>
      </w:r>
    </w:p>
    <w:p w14:paraId="3D751B64" w14:textId="77777777" w:rsidR="00CD0665" w:rsidRPr="00345222" w:rsidRDefault="00873F55" w:rsidP="00873F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4</w:t>
      </w:r>
      <w:r w:rsidR="00CD0665" w:rsidRPr="00345222">
        <w:rPr>
          <w:rFonts w:ascii="Times New Roman" w:eastAsia="Calibri" w:hAnsi="Times New Roman" w:cs="Times New Roman"/>
          <w:sz w:val="28"/>
          <w:szCs w:val="28"/>
        </w:rPr>
        <w:t xml:space="preserve">) обязательства принципала, надлежащее исполнение которых обеспечивается гарантией; </w:t>
      </w:r>
    </w:p>
    <w:p w14:paraId="50A8A8FD"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5</w:t>
      </w:r>
      <w:r w:rsidR="00543A03" w:rsidRPr="00345222">
        <w:rPr>
          <w:rFonts w:ascii="Times New Roman" w:eastAsia="Calibri" w:hAnsi="Times New Roman" w:cs="Times New Roman"/>
          <w:sz w:val="28"/>
          <w:szCs w:val="28"/>
          <w:lang w:eastAsia="ru-RU"/>
        </w:rPr>
        <w:t xml:space="preserve">) сумму независимой гарантии, </w:t>
      </w:r>
      <w:r w:rsidR="00543A03" w:rsidRPr="00345222">
        <w:rPr>
          <w:rFonts w:ascii="Times New Roman" w:eastAsia="Calibri" w:hAnsi="Times New Roman" w:cs="Times New Roman"/>
          <w:sz w:val="28"/>
          <w:szCs w:val="28"/>
        </w:rPr>
        <w:t>подлежащую уплате гарантом Заказчику в случае ненадлежащего исполнения обязательств принципалом</w:t>
      </w:r>
      <w:r w:rsidR="00543A03" w:rsidRPr="00345222">
        <w:rPr>
          <w:rFonts w:ascii="Times New Roman" w:eastAsia="Calibri" w:hAnsi="Times New Roman" w:cs="Times New Roman"/>
          <w:sz w:val="28"/>
          <w:szCs w:val="28"/>
          <w:lang w:eastAsia="ru-RU"/>
        </w:rPr>
        <w:t xml:space="preserve">; </w:t>
      </w:r>
    </w:p>
    <w:p w14:paraId="7167CDB2"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6</w:t>
      </w:r>
      <w:r w:rsidR="00543A03" w:rsidRPr="00345222">
        <w:rPr>
          <w:rFonts w:ascii="Times New Roman" w:eastAsia="Calibri" w:hAnsi="Times New Roman" w:cs="Times New Roman"/>
          <w:sz w:val="28"/>
          <w:szCs w:val="28"/>
          <w:lang w:eastAsia="ru-RU"/>
        </w:rPr>
        <w:t xml:space="preserve">) обязанность гаранта уплатить заказчику неустойку (пени) в размере </w:t>
      </w:r>
      <w:r w:rsidR="00543A03" w:rsidRPr="00345222">
        <w:rPr>
          <w:rFonts w:ascii="Times New Roman" w:eastAsia="Calibri" w:hAnsi="Times New Roman" w:cs="Times New Roman"/>
          <w:sz w:val="28"/>
          <w:szCs w:val="28"/>
          <w:lang w:eastAsia="ru-RU"/>
        </w:rPr>
        <w:br/>
        <w:t xml:space="preserve">0,1 процента денежной суммы, подлежащей уплате, за каждый день просрочки, </w:t>
      </w:r>
      <w:r w:rsidR="00543A03" w:rsidRPr="00345222">
        <w:rPr>
          <w:rFonts w:ascii="Times New Roman" w:hAnsi="Times New Roman" w:cs="Times New Roman"/>
          <w:sz w:val="28"/>
          <w:szCs w:val="28"/>
        </w:rPr>
        <w:t xml:space="preserve">в случае просрочки исполнения обязательств по независимой </w:t>
      </w:r>
      <w:r w:rsidR="00543A03" w:rsidRPr="00345222">
        <w:rPr>
          <w:rFonts w:ascii="Times New Roman" w:hAnsi="Times New Roman" w:cs="Times New Roman"/>
          <w:sz w:val="28"/>
          <w:szCs w:val="28"/>
        </w:rPr>
        <w:lastRenderedPageBreak/>
        <w:t>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r w:rsidR="00543A03" w:rsidRPr="00345222">
        <w:rPr>
          <w:rFonts w:ascii="Times New Roman" w:eastAsia="Calibri" w:hAnsi="Times New Roman" w:cs="Times New Roman"/>
          <w:sz w:val="28"/>
          <w:szCs w:val="28"/>
          <w:lang w:eastAsia="ru-RU"/>
        </w:rPr>
        <w:t>;</w:t>
      </w:r>
    </w:p>
    <w:p w14:paraId="364B130F"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7)</w:t>
      </w:r>
      <w:r w:rsidR="00543A03" w:rsidRPr="00345222">
        <w:rPr>
          <w:rFonts w:ascii="Times New Roman" w:eastAsia="Calibri" w:hAnsi="Times New Roman" w:cs="Times New Roman"/>
          <w:sz w:val="28"/>
          <w:szCs w:val="28"/>
          <w:lang w:eastAsia="ru-RU"/>
        </w:rPr>
        <w:t xml:space="preserve"> дату выдачи;</w:t>
      </w:r>
    </w:p>
    <w:p w14:paraId="792707C7"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543A03" w:rsidRPr="00345222">
        <w:rPr>
          <w:rFonts w:ascii="Times New Roman" w:eastAsia="Calibri" w:hAnsi="Times New Roman" w:cs="Times New Roman"/>
          <w:sz w:val="28"/>
          <w:szCs w:val="28"/>
          <w:lang w:eastAsia="ru-RU"/>
        </w:rPr>
        <w:t>) принципала;</w:t>
      </w:r>
    </w:p>
    <w:p w14:paraId="69625B9F"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9</w:t>
      </w:r>
      <w:r w:rsidR="00543A03" w:rsidRPr="00345222">
        <w:rPr>
          <w:rFonts w:ascii="Times New Roman" w:eastAsia="Calibri" w:hAnsi="Times New Roman" w:cs="Times New Roman"/>
          <w:sz w:val="28"/>
          <w:szCs w:val="28"/>
          <w:lang w:eastAsia="ru-RU"/>
        </w:rPr>
        <w:t>) бенефициара;</w:t>
      </w:r>
    </w:p>
    <w:p w14:paraId="7D61C630" w14:textId="77777777" w:rsidR="00543A03" w:rsidRPr="00345222" w:rsidRDefault="00873F55" w:rsidP="00543A03">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10</w:t>
      </w:r>
      <w:r w:rsidR="00543A03" w:rsidRPr="00345222">
        <w:rPr>
          <w:rFonts w:ascii="Times New Roman" w:eastAsia="Calibri" w:hAnsi="Times New Roman" w:cs="Times New Roman"/>
          <w:sz w:val="28"/>
          <w:szCs w:val="28"/>
          <w:lang w:eastAsia="ru-RU"/>
        </w:rPr>
        <w:t>) гаранта;</w:t>
      </w:r>
    </w:p>
    <w:p w14:paraId="2AFD2111"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11</w:t>
      </w:r>
      <w:r w:rsidR="00543A03" w:rsidRPr="00345222">
        <w:rPr>
          <w:rFonts w:ascii="Times New Roman" w:eastAsia="Calibri" w:hAnsi="Times New Roman" w:cs="Times New Roman"/>
          <w:sz w:val="28"/>
          <w:szCs w:val="28"/>
          <w:lang w:eastAsia="ru-RU"/>
        </w:rPr>
        <w:t xml:space="preserve">) условие, согласно которому исполнением обязательств гаранта </w:t>
      </w:r>
      <w:r w:rsidR="00543A03" w:rsidRPr="00345222">
        <w:rPr>
          <w:rFonts w:ascii="Times New Roman" w:eastAsia="Calibri" w:hAnsi="Times New Roman" w:cs="Times New Roman"/>
          <w:sz w:val="28"/>
          <w:szCs w:val="28"/>
          <w:lang w:eastAsia="ru-RU"/>
        </w:rPr>
        <w:br/>
        <w:t>по независимой гарантии является фактическое поступление денежных сумм на счет Заказчика;</w:t>
      </w:r>
    </w:p>
    <w:p w14:paraId="4BEA45F1"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12</w:t>
      </w:r>
      <w:r w:rsidR="00543A03" w:rsidRPr="00345222">
        <w:rPr>
          <w:rFonts w:ascii="Times New Roman" w:eastAsia="Calibri" w:hAnsi="Times New Roman" w:cs="Times New Roman"/>
          <w:sz w:val="28"/>
          <w:szCs w:val="28"/>
          <w:lang w:eastAsia="ru-RU"/>
        </w:rPr>
        <w:t xml:space="preserve">) условие о праве Заказчика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w:t>
      </w:r>
      <w:r w:rsidR="00543A03" w:rsidRPr="00345222">
        <w:rPr>
          <w:rFonts w:ascii="Times New Roman" w:eastAsia="Calibri" w:hAnsi="Times New Roman" w:cs="Times New Roman"/>
          <w:sz w:val="28"/>
          <w:szCs w:val="28"/>
          <w:lang w:eastAsia="ru-RU"/>
        </w:rPr>
        <w:br/>
        <w:t>по независимой гарантии, направленное до окончания срока действия независимой гарантии;</w:t>
      </w:r>
    </w:p>
    <w:p w14:paraId="758A144D"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13</w:t>
      </w:r>
      <w:r w:rsidR="00543A03" w:rsidRPr="00345222">
        <w:rPr>
          <w:rFonts w:ascii="Times New Roman" w:eastAsia="Calibri" w:hAnsi="Times New Roman" w:cs="Times New Roman"/>
          <w:sz w:val="28"/>
          <w:szCs w:val="28"/>
          <w:lang w:eastAsia="ru-RU"/>
        </w:rPr>
        <w:t>)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w:t>
      </w:r>
      <w:r w:rsidRPr="00345222">
        <w:rPr>
          <w:rFonts w:ascii="Times New Roman" w:eastAsia="Calibri" w:hAnsi="Times New Roman" w:cs="Times New Roman"/>
          <w:sz w:val="28"/>
          <w:szCs w:val="28"/>
          <w:lang w:eastAsia="ru-RU"/>
        </w:rPr>
        <w:t>м носителе на нескольких листах.</w:t>
      </w:r>
    </w:p>
    <w:p w14:paraId="4D39C170" w14:textId="77777777" w:rsidR="00DE3A1B" w:rsidRPr="00345222" w:rsidRDefault="005908F2" w:rsidP="002C1CF7">
      <w:pPr>
        <w:pStyle w:val="ConsPlusNormal"/>
        <w:tabs>
          <w:tab w:val="left" w:pos="0"/>
        </w:tabs>
        <w:spacing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6</w:t>
      </w:r>
      <w:r w:rsidR="002F1B11"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DE0BAD" w:rsidRPr="00345222">
        <w:rPr>
          <w:rFonts w:ascii="Times New Roman" w:eastAsiaTheme="minorHAnsi" w:hAnsi="Times New Roman" w:cs="Times New Roman"/>
          <w:sz w:val="28"/>
          <w:szCs w:val="28"/>
          <w:lang w:eastAsia="en-US"/>
        </w:rPr>
        <w:t xml:space="preserve">Запрещается включение в условия </w:t>
      </w:r>
      <w:r w:rsidR="00543A03" w:rsidRPr="00345222">
        <w:rPr>
          <w:rFonts w:ascii="Times New Roman" w:eastAsiaTheme="minorHAnsi" w:hAnsi="Times New Roman" w:cs="Times New Roman"/>
          <w:sz w:val="28"/>
          <w:szCs w:val="28"/>
          <w:lang w:eastAsia="en-US"/>
        </w:rPr>
        <w:t>независимой</w:t>
      </w:r>
      <w:r w:rsidR="00DE0BAD" w:rsidRPr="00345222">
        <w:rPr>
          <w:rFonts w:ascii="Times New Roman" w:eastAsiaTheme="minorHAnsi" w:hAnsi="Times New Roman" w:cs="Times New Roman"/>
          <w:sz w:val="28"/>
          <w:szCs w:val="28"/>
          <w:lang w:eastAsia="en-US"/>
        </w:rPr>
        <w:t xml:space="preserve"> гарантии требования </w:t>
      </w:r>
      <w:r w:rsidR="00DE0BAD" w:rsidRPr="00345222">
        <w:rPr>
          <w:rFonts w:ascii="Times New Roman" w:eastAsiaTheme="minorHAnsi" w:hAnsi="Times New Roman" w:cs="Times New Roman"/>
          <w:sz w:val="28"/>
          <w:szCs w:val="28"/>
          <w:lang w:eastAsia="en-US"/>
        </w:rPr>
        <w:br/>
        <w:t xml:space="preserve">о представлении заказчиком гаранту судебных актов, подтверждающих неисполнение принципалом обязательств, обеспечиваемых </w:t>
      </w:r>
      <w:r w:rsidR="00543A03" w:rsidRPr="00345222">
        <w:rPr>
          <w:rFonts w:ascii="Times New Roman" w:eastAsiaTheme="minorHAnsi" w:hAnsi="Times New Roman" w:cs="Times New Roman"/>
          <w:sz w:val="28"/>
          <w:szCs w:val="28"/>
          <w:lang w:eastAsia="en-US"/>
        </w:rPr>
        <w:t>независимой</w:t>
      </w:r>
      <w:r w:rsidR="00DE0BAD" w:rsidRPr="00345222">
        <w:rPr>
          <w:rFonts w:ascii="Times New Roman" w:eastAsiaTheme="minorHAnsi" w:hAnsi="Times New Roman" w:cs="Times New Roman"/>
          <w:sz w:val="28"/>
          <w:szCs w:val="28"/>
          <w:lang w:eastAsia="en-US"/>
        </w:rPr>
        <w:t xml:space="preserve"> гарантией, а также документов, не предусмотренных пунктом 5 настоящего раздела Положения о закупке</w:t>
      </w:r>
      <w:r w:rsidR="00DE3A1B" w:rsidRPr="00345222">
        <w:rPr>
          <w:rFonts w:ascii="Times New Roman" w:eastAsiaTheme="minorHAnsi" w:hAnsi="Times New Roman" w:cs="Times New Roman"/>
          <w:sz w:val="28"/>
          <w:szCs w:val="28"/>
          <w:lang w:eastAsia="en-US"/>
        </w:rPr>
        <w:t>.</w:t>
      </w:r>
      <w:r w:rsidR="00DE3A1B" w:rsidRPr="00345222">
        <w:rPr>
          <w:rFonts w:ascii="Times New Roman" w:hAnsi="Times New Roman" w:cs="Times New Roman"/>
          <w:sz w:val="28"/>
          <w:szCs w:val="28"/>
        </w:rPr>
        <w:t xml:space="preserve"> </w:t>
      </w:r>
    </w:p>
    <w:p w14:paraId="3BBEBC15" w14:textId="77777777" w:rsidR="004D1277" w:rsidRPr="00345222" w:rsidRDefault="002F1B11" w:rsidP="002C1CF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7</w:t>
      </w:r>
      <w:r w:rsidR="004D1277"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4D1277" w:rsidRPr="00345222">
        <w:rPr>
          <w:rFonts w:ascii="Times New Roman" w:hAnsi="Times New Roman" w:cs="Times New Roman"/>
          <w:sz w:val="28"/>
          <w:szCs w:val="28"/>
        </w:rPr>
        <w:t xml:space="preserve">В случае </w:t>
      </w:r>
      <w:proofErr w:type="spellStart"/>
      <w:r w:rsidR="004D1277" w:rsidRPr="00345222">
        <w:rPr>
          <w:rFonts w:ascii="Times New Roman" w:hAnsi="Times New Roman" w:cs="Times New Roman"/>
          <w:sz w:val="28"/>
          <w:szCs w:val="28"/>
        </w:rPr>
        <w:t>непредоставления</w:t>
      </w:r>
      <w:proofErr w:type="spellEnd"/>
      <w:r w:rsidR="004D1277" w:rsidRPr="00345222">
        <w:rPr>
          <w:rFonts w:ascii="Times New Roman" w:hAnsi="Times New Roman" w:cs="Times New Roman"/>
          <w:sz w:val="28"/>
          <w:szCs w:val="28"/>
        </w:rPr>
        <w:t xml:space="preserve"> участником закупки, с которым заключается </w:t>
      </w:r>
      <w:r w:rsidR="00B207E8" w:rsidRPr="00345222">
        <w:rPr>
          <w:rFonts w:ascii="Times New Roman" w:hAnsi="Times New Roman" w:cs="Times New Roman"/>
          <w:sz w:val="28"/>
          <w:szCs w:val="28"/>
        </w:rPr>
        <w:t>договор</w:t>
      </w:r>
      <w:r w:rsidR="004D1277" w:rsidRPr="00345222">
        <w:rPr>
          <w:rFonts w:ascii="Times New Roman" w:hAnsi="Times New Roman" w:cs="Times New Roman"/>
          <w:sz w:val="28"/>
          <w:szCs w:val="28"/>
        </w:rPr>
        <w:t xml:space="preserve">, обеспечения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в срок, установленный для заключения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такой участник считается уклонившимся от заключения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w:t>
      </w:r>
    </w:p>
    <w:p w14:paraId="1F4235AB" w14:textId="77777777" w:rsidR="004D1277" w:rsidRPr="00345222" w:rsidRDefault="005908F2" w:rsidP="002C1CF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lastRenderedPageBreak/>
        <w:t>8</w:t>
      </w:r>
      <w:r w:rsidR="004D1277"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4D1277" w:rsidRPr="00345222">
        <w:rPr>
          <w:rFonts w:ascii="Times New Roman" w:hAnsi="Times New Roman" w:cs="Times New Roman"/>
          <w:sz w:val="28"/>
          <w:szCs w:val="28"/>
        </w:rPr>
        <w:t xml:space="preserve">В ходе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поставщик (подрядчик, исполнитель) вправе предоставить заказчику обеспечение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уменьшенное на размер выполненных обязательств, предусмотренных </w:t>
      </w:r>
      <w:r w:rsidR="00B207E8" w:rsidRPr="00345222">
        <w:rPr>
          <w:rFonts w:ascii="Times New Roman" w:hAnsi="Times New Roman" w:cs="Times New Roman"/>
          <w:sz w:val="28"/>
          <w:szCs w:val="28"/>
        </w:rPr>
        <w:t>договором</w:t>
      </w:r>
      <w:r w:rsidR="004D1277" w:rsidRPr="00345222">
        <w:rPr>
          <w:rFonts w:ascii="Times New Roman" w:hAnsi="Times New Roman" w:cs="Times New Roman"/>
          <w:sz w:val="28"/>
          <w:szCs w:val="28"/>
        </w:rPr>
        <w:t xml:space="preserve">, взамен ранее предоставленного обеспечения исполнения </w:t>
      </w:r>
      <w:r w:rsidR="00B207E8" w:rsidRPr="00345222">
        <w:rPr>
          <w:rFonts w:ascii="Times New Roman" w:hAnsi="Times New Roman" w:cs="Times New Roman"/>
          <w:sz w:val="28"/>
          <w:szCs w:val="28"/>
        </w:rPr>
        <w:t>договора</w:t>
      </w:r>
      <w:r w:rsidR="00252A7F" w:rsidRPr="00345222">
        <w:rPr>
          <w:rFonts w:ascii="Times New Roman" w:hAnsi="Times New Roman" w:cs="Times New Roman"/>
          <w:sz w:val="28"/>
          <w:szCs w:val="28"/>
        </w:rPr>
        <w:t xml:space="preserve">, а также изменить </w:t>
      </w:r>
      <w:r w:rsidR="004D1277" w:rsidRPr="00345222">
        <w:rPr>
          <w:rFonts w:ascii="Times New Roman" w:hAnsi="Times New Roman" w:cs="Times New Roman"/>
          <w:sz w:val="28"/>
          <w:szCs w:val="28"/>
        </w:rPr>
        <w:t xml:space="preserve">способ обеспечения исполнения </w:t>
      </w:r>
      <w:r w:rsidR="00252A7F" w:rsidRPr="00345222">
        <w:rPr>
          <w:rFonts w:ascii="Times New Roman" w:hAnsi="Times New Roman" w:cs="Times New Roman"/>
          <w:sz w:val="28"/>
          <w:szCs w:val="28"/>
        </w:rPr>
        <w:t xml:space="preserve">договора </w:t>
      </w:r>
      <w:r w:rsidR="00FC11F7" w:rsidRPr="00345222">
        <w:rPr>
          <w:rFonts w:ascii="Times New Roman" w:hAnsi="Times New Roman" w:cs="Times New Roman"/>
          <w:sz w:val="28"/>
          <w:szCs w:val="28"/>
        </w:rPr>
        <w:br/>
      </w:r>
      <w:r w:rsidR="00252A7F" w:rsidRPr="00345222">
        <w:rPr>
          <w:rFonts w:ascii="Times New Roman" w:hAnsi="Times New Roman" w:cs="Times New Roman"/>
          <w:sz w:val="28"/>
          <w:szCs w:val="28"/>
        </w:rPr>
        <w:t xml:space="preserve">из числа </w:t>
      </w:r>
      <w:r w:rsidR="00B71105" w:rsidRPr="00345222">
        <w:rPr>
          <w:rFonts w:ascii="Times New Roman" w:hAnsi="Times New Roman" w:cs="Times New Roman"/>
          <w:sz w:val="28"/>
          <w:szCs w:val="28"/>
        </w:rPr>
        <w:t xml:space="preserve">способов, </w:t>
      </w:r>
      <w:r w:rsidR="00252A7F" w:rsidRPr="00345222">
        <w:rPr>
          <w:rFonts w:ascii="Times New Roman" w:hAnsi="Times New Roman" w:cs="Times New Roman"/>
          <w:sz w:val="28"/>
          <w:szCs w:val="28"/>
        </w:rPr>
        <w:t>предусмотренных Положением о закупке</w:t>
      </w:r>
      <w:r w:rsidR="004D1277" w:rsidRPr="00345222">
        <w:rPr>
          <w:rFonts w:ascii="Times New Roman" w:hAnsi="Times New Roman" w:cs="Times New Roman"/>
          <w:sz w:val="28"/>
          <w:szCs w:val="28"/>
        </w:rPr>
        <w:t>.</w:t>
      </w:r>
    </w:p>
    <w:p w14:paraId="4A1191E6" w14:textId="77777777" w:rsidR="00EE025C" w:rsidRPr="00345222" w:rsidRDefault="005908F2"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lang w:eastAsia="ru-RU"/>
        </w:rPr>
        <w:t>9</w:t>
      </w:r>
      <w:r w:rsidR="00EE025C" w:rsidRPr="00345222">
        <w:rPr>
          <w:rFonts w:ascii="Times New Roman" w:eastAsia="Calibri" w:hAnsi="Times New Roman" w:cs="Times New Roman"/>
          <w:sz w:val="28"/>
          <w:szCs w:val="28"/>
          <w:lang w:eastAsia="ru-RU"/>
        </w:rPr>
        <w:t>.</w:t>
      </w:r>
      <w:r w:rsidR="00FC11F7" w:rsidRPr="00345222">
        <w:rPr>
          <w:rFonts w:ascii="Times New Roman" w:eastAsia="Calibri" w:hAnsi="Times New Roman" w:cs="Times New Roman"/>
          <w:sz w:val="28"/>
          <w:szCs w:val="28"/>
          <w:lang w:eastAsia="ru-RU"/>
        </w:rPr>
        <w:t> </w:t>
      </w:r>
      <w:r w:rsidR="00EE025C" w:rsidRPr="00345222">
        <w:rPr>
          <w:rFonts w:ascii="Times New Roman" w:eastAsia="Calibri" w:hAnsi="Times New Roman" w:cs="Times New Roman"/>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w:t>
      </w:r>
      <w:r w:rsidR="00FA44F7" w:rsidRPr="00345222">
        <w:rPr>
          <w:rFonts w:ascii="Times New Roman" w:eastAsia="Calibri" w:hAnsi="Times New Roman" w:cs="Times New Roman"/>
          <w:sz w:val="28"/>
          <w:szCs w:val="28"/>
        </w:rPr>
        <w:t>получения Заказчиком от поставщика</w:t>
      </w:r>
      <w:r w:rsidR="007F7F74" w:rsidRPr="00345222">
        <w:rPr>
          <w:rFonts w:ascii="Times New Roman" w:eastAsia="Calibri" w:hAnsi="Times New Roman" w:cs="Times New Roman"/>
          <w:sz w:val="28"/>
          <w:szCs w:val="28"/>
        </w:rPr>
        <w:t xml:space="preserve"> (подрядчик</w:t>
      </w:r>
      <w:r w:rsidR="00FA44F7" w:rsidRPr="00345222">
        <w:rPr>
          <w:rFonts w:ascii="Times New Roman" w:eastAsia="Calibri" w:hAnsi="Times New Roman" w:cs="Times New Roman"/>
          <w:sz w:val="28"/>
          <w:szCs w:val="28"/>
        </w:rPr>
        <w:t>а, исполнителя</w:t>
      </w:r>
      <w:r w:rsidR="007F7F74" w:rsidRPr="00345222">
        <w:rPr>
          <w:rFonts w:ascii="Times New Roman" w:eastAsia="Calibri" w:hAnsi="Times New Roman" w:cs="Times New Roman"/>
          <w:sz w:val="28"/>
          <w:szCs w:val="28"/>
        </w:rPr>
        <w:t xml:space="preserve">) соответствующего требования и при условии </w:t>
      </w:r>
      <w:r w:rsidR="00EE025C" w:rsidRPr="00345222">
        <w:rPr>
          <w:rFonts w:ascii="Times New Roman" w:eastAsia="Calibri" w:hAnsi="Times New Roman" w:cs="Times New Roman"/>
          <w:sz w:val="28"/>
          <w:szCs w:val="28"/>
        </w:rPr>
        <w:t>надлежащего исполнения</w:t>
      </w:r>
      <w:r w:rsidR="007F7F74" w:rsidRPr="00345222">
        <w:rPr>
          <w:rFonts w:ascii="Times New Roman" w:eastAsia="Calibri" w:hAnsi="Times New Roman" w:cs="Times New Roman"/>
          <w:sz w:val="28"/>
          <w:szCs w:val="28"/>
        </w:rPr>
        <w:t xml:space="preserve"> им всех обязательств по</w:t>
      </w:r>
      <w:r w:rsidR="00EE025C" w:rsidRPr="00345222">
        <w:rPr>
          <w:rFonts w:ascii="Times New Roman" w:eastAsia="Calibri" w:hAnsi="Times New Roman" w:cs="Times New Roman"/>
          <w:sz w:val="28"/>
          <w:szCs w:val="28"/>
        </w:rPr>
        <w:t xml:space="preserve"> договор</w:t>
      </w:r>
      <w:r w:rsidR="007F7F74" w:rsidRPr="00345222">
        <w:rPr>
          <w:rFonts w:ascii="Times New Roman" w:eastAsia="Calibri" w:hAnsi="Times New Roman" w:cs="Times New Roman"/>
          <w:sz w:val="28"/>
          <w:szCs w:val="28"/>
        </w:rPr>
        <w:t>у</w:t>
      </w:r>
      <w:r w:rsidR="00EE025C" w:rsidRPr="00345222">
        <w:rPr>
          <w:rFonts w:ascii="Times New Roman" w:eastAsia="Calibri" w:hAnsi="Times New Roman" w:cs="Times New Roman"/>
          <w:sz w:val="28"/>
          <w:szCs w:val="28"/>
        </w:rPr>
        <w:t>.</w:t>
      </w:r>
    </w:p>
    <w:p w14:paraId="1F1707E9" w14:textId="77777777" w:rsidR="00EE025C" w:rsidRPr="00345222" w:rsidRDefault="00EE025C"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Возврат </w:t>
      </w:r>
      <w:r w:rsidR="00A73B0A" w:rsidRPr="00345222">
        <w:rPr>
          <w:rFonts w:ascii="Times New Roman" w:eastAsia="Calibri" w:hAnsi="Times New Roman" w:cs="Times New Roman"/>
          <w:sz w:val="28"/>
          <w:szCs w:val="28"/>
        </w:rPr>
        <w:t>независимой</w:t>
      </w:r>
      <w:r w:rsidRPr="00345222">
        <w:rPr>
          <w:rFonts w:ascii="Times New Roman" w:eastAsia="Calibri" w:hAnsi="Times New Roman" w:cs="Times New Roman"/>
          <w:sz w:val="28"/>
          <w:szCs w:val="28"/>
        </w:rPr>
        <w:t xml:space="preserve"> гарантии в случае, указанном в настоящем пункте Положения о закупке, Заказчиком предоставившему ее лицу или гаранту </w:t>
      </w:r>
      <w:r w:rsidR="00543230"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не осуществляется, взыскание по ней не производится.</w:t>
      </w:r>
    </w:p>
    <w:p w14:paraId="519749F0" w14:textId="77777777" w:rsidR="00935C29" w:rsidRDefault="00935C29" w:rsidP="004D2CB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 xml:space="preserve">10. </w:t>
      </w:r>
      <w:r w:rsidRPr="00345222">
        <w:rPr>
          <w:rFonts w:ascii="Times New Roman" w:hAnsi="Times New Roman" w:cs="Times New Roman"/>
          <w:sz w:val="28"/>
          <w:szCs w:val="28"/>
        </w:rPr>
        <w:t xml:space="preserve">В случае осуществления закупки у субъектов малого и среднего предпринимательства Заказчик устанавливает требования к обеспечению исполнения договора с учетом особенностей, предусмотренных главой </w:t>
      </w:r>
      <w:r w:rsidRPr="00345222">
        <w:rPr>
          <w:rFonts w:ascii="Times New Roman" w:hAnsi="Times New Roman" w:cs="Times New Roman"/>
          <w:sz w:val="28"/>
          <w:szCs w:val="28"/>
          <w:lang w:val="en-US"/>
        </w:rPr>
        <w:t>VII</w:t>
      </w:r>
      <w:r w:rsidRPr="00345222">
        <w:rPr>
          <w:rFonts w:ascii="Times New Roman" w:hAnsi="Times New Roman" w:cs="Times New Roman"/>
          <w:sz w:val="28"/>
          <w:szCs w:val="28"/>
        </w:rPr>
        <w:t xml:space="preserve"> Положения о закупке.</w:t>
      </w:r>
    </w:p>
    <w:p w14:paraId="0388F4FD" w14:textId="40834557" w:rsidR="004D2CBF" w:rsidRPr="00644E68" w:rsidRDefault="004D2CBF" w:rsidP="00456609">
      <w:pPr>
        <w:pStyle w:val="ConsPlusNormal"/>
        <w:spacing w:line="360" w:lineRule="auto"/>
        <w:jc w:val="center"/>
        <w:outlineLvl w:val="0"/>
        <w:rPr>
          <w:rFonts w:ascii="Times New Roman" w:hAnsi="Times New Roman" w:cs="Times New Roman"/>
          <w:color w:val="000000" w:themeColor="text1"/>
          <w:sz w:val="28"/>
          <w:szCs w:val="28"/>
        </w:rPr>
      </w:pPr>
      <w:bookmarkStart w:id="17" w:name="_Toc185860189"/>
      <w:r w:rsidRPr="00644E68">
        <w:rPr>
          <w:rFonts w:ascii="Times New Roman" w:hAnsi="Times New Roman" w:cs="Times New Roman"/>
          <w:color w:val="000000" w:themeColor="text1"/>
          <w:sz w:val="28"/>
          <w:szCs w:val="28"/>
        </w:rPr>
        <w:t>Раздел 9. Предоставление национального режима</w:t>
      </w:r>
      <w:r w:rsidR="00456609">
        <w:rPr>
          <w:rFonts w:ascii="Times New Roman" w:hAnsi="Times New Roman" w:cs="Times New Roman"/>
          <w:color w:val="000000" w:themeColor="text1"/>
          <w:sz w:val="28"/>
          <w:szCs w:val="28"/>
        </w:rPr>
        <w:t xml:space="preserve"> </w:t>
      </w:r>
      <w:r w:rsidRPr="00644E68">
        <w:rPr>
          <w:rFonts w:ascii="Times New Roman" w:hAnsi="Times New Roman" w:cs="Times New Roman"/>
          <w:color w:val="000000" w:themeColor="text1"/>
          <w:sz w:val="28"/>
          <w:szCs w:val="28"/>
        </w:rPr>
        <w:t>при осуществлении закупок</w:t>
      </w:r>
      <w:bookmarkEnd w:id="17"/>
    </w:p>
    <w:p w14:paraId="382B2D61"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w:t>
      </w:r>
      <w:r w:rsidRPr="00644E68">
        <w:rPr>
          <w:rFonts w:ascii="Times New Roman" w:hAnsi="Times New Roman" w:cs="Times New Roman"/>
          <w:color w:val="000000" w:themeColor="text1"/>
          <w:sz w:val="28"/>
          <w:szCs w:val="28"/>
        </w:rPr>
        <w:lastRenderedPageBreak/>
        <w:t xml:space="preserve">Федерации мер, предусмотренных </w:t>
      </w:r>
      <w:hyperlink r:id="rId50">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Если иное не предусмотрено мерами, принятыми Правительством Российской Федерации в соответствии с </w:t>
      </w:r>
      <w:hyperlink r:id="rId51">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положения указанной </w:t>
      </w:r>
      <w:hyperlink r:id="rId52">
        <w:r w:rsidRPr="00644E68">
          <w:rPr>
            <w:rFonts w:ascii="Times New Roman" w:hAnsi="Times New Roman" w:cs="Times New Roman"/>
            <w:color w:val="000000" w:themeColor="text1"/>
            <w:sz w:val="28"/>
            <w:szCs w:val="28"/>
          </w:rPr>
          <w:t>статьи</w:t>
        </w:r>
      </w:hyperlink>
      <w:r w:rsidRPr="00644E68">
        <w:rPr>
          <w:rFonts w:ascii="Times New Roman" w:hAnsi="Times New Roman" w:cs="Times New Roman"/>
          <w:color w:val="000000" w:themeColor="text1"/>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B78C72A"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2. Заказчик в случае принятия Правительством Российской Федерации мер, предусмотренных </w:t>
      </w:r>
      <w:hyperlink r:id="rId53">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w:t>
      </w:r>
    </w:p>
    <w:p w14:paraId="137D89CD"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1) применяет:</w:t>
      </w:r>
    </w:p>
    <w:p w14:paraId="521C348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F18A5B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F9B3D6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1901214" w14:textId="3E9A22C5" w:rsidR="004D2CBF" w:rsidRPr="005A0696" w:rsidRDefault="004D2CBF" w:rsidP="005A0696">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2) устанавливает </w:t>
      </w:r>
      <w:r w:rsidR="00494870" w:rsidRPr="005A0696">
        <w:rPr>
          <w:rFonts w:ascii="Times New Roman" w:hAnsi="Times New Roman" w:cs="Times New Roman"/>
          <w:color w:val="000000" w:themeColor="text1"/>
          <w:sz w:val="28"/>
          <w:szCs w:val="28"/>
        </w:rPr>
        <w:t xml:space="preserve">при осуществлении закупки товара (в том числе </w:t>
      </w:r>
      <w:r w:rsidR="00494870" w:rsidRPr="005A0696">
        <w:rPr>
          <w:rFonts w:ascii="Times New Roman" w:hAnsi="Times New Roman" w:cs="Times New Roman"/>
          <w:color w:val="000000" w:themeColor="text1"/>
          <w:sz w:val="28"/>
          <w:szCs w:val="28"/>
        </w:rPr>
        <w:lastRenderedPageBreak/>
        <w:t xml:space="preserve">поставляемого заказчику при выполнении закупаемых работ, оказании закупаемых услуг) </w:t>
      </w:r>
      <w:r w:rsidRPr="005A0696">
        <w:rPr>
          <w:rFonts w:ascii="Times New Roman" w:hAnsi="Times New Roman" w:cs="Times New Roman"/>
          <w:color w:val="000000" w:themeColor="text1"/>
          <w:sz w:val="28"/>
          <w:szCs w:val="28"/>
        </w:rPr>
        <w:t>в извещении о</w:t>
      </w:r>
      <w:r w:rsidR="00857039" w:rsidRPr="005A0696">
        <w:rPr>
          <w:rFonts w:ascii="Times New Roman" w:hAnsi="Times New Roman" w:cs="Times New Roman"/>
          <w:color w:val="000000" w:themeColor="text1"/>
          <w:sz w:val="28"/>
          <w:szCs w:val="28"/>
        </w:rPr>
        <w:t>б</w:t>
      </w:r>
      <w:r w:rsidRPr="005A0696">
        <w:rPr>
          <w:rFonts w:ascii="Times New Roman" w:hAnsi="Times New Roman" w:cs="Times New Roman"/>
          <w:color w:val="000000" w:themeColor="text1"/>
          <w:sz w:val="28"/>
          <w:szCs w:val="28"/>
        </w:rPr>
        <w:t xml:space="preserve"> </w:t>
      </w:r>
      <w:r w:rsidR="00857039" w:rsidRPr="005A0696">
        <w:rPr>
          <w:rFonts w:ascii="Times New Roman" w:hAnsi="Times New Roman" w:cs="Times New Roman"/>
          <w:color w:val="000000" w:themeColor="text1"/>
          <w:sz w:val="28"/>
          <w:szCs w:val="28"/>
        </w:rPr>
        <w:t>осуществлении</w:t>
      </w:r>
      <w:r w:rsidRPr="005A0696">
        <w:rPr>
          <w:rFonts w:ascii="Times New Roman" w:hAnsi="Times New Roman" w:cs="Times New Roman"/>
          <w:color w:val="000000" w:themeColor="text1"/>
          <w:sz w:val="28"/>
          <w:szCs w:val="28"/>
        </w:rPr>
        <w:t xml:space="preserve"> закупки</w:t>
      </w:r>
      <w:r w:rsidR="00494870" w:rsidRPr="005A0696">
        <w:rPr>
          <w:rFonts w:ascii="Times New Roman" w:hAnsi="Times New Roman" w:cs="Times New Roman"/>
          <w:color w:val="000000" w:themeColor="text1"/>
          <w:sz w:val="28"/>
          <w:szCs w:val="28"/>
        </w:rPr>
        <w:t xml:space="preserve"> (в случае отсутствия документации о </w:t>
      </w:r>
      <w:r w:rsidR="00DF3551" w:rsidRPr="005A0696">
        <w:rPr>
          <w:rFonts w:ascii="Times New Roman" w:hAnsi="Times New Roman" w:cs="Times New Roman"/>
          <w:color w:val="000000" w:themeColor="text1"/>
          <w:sz w:val="28"/>
          <w:szCs w:val="28"/>
        </w:rPr>
        <w:t>конкурентной закупке</w:t>
      </w:r>
      <w:r w:rsidR="00494870" w:rsidRPr="005A0696">
        <w:rPr>
          <w:rFonts w:ascii="Times New Roman" w:hAnsi="Times New Roman" w:cs="Times New Roman"/>
          <w:color w:val="000000" w:themeColor="text1"/>
          <w:sz w:val="28"/>
          <w:szCs w:val="28"/>
        </w:rPr>
        <w:t>)</w:t>
      </w:r>
      <w:r w:rsidRPr="005A0696">
        <w:rPr>
          <w:rFonts w:ascii="Times New Roman" w:hAnsi="Times New Roman" w:cs="Times New Roman"/>
          <w:color w:val="000000" w:themeColor="text1"/>
          <w:sz w:val="28"/>
          <w:szCs w:val="28"/>
        </w:rPr>
        <w:t xml:space="preserve">, документации о </w:t>
      </w:r>
      <w:r w:rsidR="00DF3551" w:rsidRPr="005A0696">
        <w:rPr>
          <w:rFonts w:ascii="Times New Roman" w:hAnsi="Times New Roman" w:cs="Times New Roman"/>
          <w:color w:val="000000" w:themeColor="text1"/>
          <w:sz w:val="28"/>
          <w:szCs w:val="28"/>
        </w:rPr>
        <w:t>конкурентной закупке</w:t>
      </w:r>
      <w:r w:rsidRPr="005A0696">
        <w:rPr>
          <w:rFonts w:ascii="Times New Roman" w:hAnsi="Times New Roman" w:cs="Times New Roman"/>
          <w:color w:val="000000" w:themeColor="text1"/>
          <w:sz w:val="28"/>
          <w:szCs w:val="28"/>
        </w:rPr>
        <w:t xml:space="preserve"> требование к участникам закупки </w:t>
      </w:r>
      <w:r w:rsidR="00494870" w:rsidRPr="005A0696">
        <w:rPr>
          <w:rFonts w:ascii="Times New Roman" w:hAnsi="Times New Roman" w:cs="Times New Roman"/>
          <w:color w:val="000000" w:themeColor="text1"/>
          <w:sz w:val="28"/>
          <w:szCs w:val="28"/>
        </w:rPr>
        <w:t xml:space="preserve">об указании наименования страны происхождения товара, </w:t>
      </w:r>
      <w:r w:rsidRPr="005A0696">
        <w:rPr>
          <w:rFonts w:ascii="Times New Roman" w:hAnsi="Times New Roman" w:cs="Times New Roman"/>
          <w:color w:val="000000" w:themeColor="text1"/>
          <w:sz w:val="28"/>
          <w:szCs w:val="28"/>
        </w:rPr>
        <w:t>о предоставлении информации и перечень документов, которые подтверждают страну происхождения товара.</w:t>
      </w:r>
      <w:r w:rsidR="00345579" w:rsidRPr="005A0696">
        <w:rPr>
          <w:rFonts w:ascii="Times New Roman" w:hAnsi="Times New Roman" w:cs="Times New Roman"/>
          <w:color w:val="000000" w:themeColor="text1"/>
          <w:sz w:val="28"/>
          <w:szCs w:val="28"/>
        </w:rPr>
        <w:t xml:space="preserve"> В случае отсутствия в заявке</w:t>
      </w:r>
      <w:r w:rsidR="00CB7BCF" w:rsidRPr="005A0696">
        <w:rPr>
          <w:rFonts w:ascii="Times New Roman" w:hAnsi="Times New Roman" w:cs="Times New Roman"/>
          <w:color w:val="000000" w:themeColor="text1"/>
          <w:sz w:val="28"/>
          <w:szCs w:val="28"/>
        </w:rPr>
        <w:t xml:space="preserve"> на участие</w:t>
      </w:r>
      <w:r w:rsidR="00345579" w:rsidRPr="005A0696">
        <w:rPr>
          <w:rFonts w:ascii="Times New Roman" w:hAnsi="Times New Roman" w:cs="Times New Roman"/>
          <w:color w:val="000000" w:themeColor="text1"/>
          <w:sz w:val="28"/>
          <w:szCs w:val="28"/>
        </w:rPr>
        <w:t xml:space="preserve"> установленных извещением о</w:t>
      </w:r>
      <w:r w:rsidR="00DF3551" w:rsidRPr="005A0696">
        <w:rPr>
          <w:rFonts w:ascii="Times New Roman" w:hAnsi="Times New Roman" w:cs="Times New Roman"/>
          <w:color w:val="000000" w:themeColor="text1"/>
          <w:sz w:val="28"/>
          <w:szCs w:val="28"/>
        </w:rPr>
        <w:t>б</w:t>
      </w:r>
      <w:r w:rsidR="00345579" w:rsidRPr="005A0696">
        <w:rPr>
          <w:rFonts w:ascii="Times New Roman" w:hAnsi="Times New Roman" w:cs="Times New Roman"/>
          <w:color w:val="000000" w:themeColor="text1"/>
          <w:sz w:val="28"/>
          <w:szCs w:val="28"/>
        </w:rPr>
        <w:t xml:space="preserve"> </w:t>
      </w:r>
      <w:r w:rsidR="00DF3551" w:rsidRPr="005A0696">
        <w:rPr>
          <w:rFonts w:ascii="Times New Roman" w:hAnsi="Times New Roman" w:cs="Times New Roman"/>
          <w:color w:val="000000" w:themeColor="text1"/>
          <w:sz w:val="28"/>
          <w:szCs w:val="28"/>
        </w:rPr>
        <w:t>осуществлении</w:t>
      </w:r>
      <w:r w:rsidR="00345579" w:rsidRPr="005A0696">
        <w:rPr>
          <w:rFonts w:ascii="Times New Roman" w:hAnsi="Times New Roman" w:cs="Times New Roman"/>
          <w:color w:val="000000" w:themeColor="text1"/>
          <w:sz w:val="28"/>
          <w:szCs w:val="28"/>
        </w:rPr>
        <w:t xml:space="preserve"> закупки (в случае отсутствия документации о </w:t>
      </w:r>
      <w:r w:rsidR="00DF3551" w:rsidRPr="005A0696">
        <w:rPr>
          <w:rFonts w:ascii="Times New Roman" w:hAnsi="Times New Roman" w:cs="Times New Roman"/>
          <w:color w:val="000000" w:themeColor="text1"/>
          <w:sz w:val="28"/>
          <w:szCs w:val="28"/>
        </w:rPr>
        <w:t>конкурентной закупке</w:t>
      </w:r>
      <w:r w:rsidR="00345579" w:rsidRPr="005A0696">
        <w:rPr>
          <w:rFonts w:ascii="Times New Roman" w:hAnsi="Times New Roman" w:cs="Times New Roman"/>
          <w:color w:val="000000" w:themeColor="text1"/>
          <w:sz w:val="28"/>
          <w:szCs w:val="28"/>
        </w:rPr>
        <w:t xml:space="preserve">), документацией о </w:t>
      </w:r>
      <w:r w:rsidR="00DF3551" w:rsidRPr="005A0696">
        <w:rPr>
          <w:rFonts w:ascii="Times New Roman" w:hAnsi="Times New Roman" w:cs="Times New Roman"/>
          <w:color w:val="000000" w:themeColor="text1"/>
          <w:sz w:val="28"/>
          <w:szCs w:val="28"/>
        </w:rPr>
        <w:t>конкурентной закупке</w:t>
      </w:r>
      <w:r w:rsidR="00345579" w:rsidRPr="005A0696">
        <w:rPr>
          <w:rFonts w:ascii="Times New Roman" w:hAnsi="Times New Roman" w:cs="Times New Roman"/>
          <w:color w:val="000000" w:themeColor="text1"/>
          <w:sz w:val="28"/>
          <w:szCs w:val="28"/>
        </w:rPr>
        <w:t xml:space="preserve"> информации и документов, подтверждающих </w:t>
      </w:r>
      <w:r w:rsidR="00CB7BCF" w:rsidRPr="005A0696">
        <w:rPr>
          <w:rFonts w:ascii="Times New Roman" w:hAnsi="Times New Roman" w:cs="Times New Roman"/>
          <w:color w:val="000000" w:themeColor="text1"/>
          <w:sz w:val="28"/>
          <w:szCs w:val="28"/>
        </w:rPr>
        <w:t>страну происхождения товара, такая заявка приравнивается к заявке, содержащей предложение о поставке товаров, происходящих из иностранных государств, если действующим законодательством не установлено иное.</w:t>
      </w:r>
    </w:p>
    <w:p w14:paraId="1F126BC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3. Заказчик при осуществлении закупки товара:</w:t>
      </w:r>
    </w:p>
    <w:p w14:paraId="20BE457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Положения о закупке, не вправе:</w:t>
      </w:r>
    </w:p>
    <w:p w14:paraId="3E7C476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поставку такого товара;</w:t>
      </w:r>
    </w:p>
    <w:p w14:paraId="40CB9AA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DF8AB8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не вправе:</w:t>
      </w:r>
    </w:p>
    <w:p w14:paraId="27D9DA2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w:t>
      </w:r>
      <w:r w:rsidRPr="00644E68">
        <w:rPr>
          <w:rFonts w:ascii="Times New Roman" w:hAnsi="Times New Roman" w:cs="Times New Roman"/>
          <w:color w:val="000000" w:themeColor="text1"/>
          <w:sz w:val="28"/>
          <w:szCs w:val="28"/>
        </w:rPr>
        <w:lastRenderedPageBreak/>
        <w:t>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B92B7C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A1FEB3"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о закупке:</w:t>
      </w:r>
    </w:p>
    <w:p w14:paraId="3FB500F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w:t>
      </w:r>
      <w:hyperlink r:id="rId54">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DF2681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78FC67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1BEB9F2"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w:t>
      </w:r>
      <w:r w:rsidRPr="00644E68">
        <w:rPr>
          <w:rFonts w:ascii="Times New Roman" w:hAnsi="Times New Roman" w:cs="Times New Roman"/>
          <w:color w:val="000000" w:themeColor="text1"/>
          <w:sz w:val="28"/>
          <w:szCs w:val="28"/>
        </w:rPr>
        <w:lastRenderedPageBreak/>
        <w:t xml:space="preserve">предусмотренные </w:t>
      </w:r>
      <w:hyperlink r:id="rId55">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CF0619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5. Заказчик при осуществлении закупки работы, услуги:</w:t>
      </w:r>
    </w:p>
    <w:p w14:paraId="5CDCAE2D"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w:t>
      </w:r>
      <w:hyperlink r:id="rId56">
        <w:r w:rsidRPr="00644E68">
          <w:rPr>
            <w:rFonts w:ascii="Times New Roman" w:hAnsi="Times New Roman" w:cs="Times New Roman"/>
            <w:color w:val="000000" w:themeColor="text1"/>
            <w:sz w:val="28"/>
            <w:szCs w:val="28"/>
          </w:rPr>
          <w:t>подпунктом "а"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1912E9C3"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выполнение такой работы, оказание такой услуги с подрядчиком (исполнителем), являющимся иностранным лицом;</w:t>
      </w:r>
    </w:p>
    <w:p w14:paraId="059EA985"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2DA185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2) в случае установления Правительством Российской Федерации </w:t>
      </w:r>
      <w:r w:rsidRPr="00644E68">
        <w:rPr>
          <w:rFonts w:ascii="Times New Roman" w:hAnsi="Times New Roman" w:cs="Times New Roman"/>
          <w:color w:val="000000" w:themeColor="text1"/>
          <w:sz w:val="28"/>
          <w:szCs w:val="28"/>
        </w:rPr>
        <w:lastRenderedPageBreak/>
        <w:t xml:space="preserve">ограничения закупки таких работы, услуги, соответственно выполняемой, оказываемой иностранным лицом, предусмотренного </w:t>
      </w:r>
      <w:hyperlink r:id="rId57">
        <w:r w:rsidRPr="00644E68">
          <w:rPr>
            <w:rFonts w:ascii="Times New Roman" w:hAnsi="Times New Roman" w:cs="Times New Roman"/>
            <w:color w:val="000000" w:themeColor="text1"/>
            <w:sz w:val="28"/>
            <w:szCs w:val="28"/>
          </w:rPr>
          <w:t>подпунктом "б"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73E40D27"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ED98BA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AD0451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w:t>
      </w:r>
      <w:hyperlink r:id="rId58">
        <w:r w:rsidRPr="00644E68">
          <w:rPr>
            <w:rFonts w:ascii="Times New Roman" w:hAnsi="Times New Roman" w:cs="Times New Roman"/>
            <w:color w:val="000000" w:themeColor="text1"/>
            <w:sz w:val="28"/>
            <w:szCs w:val="28"/>
          </w:rPr>
          <w:t>подпунктом "в"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32F743A5"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w:t>
      </w:r>
      <w:hyperlink r:id="rId59">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2EAE4EF"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lastRenderedPageBreak/>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185D966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3B039A3" w14:textId="6AF25A0F" w:rsidR="00E7024D" w:rsidRDefault="004D2CBF" w:rsidP="00893040">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6.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w:t>
      </w:r>
      <w:hyperlink r:id="rId60">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размещению в Единой информационной системе. В случаях, установленных в соответствии с </w:t>
      </w:r>
      <w:hyperlink r:id="rId61">
        <w:r w:rsidRPr="00644E68">
          <w:rPr>
            <w:rFonts w:ascii="Times New Roman" w:hAnsi="Times New Roman" w:cs="Times New Roman"/>
            <w:color w:val="000000" w:themeColor="text1"/>
            <w:sz w:val="28"/>
            <w:szCs w:val="28"/>
          </w:rPr>
          <w:t>частью 8 статьи 3.1-4</w:t>
        </w:r>
      </w:hyperlink>
      <w:r w:rsidRPr="00644E68">
        <w:rPr>
          <w:rFonts w:ascii="Times New Roman" w:hAnsi="Times New Roman" w:cs="Times New Roman"/>
          <w:color w:val="000000" w:themeColor="text1"/>
          <w:sz w:val="28"/>
          <w:szCs w:val="28"/>
        </w:rPr>
        <w:t xml:space="preserve"> Федерального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62">
        <w:r w:rsidRPr="00644E68">
          <w:rPr>
            <w:rFonts w:ascii="Times New Roman" w:hAnsi="Times New Roman" w:cs="Times New Roman"/>
            <w:color w:val="000000" w:themeColor="text1"/>
            <w:sz w:val="28"/>
            <w:szCs w:val="28"/>
          </w:rPr>
          <w:t>части 7 статьи 3.1-4</w:t>
        </w:r>
      </w:hyperlink>
      <w:r w:rsidRPr="00644E68">
        <w:rPr>
          <w:rFonts w:ascii="Times New Roman" w:hAnsi="Times New Roman" w:cs="Times New Roman"/>
          <w:color w:val="000000" w:themeColor="text1"/>
          <w:sz w:val="28"/>
          <w:szCs w:val="28"/>
        </w:rPr>
        <w:t xml:space="preserve"> Федерального закона N 223-ФЗ федеральный орган исполнительной власти.</w:t>
      </w:r>
    </w:p>
    <w:p w14:paraId="6FC373C4" w14:textId="775C371F" w:rsidR="0045159B" w:rsidRPr="005A0696" w:rsidRDefault="0045159B" w:rsidP="0045159B">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7. В случае осуществления закупки товара (в том числе поставляемого заказчику при выполнении закупаемых работ, оказании закупаемых услуг) путем проведения конкурентной закупки или запроса оферт комиссия руководствуется следующими основаниями для отклонения</w:t>
      </w:r>
      <w:r w:rsidR="00D93BF5" w:rsidRPr="005A0696">
        <w:rPr>
          <w:rFonts w:ascii="Times New Roman" w:hAnsi="Times New Roman" w:cs="Times New Roman"/>
          <w:color w:val="000000" w:themeColor="text1"/>
          <w:sz w:val="28"/>
          <w:szCs w:val="28"/>
        </w:rPr>
        <w:t xml:space="preserve"> заявки на </w:t>
      </w:r>
      <w:r w:rsidR="00D93BF5" w:rsidRPr="005A0696">
        <w:rPr>
          <w:rFonts w:ascii="Times New Roman" w:hAnsi="Times New Roman" w:cs="Times New Roman"/>
          <w:color w:val="000000" w:themeColor="text1"/>
          <w:sz w:val="28"/>
          <w:szCs w:val="28"/>
        </w:rPr>
        <w:lastRenderedPageBreak/>
        <w:t>участие в закупке</w:t>
      </w:r>
      <w:r w:rsidRPr="005A0696">
        <w:rPr>
          <w:rFonts w:ascii="Times New Roman" w:hAnsi="Times New Roman" w:cs="Times New Roman"/>
          <w:color w:val="000000" w:themeColor="text1"/>
          <w:sz w:val="28"/>
          <w:szCs w:val="28"/>
        </w:rPr>
        <w:t>:</w:t>
      </w:r>
    </w:p>
    <w:p w14:paraId="383D2788" w14:textId="77777777" w:rsidR="0045159B" w:rsidRPr="005A0696" w:rsidRDefault="0045159B" w:rsidP="0045159B">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в случае установления Правительством Российской Федерации запрета закупок товара, указанного в подпункте "а" подпункта 1 пункта 2 настоящего раздела Положения о закупке,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32227A88" w14:textId="6044FEF7" w:rsidR="0045159B" w:rsidRPr="005A0696" w:rsidRDefault="0045159B" w:rsidP="00D93BF5">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 -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(в случае отсутствия документации о конкурентной закупке), документации о конкурентной закупке заявка, содержащая предложение о поставке такого то</w:t>
      </w:r>
      <w:r w:rsidR="00D93BF5" w:rsidRPr="005A0696">
        <w:rPr>
          <w:rFonts w:ascii="Times New Roman" w:hAnsi="Times New Roman" w:cs="Times New Roman"/>
          <w:color w:val="000000" w:themeColor="text1"/>
          <w:sz w:val="28"/>
          <w:szCs w:val="28"/>
        </w:rPr>
        <w:t>вара российского происхождения.</w:t>
      </w:r>
    </w:p>
    <w:p w14:paraId="63716764" w14:textId="51F63746" w:rsidR="0045159B" w:rsidRPr="005A0696" w:rsidRDefault="00D93BF5" w:rsidP="00893040">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8. </w:t>
      </w:r>
      <w:r w:rsidR="0045159B" w:rsidRPr="005A0696">
        <w:rPr>
          <w:rFonts w:ascii="Times New Roman" w:hAnsi="Times New Roman" w:cs="Times New Roman"/>
          <w:color w:val="000000" w:themeColor="text1"/>
          <w:sz w:val="28"/>
          <w:szCs w:val="28"/>
        </w:rPr>
        <w:t>В случае внесения изменений в Федеральный закон № 223-ФЗ и/или иные нормативные правовые акты Российской Федерации, регулирующие закупки товаров, работ, услуг отдельными видами юридических лиц, Заказчик применяет нормы, установленные законодательными актами</w:t>
      </w:r>
      <w:r w:rsidRPr="005A0696">
        <w:rPr>
          <w:rFonts w:ascii="Times New Roman" w:hAnsi="Times New Roman" w:cs="Times New Roman"/>
          <w:color w:val="000000" w:themeColor="text1"/>
          <w:sz w:val="28"/>
          <w:szCs w:val="28"/>
        </w:rPr>
        <w:t>.</w:t>
      </w:r>
    </w:p>
    <w:p w14:paraId="33FC634A" w14:textId="77777777" w:rsidR="00632E71" w:rsidRPr="00345222" w:rsidRDefault="00632E71" w:rsidP="00FC11F7">
      <w:pPr>
        <w:pStyle w:val="ConsPlusNormal"/>
        <w:tabs>
          <w:tab w:val="left" w:pos="0"/>
        </w:tabs>
        <w:rPr>
          <w:rFonts w:ascii="Times New Roman" w:hAnsi="Times New Roman" w:cs="Times New Roman"/>
          <w:sz w:val="28"/>
          <w:szCs w:val="28"/>
        </w:rPr>
      </w:pPr>
    </w:p>
    <w:p w14:paraId="7479E552" w14:textId="6DCD3AEF" w:rsidR="00460927" w:rsidRPr="00345222" w:rsidRDefault="00460927" w:rsidP="00FC11F7">
      <w:pPr>
        <w:pStyle w:val="ConsPlusNormal"/>
        <w:tabs>
          <w:tab w:val="left" w:pos="0"/>
        </w:tabs>
        <w:jc w:val="center"/>
        <w:outlineLvl w:val="1"/>
        <w:rPr>
          <w:rFonts w:ascii="Times New Roman" w:hAnsi="Times New Roman" w:cs="Times New Roman"/>
          <w:sz w:val="28"/>
          <w:szCs w:val="28"/>
        </w:rPr>
      </w:pPr>
      <w:bookmarkStart w:id="18" w:name="_Toc185860190"/>
      <w:r w:rsidRPr="00345222">
        <w:rPr>
          <w:rFonts w:ascii="Times New Roman" w:hAnsi="Times New Roman" w:cs="Times New Roman"/>
          <w:sz w:val="28"/>
          <w:szCs w:val="28"/>
        </w:rPr>
        <w:t xml:space="preserve">Глава </w:t>
      </w:r>
      <w:r w:rsidR="00365015" w:rsidRPr="00345222">
        <w:rPr>
          <w:rFonts w:ascii="Times New Roman" w:hAnsi="Times New Roman" w:cs="Times New Roman"/>
          <w:sz w:val="28"/>
          <w:szCs w:val="28"/>
        </w:rPr>
        <w:t>I</w:t>
      </w:r>
      <w:r w:rsidR="002F2747" w:rsidRPr="00345222">
        <w:rPr>
          <w:rFonts w:ascii="Times New Roman" w:hAnsi="Times New Roman" w:cs="Times New Roman"/>
          <w:sz w:val="28"/>
          <w:szCs w:val="28"/>
        </w:rPr>
        <w:t>II</w:t>
      </w:r>
      <w:r w:rsidRPr="00345222">
        <w:rPr>
          <w:rFonts w:ascii="Times New Roman" w:hAnsi="Times New Roman" w:cs="Times New Roman"/>
          <w:sz w:val="28"/>
          <w:szCs w:val="28"/>
        </w:rPr>
        <w:t>.</w:t>
      </w:r>
      <w:r w:rsidR="002F2747" w:rsidRPr="00345222">
        <w:rPr>
          <w:rFonts w:ascii="Times New Roman" w:hAnsi="Times New Roman" w:cs="Times New Roman"/>
          <w:sz w:val="28"/>
          <w:szCs w:val="28"/>
        </w:rPr>
        <w:t xml:space="preserve"> </w:t>
      </w:r>
      <w:r w:rsidR="002D3005" w:rsidRPr="00345222">
        <w:rPr>
          <w:rFonts w:ascii="Times New Roman" w:hAnsi="Times New Roman" w:cs="Times New Roman"/>
          <w:sz w:val="28"/>
          <w:szCs w:val="28"/>
        </w:rPr>
        <w:t>П</w:t>
      </w:r>
      <w:r w:rsidR="00FC11F7" w:rsidRPr="00345222">
        <w:rPr>
          <w:rFonts w:ascii="Times New Roman" w:hAnsi="Times New Roman" w:cs="Times New Roman"/>
          <w:sz w:val="28"/>
          <w:szCs w:val="28"/>
        </w:rPr>
        <w:t>роведение</w:t>
      </w:r>
      <w:r w:rsidR="002D3005" w:rsidRPr="00345222">
        <w:rPr>
          <w:rFonts w:ascii="Times New Roman" w:hAnsi="Times New Roman" w:cs="Times New Roman"/>
          <w:sz w:val="28"/>
          <w:szCs w:val="28"/>
        </w:rPr>
        <w:t xml:space="preserve"> </w:t>
      </w:r>
      <w:r w:rsidR="00FC11F7" w:rsidRPr="00345222">
        <w:rPr>
          <w:rFonts w:ascii="Times New Roman" w:hAnsi="Times New Roman" w:cs="Times New Roman"/>
          <w:sz w:val="28"/>
          <w:szCs w:val="28"/>
        </w:rPr>
        <w:t>конкурентных закупок</w:t>
      </w:r>
      <w:bookmarkEnd w:id="18"/>
      <w:r w:rsidR="00FC11F7" w:rsidRPr="00345222">
        <w:rPr>
          <w:rFonts w:ascii="Times New Roman" w:hAnsi="Times New Roman" w:cs="Times New Roman"/>
          <w:sz w:val="28"/>
          <w:szCs w:val="28"/>
        </w:rPr>
        <w:t xml:space="preserve"> </w:t>
      </w:r>
    </w:p>
    <w:p w14:paraId="035F7A05" w14:textId="77777777" w:rsidR="00460927" w:rsidRPr="00345222" w:rsidRDefault="00460927" w:rsidP="00FC11F7">
      <w:pPr>
        <w:pStyle w:val="ConsPlusNormal"/>
        <w:tabs>
          <w:tab w:val="left" w:pos="0"/>
        </w:tabs>
        <w:outlineLvl w:val="1"/>
        <w:rPr>
          <w:rFonts w:ascii="Times New Roman" w:hAnsi="Times New Roman" w:cs="Times New Roman"/>
          <w:sz w:val="28"/>
          <w:szCs w:val="28"/>
        </w:rPr>
      </w:pPr>
    </w:p>
    <w:p w14:paraId="00D8D5C8" w14:textId="77777777" w:rsidR="007A381F" w:rsidRPr="00345222" w:rsidRDefault="000C771A" w:rsidP="00FC11F7">
      <w:pPr>
        <w:pStyle w:val="ConsPlusNormal"/>
        <w:tabs>
          <w:tab w:val="left" w:pos="0"/>
        </w:tabs>
        <w:jc w:val="center"/>
        <w:outlineLvl w:val="1"/>
        <w:rPr>
          <w:rFonts w:ascii="Times New Roman" w:hAnsi="Times New Roman" w:cs="Times New Roman"/>
          <w:sz w:val="28"/>
          <w:szCs w:val="28"/>
        </w:rPr>
      </w:pPr>
      <w:bookmarkStart w:id="19" w:name="_Toc185860191"/>
      <w:bookmarkStart w:id="20" w:name="_Hlk507921253"/>
      <w:r w:rsidRPr="00345222">
        <w:rPr>
          <w:rFonts w:ascii="Times New Roman" w:hAnsi="Times New Roman" w:cs="Times New Roman"/>
          <w:sz w:val="28"/>
          <w:szCs w:val="28"/>
        </w:rPr>
        <w:t>Раздел 1</w:t>
      </w:r>
      <w:r w:rsidR="007A381F" w:rsidRPr="00345222">
        <w:rPr>
          <w:rFonts w:ascii="Times New Roman" w:hAnsi="Times New Roman" w:cs="Times New Roman"/>
          <w:sz w:val="28"/>
          <w:szCs w:val="28"/>
        </w:rPr>
        <w:t>. У</w:t>
      </w:r>
      <w:r w:rsidR="00FC11F7" w:rsidRPr="00345222">
        <w:rPr>
          <w:rFonts w:ascii="Times New Roman" w:hAnsi="Times New Roman" w:cs="Times New Roman"/>
          <w:sz w:val="28"/>
          <w:szCs w:val="28"/>
        </w:rPr>
        <w:t>словия</w:t>
      </w:r>
      <w:r w:rsidR="007A381F" w:rsidRPr="00345222">
        <w:rPr>
          <w:rFonts w:ascii="Times New Roman" w:hAnsi="Times New Roman" w:cs="Times New Roman"/>
          <w:sz w:val="28"/>
          <w:szCs w:val="28"/>
        </w:rPr>
        <w:t xml:space="preserve"> </w:t>
      </w:r>
      <w:r w:rsidR="00FC11F7" w:rsidRPr="00345222">
        <w:rPr>
          <w:rFonts w:ascii="Times New Roman" w:hAnsi="Times New Roman" w:cs="Times New Roman"/>
          <w:sz w:val="28"/>
          <w:szCs w:val="28"/>
        </w:rPr>
        <w:t>применения и порядок проведения открытого конкурса</w:t>
      </w:r>
      <w:bookmarkEnd w:id="19"/>
    </w:p>
    <w:p w14:paraId="198E0378" w14:textId="77777777" w:rsidR="00FC11F7" w:rsidRPr="00345222" w:rsidRDefault="00FC11F7" w:rsidP="00FC11F7">
      <w:pPr>
        <w:pStyle w:val="ConsPlusNormal"/>
        <w:tabs>
          <w:tab w:val="left" w:pos="0"/>
        </w:tabs>
        <w:outlineLvl w:val="1"/>
        <w:rPr>
          <w:rFonts w:ascii="Times New Roman" w:hAnsi="Times New Roman" w:cs="Times New Roman"/>
          <w:sz w:val="28"/>
          <w:szCs w:val="28"/>
        </w:rPr>
      </w:pPr>
    </w:p>
    <w:bookmarkEnd w:id="20"/>
    <w:p w14:paraId="7827D3B4" w14:textId="77777777" w:rsidR="005B348D" w:rsidRPr="00345222"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Times New Roman" w:hAnsi="Times New Roman" w:cs="Times New Roman"/>
          <w:sz w:val="28"/>
          <w:szCs w:val="28"/>
          <w:lang w:eastAsia="ru-RU"/>
        </w:rPr>
        <w:t>1</w:t>
      </w:r>
      <w:r w:rsidR="005B348D" w:rsidRPr="00345222">
        <w:rPr>
          <w:rFonts w:ascii="Times New Roman" w:eastAsia="Times New Roman" w:hAnsi="Times New Roman" w:cs="Times New Roman"/>
          <w:sz w:val="28"/>
          <w:szCs w:val="28"/>
          <w:lang w:eastAsia="ru-RU"/>
        </w:rPr>
        <w:t>.</w:t>
      </w:r>
      <w:r w:rsidR="00FC11F7" w:rsidRPr="00345222">
        <w:rPr>
          <w:rFonts w:ascii="Times New Roman" w:eastAsia="Times New Roman" w:hAnsi="Times New Roman" w:cs="Times New Roman"/>
          <w:sz w:val="28"/>
          <w:szCs w:val="28"/>
          <w:lang w:eastAsia="ru-RU"/>
        </w:rPr>
        <w:t> </w:t>
      </w:r>
      <w:r w:rsidR="005B348D" w:rsidRPr="00345222">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7435D4" w:rsidRPr="00345222">
        <w:rPr>
          <w:rFonts w:ascii="Times New Roman" w:eastAsia="Times New Roman" w:hAnsi="Times New Roman" w:cs="Times New Roman"/>
          <w:sz w:val="28"/>
          <w:szCs w:val="28"/>
          <w:lang w:eastAsia="ru-RU"/>
        </w:rPr>
        <w:t xml:space="preserve">открытого </w:t>
      </w:r>
      <w:r w:rsidR="005B348D" w:rsidRPr="00345222">
        <w:rPr>
          <w:rFonts w:ascii="Times New Roman" w:eastAsia="Times New Roman" w:hAnsi="Times New Roman" w:cs="Times New Roman"/>
          <w:sz w:val="28"/>
          <w:szCs w:val="28"/>
          <w:lang w:eastAsia="ru-RU"/>
        </w:rPr>
        <w:t>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14:paraId="2AF1A62D" w14:textId="77777777" w:rsidR="005B348D" w:rsidRPr="00345222"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2</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Открытый конкурс - это форма торгов, при которой:</w:t>
      </w:r>
    </w:p>
    <w:p w14:paraId="1380DF4C"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lastRenderedPageBreak/>
        <w:t xml:space="preserve">информация о закупке сообщается </w:t>
      </w:r>
      <w:r w:rsidR="005B4199" w:rsidRPr="00345222">
        <w:rPr>
          <w:rFonts w:ascii="Times New Roman" w:eastAsia="Calibri" w:hAnsi="Times New Roman" w:cs="Times New Roman"/>
          <w:sz w:val="28"/>
          <w:szCs w:val="28"/>
        </w:rPr>
        <w:t>Заказчиком</w:t>
      </w:r>
      <w:r w:rsidRPr="00345222">
        <w:rPr>
          <w:rFonts w:ascii="Times New Roman" w:eastAsia="Calibri" w:hAnsi="Times New Roman" w:cs="Times New Roman"/>
          <w:sz w:val="28"/>
          <w:szCs w:val="28"/>
        </w:rPr>
        <w:t xml:space="preserve"> путем размещения </w:t>
      </w:r>
      <w:r w:rsidR="00FC11F7"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 xml:space="preserve">в единой информационной системе извещения о проведении открытого конкурса, </w:t>
      </w:r>
      <w:r w:rsidR="00AF6916" w:rsidRPr="00345222">
        <w:rPr>
          <w:rFonts w:ascii="Times New Roman" w:eastAsia="Calibri" w:hAnsi="Times New Roman" w:cs="Times New Roman"/>
          <w:sz w:val="28"/>
          <w:szCs w:val="28"/>
        </w:rPr>
        <w:t xml:space="preserve">конкурсной документации, </w:t>
      </w:r>
      <w:r w:rsidR="00CC5E5B" w:rsidRPr="00345222">
        <w:rPr>
          <w:rFonts w:ascii="Times New Roman" w:eastAsia="Calibri" w:hAnsi="Times New Roman" w:cs="Times New Roman"/>
          <w:sz w:val="28"/>
          <w:szCs w:val="28"/>
        </w:rPr>
        <w:t>проект</w:t>
      </w:r>
      <w:r w:rsidR="009E413E" w:rsidRPr="00345222">
        <w:rPr>
          <w:rFonts w:ascii="Times New Roman" w:eastAsia="Calibri" w:hAnsi="Times New Roman" w:cs="Times New Roman"/>
          <w:sz w:val="28"/>
          <w:szCs w:val="28"/>
        </w:rPr>
        <w:t>а</w:t>
      </w:r>
      <w:r w:rsidR="00AF6916" w:rsidRPr="00345222">
        <w:rPr>
          <w:rFonts w:ascii="Times New Roman" w:eastAsia="Calibri" w:hAnsi="Times New Roman" w:cs="Times New Roman"/>
          <w:sz w:val="28"/>
          <w:szCs w:val="28"/>
        </w:rPr>
        <w:t xml:space="preserve"> договора</w:t>
      </w:r>
      <w:r w:rsidR="00CC5E5B" w:rsidRPr="00345222">
        <w:rPr>
          <w:rFonts w:ascii="Times New Roman" w:eastAsia="Calibri" w:hAnsi="Times New Roman" w:cs="Times New Roman"/>
          <w:sz w:val="28"/>
          <w:szCs w:val="28"/>
        </w:rPr>
        <w:t>,</w:t>
      </w:r>
      <w:r w:rsidR="00AF6916" w:rsidRPr="00345222">
        <w:rPr>
          <w:rFonts w:ascii="Times New Roman" w:eastAsia="Calibri" w:hAnsi="Times New Roman" w:cs="Times New Roman"/>
          <w:sz w:val="28"/>
          <w:szCs w:val="28"/>
        </w:rPr>
        <w:t xml:space="preserve"> </w:t>
      </w:r>
      <w:r w:rsidRPr="00345222">
        <w:rPr>
          <w:rFonts w:ascii="Times New Roman" w:eastAsia="Calibri" w:hAnsi="Times New Roman" w:cs="Times New Roman"/>
          <w:sz w:val="28"/>
          <w:szCs w:val="28"/>
        </w:rPr>
        <w:t>доступн</w:t>
      </w:r>
      <w:r w:rsidR="00AF6916" w:rsidRPr="00345222">
        <w:rPr>
          <w:rFonts w:ascii="Times New Roman" w:eastAsia="Calibri" w:hAnsi="Times New Roman" w:cs="Times New Roman"/>
          <w:sz w:val="28"/>
          <w:szCs w:val="28"/>
        </w:rPr>
        <w:t>ых</w:t>
      </w:r>
      <w:r w:rsidRPr="00345222">
        <w:rPr>
          <w:rFonts w:ascii="Times New Roman" w:eastAsia="Calibri" w:hAnsi="Times New Roman" w:cs="Times New Roman"/>
          <w:sz w:val="28"/>
          <w:szCs w:val="28"/>
        </w:rPr>
        <w:t xml:space="preserve"> неограниченному кругу лиц</w:t>
      </w:r>
      <w:r w:rsidR="00D90936" w:rsidRPr="00345222">
        <w:rPr>
          <w:rFonts w:ascii="Times New Roman" w:eastAsia="Calibri" w:hAnsi="Times New Roman" w:cs="Times New Roman"/>
          <w:sz w:val="28"/>
          <w:szCs w:val="28"/>
        </w:rPr>
        <w:t>;</w:t>
      </w:r>
      <w:r w:rsidRPr="00345222">
        <w:rPr>
          <w:rFonts w:ascii="Times New Roman" w:eastAsia="Calibri" w:hAnsi="Times New Roman" w:cs="Times New Roman"/>
          <w:sz w:val="28"/>
          <w:szCs w:val="28"/>
        </w:rPr>
        <w:t xml:space="preserve"> </w:t>
      </w:r>
    </w:p>
    <w:p w14:paraId="52031D02"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r w:rsidR="00D90936" w:rsidRPr="00345222">
        <w:rPr>
          <w:rFonts w:ascii="Times New Roman" w:eastAsia="Calibri" w:hAnsi="Times New Roman" w:cs="Times New Roman"/>
          <w:sz w:val="28"/>
          <w:szCs w:val="28"/>
        </w:rPr>
        <w:t>;</w:t>
      </w:r>
    </w:p>
    <w:p w14:paraId="5C7CAA9E"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победителем</w:t>
      </w:r>
      <w:r w:rsidR="00D90936" w:rsidRPr="00345222">
        <w:rPr>
          <w:rFonts w:ascii="Times New Roman" w:eastAsia="Calibri" w:hAnsi="Times New Roman" w:cs="Times New Roman"/>
          <w:sz w:val="28"/>
          <w:szCs w:val="28"/>
        </w:rPr>
        <w:t xml:space="preserve"> </w:t>
      </w:r>
      <w:r w:rsidRPr="00345222">
        <w:rPr>
          <w:rFonts w:ascii="Times New Roman" w:eastAsia="Calibri" w:hAnsi="Times New Roman" w:cs="Times New Roman"/>
          <w:sz w:val="28"/>
          <w:szCs w:val="28"/>
        </w:rPr>
        <w:t xml:space="preserve">конкурса признается участник закупки, заявка </w:t>
      </w:r>
      <w:r w:rsidR="00FC11F7"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5AA67E2" w14:textId="77777777" w:rsidR="005B348D" w:rsidRPr="00345222"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3</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 xml:space="preserve">Информация о проведении открытого конкурса, включая извещение </w:t>
      </w:r>
      <w:r w:rsidR="00543230"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о проведении открытого конкурса, конкурсную документацию, проект договора, размещается </w:t>
      </w:r>
      <w:r w:rsidR="005B4199" w:rsidRPr="00345222">
        <w:rPr>
          <w:rFonts w:ascii="Times New Roman" w:eastAsia="Calibri" w:hAnsi="Times New Roman" w:cs="Times New Roman"/>
          <w:sz w:val="28"/>
          <w:szCs w:val="28"/>
        </w:rPr>
        <w:t>Заказчиком</w:t>
      </w:r>
      <w:r w:rsidR="005B348D" w:rsidRPr="00345222">
        <w:rPr>
          <w:rFonts w:ascii="Times New Roman" w:eastAsia="Calibri" w:hAnsi="Times New Roman" w:cs="Times New Roman"/>
          <w:sz w:val="28"/>
          <w:szCs w:val="28"/>
        </w:rPr>
        <w:t xml:space="preserve"> в единой информационной системе </w:t>
      </w:r>
      <w:r w:rsidR="00FC11F7"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не менее чем за пятнадцать дней до установленной в конкурсной документации даты окончания </w:t>
      </w:r>
      <w:r w:rsidR="00247974" w:rsidRPr="00345222">
        <w:rPr>
          <w:rFonts w:ascii="Times New Roman" w:eastAsia="Calibri" w:hAnsi="Times New Roman" w:cs="Times New Roman"/>
          <w:sz w:val="28"/>
          <w:szCs w:val="28"/>
        </w:rPr>
        <w:t xml:space="preserve">срока </w:t>
      </w:r>
      <w:r w:rsidR="005B348D" w:rsidRPr="00345222">
        <w:rPr>
          <w:rFonts w:ascii="Times New Roman" w:eastAsia="Calibri" w:hAnsi="Times New Roman" w:cs="Times New Roman"/>
          <w:sz w:val="28"/>
          <w:szCs w:val="28"/>
        </w:rPr>
        <w:t>подачи заявок на участие в открытом конкурсе.</w:t>
      </w:r>
    </w:p>
    <w:p w14:paraId="656025F0"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Calibri" w:hAnsi="Times New Roman" w:cs="Times New Roman"/>
          <w:sz w:val="28"/>
          <w:szCs w:val="28"/>
        </w:rPr>
        <w:t>4</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 xml:space="preserve">Любой участник закупки вправе направить </w:t>
      </w:r>
      <w:r w:rsidR="005B4199" w:rsidRPr="00345222">
        <w:rPr>
          <w:rFonts w:ascii="Times New Roman" w:eastAsia="Calibri" w:hAnsi="Times New Roman" w:cs="Times New Roman"/>
          <w:sz w:val="28"/>
          <w:szCs w:val="28"/>
        </w:rPr>
        <w:t>Заказчику</w:t>
      </w:r>
      <w:r w:rsidR="005B348D" w:rsidRPr="00345222">
        <w:rPr>
          <w:rFonts w:ascii="Times New Roman" w:eastAsia="Calibri" w:hAnsi="Times New Roman" w:cs="Times New Roman"/>
          <w:sz w:val="28"/>
          <w:szCs w:val="28"/>
        </w:rPr>
        <w:t xml:space="preserve"> запрос о даче разъяснений положений извещения о проведении открытого конкурса </w:t>
      </w:r>
      <w:r w:rsidR="00FC11F7"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и (или) конкурсной документации </w:t>
      </w:r>
      <w:r w:rsidR="005B348D" w:rsidRPr="00345222">
        <w:rPr>
          <w:rFonts w:ascii="Times New Roman" w:eastAsia="Times New Roman" w:hAnsi="Times New Roman" w:cs="Times New Roman"/>
          <w:sz w:val="28"/>
          <w:szCs w:val="28"/>
          <w:lang w:eastAsia="ru-RU"/>
        </w:rPr>
        <w:t xml:space="preserve">с указанием адреса электронной почты </w:t>
      </w:r>
      <w:r w:rsidR="00924D01" w:rsidRPr="00345222">
        <w:rPr>
          <w:rFonts w:ascii="Times New Roman" w:eastAsia="Times New Roman" w:hAnsi="Times New Roman" w:cs="Times New Roman"/>
          <w:sz w:val="28"/>
          <w:szCs w:val="28"/>
          <w:lang w:eastAsia="ru-RU"/>
        </w:rPr>
        <w:t xml:space="preserve">или почтового адреса </w:t>
      </w:r>
      <w:r w:rsidR="005B348D" w:rsidRPr="00345222">
        <w:rPr>
          <w:rFonts w:ascii="Times New Roman" w:eastAsia="Times New Roman" w:hAnsi="Times New Roman" w:cs="Times New Roman"/>
          <w:sz w:val="28"/>
          <w:szCs w:val="28"/>
          <w:lang w:eastAsia="ru-RU"/>
        </w:rPr>
        <w:t xml:space="preserve">участника закупки для получения указанных разъяснений. В течение трех </w:t>
      </w:r>
      <w:r w:rsidR="00043B2E" w:rsidRPr="00345222">
        <w:rPr>
          <w:rFonts w:ascii="Times New Roman" w:eastAsia="Times New Roman" w:hAnsi="Times New Roman" w:cs="Times New Roman"/>
          <w:sz w:val="28"/>
          <w:szCs w:val="28"/>
          <w:lang w:eastAsia="ru-RU"/>
        </w:rPr>
        <w:t xml:space="preserve">рабочих </w:t>
      </w:r>
      <w:r w:rsidR="005B348D" w:rsidRPr="00345222">
        <w:rPr>
          <w:rFonts w:ascii="Times New Roman" w:eastAsia="Times New Roman" w:hAnsi="Times New Roman" w:cs="Times New Roman"/>
          <w:sz w:val="28"/>
          <w:szCs w:val="28"/>
          <w:lang w:eastAsia="ru-RU"/>
        </w:rPr>
        <w:t xml:space="preserve">дней </w:t>
      </w:r>
      <w:r w:rsidR="009619F7" w:rsidRPr="00345222">
        <w:rPr>
          <w:rFonts w:ascii="Times New Roman" w:eastAsia="Times New Roman" w:hAnsi="Times New Roman" w:cs="Times New Roman"/>
          <w:sz w:val="28"/>
          <w:szCs w:val="28"/>
          <w:lang w:eastAsia="ru-RU"/>
        </w:rPr>
        <w:t>с даты</w:t>
      </w:r>
      <w:r w:rsidR="005B348D" w:rsidRPr="00133F08">
        <w:rPr>
          <w:rFonts w:ascii="Times New Roman" w:eastAsia="Times New Roman" w:hAnsi="Times New Roman" w:cs="Times New Roman"/>
          <w:sz w:val="28"/>
          <w:szCs w:val="28"/>
          <w:lang w:eastAsia="ru-RU"/>
        </w:rPr>
        <w:t xml:space="preserve"> поступления указанного запроса </w:t>
      </w:r>
      <w:r w:rsidR="005B4199" w:rsidRPr="00133F08">
        <w:rPr>
          <w:rFonts w:ascii="Times New Roman" w:eastAsia="Times New Roman" w:hAnsi="Times New Roman" w:cs="Times New Roman"/>
          <w:sz w:val="28"/>
          <w:szCs w:val="28"/>
          <w:lang w:eastAsia="ru-RU"/>
        </w:rPr>
        <w:t>Заказчик</w:t>
      </w:r>
      <w:r w:rsidR="005B348D" w:rsidRPr="00133F08">
        <w:rPr>
          <w:rFonts w:ascii="Times New Roman" w:eastAsia="Times New Roman" w:hAnsi="Times New Roman" w:cs="Times New Roman"/>
          <w:sz w:val="28"/>
          <w:szCs w:val="28"/>
          <w:lang w:eastAsia="ru-RU"/>
        </w:rPr>
        <w:t xml:space="preserve"> </w:t>
      </w:r>
      <w:r w:rsidR="004D76DC" w:rsidRPr="00133F08">
        <w:rPr>
          <w:rFonts w:ascii="Times New Roman" w:eastAsia="Times New Roman" w:hAnsi="Times New Roman" w:cs="Times New Roman"/>
          <w:sz w:val="28"/>
          <w:szCs w:val="28"/>
          <w:lang w:eastAsia="ru-RU"/>
        </w:rPr>
        <w:t xml:space="preserve">осуществляет и </w:t>
      </w:r>
      <w:r w:rsidR="005B348D" w:rsidRPr="00133F08">
        <w:rPr>
          <w:rFonts w:ascii="Times New Roman" w:eastAsia="Times New Roman" w:hAnsi="Times New Roman" w:cs="Times New Roman"/>
          <w:sz w:val="28"/>
          <w:szCs w:val="28"/>
          <w:lang w:eastAsia="ru-RU"/>
        </w:rPr>
        <w:t xml:space="preserve">направляет в форме электронного документа </w:t>
      </w:r>
      <w:r w:rsidR="00924D01" w:rsidRPr="00133F08">
        <w:rPr>
          <w:rFonts w:ascii="Times New Roman" w:eastAsia="Times New Roman" w:hAnsi="Times New Roman" w:cs="Times New Roman"/>
          <w:sz w:val="28"/>
          <w:szCs w:val="28"/>
          <w:lang w:eastAsia="ru-RU"/>
        </w:rPr>
        <w:t xml:space="preserve">или </w:t>
      </w:r>
      <w:r w:rsidR="00FC11F7" w:rsidRPr="00133F08">
        <w:rPr>
          <w:rFonts w:ascii="Times New Roman" w:eastAsia="Times New Roman" w:hAnsi="Times New Roman" w:cs="Times New Roman"/>
          <w:sz w:val="28"/>
          <w:szCs w:val="28"/>
          <w:lang w:eastAsia="ru-RU"/>
        </w:rPr>
        <w:br/>
      </w:r>
      <w:r w:rsidR="00924D01" w:rsidRPr="00133F08">
        <w:rPr>
          <w:rFonts w:ascii="Times New Roman" w:eastAsia="Times New Roman" w:hAnsi="Times New Roman" w:cs="Times New Roman"/>
          <w:sz w:val="28"/>
          <w:szCs w:val="28"/>
          <w:lang w:eastAsia="ru-RU"/>
        </w:rPr>
        <w:t xml:space="preserve">в письменной форме </w:t>
      </w:r>
      <w:r w:rsidR="005B348D" w:rsidRPr="00133F08">
        <w:rPr>
          <w:rFonts w:ascii="Times New Roman" w:eastAsia="Times New Roman" w:hAnsi="Times New Roman" w:cs="Times New Roman"/>
          <w:sz w:val="28"/>
          <w:szCs w:val="28"/>
          <w:lang w:eastAsia="ru-RU"/>
        </w:rPr>
        <w:t xml:space="preserve">разъяснения положений </w:t>
      </w:r>
      <w:r w:rsidR="005B348D" w:rsidRPr="00133F08">
        <w:rPr>
          <w:rFonts w:ascii="Times New Roman" w:eastAsia="Calibri" w:hAnsi="Times New Roman" w:cs="Times New Roman"/>
          <w:sz w:val="28"/>
          <w:szCs w:val="28"/>
        </w:rPr>
        <w:t>извещения о проведении открытого конкурса и</w:t>
      </w:r>
      <w:r w:rsidR="005B348D" w:rsidRPr="00CF7F09">
        <w:rPr>
          <w:rFonts w:ascii="Times New Roman" w:eastAsia="Calibri" w:hAnsi="Times New Roman" w:cs="Times New Roman"/>
          <w:sz w:val="28"/>
          <w:szCs w:val="28"/>
        </w:rPr>
        <w:t xml:space="preserve"> (или) конкурсной документации </w:t>
      </w:r>
      <w:r w:rsidR="00543230">
        <w:rPr>
          <w:rFonts w:ascii="Times New Roman" w:eastAsia="Calibri" w:hAnsi="Times New Roman" w:cs="Times New Roman"/>
          <w:sz w:val="28"/>
          <w:szCs w:val="28"/>
        </w:rPr>
        <w:br/>
      </w:r>
      <w:r w:rsidR="005B348D" w:rsidRPr="00CF7F09">
        <w:rPr>
          <w:rFonts w:ascii="Times New Roman" w:eastAsia="Times New Roman" w:hAnsi="Times New Roman" w:cs="Times New Roman"/>
          <w:sz w:val="28"/>
          <w:szCs w:val="28"/>
          <w:lang w:eastAsia="ru-RU"/>
        </w:rPr>
        <w:t xml:space="preserve">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w:t>
      </w:r>
      <w:r w:rsidR="005B4199" w:rsidRPr="00CF7F09">
        <w:rPr>
          <w:rFonts w:ascii="Times New Roman" w:eastAsia="Times New Roman" w:hAnsi="Times New Roman" w:cs="Times New Roman"/>
          <w:sz w:val="28"/>
          <w:szCs w:val="28"/>
          <w:lang w:eastAsia="ru-RU"/>
        </w:rPr>
        <w:t>Заказчику</w:t>
      </w:r>
      <w:r w:rsidR="005B348D" w:rsidRPr="00CF7F09">
        <w:rPr>
          <w:rFonts w:ascii="Times New Roman" w:eastAsia="Times New Roman" w:hAnsi="Times New Roman" w:cs="Times New Roman"/>
          <w:sz w:val="28"/>
          <w:szCs w:val="28"/>
          <w:lang w:eastAsia="ru-RU"/>
        </w:rPr>
        <w:t xml:space="preserve"> не позднее чем за три рабочих дня до даты окончания срока подачи заявок на участие в открытом конкурсе.</w:t>
      </w:r>
    </w:p>
    <w:p w14:paraId="349C440D" w14:textId="77777777"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Разъяснения положений </w:t>
      </w:r>
      <w:r w:rsidRPr="00CF7F09">
        <w:rPr>
          <w:rFonts w:ascii="Times New Roman" w:eastAsia="Calibri" w:hAnsi="Times New Roman" w:cs="Times New Roman"/>
          <w:sz w:val="28"/>
          <w:szCs w:val="28"/>
        </w:rPr>
        <w:t xml:space="preserve">извещения о проведении открытого конкурса и (или) конкурсной </w:t>
      </w:r>
      <w:r w:rsidRPr="00133F08">
        <w:rPr>
          <w:rFonts w:ascii="Times New Roman" w:eastAsia="Calibri" w:hAnsi="Times New Roman" w:cs="Times New Roman"/>
          <w:sz w:val="28"/>
          <w:szCs w:val="28"/>
        </w:rPr>
        <w:t xml:space="preserve">документации </w:t>
      </w:r>
      <w:r w:rsidRPr="00133F08">
        <w:rPr>
          <w:rFonts w:ascii="Times New Roman" w:eastAsia="Times New Roman" w:hAnsi="Times New Roman" w:cs="Times New Roman"/>
          <w:sz w:val="28"/>
          <w:szCs w:val="28"/>
          <w:lang w:eastAsia="ru-RU"/>
        </w:rPr>
        <w:t xml:space="preserve">могут быть даны </w:t>
      </w:r>
      <w:r w:rsidR="005B4199" w:rsidRPr="00133F08">
        <w:rPr>
          <w:rFonts w:ascii="Times New Roman" w:eastAsia="Times New Roman" w:hAnsi="Times New Roman" w:cs="Times New Roman"/>
          <w:sz w:val="28"/>
          <w:szCs w:val="28"/>
          <w:lang w:eastAsia="ru-RU"/>
        </w:rPr>
        <w:t>Заказчиком</w:t>
      </w:r>
      <w:r w:rsidRPr="00133F08">
        <w:rPr>
          <w:rFonts w:ascii="Times New Roman" w:eastAsia="Times New Roman" w:hAnsi="Times New Roman" w:cs="Times New Roman"/>
          <w:sz w:val="28"/>
          <w:szCs w:val="28"/>
          <w:lang w:eastAsia="ru-RU"/>
        </w:rPr>
        <w:t xml:space="preserve"> </w:t>
      </w:r>
      <w:r w:rsidR="00FC11F7" w:rsidRPr="00133F08">
        <w:rPr>
          <w:rFonts w:ascii="Times New Roman" w:eastAsia="Times New Roman" w:hAnsi="Times New Roman" w:cs="Times New Roman"/>
          <w:sz w:val="28"/>
          <w:szCs w:val="28"/>
          <w:lang w:eastAsia="ru-RU"/>
        </w:rPr>
        <w:br/>
      </w:r>
      <w:r w:rsidR="009619F7" w:rsidRPr="00133F08">
        <w:rPr>
          <w:rFonts w:ascii="Times New Roman" w:eastAsia="Times New Roman" w:hAnsi="Times New Roman" w:cs="Times New Roman"/>
          <w:sz w:val="28"/>
          <w:szCs w:val="28"/>
          <w:lang w:eastAsia="ru-RU"/>
        </w:rPr>
        <w:t>п</w:t>
      </w:r>
      <w:r w:rsidRPr="00133F08">
        <w:rPr>
          <w:rFonts w:ascii="Times New Roman" w:eastAsia="Times New Roman" w:hAnsi="Times New Roman" w:cs="Times New Roman"/>
          <w:sz w:val="28"/>
          <w:szCs w:val="28"/>
          <w:lang w:eastAsia="ru-RU"/>
        </w:rPr>
        <w:t xml:space="preserve">о собственной инициативе в любое время до даты окончания срока подачи заявок на участие в открытом конкурсе. В течение </w:t>
      </w:r>
      <w:r w:rsidR="00807632" w:rsidRPr="00133F08">
        <w:rPr>
          <w:rFonts w:ascii="Times New Roman" w:eastAsia="Times New Roman" w:hAnsi="Times New Roman" w:cs="Times New Roman"/>
          <w:sz w:val="28"/>
          <w:szCs w:val="28"/>
          <w:lang w:eastAsia="ru-RU"/>
        </w:rPr>
        <w:t>трех дней</w:t>
      </w:r>
      <w:r w:rsidRPr="00133F08">
        <w:rPr>
          <w:rFonts w:ascii="Times New Roman" w:eastAsia="Times New Roman" w:hAnsi="Times New Roman" w:cs="Times New Roman"/>
          <w:sz w:val="28"/>
          <w:szCs w:val="28"/>
          <w:lang w:eastAsia="ru-RU"/>
        </w:rPr>
        <w:t xml:space="preserve"> со дня подписания указанных разъяснений уполномоченным лицом </w:t>
      </w:r>
      <w:r w:rsidR="005B4199" w:rsidRPr="00133F08">
        <w:rPr>
          <w:rFonts w:ascii="Times New Roman" w:eastAsia="Times New Roman" w:hAnsi="Times New Roman" w:cs="Times New Roman"/>
          <w:sz w:val="28"/>
          <w:szCs w:val="28"/>
          <w:lang w:eastAsia="ru-RU"/>
        </w:rPr>
        <w:t>Заказчика</w:t>
      </w:r>
      <w:r w:rsidRPr="00133F08">
        <w:rPr>
          <w:rFonts w:ascii="Times New Roman" w:eastAsia="Times New Roman" w:hAnsi="Times New Roman" w:cs="Times New Roman"/>
          <w:sz w:val="28"/>
          <w:szCs w:val="28"/>
          <w:lang w:eastAsia="ru-RU"/>
        </w:rPr>
        <w:t xml:space="preserve">, </w:t>
      </w:r>
      <w:r w:rsidR="00FC11F7"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но не позднее даты окончания</w:t>
      </w:r>
      <w:r w:rsidRPr="00CF7F09">
        <w:rPr>
          <w:rFonts w:ascii="Times New Roman" w:eastAsia="Times New Roman" w:hAnsi="Times New Roman" w:cs="Times New Roman"/>
          <w:sz w:val="28"/>
          <w:szCs w:val="28"/>
          <w:lang w:eastAsia="ru-RU"/>
        </w:rPr>
        <w:t xml:space="preserve"> срока подачи заявок на участие в открытом конкурсе, такие разъяснения размещаются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единой информационной системе.</w:t>
      </w:r>
    </w:p>
    <w:p w14:paraId="69EB74B9" w14:textId="77777777"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извещения о проведении конкурса </w:t>
      </w:r>
      <w:r w:rsidR="00FC11F7">
        <w:rPr>
          <w:rFonts w:ascii="Times New Roman" w:eastAsia="Calibri" w:hAnsi="Times New Roman" w:cs="Times New Roman"/>
          <w:sz w:val="28"/>
          <w:szCs w:val="28"/>
        </w:rPr>
        <w:br/>
      </w:r>
      <w:r w:rsidRPr="00CF7F09">
        <w:rPr>
          <w:rFonts w:ascii="Times New Roman" w:eastAsia="Calibri" w:hAnsi="Times New Roman" w:cs="Times New Roman"/>
          <w:sz w:val="28"/>
          <w:szCs w:val="28"/>
        </w:rPr>
        <w:t>и (или) конкурсной документации</w:t>
      </w:r>
      <w:r w:rsidRPr="00CF7F09">
        <w:rPr>
          <w:rFonts w:ascii="Times New Roman" w:eastAsia="Times New Roman" w:hAnsi="Times New Roman" w:cs="Times New Roman"/>
          <w:sz w:val="28"/>
          <w:szCs w:val="28"/>
          <w:lang w:eastAsia="ru-RU"/>
        </w:rPr>
        <w:t xml:space="preserve"> не должны изменять предмет закупки </w:t>
      </w:r>
      <w:r w:rsidR="00FC11F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существенные условия проекта договора.</w:t>
      </w:r>
    </w:p>
    <w:p w14:paraId="08E9BA6C"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принять решение о внесении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даты окончания срока подачи заявок на участие в открытом конкурсе такой срок составлял не менее чем восемь дней. </w:t>
      </w:r>
    </w:p>
    <w:p w14:paraId="09A17337"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только в случае возникновения обстоятельств </w:t>
      </w:r>
      <w:hyperlink r:id="rId63" w:history="1">
        <w:r w:rsidR="005B348D" w:rsidRPr="00CF7F09">
          <w:rPr>
            <w:rFonts w:ascii="Times New Roman" w:eastAsia="Calibri" w:hAnsi="Times New Roman" w:cs="Times New Roman"/>
            <w:sz w:val="28"/>
            <w:szCs w:val="28"/>
          </w:rPr>
          <w:t>непреодолимой силы</w:t>
        </w:r>
      </w:hyperlink>
      <w:r w:rsidR="005B348D" w:rsidRPr="00CF7F09">
        <w:rPr>
          <w:rFonts w:ascii="Times New Roman" w:eastAsia="Calibri" w:hAnsi="Times New Roman" w:cs="Times New Roman"/>
          <w:sz w:val="28"/>
          <w:szCs w:val="28"/>
        </w:rPr>
        <w:t xml:space="preserve"> в соответствии </w:t>
      </w:r>
      <w:r w:rsidR="00543230">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lastRenderedPageBreak/>
        <w:t>с гражданским законодательством</w:t>
      </w:r>
      <w:r w:rsidR="00F874A2" w:rsidRPr="00CF7F09">
        <w:rPr>
          <w:rFonts w:ascii="Times New Roman" w:eastAsia="Calibri" w:hAnsi="Times New Roman" w:cs="Times New Roman"/>
          <w:sz w:val="28"/>
          <w:szCs w:val="28"/>
        </w:rPr>
        <w:t xml:space="preserve"> Российской Федерации</w:t>
      </w:r>
      <w:r w:rsidR="005B348D" w:rsidRPr="00CF7F09">
        <w:rPr>
          <w:rFonts w:ascii="Times New Roman" w:eastAsia="Calibri" w:hAnsi="Times New Roman" w:cs="Times New Roman"/>
          <w:sz w:val="28"/>
          <w:szCs w:val="28"/>
        </w:rPr>
        <w:t>.</w:t>
      </w:r>
      <w:r w:rsidR="005B348D" w:rsidRPr="00CF7F09">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1CDBE61"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В извещении о проведении открытого конкурса должны быть указаны следующие сведения:</w:t>
      </w:r>
    </w:p>
    <w:p w14:paraId="1D0D47F6"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14:paraId="218E6F1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Calibri" w:hAnsi="Times New Roman" w:cs="Times New Roman"/>
          <w:sz w:val="28"/>
          <w:szCs w:val="28"/>
        </w:rPr>
        <w:t>Заказчика</w:t>
      </w:r>
      <w:r w:rsidRPr="00CF7F09">
        <w:rPr>
          <w:rFonts w:ascii="Times New Roman" w:eastAsia="Calibri" w:hAnsi="Times New Roman" w:cs="Times New Roman"/>
          <w:sz w:val="28"/>
          <w:szCs w:val="28"/>
        </w:rPr>
        <w:t>;</w:t>
      </w:r>
    </w:p>
    <w:p w14:paraId="7048FDE7"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133F08">
        <w:rPr>
          <w:rFonts w:ascii="Times New Roman" w:eastAsia="Calibri" w:hAnsi="Times New Roman" w:cs="Times New Roman"/>
          <w:sz w:val="28"/>
          <w:szCs w:val="28"/>
        </w:rPr>
        <w:t>закупки в соответствии с частью 6.1 статьи 3 Федерального закона № 223-ФЗ</w:t>
      </w:r>
      <w:r w:rsidR="00B107AF" w:rsidRPr="00133F08">
        <w:rPr>
          <w:rFonts w:ascii="Times New Roman" w:eastAsia="Calibri" w:hAnsi="Times New Roman" w:cs="Times New Roman"/>
          <w:sz w:val="28"/>
          <w:szCs w:val="28"/>
        </w:rPr>
        <w:t xml:space="preserve"> (при необходимости)</w:t>
      </w:r>
      <w:r w:rsidRPr="00133F08">
        <w:rPr>
          <w:rFonts w:ascii="Times New Roman" w:eastAsia="Calibri" w:hAnsi="Times New Roman" w:cs="Times New Roman"/>
          <w:sz w:val="28"/>
          <w:szCs w:val="28"/>
        </w:rPr>
        <w:t>;</w:t>
      </w:r>
    </w:p>
    <w:p w14:paraId="3B416F5E"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4)</w:t>
      </w:r>
      <w:r w:rsidR="00FC11F7"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место поставки товара, выполнения работы, оказания услуги;</w:t>
      </w:r>
    </w:p>
    <w:p w14:paraId="585A4B14" w14:textId="77777777" w:rsidR="00A01BFF" w:rsidRPr="00B107AF" w:rsidRDefault="005B348D" w:rsidP="00B107A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5)</w:t>
      </w:r>
      <w:r w:rsidR="00FC11F7" w:rsidRPr="00133F08">
        <w:rPr>
          <w:rFonts w:ascii="Times New Roman" w:eastAsia="Calibri" w:hAnsi="Times New Roman" w:cs="Times New Roman"/>
          <w:sz w:val="28"/>
          <w:szCs w:val="28"/>
        </w:rPr>
        <w:t> </w:t>
      </w:r>
      <w:r w:rsidR="00B107AF" w:rsidRPr="00133F08">
        <w:rPr>
          <w:rFonts w:ascii="Times New Roman" w:eastAsia="Calibri"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01BFF" w:rsidRPr="00133F08">
        <w:rPr>
          <w:rFonts w:ascii="Times New Roman" w:eastAsia="Calibri" w:hAnsi="Times New Roman" w:cs="Times New Roman"/>
          <w:sz w:val="28"/>
          <w:szCs w:val="28"/>
        </w:rPr>
        <w:t>;</w:t>
      </w:r>
    </w:p>
    <w:p w14:paraId="1AFF279E"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срок, место и порядок предоставления конкурсной документации, размер, порядок и сроки внесения платы, взимаемой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за предоставление данной документации, если такая плата установлена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за исключением случаев предоставления конкурсной документации в форме электронного документа;</w:t>
      </w:r>
    </w:p>
    <w:p w14:paraId="499F9AB6"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7)</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начала, дата и время окончания срока подачи заявок на участие в открытом конкурсе и порядок подведения итогов открытого конкурса. При этом </w:t>
      </w:r>
      <w:r w:rsidRPr="00133F08">
        <w:rPr>
          <w:rFonts w:ascii="Times New Roman" w:eastAsia="Calibri" w:hAnsi="Times New Roman" w:cs="Times New Roman"/>
          <w:sz w:val="28"/>
          <w:szCs w:val="28"/>
        </w:rPr>
        <w:t xml:space="preserve">срок для подачи заявок на участие в открытом конкурсе должен составлять не менее пятнадцати дней со дня размещения извещения о </w:t>
      </w:r>
      <w:r w:rsidRPr="00345222">
        <w:rPr>
          <w:rFonts w:ascii="Times New Roman" w:eastAsia="Calibri" w:hAnsi="Times New Roman" w:cs="Times New Roman"/>
          <w:sz w:val="28"/>
          <w:szCs w:val="28"/>
        </w:rPr>
        <w:t>проведении открытого конкурса в единой информационной системе;</w:t>
      </w:r>
    </w:p>
    <w:p w14:paraId="0AFF0872" w14:textId="77777777" w:rsidR="0045101E" w:rsidRPr="00345222" w:rsidRDefault="0045101E" w:rsidP="00F53CD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8) адрес электронной площадки в информационно-телекоммуникационной сети "Интернет"; </w:t>
      </w:r>
    </w:p>
    <w:p w14:paraId="74F3A619" w14:textId="77777777" w:rsidR="005B348D" w:rsidRPr="00345222" w:rsidRDefault="0045101E" w:rsidP="007B1203">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lastRenderedPageBreak/>
        <w:t>9</w:t>
      </w:r>
      <w:r w:rsidR="005B348D" w:rsidRPr="00345222">
        <w:rPr>
          <w:rFonts w:ascii="Times New Roman" w:eastAsia="Times New Roman" w:hAnsi="Times New Roman" w:cs="Times New Roman"/>
          <w:sz w:val="28"/>
          <w:szCs w:val="28"/>
          <w:lang w:eastAsia="zh-CN"/>
        </w:rPr>
        <w:t>)</w:t>
      </w:r>
      <w:r w:rsidR="002B0B5B" w:rsidRPr="00345222">
        <w:rPr>
          <w:rFonts w:ascii="Times New Roman" w:eastAsia="Times New Roman" w:hAnsi="Times New Roman" w:cs="Times New Roman"/>
          <w:sz w:val="28"/>
          <w:szCs w:val="28"/>
          <w:lang w:eastAsia="zh-CN"/>
        </w:rPr>
        <w:t> </w:t>
      </w:r>
      <w:r w:rsidR="007B1203"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BF5F44" w:rsidRPr="00345222">
        <w:rPr>
          <w:rFonts w:ascii="Times New Roman" w:eastAsia="Calibri" w:hAnsi="Times New Roman" w:cs="Times New Roman"/>
          <w:sz w:val="28"/>
          <w:szCs w:val="28"/>
        </w:rPr>
        <w:t>;</w:t>
      </w:r>
      <w:r w:rsidR="007B1203" w:rsidRPr="00345222">
        <w:rPr>
          <w:rFonts w:ascii="Times New Roman" w:eastAsia="Calibri" w:hAnsi="Times New Roman" w:cs="Times New Roman"/>
          <w:sz w:val="28"/>
          <w:szCs w:val="28"/>
        </w:rPr>
        <w:t xml:space="preserve"> </w:t>
      </w:r>
    </w:p>
    <w:p w14:paraId="4237FF20" w14:textId="77777777" w:rsidR="00BF5F44" w:rsidRPr="00644E68" w:rsidRDefault="0045101E" w:rsidP="00875918">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w:t>
      </w:r>
      <w:r w:rsidR="00BF5F44" w:rsidRPr="00345222">
        <w:rPr>
          <w:rFonts w:ascii="Times New Roman" w:eastAsia="Calibri" w:hAnsi="Times New Roman" w:cs="Times New Roman"/>
          <w:sz w:val="28"/>
          <w:szCs w:val="28"/>
        </w:rPr>
        <w:t>)</w:t>
      </w:r>
      <w:r w:rsidR="002B0B5B" w:rsidRPr="00345222">
        <w:rPr>
          <w:rFonts w:ascii="Times New Roman" w:eastAsia="Calibri" w:hAnsi="Times New Roman" w:cs="Times New Roman"/>
          <w:sz w:val="28"/>
          <w:szCs w:val="28"/>
        </w:rPr>
        <w:t> </w:t>
      </w:r>
      <w:r w:rsidR="00875918"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00875918" w:rsidRPr="00644E68">
        <w:rPr>
          <w:rFonts w:ascii="Times New Roman" w:hAnsi="Times New Roman" w:cs="Times New Roman"/>
          <w:sz w:val="28"/>
          <w:szCs w:val="28"/>
        </w:rPr>
        <w:t>обеспечивается (в случае установления требования обеспечения исполнения договора), и срок его исполнения</w:t>
      </w:r>
      <w:r w:rsidR="00BF5F44" w:rsidRPr="00644E68">
        <w:rPr>
          <w:rFonts w:ascii="Times New Roman" w:eastAsia="Times New Roman" w:hAnsi="Times New Roman" w:cs="Times New Roman"/>
          <w:sz w:val="28"/>
          <w:szCs w:val="28"/>
          <w:lang w:eastAsia="zh-CN"/>
        </w:rPr>
        <w:t>.</w:t>
      </w:r>
    </w:p>
    <w:p w14:paraId="794F26A0" w14:textId="2AD43548" w:rsidR="009A4BA2" w:rsidRPr="002F7EEC" w:rsidRDefault="009A4BA2" w:rsidP="002F7EEC">
      <w:pPr>
        <w:pStyle w:val="ConsPlusNormal"/>
        <w:spacing w:before="220" w:line="360" w:lineRule="auto"/>
        <w:ind w:firstLine="540"/>
        <w:jc w:val="both"/>
        <w:rPr>
          <w:rFonts w:ascii="Times New Roman" w:eastAsia="Calibri" w:hAnsi="Times New Roman" w:cs="Times New Roman"/>
          <w:sz w:val="28"/>
          <w:szCs w:val="28"/>
          <w:lang w:eastAsia="en-US"/>
        </w:rPr>
      </w:pPr>
      <w:r w:rsidRPr="00644E68">
        <w:rPr>
          <w:rFonts w:ascii="Times New Roman" w:eastAsia="Calibri" w:hAnsi="Times New Roman" w:cs="Times New Roman"/>
          <w:sz w:val="28"/>
          <w:szCs w:val="28"/>
          <w:lang w:eastAsia="en-US"/>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4">
        <w:r w:rsidRPr="00644E68">
          <w:rPr>
            <w:rFonts w:ascii="Times New Roman" w:eastAsia="Calibri" w:hAnsi="Times New Roman" w:cs="Times New Roman"/>
            <w:sz w:val="28"/>
            <w:szCs w:val="28"/>
            <w:lang w:eastAsia="en-US"/>
          </w:rPr>
          <w:t>пунктом 1 части 2 статьи 3.1-4</w:t>
        </w:r>
      </w:hyperlink>
      <w:r w:rsidRPr="00644E68">
        <w:rPr>
          <w:rFonts w:ascii="Times New Roman" w:eastAsia="Calibri" w:hAnsi="Times New Roman" w:cs="Times New Roman"/>
          <w:sz w:val="28"/>
          <w:szCs w:val="28"/>
          <w:lang w:eastAsia="en-US"/>
        </w:rPr>
        <w:t xml:space="preserve"> Федерального закона N 223-ФЗ в отношении товара, работы, услуги, являющихся предметом закупки.</w:t>
      </w:r>
    </w:p>
    <w:p w14:paraId="794333C8"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Times New Roman" w:hAnsi="Times New Roman" w:cs="Times New Roman"/>
          <w:sz w:val="28"/>
          <w:szCs w:val="28"/>
          <w:lang w:eastAsia="zh-CN"/>
        </w:rPr>
        <w:t>8</w:t>
      </w:r>
      <w:r w:rsidR="005B348D" w:rsidRPr="00345222">
        <w:rPr>
          <w:rFonts w:ascii="Times New Roman" w:eastAsia="Times New Roman" w:hAnsi="Times New Roman" w:cs="Times New Roman"/>
          <w:sz w:val="28"/>
          <w:szCs w:val="28"/>
          <w:lang w:eastAsia="zh-CN"/>
        </w:rPr>
        <w:t>.</w:t>
      </w:r>
      <w:r w:rsidR="002B0B5B" w:rsidRPr="00345222">
        <w:rPr>
          <w:rFonts w:ascii="Times New Roman" w:eastAsia="Times New Roman" w:hAnsi="Times New Roman" w:cs="Times New Roman"/>
          <w:sz w:val="28"/>
          <w:szCs w:val="28"/>
          <w:lang w:eastAsia="zh-CN"/>
        </w:rPr>
        <w:t> </w:t>
      </w:r>
      <w:r w:rsidR="008C1381" w:rsidRPr="00345222">
        <w:rPr>
          <w:rFonts w:ascii="Times New Roman" w:eastAsia="Times New Roman" w:hAnsi="Times New Roman" w:cs="Times New Roman"/>
          <w:sz w:val="28"/>
          <w:szCs w:val="28"/>
          <w:lang w:eastAsia="zh-CN"/>
        </w:rPr>
        <w:t>Заказчик вправе провести</w:t>
      </w:r>
      <w:r w:rsidR="008C1381" w:rsidRPr="00CF7F09">
        <w:rPr>
          <w:rFonts w:ascii="Times New Roman" w:eastAsia="Times New Roman" w:hAnsi="Times New Roman" w:cs="Times New Roman"/>
          <w:sz w:val="28"/>
          <w:szCs w:val="28"/>
          <w:lang w:eastAsia="zh-CN"/>
        </w:rPr>
        <w:t xml:space="preserve"> </w:t>
      </w:r>
      <w:proofErr w:type="spellStart"/>
      <w:r w:rsidR="008C1381" w:rsidRPr="00CF7F09">
        <w:rPr>
          <w:rFonts w:ascii="Times New Roman" w:eastAsia="Times New Roman" w:hAnsi="Times New Roman" w:cs="Times New Roman"/>
          <w:sz w:val="28"/>
          <w:szCs w:val="28"/>
          <w:lang w:eastAsia="zh-CN"/>
        </w:rPr>
        <w:t>многолотовый</w:t>
      </w:r>
      <w:proofErr w:type="spellEnd"/>
      <w:r w:rsidR="008C1381" w:rsidRPr="00CF7F09">
        <w:rPr>
          <w:rFonts w:ascii="Times New Roman" w:eastAsia="Times New Roman" w:hAnsi="Times New Roman" w:cs="Times New Roman"/>
          <w:sz w:val="28"/>
          <w:szCs w:val="28"/>
          <w:lang w:eastAsia="zh-CN"/>
        </w:rPr>
        <w:t xml:space="preserve"> открытый конкурс. </w:t>
      </w:r>
      <w:r w:rsidR="004709C0" w:rsidRPr="00CF7F09">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w:t>
      </w:r>
      <w:r w:rsidR="005B348D" w:rsidRPr="00CF7F09">
        <w:rPr>
          <w:rFonts w:ascii="Times New Roman" w:eastAsia="Times New Roman" w:hAnsi="Times New Roman" w:cs="Times New Roman"/>
          <w:sz w:val="28"/>
          <w:szCs w:val="28"/>
          <w:lang w:eastAsia="zh-CN"/>
        </w:rPr>
        <w:t xml:space="preserve">В случае </w:t>
      </w:r>
      <w:r w:rsidR="005B348D" w:rsidRPr="00133F08">
        <w:rPr>
          <w:rFonts w:ascii="Times New Roman" w:eastAsia="Times New Roman" w:hAnsi="Times New Roman" w:cs="Times New Roman"/>
          <w:sz w:val="28"/>
          <w:szCs w:val="28"/>
          <w:lang w:eastAsia="zh-CN"/>
        </w:rPr>
        <w:t xml:space="preserve">проведения </w:t>
      </w:r>
      <w:proofErr w:type="spellStart"/>
      <w:r w:rsidR="005B348D" w:rsidRPr="00133F08">
        <w:rPr>
          <w:rFonts w:ascii="Times New Roman" w:eastAsia="Times New Roman" w:hAnsi="Times New Roman" w:cs="Times New Roman"/>
          <w:sz w:val="28"/>
          <w:szCs w:val="28"/>
          <w:lang w:eastAsia="zh-CN"/>
        </w:rPr>
        <w:t>многолотового</w:t>
      </w:r>
      <w:proofErr w:type="spellEnd"/>
      <w:r w:rsidR="005B348D" w:rsidRPr="00133F08">
        <w:rPr>
          <w:rFonts w:ascii="Times New Roman" w:eastAsia="Times New Roman" w:hAnsi="Times New Roman" w:cs="Times New Roman"/>
          <w:sz w:val="28"/>
          <w:szCs w:val="28"/>
          <w:lang w:eastAsia="zh-CN"/>
        </w:rPr>
        <w:t xml:space="preserve"> открытого конкурса в отношении каждого лота в</w:t>
      </w:r>
      <w:r w:rsidR="005B348D" w:rsidRPr="00133F0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w:t>
      </w:r>
      <w:r w:rsidR="0045101E" w:rsidRPr="00133F08">
        <w:rPr>
          <w:rFonts w:ascii="Times New Roman" w:eastAsia="Calibri" w:hAnsi="Times New Roman" w:cs="Times New Roman"/>
          <w:sz w:val="28"/>
          <w:szCs w:val="28"/>
        </w:rPr>
        <w:t>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B348D" w:rsidRPr="00133F08">
        <w:rPr>
          <w:rFonts w:ascii="Times New Roman" w:eastAsia="Calibri" w:hAnsi="Times New Roman" w:cs="Times New Roman"/>
          <w:sz w:val="28"/>
          <w:szCs w:val="28"/>
        </w:rPr>
        <w:t>, сроки и иные условия открытого</w:t>
      </w:r>
      <w:r w:rsidR="005B348D" w:rsidRPr="00CF7F09">
        <w:rPr>
          <w:rFonts w:ascii="Times New Roman" w:eastAsia="Calibri" w:hAnsi="Times New Roman" w:cs="Times New Roman"/>
          <w:sz w:val="28"/>
          <w:szCs w:val="28"/>
        </w:rPr>
        <w:t xml:space="preserve"> конкурса</w:t>
      </w:r>
      <w:r w:rsidR="00A4735F" w:rsidRPr="00CF7F09">
        <w:rPr>
          <w:rFonts w:ascii="Times New Roman" w:eastAsia="Calibri" w:hAnsi="Times New Roman" w:cs="Times New Roman"/>
          <w:sz w:val="28"/>
          <w:szCs w:val="28"/>
        </w:rPr>
        <w:t>, которы</w:t>
      </w:r>
      <w:r w:rsidR="00725322" w:rsidRPr="00CF7F09">
        <w:rPr>
          <w:rFonts w:ascii="Times New Roman" w:eastAsia="Calibri" w:hAnsi="Times New Roman" w:cs="Times New Roman"/>
          <w:sz w:val="28"/>
          <w:szCs w:val="28"/>
        </w:rPr>
        <w:t>е отличаются</w:t>
      </w:r>
      <w:r w:rsidR="00A4735F" w:rsidRPr="00CF7F09">
        <w:rPr>
          <w:rFonts w:ascii="Times New Roman" w:eastAsia="Calibri" w:hAnsi="Times New Roman" w:cs="Times New Roman"/>
          <w:sz w:val="28"/>
          <w:szCs w:val="28"/>
        </w:rPr>
        <w:t xml:space="preserve"> </w:t>
      </w:r>
      <w:r w:rsidR="00725322" w:rsidRPr="00CF7F09">
        <w:rPr>
          <w:rFonts w:ascii="Times New Roman" w:eastAsia="Calibri" w:hAnsi="Times New Roman" w:cs="Times New Roman"/>
          <w:sz w:val="28"/>
          <w:szCs w:val="28"/>
        </w:rPr>
        <w:t>по каждому лоту друг от друга</w:t>
      </w:r>
      <w:r w:rsidR="005B348D" w:rsidRPr="00CF7F09">
        <w:rPr>
          <w:rFonts w:ascii="Times New Roman" w:eastAsia="Calibri" w:hAnsi="Times New Roman" w:cs="Times New Roman"/>
          <w:sz w:val="28"/>
          <w:szCs w:val="28"/>
        </w:rPr>
        <w:t xml:space="preserve">. </w:t>
      </w:r>
    </w:p>
    <w:p w14:paraId="22267299"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5B348D" w:rsidRPr="00CF7F09">
        <w:rPr>
          <w:rFonts w:ascii="Times New Roman" w:eastAsia="Calibri" w:hAnsi="Times New Roman" w:cs="Times New Roman"/>
          <w:sz w:val="28"/>
          <w:szCs w:val="28"/>
        </w:rPr>
        <w:t>.</w:t>
      </w:r>
      <w:r w:rsidR="002B0B5B">
        <w:rPr>
          <w:rFonts w:ascii="Times New Roman" w:eastAsia="Calibri" w:hAnsi="Times New Roman" w:cs="Times New Roman"/>
          <w:sz w:val="28"/>
          <w:szCs w:val="28"/>
        </w:rPr>
        <w:t> </w:t>
      </w:r>
      <w:r w:rsidR="005B348D" w:rsidRPr="00CF7F09">
        <w:rPr>
          <w:rFonts w:ascii="Times New Roman" w:eastAsia="Times New Roman" w:hAnsi="Times New Roman" w:cs="Times New Roman"/>
          <w:sz w:val="28"/>
          <w:szCs w:val="28"/>
          <w:lang w:eastAsia="zh-CN"/>
        </w:rPr>
        <w:t xml:space="preserve">Для осуществления открытого конкурса </w:t>
      </w:r>
      <w:r w:rsidR="005B4199" w:rsidRPr="00CF7F09">
        <w:rPr>
          <w:rFonts w:ascii="Times New Roman" w:eastAsia="Times New Roman" w:hAnsi="Times New Roman" w:cs="Times New Roman"/>
          <w:sz w:val="28"/>
          <w:szCs w:val="28"/>
          <w:lang w:eastAsia="zh-CN"/>
        </w:rPr>
        <w:t>Заказчик</w:t>
      </w:r>
      <w:r w:rsidR="005B348D" w:rsidRPr="00CF7F09">
        <w:rPr>
          <w:rFonts w:ascii="Times New Roman" w:eastAsia="Times New Roman" w:hAnsi="Times New Roman" w:cs="Times New Roman"/>
          <w:sz w:val="28"/>
          <w:szCs w:val="28"/>
          <w:lang w:eastAsia="zh-CN"/>
        </w:rPr>
        <w:t xml:space="preserve"> разрабатывает и утверждает конкурсную документацию, которая</w:t>
      </w:r>
      <w:r w:rsidR="005B348D" w:rsidRPr="00CF7F09">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380723A3" w14:textId="77777777" w:rsidR="005B348D" w:rsidRPr="0045101E" w:rsidRDefault="005B348D" w:rsidP="0045101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D368CE">
        <w:rPr>
          <w:rFonts w:ascii="Times New Roman" w:eastAsia="Calibri" w:hAnsi="Times New Roman" w:cs="Times New Roman"/>
          <w:sz w:val="28"/>
          <w:szCs w:val="28"/>
        </w:rPr>
        <w:t>1)</w:t>
      </w:r>
      <w:r w:rsidR="002B0B5B" w:rsidRPr="00D368CE">
        <w:rPr>
          <w:rFonts w:ascii="Times New Roman" w:eastAsia="Calibri" w:hAnsi="Times New Roman" w:cs="Times New Roman"/>
          <w:sz w:val="28"/>
          <w:szCs w:val="28"/>
        </w:rPr>
        <w:t> </w:t>
      </w:r>
      <w:r w:rsidR="00D368CE" w:rsidRPr="00D368CE">
        <w:rPr>
          <w:rFonts w:ascii="Times New Roman" w:eastAsia="Calibri" w:hAnsi="Times New Roman" w:cs="Times New Roman"/>
          <w:sz w:val="28"/>
          <w:szCs w:val="28"/>
        </w:rPr>
        <w:t>описание предмета закупки с учетом требований Положения о закупке</w:t>
      </w:r>
      <w:r w:rsidRPr="00D368CE">
        <w:rPr>
          <w:rFonts w:ascii="Times New Roman" w:eastAsia="Calibri" w:hAnsi="Times New Roman" w:cs="Times New Roman"/>
          <w:sz w:val="28"/>
          <w:szCs w:val="28"/>
        </w:rPr>
        <w:t>;</w:t>
      </w:r>
    </w:p>
    <w:p w14:paraId="04EEE5B5"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B0B5B">
        <w:rPr>
          <w:rFonts w:ascii="Times New Roman" w:eastAsia="Calibri" w:hAnsi="Times New Roman" w:cs="Times New Roman"/>
          <w:sz w:val="28"/>
          <w:szCs w:val="28"/>
        </w:rPr>
        <w:t> </w:t>
      </w:r>
      <w:r w:rsidRPr="002B0B5B">
        <w:t xml:space="preserve"> </w:t>
      </w:r>
      <w:r w:rsidRPr="00CF7F09">
        <w:rPr>
          <w:rFonts w:ascii="Times New Roman" w:eastAsia="Calibri" w:hAnsi="Times New Roman" w:cs="Times New Roman"/>
          <w:sz w:val="28"/>
          <w:szCs w:val="28"/>
        </w:rPr>
        <w:t>требования к содержанию, форме, оформлению и составу заявки на участие в открытом конкурсе</w:t>
      </w:r>
      <w:r w:rsidR="00673648">
        <w:rPr>
          <w:rFonts w:ascii="Times New Roman" w:eastAsia="Calibri"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Calibri" w:hAnsi="Times New Roman" w:cs="Times New Roman"/>
          <w:sz w:val="28"/>
          <w:szCs w:val="28"/>
        </w:rPr>
        <w:t>;</w:t>
      </w:r>
    </w:p>
    <w:p w14:paraId="5BEEFAC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3F3124">
        <w:rPr>
          <w:rFonts w:ascii="Times New Roman" w:eastAsia="Calibri" w:hAnsi="Times New Roman" w:cs="Times New Roman"/>
          <w:sz w:val="28"/>
          <w:szCs w:val="28"/>
        </w:rPr>
        <w:t xml:space="preserve">и качественных </w:t>
      </w:r>
      <w:r w:rsidRPr="00CF7F09">
        <w:rPr>
          <w:rFonts w:ascii="Times New Roman" w:eastAsia="Calibri" w:hAnsi="Times New Roman" w:cs="Times New Roman"/>
          <w:sz w:val="28"/>
          <w:szCs w:val="28"/>
        </w:rPr>
        <w:t>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17ED66"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условия и сроки (периоды) поставки товара, выполнения работы, оказания услуги;</w:t>
      </w:r>
    </w:p>
    <w:p w14:paraId="02FB4FFB" w14:textId="77777777" w:rsidR="005B348D" w:rsidRPr="00133F08"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5)</w:t>
      </w:r>
      <w:r w:rsidR="002B0B5B" w:rsidRPr="00133F08">
        <w:rPr>
          <w:rFonts w:ascii="Times New Roman" w:eastAsia="Calibri" w:hAnsi="Times New Roman" w:cs="Times New Roman"/>
          <w:sz w:val="28"/>
          <w:szCs w:val="28"/>
        </w:rPr>
        <w:t> </w:t>
      </w:r>
      <w:r w:rsidR="003F3124" w:rsidRPr="00133F08">
        <w:rPr>
          <w:rFonts w:ascii="Times New Roman" w:eastAsia="Calibri"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33F08">
        <w:rPr>
          <w:rFonts w:ascii="Times New Roman" w:eastAsia="Calibri" w:hAnsi="Times New Roman" w:cs="Times New Roman"/>
          <w:sz w:val="28"/>
          <w:szCs w:val="28"/>
        </w:rPr>
        <w:t>;</w:t>
      </w:r>
    </w:p>
    <w:p w14:paraId="7E37EF46"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6)</w:t>
      </w:r>
      <w:r w:rsidR="002B0B5B"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форма, сроки и порядок оплаты товара, работы, услуги;</w:t>
      </w:r>
    </w:p>
    <w:p w14:paraId="42E35F3F" w14:textId="77777777" w:rsidR="005B348D" w:rsidRPr="003F3124"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7)</w:t>
      </w:r>
      <w:r w:rsidR="002B0B5B" w:rsidRPr="00133F08">
        <w:rPr>
          <w:rFonts w:ascii="Times New Roman" w:eastAsia="Calibri" w:hAnsi="Times New Roman" w:cs="Times New Roman"/>
          <w:sz w:val="28"/>
          <w:szCs w:val="28"/>
        </w:rPr>
        <w:t> </w:t>
      </w:r>
      <w:r w:rsidR="003F3124" w:rsidRPr="00133F08">
        <w:rPr>
          <w:rFonts w:ascii="Times New Roman" w:eastAsia="Calibri"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33F08">
        <w:rPr>
          <w:rFonts w:ascii="Times New Roman" w:eastAsia="Calibri" w:hAnsi="Times New Roman" w:cs="Times New Roman"/>
          <w:sz w:val="28"/>
          <w:szCs w:val="28"/>
        </w:rPr>
        <w:t>;</w:t>
      </w:r>
    </w:p>
    <w:p w14:paraId="27C9C662"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8)</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w:t>
      </w:r>
      <w:r w:rsidRPr="00133F08">
        <w:rPr>
          <w:rFonts w:ascii="Times New Roman" w:eastAsia="Calibri" w:hAnsi="Times New Roman" w:cs="Times New Roman"/>
          <w:sz w:val="28"/>
          <w:szCs w:val="28"/>
        </w:rPr>
        <w:t>начала, дата и время окончания срока подачи заявок</w:t>
      </w:r>
      <w:r w:rsidR="003F3124" w:rsidRPr="00133F08">
        <w:rPr>
          <w:rFonts w:ascii="Times New Roman" w:eastAsia="Calibri" w:hAnsi="Times New Roman" w:cs="Times New Roman"/>
          <w:sz w:val="28"/>
          <w:szCs w:val="28"/>
        </w:rPr>
        <w:t xml:space="preserve"> на участие в открытом конкурсе и</w:t>
      </w:r>
      <w:r w:rsidRPr="00133F08">
        <w:rPr>
          <w:rFonts w:ascii="Times New Roman" w:eastAsia="Calibri" w:hAnsi="Times New Roman" w:cs="Times New Roman"/>
          <w:sz w:val="28"/>
          <w:szCs w:val="28"/>
        </w:rPr>
        <w:t xml:space="preserve"> порядок подведения</w:t>
      </w:r>
      <w:r w:rsidRPr="00CF7F09">
        <w:rPr>
          <w:rFonts w:ascii="Times New Roman" w:eastAsia="Calibri" w:hAnsi="Times New Roman" w:cs="Times New Roman"/>
          <w:sz w:val="28"/>
          <w:szCs w:val="28"/>
        </w:rPr>
        <w:t xml:space="preserve"> итогов открытого конкурса;</w:t>
      </w:r>
    </w:p>
    <w:p w14:paraId="02CC76EC"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w:t>
      </w:r>
    </w:p>
    <w:p w14:paraId="78FADCA0" w14:textId="77777777" w:rsidR="005B348D" w:rsidRPr="003F3124"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10)</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участникам закупки и привлекаемым ими субподрядчикам, </w:t>
      </w:r>
      <w:r w:rsidRPr="00133F08">
        <w:rPr>
          <w:rFonts w:ascii="Times New Roman" w:eastAsia="Calibri" w:hAnsi="Times New Roman" w:cs="Times New Roman"/>
          <w:sz w:val="28"/>
          <w:szCs w:val="28"/>
        </w:rPr>
        <w:t>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3F3124" w:rsidRPr="00133F08">
        <w:rPr>
          <w:rFonts w:ascii="Times New Roman" w:eastAsia="Calibri" w:hAnsi="Times New Roman" w:cs="Times New Roman"/>
          <w:sz w:val="28"/>
          <w:szCs w:val="28"/>
        </w:rPr>
        <w:t xml:space="preserve"> и закупки товаров, работ, услуг, связанных с использованием атомной энергии</w:t>
      </w:r>
      <w:r w:rsidRPr="00133F08">
        <w:rPr>
          <w:rFonts w:ascii="Times New Roman" w:eastAsia="Calibri" w:hAnsi="Times New Roman" w:cs="Times New Roman"/>
          <w:sz w:val="28"/>
          <w:szCs w:val="28"/>
        </w:rPr>
        <w:t>;</w:t>
      </w:r>
    </w:p>
    <w:p w14:paraId="4AEEDC5D"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11)</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формы, порядок, дата и время окончания срока предоставления участникам закупки разъяснений положений конкурсной документации;</w:t>
      </w:r>
    </w:p>
    <w:p w14:paraId="4888BE77"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дата, время и место вскрытия конвертов с заявками на участие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в открытом конкурсе;</w:t>
      </w:r>
    </w:p>
    <w:p w14:paraId="40FFBD8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13)</w:t>
      </w:r>
      <w:r w:rsidR="002B0B5B"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дата</w:t>
      </w:r>
      <w:r w:rsidR="00091E33" w:rsidRPr="00133F08">
        <w:rPr>
          <w:rFonts w:ascii="Times New Roman" w:eastAsia="Calibri" w:hAnsi="Times New Roman" w:cs="Times New Roman"/>
          <w:sz w:val="28"/>
          <w:szCs w:val="28"/>
        </w:rPr>
        <w:t xml:space="preserve"> окончания</w:t>
      </w:r>
      <w:r w:rsidRPr="00133F08">
        <w:rPr>
          <w:rFonts w:ascii="Times New Roman" w:eastAsia="Calibri" w:hAnsi="Times New Roman" w:cs="Times New Roman"/>
          <w:sz w:val="28"/>
          <w:szCs w:val="28"/>
        </w:rPr>
        <w:t xml:space="preserve"> рассмотрения</w:t>
      </w:r>
      <w:r w:rsidR="00091E33" w:rsidRPr="00133F08">
        <w:rPr>
          <w:rFonts w:ascii="Times New Roman" w:eastAsia="Calibri" w:hAnsi="Times New Roman" w:cs="Times New Roman"/>
          <w:sz w:val="28"/>
          <w:szCs w:val="28"/>
        </w:rPr>
        <w:t>, оценки и сопоставления заявок на участие в открытом конкурсе</w:t>
      </w:r>
      <w:r w:rsidR="00861651" w:rsidRPr="00133F08">
        <w:rPr>
          <w:rFonts w:ascii="Times New Roman" w:eastAsia="Calibri" w:hAnsi="Times New Roman" w:cs="Times New Roman"/>
          <w:sz w:val="28"/>
          <w:szCs w:val="28"/>
        </w:rPr>
        <w:t xml:space="preserve"> и подведения итогов</w:t>
      </w:r>
      <w:r w:rsidRPr="00133F08">
        <w:rPr>
          <w:rFonts w:ascii="Times New Roman" w:eastAsia="Calibri" w:hAnsi="Times New Roman" w:cs="Times New Roman"/>
          <w:sz w:val="28"/>
          <w:szCs w:val="28"/>
        </w:rPr>
        <w:t>;</w:t>
      </w:r>
    </w:p>
    <w:p w14:paraId="2E171699"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критерии оценки и сопоставления заявок на участие в открытом конкурсе </w:t>
      </w:r>
      <w:r w:rsidRPr="00CF7F09">
        <w:rPr>
          <w:rFonts w:ascii="Times New Roman" w:eastAsia="Times New Roman" w:hAnsi="Times New Roman" w:cs="Times New Roman"/>
          <w:sz w:val="28"/>
          <w:szCs w:val="28"/>
          <w:lang w:eastAsia="zh-CN"/>
        </w:rPr>
        <w:t xml:space="preserve">в </w:t>
      </w:r>
      <w:r w:rsidRPr="00345222">
        <w:rPr>
          <w:rFonts w:ascii="Times New Roman" w:eastAsia="Times New Roman" w:hAnsi="Times New Roman" w:cs="Times New Roman"/>
          <w:sz w:val="28"/>
          <w:szCs w:val="28"/>
          <w:lang w:eastAsia="zh-CN"/>
        </w:rPr>
        <w:t>соответствии с приложением № 2 к Положению о закупке</w:t>
      </w:r>
      <w:r w:rsidRPr="00345222">
        <w:rPr>
          <w:rFonts w:ascii="Times New Roman" w:eastAsia="Calibri" w:hAnsi="Times New Roman" w:cs="Times New Roman"/>
          <w:sz w:val="28"/>
          <w:szCs w:val="28"/>
        </w:rPr>
        <w:t>;</w:t>
      </w:r>
    </w:p>
    <w:p w14:paraId="46CABFA7"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15)</w:t>
      </w:r>
      <w:r w:rsidR="002B0B5B"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порядок оценки и сопоставления заявок на участие в открытом конкурсе </w:t>
      </w:r>
      <w:r w:rsidRPr="00345222">
        <w:rPr>
          <w:rFonts w:ascii="Times New Roman" w:eastAsia="Times New Roman" w:hAnsi="Times New Roman" w:cs="Times New Roman"/>
          <w:sz w:val="28"/>
          <w:szCs w:val="28"/>
          <w:lang w:eastAsia="zh-CN"/>
        </w:rPr>
        <w:t>в соответствии с приложением № 2 к Положению о закупке</w:t>
      </w:r>
      <w:r w:rsidRPr="00345222">
        <w:rPr>
          <w:rFonts w:ascii="Times New Roman" w:eastAsia="Calibri" w:hAnsi="Times New Roman" w:cs="Times New Roman"/>
          <w:sz w:val="28"/>
          <w:szCs w:val="28"/>
        </w:rPr>
        <w:t>;</w:t>
      </w:r>
    </w:p>
    <w:p w14:paraId="6B273BDD" w14:textId="77777777" w:rsidR="00875918" w:rsidRPr="00345222" w:rsidRDefault="00875918" w:rsidP="00875918">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B307117" w14:textId="77777777" w:rsidR="00875918" w:rsidRPr="00345222" w:rsidRDefault="00875918" w:rsidP="00875918">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C6F5718" w14:textId="60A725B7" w:rsidR="005B348D" w:rsidRPr="00644E68"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44E68">
        <w:rPr>
          <w:rFonts w:ascii="Times New Roman" w:eastAsia="Times New Roman" w:hAnsi="Times New Roman" w:cs="Times New Roman"/>
          <w:sz w:val="28"/>
          <w:szCs w:val="28"/>
          <w:lang w:eastAsia="zh-CN"/>
        </w:rPr>
        <w:t>18)</w:t>
      </w:r>
      <w:r w:rsidR="002B0B5B" w:rsidRPr="00644E68">
        <w:rPr>
          <w:rFonts w:ascii="Times New Roman" w:eastAsia="Times New Roman" w:hAnsi="Times New Roman" w:cs="Times New Roman"/>
          <w:sz w:val="28"/>
          <w:szCs w:val="28"/>
          <w:lang w:eastAsia="zh-CN"/>
        </w:rPr>
        <w:t> </w:t>
      </w:r>
      <w:r w:rsidRPr="00644E68">
        <w:rPr>
          <w:rFonts w:ascii="Times New Roman" w:eastAsia="Times New Roman" w:hAnsi="Times New Roman" w:cs="Times New Roman"/>
          <w:sz w:val="28"/>
          <w:szCs w:val="28"/>
          <w:lang w:eastAsia="zh-CN"/>
        </w:rPr>
        <w:t xml:space="preserve">сведения о праве </w:t>
      </w:r>
      <w:r w:rsidR="005B4199" w:rsidRPr="00644E68">
        <w:rPr>
          <w:rFonts w:ascii="Times New Roman" w:eastAsia="Times New Roman" w:hAnsi="Times New Roman" w:cs="Times New Roman"/>
          <w:sz w:val="28"/>
          <w:szCs w:val="28"/>
          <w:lang w:eastAsia="zh-CN"/>
        </w:rPr>
        <w:t>Заказчика</w:t>
      </w:r>
      <w:r w:rsidRPr="00644E68">
        <w:rPr>
          <w:rFonts w:ascii="Times New Roman" w:eastAsia="Times New Roman" w:hAnsi="Times New Roman" w:cs="Times New Roman"/>
          <w:sz w:val="28"/>
          <w:szCs w:val="28"/>
          <w:lang w:eastAsia="zh-CN"/>
        </w:rPr>
        <w:t xml:space="preserve"> </w:t>
      </w:r>
      <w:r w:rsidR="003F1D20" w:rsidRPr="00644E68">
        <w:rPr>
          <w:rFonts w:ascii="Times New Roman" w:eastAsia="Calibri" w:hAnsi="Times New Roman" w:cs="Times New Roman"/>
          <w:sz w:val="28"/>
          <w:szCs w:val="28"/>
        </w:rPr>
        <w:t>отменить открытый конкурс</w:t>
      </w:r>
      <w:r w:rsidRPr="00644E68">
        <w:rPr>
          <w:rFonts w:ascii="Times New Roman" w:eastAsia="Times New Roman" w:hAnsi="Times New Roman" w:cs="Times New Roman"/>
          <w:sz w:val="28"/>
          <w:szCs w:val="28"/>
          <w:lang w:eastAsia="zh-CN"/>
        </w:rPr>
        <w:t>;</w:t>
      </w:r>
    </w:p>
    <w:p w14:paraId="703F22CA" w14:textId="5B68993A" w:rsidR="003F1D20" w:rsidRPr="00644E68" w:rsidRDefault="005B348D" w:rsidP="00236969">
      <w:pPr>
        <w:autoSpaceDE w:val="0"/>
        <w:autoSpaceDN w:val="0"/>
        <w:adjustRightInd w:val="0"/>
        <w:spacing w:after="0" w:line="360" w:lineRule="auto"/>
        <w:ind w:firstLine="709"/>
        <w:jc w:val="both"/>
        <w:rPr>
          <w:rFonts w:ascii="Times New Roman" w:eastAsia="Calibri" w:hAnsi="Times New Roman" w:cs="Times New Roman"/>
          <w:sz w:val="28"/>
          <w:szCs w:val="28"/>
        </w:rPr>
      </w:pPr>
      <w:r w:rsidRPr="00644E68">
        <w:rPr>
          <w:rFonts w:ascii="Times New Roman" w:eastAsia="Calibri" w:hAnsi="Times New Roman" w:cs="Times New Roman"/>
          <w:sz w:val="28"/>
          <w:szCs w:val="28"/>
        </w:rPr>
        <w:t>19)</w:t>
      </w:r>
      <w:r w:rsidR="002B0B5B" w:rsidRPr="00644E68">
        <w:rPr>
          <w:rFonts w:ascii="Times New Roman" w:eastAsia="Calibri" w:hAnsi="Times New Roman" w:cs="Times New Roman"/>
          <w:sz w:val="28"/>
          <w:szCs w:val="28"/>
        </w:rPr>
        <w:t> </w:t>
      </w:r>
      <w:r w:rsidR="003F1D20" w:rsidRPr="00644E68">
        <w:rPr>
          <w:rFonts w:ascii="Times New Roman" w:eastAsia="Calibri" w:hAnsi="Times New Roman" w:cs="Times New Roman"/>
          <w:sz w:val="28"/>
          <w:szCs w:val="28"/>
        </w:rPr>
        <w:t xml:space="preserve"> 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w:t>
      </w:r>
      <w:r w:rsidR="003F1D20" w:rsidRPr="00644E68">
        <w:rPr>
          <w:rFonts w:ascii="Times New Roman" w:eastAsia="Calibri" w:hAnsi="Times New Roman" w:cs="Times New Roman"/>
          <w:sz w:val="28"/>
          <w:szCs w:val="28"/>
        </w:rPr>
        <w:lastRenderedPageBreak/>
        <w:t xml:space="preserve">закона N 223-ФЗ в случае принятия мер, предусмотренных </w:t>
      </w:r>
      <w:hyperlink r:id="rId65" w:history="1">
        <w:r w:rsidR="003F1D20" w:rsidRPr="00644E68">
          <w:rPr>
            <w:rFonts w:ascii="Times New Roman" w:eastAsia="Calibri" w:hAnsi="Times New Roman" w:cs="Times New Roman"/>
            <w:sz w:val="28"/>
            <w:szCs w:val="28"/>
          </w:rPr>
          <w:t>пунктом 1</w:t>
        </w:r>
      </w:hyperlink>
      <w:r w:rsidR="00236969" w:rsidRPr="00644E68">
        <w:rPr>
          <w:rFonts w:ascii="Times New Roman" w:eastAsia="Calibri" w:hAnsi="Times New Roman" w:cs="Times New Roman"/>
          <w:sz w:val="28"/>
          <w:szCs w:val="28"/>
        </w:rPr>
        <w:t xml:space="preserve"> части 2</w:t>
      </w:r>
      <w:r w:rsidR="003F1D20" w:rsidRPr="00644E68">
        <w:rPr>
          <w:rFonts w:ascii="Times New Roman" w:eastAsia="Calibri" w:hAnsi="Times New Roman" w:cs="Times New Roman"/>
          <w:sz w:val="28"/>
          <w:szCs w:val="28"/>
        </w:rPr>
        <w:t xml:space="preserve"> </w:t>
      </w:r>
      <w:r w:rsidR="00236969" w:rsidRPr="00644E68">
        <w:rPr>
          <w:rFonts w:ascii="Times New Roman" w:eastAsia="Calibri" w:hAnsi="Times New Roman" w:cs="Times New Roman"/>
          <w:sz w:val="28"/>
          <w:szCs w:val="28"/>
        </w:rPr>
        <w:t>статьи 3.1-4 Федерального закона N 223-ФЗ.</w:t>
      </w:r>
    </w:p>
    <w:p w14:paraId="4ACE7188" w14:textId="77777777" w:rsidR="005B348D" w:rsidRPr="00CF7F09" w:rsidRDefault="00564F44"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10</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Для участия в открытом конкурсе участник закупки подает заявку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открытом конкурсе. Требования к содержанию, форме, оформлению и составу заявки на участие в открытом конкурсе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указываются в конкурсной документации.</w:t>
      </w:r>
    </w:p>
    <w:p w14:paraId="6CE654D5" w14:textId="77777777" w:rsidR="00B515EF" w:rsidRPr="00CF7F09"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xml:space="preserve"> </w:t>
      </w:r>
      <w:r w:rsidR="005B348D" w:rsidRPr="00CF7F09">
        <w:rPr>
          <w:rFonts w:ascii="Times New Roman" w:eastAsia="Times New Roman" w:hAnsi="Times New Roman" w:cs="Times New Roman"/>
          <w:sz w:val="28"/>
          <w:szCs w:val="28"/>
          <w:lang w:eastAsia="ru-RU"/>
        </w:rPr>
        <w:t xml:space="preserve">Заявка на участие в конкурсе должна содержать всю указанную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конкурсной документации информацию</w:t>
      </w:r>
      <w:r w:rsidR="00B229B4" w:rsidRPr="00CF7F09">
        <w:rPr>
          <w:rFonts w:ascii="Times New Roman" w:eastAsia="Times New Roman" w:hAnsi="Times New Roman" w:cs="Times New Roman"/>
          <w:sz w:val="28"/>
          <w:szCs w:val="28"/>
          <w:lang w:eastAsia="ru-RU"/>
        </w:rPr>
        <w:t xml:space="preserve">, а именно: </w:t>
      </w:r>
    </w:p>
    <w:p w14:paraId="5B5154D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5A30471E"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об организационно-правовой форме, о </w:t>
      </w:r>
      <w:r w:rsidRPr="00133F08">
        <w:rPr>
          <w:rFonts w:ascii="Times New Roman" w:hAnsi="Times New Roman" w:cs="Times New Roman"/>
          <w:sz w:val="28"/>
          <w:szCs w:val="28"/>
        </w:rPr>
        <w:t>месте нахождения</w:t>
      </w:r>
      <w:r w:rsidR="00354F05" w:rsidRPr="00133F08">
        <w:rPr>
          <w:rFonts w:ascii="Times New Roman" w:hAnsi="Times New Roman" w:cs="Times New Roman"/>
          <w:sz w:val="28"/>
          <w:szCs w:val="28"/>
        </w:rPr>
        <w:t xml:space="preserve"> (для юридического лица)</w:t>
      </w:r>
      <w:r w:rsidRPr="00133F08">
        <w:rPr>
          <w:rFonts w:ascii="Times New Roman" w:hAnsi="Times New Roman" w:cs="Times New Roman"/>
          <w:sz w:val="28"/>
          <w:szCs w:val="28"/>
        </w:rPr>
        <w:t>, фамилия, имя, отчество</w:t>
      </w:r>
      <w:r w:rsidR="00B139D1" w:rsidRPr="00133F08">
        <w:rPr>
          <w:rFonts w:ascii="Times New Roman" w:hAnsi="Times New Roman" w:cs="Times New Roman"/>
          <w:sz w:val="28"/>
          <w:szCs w:val="28"/>
        </w:rPr>
        <w:t xml:space="preserve"> (при наличии)</w:t>
      </w:r>
      <w:r w:rsidRPr="00133F08">
        <w:rPr>
          <w:rFonts w:ascii="Times New Roman" w:hAnsi="Times New Roman" w:cs="Times New Roman"/>
          <w:sz w:val="28"/>
          <w:szCs w:val="28"/>
        </w:rPr>
        <w:t>, паспортные данные, сведения о месте жительства (для физического лица),</w:t>
      </w:r>
      <w:r w:rsidRPr="00CF7F09">
        <w:rPr>
          <w:rFonts w:ascii="Times New Roman" w:hAnsi="Times New Roman" w:cs="Times New Roman"/>
          <w:sz w:val="28"/>
          <w:szCs w:val="28"/>
        </w:rPr>
        <w:t xml:space="preserve"> </w:t>
      </w:r>
      <w:r w:rsidR="00354F05" w:rsidRPr="00CF7F09">
        <w:rPr>
          <w:rFonts w:ascii="Times New Roman" w:hAnsi="Times New Roman" w:cs="Times New Roman"/>
          <w:sz w:val="28"/>
          <w:szCs w:val="28"/>
        </w:rPr>
        <w:t xml:space="preserve">почтовый адрес участника закупки, </w:t>
      </w:r>
      <w:r w:rsidRPr="00CF7F09">
        <w:rPr>
          <w:rFonts w:ascii="Times New Roman" w:hAnsi="Times New Roman" w:cs="Times New Roman"/>
          <w:sz w:val="28"/>
          <w:szCs w:val="28"/>
        </w:rPr>
        <w:t>номер контактного телефона, адрес электронной почты;</w:t>
      </w:r>
    </w:p>
    <w:p w14:paraId="09253EA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2B0B5B">
        <w:rPr>
          <w:rFonts w:ascii="Times New Roman" w:hAnsi="Times New Roman" w:cs="Times New Roman"/>
          <w:sz w:val="28"/>
          <w:szCs w:val="28"/>
        </w:rPr>
        <w:t> </w:t>
      </w:r>
      <w:r w:rsidR="004D5B4F" w:rsidRPr="00CF7F09">
        <w:rPr>
          <w:rFonts w:ascii="Times New Roman" w:hAnsi="Times New Roman" w:cs="Times New Roman"/>
          <w:sz w:val="28"/>
          <w:szCs w:val="28"/>
        </w:rPr>
        <w:t>копия</w:t>
      </w:r>
      <w:r w:rsidRPr="00CF7F09">
        <w:rPr>
          <w:rFonts w:ascii="Times New Roman" w:hAnsi="Times New Roman" w:cs="Times New Roman"/>
          <w:sz w:val="28"/>
          <w:szCs w:val="28"/>
        </w:rPr>
        <w:t xml:space="preserve"> выписки из единого государст</w:t>
      </w:r>
      <w:r w:rsidR="004D5B4F" w:rsidRPr="00CF7F09">
        <w:rPr>
          <w:rFonts w:ascii="Times New Roman" w:hAnsi="Times New Roman" w:cs="Times New Roman"/>
          <w:sz w:val="28"/>
          <w:szCs w:val="28"/>
        </w:rPr>
        <w:t xml:space="preserve">венного реестра юридических лиц (для юридических лиц), копия </w:t>
      </w:r>
      <w:r w:rsidRPr="00CF7F09">
        <w:rPr>
          <w:rFonts w:ascii="Times New Roman" w:hAnsi="Times New Roman" w:cs="Times New Roman"/>
          <w:sz w:val="28"/>
          <w:szCs w:val="28"/>
        </w:rPr>
        <w:t>выписки из единого государственного реестра индивидуальных предпринимателей (для и</w:t>
      </w:r>
      <w:r w:rsidR="004D5B4F" w:rsidRPr="00CF7F09">
        <w:rPr>
          <w:rFonts w:ascii="Times New Roman" w:hAnsi="Times New Roman" w:cs="Times New Roman"/>
          <w:sz w:val="28"/>
          <w:szCs w:val="28"/>
        </w:rPr>
        <w:t>ндивидуальных предпринимателей),</w:t>
      </w:r>
      <w:r w:rsidRPr="00CF7F09">
        <w:rPr>
          <w:rFonts w:ascii="Times New Roman" w:hAnsi="Times New Roman" w:cs="Times New Roman"/>
          <w:sz w:val="28"/>
          <w:szCs w:val="28"/>
        </w:rPr>
        <w:t xml:space="preserve"> копии документов, удостоверяющих личность (для иных фи</w:t>
      </w:r>
      <w:r w:rsidR="004D5B4F" w:rsidRPr="00CF7F09">
        <w:rPr>
          <w:rFonts w:ascii="Times New Roman" w:hAnsi="Times New Roman" w:cs="Times New Roman"/>
          <w:sz w:val="28"/>
          <w:szCs w:val="28"/>
        </w:rPr>
        <w:t>зических лиц),</w:t>
      </w:r>
      <w:r w:rsidRPr="00CF7F09">
        <w:rPr>
          <w:rFonts w:ascii="Times New Roman" w:hAnsi="Times New Roman" w:cs="Times New Roman"/>
          <w:sz w:val="28"/>
          <w:szCs w:val="28"/>
        </w:rPr>
        <w:t xml:space="preserve"> надлежащим образом заверенный перевод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2B0B5B">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14:paraId="74E0CCE7"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в)</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с которым такое физическое лицо обладает правом действовать от имени участника открытого конкурса без доверенности (далее </w:t>
      </w:r>
      <w:r w:rsidR="002B0B5B">
        <w:rPr>
          <w:rFonts w:ascii="Times New Roman" w:hAnsi="Times New Roman" w:cs="Times New Roman"/>
          <w:sz w:val="28"/>
          <w:szCs w:val="28"/>
        </w:rPr>
        <w:br/>
      </w:r>
      <w:r w:rsidRPr="00CF7F09">
        <w:rPr>
          <w:rFonts w:ascii="Times New Roman" w:hAnsi="Times New Roman" w:cs="Times New Roman"/>
          <w:sz w:val="28"/>
          <w:szCs w:val="28"/>
        </w:rPr>
        <w:t>также – руководитель участника открытого конкурса)</w:t>
      </w:r>
      <w:r w:rsidR="00687354"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2B0B5B">
        <w:rPr>
          <w:rFonts w:ascii="Times New Roman" w:hAnsi="Times New Roman" w:cs="Times New Roman"/>
          <w:sz w:val="28"/>
          <w:szCs w:val="28"/>
        </w:rPr>
        <w:br/>
      </w:r>
      <w:r w:rsidR="00687354"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r w:rsidRPr="00CF7F09">
        <w:rPr>
          <w:rFonts w:ascii="Times New Roman" w:hAnsi="Times New Roman" w:cs="Times New Roman"/>
          <w:sz w:val="28"/>
          <w:szCs w:val="28"/>
        </w:rPr>
        <w:t>.</w:t>
      </w:r>
    </w:p>
    <w:p w14:paraId="6F21A40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или заверенную </w:t>
      </w:r>
      <w:r w:rsidR="00446BB3" w:rsidRPr="00CF7F09">
        <w:rPr>
          <w:rFonts w:ascii="Times New Roman" w:hAnsi="Times New Roman" w:cs="Times New Roman"/>
          <w:sz w:val="28"/>
          <w:szCs w:val="28"/>
        </w:rPr>
        <w:t xml:space="preserve">руководителем участника открытого конкурса или уполномоченным этим руководителем лицом, или засвидетельствованную </w:t>
      </w:r>
      <w:r w:rsidR="002B0B5B">
        <w:rPr>
          <w:rFonts w:ascii="Times New Roman" w:hAnsi="Times New Roman" w:cs="Times New Roman"/>
          <w:sz w:val="28"/>
          <w:szCs w:val="28"/>
        </w:rPr>
        <w:br/>
      </w:r>
      <w:r w:rsidR="00446BB3" w:rsidRPr="00CF7F09">
        <w:rPr>
          <w:rFonts w:ascii="Times New Roman" w:hAnsi="Times New Roman" w:cs="Times New Roman"/>
          <w:sz w:val="28"/>
          <w:szCs w:val="28"/>
        </w:rPr>
        <w:t xml:space="preserve">в нотариальном порядке </w:t>
      </w:r>
      <w:r w:rsidRPr="00CF7F09">
        <w:rPr>
          <w:rFonts w:ascii="Times New Roman" w:hAnsi="Times New Roman" w:cs="Times New Roman"/>
          <w:sz w:val="28"/>
          <w:szCs w:val="28"/>
        </w:rPr>
        <w:t>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w:t>
      </w:r>
      <w:r w:rsidR="0063551C" w:rsidRPr="00CF7F09">
        <w:rPr>
          <w:rFonts w:ascii="Times New Roman" w:hAnsi="Times New Roman" w:cs="Times New Roman"/>
          <w:sz w:val="28"/>
          <w:szCs w:val="28"/>
        </w:rPr>
        <w:t xml:space="preserve"> конкурса</w:t>
      </w:r>
      <w:r w:rsidRPr="00CF7F09">
        <w:rPr>
          <w:rFonts w:ascii="Times New Roman" w:hAnsi="Times New Roman" w:cs="Times New Roman"/>
          <w:sz w:val="28"/>
          <w:szCs w:val="28"/>
        </w:rPr>
        <w:t>, заявка на участие в открытом конкурсе должна содержать также документ, подтверждающий полномочия такого лица;</w:t>
      </w:r>
    </w:p>
    <w:p w14:paraId="789E0F1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2B0B5B">
        <w:rPr>
          <w:rFonts w:ascii="Times New Roman" w:hAnsi="Times New Roman" w:cs="Times New Roman"/>
          <w:sz w:val="28"/>
          <w:szCs w:val="28"/>
        </w:rPr>
        <w:t> </w:t>
      </w:r>
      <w:r w:rsidRPr="00CF7F09">
        <w:rPr>
          <w:rFonts w:ascii="Times New Roman" w:hAnsi="Times New Roman" w:cs="Times New Roman"/>
          <w:sz w:val="28"/>
          <w:szCs w:val="28"/>
        </w:rPr>
        <w:t>копи</w:t>
      </w:r>
      <w:r w:rsidR="00066E6A" w:rsidRPr="00CF7F09">
        <w:rPr>
          <w:rFonts w:ascii="Times New Roman" w:hAnsi="Times New Roman" w:cs="Times New Roman"/>
          <w:sz w:val="28"/>
          <w:szCs w:val="28"/>
        </w:rPr>
        <w:t>я</w:t>
      </w:r>
      <w:r w:rsidRPr="00CF7F09">
        <w:rPr>
          <w:rFonts w:ascii="Times New Roman" w:hAnsi="Times New Roman" w:cs="Times New Roman"/>
          <w:sz w:val="28"/>
          <w:szCs w:val="28"/>
        </w:rPr>
        <w:t xml:space="preserve"> учредительных документов (для юридических лиц);</w:t>
      </w:r>
    </w:p>
    <w:p w14:paraId="62B58C8B"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2B0B5B">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(сделки</w:t>
      </w:r>
      <w:r w:rsidR="00721813">
        <w:rPr>
          <w:rFonts w:ascii="Times New Roman" w:hAnsi="Times New Roman" w:cs="Times New Roman"/>
          <w:sz w:val="28"/>
          <w:szCs w:val="28"/>
        </w:rPr>
        <w:t xml:space="preserve">, в совершении которой имеется </w:t>
      </w:r>
      <w:r w:rsidRPr="00CF7F09">
        <w:rPr>
          <w:rFonts w:ascii="Times New Roman" w:hAnsi="Times New Roman" w:cs="Times New Roman"/>
          <w:sz w:val="28"/>
          <w:szCs w:val="28"/>
        </w:rPr>
        <w:t xml:space="preserve">заинтересованность)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w:t>
      </w:r>
      <w:r w:rsidRPr="00CF7F09">
        <w:rPr>
          <w:rFonts w:ascii="Times New Roman" w:hAnsi="Times New Roman" w:cs="Times New Roman"/>
          <w:sz w:val="28"/>
          <w:szCs w:val="28"/>
        </w:rPr>
        <w:lastRenderedPageBreak/>
        <w:t>участие в открытом конкурсе, обеспечения исполнения договора являются крупной сделкой (</w:t>
      </w:r>
      <w:r w:rsidR="00691B90" w:rsidRPr="00691B90">
        <w:rPr>
          <w:rFonts w:ascii="Times New Roman" w:hAnsi="Times New Roman" w:cs="Times New Roman"/>
          <w:sz w:val="28"/>
          <w:szCs w:val="28"/>
        </w:rPr>
        <w:t>сделк</w:t>
      </w:r>
      <w:r w:rsidR="00691B90">
        <w:rPr>
          <w:rFonts w:ascii="Times New Roman" w:hAnsi="Times New Roman" w:cs="Times New Roman"/>
          <w:sz w:val="28"/>
          <w:szCs w:val="28"/>
        </w:rPr>
        <w:t>ой</w:t>
      </w:r>
      <w:r w:rsidR="00691B90" w:rsidRPr="00691B90">
        <w:rPr>
          <w:rFonts w:ascii="Times New Roman" w:hAnsi="Times New Roman" w:cs="Times New Roman"/>
          <w:sz w:val="28"/>
          <w:szCs w:val="28"/>
        </w:rPr>
        <w:t>,</w:t>
      </w:r>
      <w:r w:rsidR="00691B90">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14:paraId="69DD8A5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2B0B5B">
        <w:rPr>
          <w:rFonts w:ascii="Times New Roman" w:hAnsi="Times New Roman" w:cs="Times New Roman"/>
          <w:sz w:val="28"/>
          <w:szCs w:val="28"/>
        </w:rPr>
        <w:br/>
      </w:r>
      <w:r w:rsidR="00691B90" w:rsidRPr="00691B90">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w:t>
      </w:r>
      <w:r w:rsidR="00353336" w:rsidRPr="00CF7F09">
        <w:rPr>
          <w:rFonts w:ascii="Times New Roman" w:hAnsi="Times New Roman" w:cs="Times New Roman"/>
          <w:sz w:val="28"/>
          <w:szCs w:val="28"/>
        </w:rPr>
        <w:t>асно подпункту 1 (</w:t>
      </w:r>
      <w:r w:rsidR="00AC72E1">
        <w:rPr>
          <w:rFonts w:ascii="Times New Roman" w:hAnsi="Times New Roman" w:cs="Times New Roman"/>
          <w:sz w:val="28"/>
          <w:szCs w:val="28"/>
        </w:rPr>
        <w:t>«</w:t>
      </w:r>
      <w:r w:rsidR="00353336" w:rsidRPr="00CF7F09">
        <w:rPr>
          <w:rFonts w:ascii="Times New Roman" w:hAnsi="Times New Roman" w:cs="Times New Roman"/>
          <w:sz w:val="28"/>
          <w:szCs w:val="28"/>
        </w:rPr>
        <w:t>в</w:t>
      </w:r>
      <w:r w:rsidR="00AC72E1">
        <w:rPr>
          <w:rFonts w:ascii="Times New Roman" w:hAnsi="Times New Roman" w:cs="Times New Roman"/>
          <w:sz w:val="28"/>
          <w:szCs w:val="28"/>
        </w:rPr>
        <w:t>»</w:t>
      </w:r>
      <w:r w:rsidR="00353336" w:rsidRPr="00CF7F09">
        <w:rPr>
          <w:rFonts w:ascii="Times New Roman" w:hAnsi="Times New Roman" w:cs="Times New Roman"/>
          <w:sz w:val="28"/>
          <w:szCs w:val="28"/>
        </w:rPr>
        <w:t xml:space="preserve">) пункта </w:t>
      </w:r>
      <w:r w:rsidR="00564F44">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о закупке, </w:t>
      </w:r>
      <w:r w:rsidR="00691B90">
        <w:rPr>
          <w:rFonts w:ascii="Times New Roman" w:hAnsi="Times New Roman" w:cs="Times New Roman"/>
          <w:sz w:val="28"/>
          <w:szCs w:val="28"/>
        </w:rPr>
        <w:br/>
      </w:r>
      <w:r w:rsidRPr="00CF7F09">
        <w:rPr>
          <w:rFonts w:ascii="Times New Roman" w:hAnsi="Times New Roman" w:cs="Times New Roman"/>
          <w:sz w:val="28"/>
          <w:szCs w:val="28"/>
        </w:rPr>
        <w:t xml:space="preserve">о том, что данные сделки не являются для участника открытого конкурса крупными сделками, </w:t>
      </w:r>
      <w:r w:rsidR="00691B90">
        <w:rPr>
          <w:rFonts w:ascii="Times New Roman" w:hAnsi="Times New Roman" w:cs="Times New Roman"/>
          <w:sz w:val="28"/>
          <w:szCs w:val="28"/>
        </w:rPr>
        <w:t>(</w:t>
      </w:r>
      <w:r w:rsidRPr="00CF7F09">
        <w:rPr>
          <w:rFonts w:ascii="Times New Roman" w:hAnsi="Times New Roman" w:cs="Times New Roman"/>
          <w:sz w:val="28"/>
          <w:szCs w:val="28"/>
        </w:rPr>
        <w:t>сделками</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691B90" w:rsidRPr="00691B90">
        <w:rPr>
          <w:rFonts w:ascii="Times New Roman" w:hAnsi="Times New Roman" w:cs="Times New Roman"/>
          <w:sz w:val="28"/>
          <w:szCs w:val="28"/>
        </w:rPr>
        <w:t>в совершении котор</w:t>
      </w:r>
      <w:r w:rsidR="00691B90">
        <w:rPr>
          <w:rFonts w:ascii="Times New Roman" w:hAnsi="Times New Roman" w:cs="Times New Roman"/>
          <w:sz w:val="28"/>
          <w:szCs w:val="28"/>
        </w:rPr>
        <w:t>ых</w:t>
      </w:r>
      <w:r w:rsidR="00691B90" w:rsidRPr="00691B90">
        <w:rPr>
          <w:rFonts w:ascii="Times New Roman" w:hAnsi="Times New Roman" w:cs="Times New Roman"/>
          <w:sz w:val="28"/>
          <w:szCs w:val="28"/>
        </w:rPr>
        <w:t xml:space="preserve"> имеется заинтересованность</w:t>
      </w:r>
      <w:r w:rsidR="00691B90">
        <w:rPr>
          <w:rFonts w:ascii="Times New Roman" w:hAnsi="Times New Roman" w:cs="Times New Roman"/>
          <w:sz w:val="28"/>
          <w:szCs w:val="28"/>
        </w:rPr>
        <w:t>)</w:t>
      </w:r>
      <w:r w:rsidR="00691B90" w:rsidRPr="00691B90">
        <w:rPr>
          <w:rFonts w:ascii="Times New Roman" w:hAnsi="Times New Roman" w:cs="Times New Roman"/>
          <w:sz w:val="28"/>
          <w:szCs w:val="28"/>
        </w:rPr>
        <w:t xml:space="preserve"> </w:t>
      </w:r>
      <w:r w:rsidRPr="00CF7F09">
        <w:rPr>
          <w:rFonts w:ascii="Times New Roman" w:hAnsi="Times New Roman" w:cs="Times New Roman"/>
          <w:sz w:val="28"/>
          <w:szCs w:val="28"/>
        </w:rPr>
        <w:t>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310D6E9"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507901">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14:paraId="6811A86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w:t>
      </w:r>
      <w:r w:rsidRPr="00CF7F09">
        <w:rPr>
          <w:rFonts w:ascii="Times New Roman" w:hAnsi="Times New Roman" w:cs="Times New Roman"/>
          <w:sz w:val="28"/>
          <w:szCs w:val="28"/>
        </w:rPr>
        <w:lastRenderedPageBreak/>
        <w:t xml:space="preserve">услугам) (копии сертификатов соответствия, деклараций </w:t>
      </w:r>
      <w:r w:rsidR="00507901">
        <w:rPr>
          <w:rFonts w:ascii="Times New Roman" w:hAnsi="Times New Roman" w:cs="Times New Roman"/>
          <w:sz w:val="28"/>
          <w:szCs w:val="28"/>
        </w:rPr>
        <w:br/>
      </w:r>
      <w:r w:rsidRPr="00CF7F09">
        <w:rPr>
          <w:rFonts w:ascii="Times New Roman" w:hAnsi="Times New Roman" w:cs="Times New Roman"/>
          <w:sz w:val="28"/>
          <w:szCs w:val="28"/>
        </w:rPr>
        <w:t>о соответствии, санитарно-эпидемиологических заключений, регистрационных удос</w:t>
      </w:r>
      <w:r w:rsidR="00F33F0D">
        <w:rPr>
          <w:rFonts w:ascii="Times New Roman" w:hAnsi="Times New Roman" w:cs="Times New Roman"/>
          <w:sz w:val="28"/>
          <w:szCs w:val="28"/>
        </w:rPr>
        <w:t xml:space="preserve">товерений, свидетельств и т.п.). </w:t>
      </w:r>
      <w:r w:rsidR="00850A1E">
        <w:rPr>
          <w:rFonts w:ascii="Times New Roman" w:hAnsi="Times New Roman" w:cs="Times New Roman"/>
          <w:sz w:val="28"/>
          <w:szCs w:val="28"/>
        </w:rPr>
        <w:t xml:space="preserve">При этом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не допускается требовать представление указанных документов, если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00850A1E">
        <w:rPr>
          <w:rFonts w:ascii="Times New Roman" w:hAnsi="Times New Roman" w:cs="Times New Roman"/>
          <w:sz w:val="28"/>
          <w:szCs w:val="28"/>
        </w:rPr>
        <w:t>они передаются вместе с товаром</w:t>
      </w:r>
      <w:r w:rsidRPr="00CF7F09">
        <w:rPr>
          <w:rFonts w:ascii="Times New Roman" w:hAnsi="Times New Roman" w:cs="Times New Roman"/>
          <w:sz w:val="28"/>
          <w:szCs w:val="28"/>
        </w:rPr>
        <w:t>;</w:t>
      </w:r>
    </w:p>
    <w:p w14:paraId="08761F5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00507901">
        <w:rPr>
          <w:rFonts w:ascii="Times New Roman" w:hAnsi="Times New Roman" w:cs="Times New Roman"/>
          <w:sz w:val="28"/>
          <w:szCs w:val="28"/>
        </w:rPr>
        <w:br/>
      </w:r>
      <w:r w:rsidRPr="00CF7F09">
        <w:rPr>
          <w:rFonts w:ascii="Times New Roman" w:hAnsi="Times New Roman" w:cs="Times New Roman"/>
          <w:sz w:val="28"/>
          <w:szCs w:val="28"/>
        </w:rPr>
        <w:t>к участию в открытом конкурсе:</w:t>
      </w:r>
    </w:p>
    <w:p w14:paraId="369DB8C8"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открытого конкурса требованиям, устанавливаемым в соответствии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14:paraId="5BC69883"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копии документов, подтверждающих соответствие участника открытого конкурса треб</w:t>
      </w:r>
      <w:r w:rsidR="00333835" w:rsidRPr="00CF7F09">
        <w:rPr>
          <w:rFonts w:ascii="Times New Roman" w:hAnsi="Times New Roman" w:cs="Times New Roman"/>
          <w:sz w:val="28"/>
          <w:szCs w:val="28"/>
        </w:rPr>
        <w:t xml:space="preserve">ованиям, предусмотренным </w:t>
      </w:r>
      <w:r w:rsidR="00D64DB5">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D64DB5">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D64DB5">
        <w:rPr>
          <w:rFonts w:ascii="Times New Roman" w:hAnsi="Times New Roman" w:cs="Times New Roman"/>
          <w:sz w:val="28"/>
          <w:szCs w:val="28"/>
        </w:rPr>
        <w:t xml:space="preserve"> главы </w:t>
      </w:r>
      <w:r w:rsidR="00D64DB5">
        <w:rPr>
          <w:rFonts w:ascii="Times New Roman" w:hAnsi="Times New Roman" w:cs="Times New Roman"/>
          <w:sz w:val="28"/>
          <w:szCs w:val="28"/>
          <w:lang w:val="en-US"/>
        </w:rPr>
        <w:t>II</w:t>
      </w:r>
      <w:r w:rsidR="00D64DB5">
        <w:rPr>
          <w:rFonts w:ascii="Times New Roman" w:hAnsi="Times New Roman" w:cs="Times New Roman"/>
          <w:sz w:val="28"/>
          <w:szCs w:val="28"/>
        </w:rPr>
        <w:t xml:space="preserve"> </w:t>
      </w:r>
      <w:r w:rsidR="00AC72E1">
        <w:rPr>
          <w:rFonts w:ascii="Times New Roman" w:hAnsi="Times New Roman" w:cs="Times New Roman"/>
          <w:sz w:val="28"/>
          <w:szCs w:val="28"/>
        </w:rPr>
        <w:t>«</w:t>
      </w:r>
      <w:r w:rsidR="00D64DB5">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14:paraId="6CD5BAD8"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r w:rsidRPr="00CF7F09">
        <w:rPr>
          <w:rFonts w:ascii="Times New Roman" w:hAnsi="Times New Roman" w:cs="Times New Roman"/>
          <w:sz w:val="28"/>
          <w:szCs w:val="28"/>
        </w:rPr>
        <w:t>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w:t>
      </w:r>
      <w:r w:rsidRPr="00345222">
        <w:rPr>
          <w:rFonts w:ascii="Times New Roman" w:hAnsi="Times New Roman" w:cs="Times New Roman"/>
          <w:sz w:val="28"/>
          <w:szCs w:val="28"/>
        </w:rPr>
        <w:t xml:space="preserve">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w:t>
      </w:r>
      <w:r w:rsidR="00394F3F" w:rsidRPr="00345222">
        <w:rPr>
          <w:rFonts w:ascii="Times New Roman" w:hAnsi="Times New Roman" w:cs="Times New Roman"/>
          <w:sz w:val="28"/>
          <w:szCs w:val="28"/>
        </w:rPr>
        <w:t>независимая</w:t>
      </w:r>
      <w:r w:rsidRPr="00345222">
        <w:rPr>
          <w:rFonts w:ascii="Times New Roman" w:hAnsi="Times New Roman" w:cs="Times New Roman"/>
          <w:sz w:val="28"/>
          <w:szCs w:val="28"/>
        </w:rPr>
        <w:t xml:space="preserve"> гарантия). Если участником закупки выступает физическое лицо, в качестве документа, подтверждающего внесение денежных средств в </w:t>
      </w:r>
      <w:r w:rsidRPr="00345222">
        <w:rPr>
          <w:rFonts w:ascii="Times New Roman" w:hAnsi="Times New Roman" w:cs="Times New Roman"/>
          <w:sz w:val="28"/>
          <w:szCs w:val="28"/>
        </w:rPr>
        <w:lastRenderedPageBreak/>
        <w:t>качестве обеспечения</w:t>
      </w:r>
      <w:r w:rsidRPr="00CF7F09">
        <w:rPr>
          <w:rFonts w:ascii="Times New Roman" w:hAnsi="Times New Roman" w:cs="Times New Roman"/>
          <w:sz w:val="28"/>
          <w:szCs w:val="28"/>
        </w:rPr>
        <w:t xml:space="preserve"> заявки на участие в открытом конкурсе, мож</w:t>
      </w:r>
      <w:r w:rsidR="00333835" w:rsidRPr="00CF7F09">
        <w:rPr>
          <w:rFonts w:ascii="Times New Roman" w:hAnsi="Times New Roman" w:cs="Times New Roman"/>
          <w:sz w:val="28"/>
          <w:szCs w:val="28"/>
        </w:rPr>
        <w:t>ет быть предоставлена квитанция</w:t>
      </w:r>
      <w:r w:rsidRPr="00CF7F09">
        <w:rPr>
          <w:rFonts w:ascii="Times New Roman" w:hAnsi="Times New Roman" w:cs="Times New Roman"/>
          <w:sz w:val="28"/>
          <w:szCs w:val="28"/>
        </w:rPr>
        <w:t>.</w:t>
      </w:r>
    </w:p>
    <w:p w14:paraId="5E6DE7D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3963977E"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7901">
        <w:rPr>
          <w:rFonts w:ascii="Times New Roman" w:hAnsi="Times New Roman" w:cs="Times New Roman"/>
          <w:sz w:val="28"/>
          <w:szCs w:val="28"/>
        </w:rPr>
        <w:t> </w:t>
      </w: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CB790B2"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6936C0E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участником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на стороне которого выступают указанные лица, и заказчиком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по результатам проведения открытого конкурса будет заключен договор; распределение сумм денежных средств указывается в соглашении </w:t>
      </w:r>
      <w:r w:rsidR="00721813">
        <w:rPr>
          <w:rFonts w:ascii="Times New Roman" w:hAnsi="Times New Roman" w:cs="Times New Roman"/>
          <w:sz w:val="28"/>
          <w:szCs w:val="28"/>
        </w:rPr>
        <w:br/>
      </w:r>
      <w:r w:rsidRPr="00CF7F09">
        <w:rPr>
          <w:rFonts w:ascii="Times New Roman" w:hAnsi="Times New Roman" w:cs="Times New Roman"/>
          <w:sz w:val="28"/>
          <w:szCs w:val="28"/>
        </w:rPr>
        <w:t>в процентах от цены договора, предложенной участником открытого конкурса в заявке на участие в открытом конкурсе;</w:t>
      </w:r>
    </w:p>
    <w:p w14:paraId="749409C7"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открытом конкурсе,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в конкурсной документации содержится требование </w:t>
      </w:r>
      <w:r w:rsidR="00507901">
        <w:rPr>
          <w:rFonts w:ascii="Times New Roman" w:hAnsi="Times New Roman" w:cs="Times New Roman"/>
          <w:sz w:val="28"/>
          <w:szCs w:val="28"/>
        </w:rPr>
        <w:br/>
      </w:r>
      <w:r w:rsidRPr="00CF7F09">
        <w:rPr>
          <w:rFonts w:ascii="Times New Roman" w:hAnsi="Times New Roman" w:cs="Times New Roman"/>
          <w:sz w:val="28"/>
          <w:szCs w:val="28"/>
        </w:rPr>
        <w:lastRenderedPageBreak/>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E4814A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и лице </w:t>
      </w:r>
      <w:r w:rsidR="002A590D" w:rsidRPr="00CF7F09">
        <w:rPr>
          <w:rFonts w:ascii="Times New Roman" w:hAnsi="Times New Roman" w:cs="Times New Roman"/>
          <w:sz w:val="28"/>
          <w:szCs w:val="28"/>
        </w:rPr>
        <w:t xml:space="preserve">(лицах) </w:t>
      </w:r>
      <w:r w:rsidRPr="00CF7F09">
        <w:rPr>
          <w:rFonts w:ascii="Times New Roman" w:hAnsi="Times New Roman" w:cs="Times New Roman"/>
          <w:sz w:val="28"/>
          <w:szCs w:val="28"/>
        </w:rPr>
        <w:t>(из числа лиц, выступающих на стороне одного участника открытого конкурса), на которого</w:t>
      </w:r>
      <w:r w:rsidR="002A590D" w:rsidRPr="00CF7F09">
        <w:rPr>
          <w:rFonts w:ascii="Times New Roman" w:hAnsi="Times New Roman" w:cs="Times New Roman"/>
          <w:sz w:val="28"/>
          <w:szCs w:val="28"/>
        </w:rPr>
        <w:t xml:space="preserve"> (которых)</w:t>
      </w:r>
      <w:r w:rsidRPr="00CF7F09">
        <w:rPr>
          <w:rFonts w:ascii="Times New Roman" w:hAnsi="Times New Roman" w:cs="Times New Roman"/>
          <w:sz w:val="28"/>
          <w:szCs w:val="28"/>
        </w:rPr>
        <w:t xml:space="preserve"> возлагается обязанность </w:t>
      </w:r>
      <w:r w:rsidR="00507901">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конкурсной документации содержится требование об обеспечении исполнения договора;</w:t>
      </w:r>
    </w:p>
    <w:p w14:paraId="5E4CF9C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заявки </w:t>
      </w:r>
      <w:r w:rsidR="00507901">
        <w:rPr>
          <w:rFonts w:ascii="Times New Roman" w:hAnsi="Times New Roman" w:cs="Times New Roman"/>
          <w:sz w:val="28"/>
          <w:szCs w:val="28"/>
        </w:rPr>
        <w:br/>
      </w:r>
      <w:r w:rsidRPr="00CF7F09">
        <w:rPr>
          <w:rFonts w:ascii="Times New Roman" w:hAnsi="Times New Roman" w:cs="Times New Roman"/>
          <w:sz w:val="28"/>
          <w:szCs w:val="28"/>
        </w:rPr>
        <w:t>на участие в открытом конкурсе предусмотрено конкурсной документацией</w:t>
      </w:r>
      <w:r w:rsidR="00721813">
        <w:rPr>
          <w:rFonts w:ascii="Times New Roman" w:hAnsi="Times New Roman" w:cs="Times New Roman"/>
          <w:sz w:val="28"/>
          <w:szCs w:val="28"/>
        </w:rPr>
        <w:t>.</w:t>
      </w:r>
      <w:r w:rsidRPr="00CF7F09">
        <w:rPr>
          <w:rFonts w:ascii="Times New Roman" w:hAnsi="Times New Roman" w:cs="Times New Roman"/>
          <w:sz w:val="28"/>
          <w:szCs w:val="28"/>
        </w:rPr>
        <w:t xml:space="preserve"> </w:t>
      </w:r>
    </w:p>
    <w:p w14:paraId="4A17EAB0" w14:textId="77777777" w:rsidR="006C6210" w:rsidRPr="00CF7F09"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6C6210" w:rsidRPr="00CF7F09">
        <w:rPr>
          <w:rFonts w:ascii="Times New Roman" w:eastAsia="Times New Roman" w:hAnsi="Times New Roman" w:cs="Times New Roman"/>
          <w:sz w:val="28"/>
          <w:szCs w:val="28"/>
          <w:lang w:eastAsia="ru-RU"/>
        </w:rPr>
        <w:t>акт подачи заявки на участие в открытом конкурсе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006C6210" w:rsidRPr="00CF7F09">
        <w:rPr>
          <w:rFonts w:ascii="Times New Roman" w:eastAsia="Times New Roman" w:hAnsi="Times New Roman" w:cs="Times New Roman"/>
          <w:sz w:val="28"/>
          <w:szCs w:val="28"/>
          <w:lang w:eastAsia="ru-RU"/>
        </w:rPr>
        <w:t xml:space="preserve">, установленным </w:t>
      </w:r>
      <w:r w:rsidR="00215F43" w:rsidRPr="004B7DDE">
        <w:rPr>
          <w:rFonts w:ascii="Times New Roman" w:eastAsia="Times New Roman" w:hAnsi="Times New Roman" w:cs="Times New Roman"/>
          <w:sz w:val="28"/>
          <w:szCs w:val="28"/>
          <w:lang w:eastAsia="ru-RU"/>
        </w:rPr>
        <w:t xml:space="preserve">подпунктами 2-6 </w:t>
      </w:r>
      <w:r w:rsidR="004B7DDE">
        <w:rPr>
          <w:rFonts w:ascii="Times New Roman" w:eastAsia="Times New Roman" w:hAnsi="Times New Roman" w:cs="Times New Roman"/>
          <w:sz w:val="28"/>
          <w:szCs w:val="28"/>
          <w:lang w:eastAsia="ru-RU"/>
        </w:rPr>
        <w:t xml:space="preserve">пункта 2 </w:t>
      </w:r>
      <w:r w:rsidR="004B7DDE">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sidR="004B7DDE">
        <w:rPr>
          <w:rFonts w:ascii="Times New Roman" w:hAnsi="Times New Roman" w:cs="Times New Roman"/>
          <w:sz w:val="28"/>
          <w:szCs w:val="28"/>
        </w:rPr>
        <w:t xml:space="preserve">Требования </w:t>
      </w:r>
      <w:r w:rsidR="00507901">
        <w:rPr>
          <w:rFonts w:ascii="Times New Roman" w:hAnsi="Times New Roman" w:cs="Times New Roman"/>
          <w:sz w:val="28"/>
          <w:szCs w:val="28"/>
        </w:rPr>
        <w:br/>
      </w:r>
      <w:r w:rsidR="004B7DDE">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sidR="004B7DDE">
        <w:rPr>
          <w:rFonts w:ascii="Times New Roman" w:hAnsi="Times New Roman" w:cs="Times New Roman"/>
          <w:sz w:val="28"/>
          <w:szCs w:val="28"/>
        </w:rPr>
        <w:t xml:space="preserve"> главы </w:t>
      </w:r>
      <w:r w:rsidR="004B7DDE">
        <w:rPr>
          <w:rFonts w:ascii="Times New Roman" w:hAnsi="Times New Roman" w:cs="Times New Roman"/>
          <w:sz w:val="28"/>
          <w:szCs w:val="28"/>
          <w:lang w:val="en-US"/>
        </w:rPr>
        <w:t>II</w:t>
      </w:r>
      <w:r w:rsidR="004B7DDE">
        <w:rPr>
          <w:rFonts w:ascii="Times New Roman" w:hAnsi="Times New Roman" w:cs="Times New Roman"/>
          <w:sz w:val="28"/>
          <w:szCs w:val="28"/>
        </w:rPr>
        <w:t xml:space="preserve"> </w:t>
      </w:r>
      <w:r w:rsidR="00AC72E1">
        <w:rPr>
          <w:rFonts w:ascii="Times New Roman" w:hAnsi="Times New Roman" w:cs="Times New Roman"/>
          <w:sz w:val="28"/>
          <w:szCs w:val="28"/>
        </w:rPr>
        <w:t>«</w:t>
      </w:r>
      <w:r w:rsidR="004B7DDE">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B7DDE" w:rsidRPr="00CF7F09">
        <w:rPr>
          <w:rFonts w:ascii="Times New Roman" w:hAnsi="Times New Roman" w:cs="Times New Roman"/>
          <w:sz w:val="28"/>
          <w:szCs w:val="28"/>
        </w:rPr>
        <w:t xml:space="preserve"> </w:t>
      </w:r>
      <w:r w:rsidR="006C6210" w:rsidRPr="00CF7F09">
        <w:rPr>
          <w:rFonts w:ascii="Times New Roman" w:eastAsia="Times New Roman" w:hAnsi="Times New Roman" w:cs="Times New Roman"/>
          <w:sz w:val="28"/>
          <w:szCs w:val="28"/>
          <w:lang w:eastAsia="ru-RU"/>
        </w:rPr>
        <w:t xml:space="preserve">Положения о закупке. </w:t>
      </w:r>
    </w:p>
    <w:p w14:paraId="12934B24" w14:textId="77777777" w:rsidR="00601FC2"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01FC2">
        <w:rPr>
          <w:rFonts w:ascii="Times New Roman" w:eastAsia="Times New Roman" w:hAnsi="Times New Roman" w:cs="Times New Roman"/>
          <w:sz w:val="28"/>
          <w:szCs w:val="28"/>
          <w:lang w:eastAsia="ru-RU"/>
        </w:rPr>
        <w:t xml:space="preserve"> случае, если в конкурсной документации указан такой критерий оценки заявок на участие в конкурсе, как </w:t>
      </w:r>
      <w:r w:rsidR="00AC72E1">
        <w:rPr>
          <w:rFonts w:ascii="Times New Roman" w:eastAsia="Times New Roman" w:hAnsi="Times New Roman" w:cs="Times New Roman"/>
          <w:sz w:val="28"/>
          <w:szCs w:val="28"/>
          <w:lang w:eastAsia="ru-RU"/>
        </w:rPr>
        <w:t>«</w:t>
      </w:r>
      <w:r w:rsidR="00D36E6A" w:rsidRPr="00CF7F09">
        <w:rPr>
          <w:rFonts w:ascii="Times New Roman" w:eastAsia="Times New Roman" w:hAnsi="Times New Roman" w:cs="Times New Roman"/>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AC72E1">
        <w:rPr>
          <w:rFonts w:ascii="Times New Roman" w:eastAsia="Times New Roman" w:hAnsi="Times New Roman" w:cs="Times New Roman"/>
          <w:sz w:val="28"/>
          <w:szCs w:val="28"/>
          <w:lang w:eastAsia="ru-RU"/>
        </w:rPr>
        <w:t>»</w:t>
      </w:r>
      <w:r w:rsidRPr="00601FC2">
        <w:rPr>
          <w:rFonts w:ascii="Times New Roman" w:eastAsia="Times New Roman" w:hAnsi="Times New Roman" w:cs="Times New Roman"/>
          <w:sz w:val="28"/>
          <w:szCs w:val="28"/>
          <w:lang w:eastAsia="ru-RU"/>
        </w:rPr>
        <w:t xml:space="preserve">, заявка участника </w:t>
      </w:r>
      <w:r w:rsidR="00D36E6A">
        <w:rPr>
          <w:rFonts w:ascii="Times New Roman" w:eastAsia="Times New Roman" w:hAnsi="Times New Roman" w:cs="Times New Roman"/>
          <w:sz w:val="28"/>
          <w:szCs w:val="28"/>
          <w:lang w:eastAsia="ru-RU"/>
        </w:rPr>
        <w:t>закупки</w:t>
      </w:r>
      <w:r w:rsidRPr="00601FC2">
        <w:rPr>
          <w:rFonts w:ascii="Times New Roman" w:eastAsia="Times New Roman" w:hAnsi="Times New Roman" w:cs="Times New Roman"/>
          <w:sz w:val="28"/>
          <w:szCs w:val="28"/>
          <w:lang w:eastAsia="ru-RU"/>
        </w:rPr>
        <w:t xml:space="preserve">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D36E6A">
        <w:rPr>
          <w:rFonts w:ascii="Times New Roman" w:eastAsia="Times New Roman" w:hAnsi="Times New Roman" w:cs="Times New Roman"/>
          <w:sz w:val="28"/>
          <w:szCs w:val="28"/>
          <w:lang w:eastAsia="ru-RU"/>
        </w:rPr>
        <w:t>конкурсной документации.</w:t>
      </w:r>
    </w:p>
    <w:p w14:paraId="37B65874" w14:textId="77777777" w:rsidR="007C12E6"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подает заявку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письменной форме в запечатанном конверте, не позволяющем просматривать ее содержание до вскрытия конверта. </w:t>
      </w:r>
    </w:p>
    <w:p w14:paraId="696C32B4" w14:textId="77777777"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Все сведения и документы, входящие в состав заявки на участие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открытом конкурсе, должны быть составлены на русском языке. Если какие-либо сведения или документы, входящие в состав заявки, составлены </w:t>
      </w:r>
      <w:r w:rsidRPr="00CF7F09">
        <w:rPr>
          <w:rFonts w:ascii="Times New Roman" w:hAnsi="Times New Roman" w:cs="Times New Roman"/>
          <w:sz w:val="28"/>
          <w:szCs w:val="28"/>
        </w:rPr>
        <w:lastRenderedPageBreak/>
        <w:t xml:space="preserve">на иностранном языке, участник закупки обязан представить в составе заявке перевод на русский язык, верность которого засвидетельствована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порядке, установленном статьей 81 Основ законодательства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о нотариате.</w:t>
      </w:r>
    </w:p>
    <w:p w14:paraId="76E2180D" w14:textId="77777777"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CF7F09">
        <w:rPr>
          <w:rFonts w:ascii="Times New Roman" w:hAnsi="Times New Roman" w:cs="Times New Roman"/>
          <w:sz w:val="28"/>
          <w:szCs w:val="28"/>
        </w:rPr>
        <w:t>апостиля</w:t>
      </w:r>
      <w:proofErr w:type="spellEnd"/>
      <w:r w:rsidRPr="00CF7F09">
        <w:rPr>
          <w:rFonts w:ascii="Times New Roman" w:hAnsi="Times New Roman" w:cs="Times New Roman"/>
          <w:sz w:val="28"/>
          <w:szCs w:val="28"/>
        </w:rPr>
        <w:t xml:space="preserve"> или иной легитимации для их признания на территории Российской Федерации, </w:t>
      </w:r>
      <w:r w:rsidR="003924C1" w:rsidRPr="00CF7F09">
        <w:rPr>
          <w:rFonts w:ascii="Times New Roman" w:hAnsi="Times New Roman" w:cs="Times New Roman"/>
          <w:sz w:val="28"/>
          <w:szCs w:val="28"/>
        </w:rPr>
        <w:t xml:space="preserve">такие документы </w:t>
      </w:r>
      <w:r w:rsidRPr="00CF7F09">
        <w:rPr>
          <w:rFonts w:ascii="Times New Roman" w:hAnsi="Times New Roman" w:cs="Times New Roman"/>
          <w:sz w:val="28"/>
          <w:szCs w:val="28"/>
        </w:rPr>
        <w:t xml:space="preserve">должны содержать соответствующие </w:t>
      </w:r>
      <w:proofErr w:type="spellStart"/>
      <w:r w:rsidRPr="00CF7F09">
        <w:rPr>
          <w:rFonts w:ascii="Times New Roman" w:hAnsi="Times New Roman" w:cs="Times New Roman"/>
          <w:sz w:val="28"/>
          <w:szCs w:val="28"/>
        </w:rPr>
        <w:t>легализационные</w:t>
      </w:r>
      <w:proofErr w:type="spellEnd"/>
      <w:r w:rsidRPr="00CF7F09">
        <w:rPr>
          <w:rFonts w:ascii="Times New Roman" w:hAnsi="Times New Roman" w:cs="Times New Roman"/>
          <w:sz w:val="28"/>
          <w:szCs w:val="28"/>
        </w:rPr>
        <w:t xml:space="preserve"> надписи, </w:t>
      </w:r>
      <w:proofErr w:type="spellStart"/>
      <w:r w:rsidRPr="00CF7F09">
        <w:rPr>
          <w:rFonts w:ascii="Times New Roman" w:hAnsi="Times New Roman" w:cs="Times New Roman"/>
          <w:sz w:val="28"/>
          <w:szCs w:val="28"/>
        </w:rPr>
        <w:t>апостили</w:t>
      </w:r>
      <w:proofErr w:type="spellEnd"/>
      <w:r w:rsidRPr="00CF7F09">
        <w:rPr>
          <w:rFonts w:ascii="Times New Roman" w:hAnsi="Times New Roman" w:cs="Times New Roman"/>
          <w:sz w:val="28"/>
          <w:szCs w:val="28"/>
        </w:rPr>
        <w:t xml:space="preserve"> или иные предусмотренные законодательством</w:t>
      </w:r>
      <w:r w:rsidR="00697472"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реквизиты, подтверждающие соблюдение необходимых формальностей.</w:t>
      </w:r>
    </w:p>
    <w:p w14:paraId="5AC1A3CE" w14:textId="77777777" w:rsidR="007C12E6" w:rsidRPr="00CF7F09" w:rsidRDefault="004B7DDE" w:rsidP="00FC11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3316D" w:rsidRPr="00CF7F09">
        <w:rPr>
          <w:rFonts w:ascii="Times New Roman" w:hAnsi="Times New Roman" w:cs="Times New Roman"/>
          <w:sz w:val="28"/>
          <w:szCs w:val="28"/>
        </w:rPr>
        <w:t>.</w:t>
      </w:r>
      <w:r w:rsidR="00507901">
        <w:rPr>
          <w:rFonts w:ascii="Times New Roman" w:hAnsi="Times New Roman" w:cs="Times New Roman"/>
          <w:sz w:val="28"/>
          <w:szCs w:val="28"/>
        </w:rPr>
        <w:t> </w:t>
      </w:r>
      <w:r w:rsidR="007C12E6" w:rsidRPr="00CF7F09">
        <w:rPr>
          <w:rFonts w:ascii="Times New Roman" w:hAnsi="Times New Roman" w:cs="Times New Roman"/>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w:t>
      </w:r>
      <w:r w:rsidR="003924C1" w:rsidRPr="00CF7F09">
        <w:rPr>
          <w:rFonts w:ascii="Times New Roman" w:hAnsi="Times New Roman" w:cs="Times New Roman"/>
          <w:sz w:val="28"/>
          <w:szCs w:val="28"/>
        </w:rPr>
        <w:t>,</w:t>
      </w:r>
      <w:r w:rsidR="007C12E6" w:rsidRPr="00CF7F09">
        <w:rPr>
          <w:rFonts w:ascii="Times New Roman" w:hAnsi="Times New Roman" w:cs="Times New Roman"/>
          <w:sz w:val="28"/>
          <w:szCs w:val="28"/>
        </w:rPr>
        <w:t xml:space="preserve"> и он несет ответственность за подлинность и достоверность этих информации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и документов.</w:t>
      </w:r>
    </w:p>
    <w:p w14:paraId="51B6040E"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3316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Каждый конверт с заявкой на участие в открытом конкурсе, поступивший в срок, указанный в конкурсной документации, регистрируются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5B348D" w:rsidRPr="00CF7F09">
        <w:rPr>
          <w:rFonts w:ascii="Times New Roman" w:eastAsia="Times New Roman" w:hAnsi="Times New Roman" w:cs="Times New Roman"/>
          <w:sz w:val="28"/>
          <w:szCs w:val="28"/>
          <w:lang w:eastAsia="ru-RU"/>
        </w:rPr>
        <w:t xml:space="preserve">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с заявками на участие в открытом конкурсе. </w:t>
      </w:r>
    </w:p>
    <w:p w14:paraId="4EC66E58" w14:textId="77777777" w:rsidR="005B348D" w:rsidRPr="00CF7F09" w:rsidRDefault="004B7DDE" w:rsidP="00FC11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вправе подать только одну заявку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открытом конкурсе в отношении каждого предмета конкурса (лота).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в открытом конкурсе</w:t>
      </w:r>
      <w:r w:rsidR="005B348D" w:rsidRPr="00CF7F09">
        <w:rPr>
          <w:rFonts w:ascii="Times New Roman" w:eastAsia="Times New Roman" w:hAnsi="Times New Roman" w:cs="Times New Roman"/>
          <w:sz w:val="28"/>
          <w:szCs w:val="28"/>
          <w:lang w:eastAsia="ru-RU"/>
        </w:rPr>
        <w:t xml:space="preserve"> в отношении каждого предмета конкурса (лота)</w:t>
      </w:r>
      <w:r w:rsidR="005B348D" w:rsidRPr="00CF7F09">
        <w:rPr>
          <w:rFonts w:ascii="Times New Roman" w:eastAsia="Times New Roman" w:hAnsi="Times New Roman" w:cs="Times New Roman"/>
          <w:sz w:val="28"/>
          <w:szCs w:val="28"/>
          <w:lang w:eastAsia="zh-CN"/>
        </w:rPr>
        <w:t xml:space="preserve"> </w:t>
      </w:r>
      <w:r w:rsidR="005B348D" w:rsidRPr="00CF7F09">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не отозваны,</w:t>
      </w:r>
      <w:r w:rsidR="007713BA" w:rsidRPr="00CF7F09">
        <w:rPr>
          <w:rFonts w:ascii="Times New Roman" w:eastAsia="Times New Roman" w:hAnsi="Times New Roman" w:cs="Times New Roman"/>
          <w:sz w:val="28"/>
          <w:szCs w:val="28"/>
          <w:lang w:eastAsia="zh-CN"/>
        </w:rPr>
        <w:t xml:space="preserve"> </w:t>
      </w:r>
      <w:r w:rsidR="007713BA" w:rsidRPr="00CF7F09">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00507901">
        <w:rPr>
          <w:rFonts w:ascii="Times New Roman" w:hAnsi="Times New Roman" w:cs="Times New Roman"/>
          <w:sz w:val="28"/>
          <w:szCs w:val="28"/>
        </w:rPr>
        <w:br/>
      </w:r>
      <w:r w:rsidR="007713BA" w:rsidRPr="00CF7F09">
        <w:rPr>
          <w:rFonts w:ascii="Times New Roman" w:hAnsi="Times New Roman" w:cs="Times New Roman"/>
          <w:sz w:val="28"/>
          <w:szCs w:val="28"/>
        </w:rPr>
        <w:t>не рассматриваются и возвращаются этому участнику</w:t>
      </w:r>
      <w:r w:rsidR="005B348D" w:rsidRPr="00CF7F09">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Прием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конкурсе прекращается после окончания срока подачи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конкурсе, установленного в конкурсной документации.</w:t>
      </w:r>
    </w:p>
    <w:p w14:paraId="2D83F6F8" w14:textId="77777777" w:rsidR="00443C5F"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Участник закупки вправе изменить или отозвать заявку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до истечения срока подачи заявок. Заявка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является измененной или отозванной, если изменение осуществлено или уведомление об отзыве заявки получено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истечения срока подачи заявок </w:t>
      </w:r>
      <w:r w:rsidR="00551879" w:rsidRPr="00CF7F09">
        <w:rPr>
          <w:rFonts w:ascii="Times New Roman" w:eastAsia="Calibri" w:hAnsi="Times New Roman" w:cs="Times New Roman"/>
          <w:sz w:val="28"/>
          <w:szCs w:val="28"/>
        </w:rPr>
        <w:t>на участие в открытом конкурсе.</w:t>
      </w:r>
    </w:p>
    <w:p w14:paraId="3AA64922" w14:textId="77777777" w:rsidR="00551879"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443C5F" w:rsidRPr="00CF7F09">
        <w:rPr>
          <w:rFonts w:ascii="Times New Roman" w:hAnsi="Times New Roman" w:cs="Times New Roman"/>
          <w:sz w:val="28"/>
          <w:szCs w:val="28"/>
        </w:rPr>
        <w:t>Не позднее рабочего дня, следующего за днем окончания срока подачи заявок</w:t>
      </w:r>
      <w:r w:rsidR="00415279" w:rsidRPr="00CF7F09">
        <w:rPr>
          <w:rFonts w:ascii="Times New Roman" w:hAnsi="Times New Roman" w:cs="Times New Roman"/>
          <w:sz w:val="28"/>
          <w:szCs w:val="28"/>
        </w:rPr>
        <w:t xml:space="preserve"> комиссией </w:t>
      </w:r>
      <w:r w:rsidR="00415279" w:rsidRPr="00CF7F09">
        <w:rPr>
          <w:rFonts w:ascii="Times New Roman" w:eastAsia="Times New Roman" w:hAnsi="Times New Roman" w:cs="Times New Roman"/>
          <w:sz w:val="28"/>
          <w:szCs w:val="28"/>
          <w:lang w:eastAsia="ru-RU"/>
        </w:rPr>
        <w:t xml:space="preserve">публично </w:t>
      </w:r>
      <w:proofErr w:type="gramStart"/>
      <w:r w:rsidR="00415279" w:rsidRPr="00CF7F09">
        <w:rPr>
          <w:rFonts w:ascii="Times New Roman" w:eastAsia="Times New Roman" w:hAnsi="Times New Roman" w:cs="Times New Roman"/>
          <w:sz w:val="28"/>
          <w:szCs w:val="28"/>
          <w:lang w:eastAsia="ru-RU"/>
        </w:rPr>
        <w:t>во время</w:t>
      </w:r>
      <w:proofErr w:type="gramEnd"/>
      <w:r w:rsidR="00415279" w:rsidRPr="00CF7F09">
        <w:rPr>
          <w:rFonts w:ascii="Times New Roman" w:eastAsia="Times New Roman" w:hAnsi="Times New Roman" w:cs="Times New Roman"/>
          <w:sz w:val="28"/>
          <w:szCs w:val="28"/>
          <w:lang w:eastAsia="ru-RU"/>
        </w:rPr>
        <w:t xml:space="preserve"> и в месте, указанные </w:t>
      </w:r>
      <w:r w:rsidR="00507901">
        <w:rPr>
          <w:rFonts w:ascii="Times New Roman" w:eastAsia="Times New Roman" w:hAnsi="Times New Roman" w:cs="Times New Roman"/>
          <w:sz w:val="28"/>
          <w:szCs w:val="28"/>
          <w:lang w:eastAsia="ru-RU"/>
        </w:rPr>
        <w:br/>
      </w:r>
      <w:r w:rsidR="00415279" w:rsidRPr="00CF7F09">
        <w:rPr>
          <w:rFonts w:ascii="Times New Roman" w:eastAsia="Times New Roman" w:hAnsi="Times New Roman" w:cs="Times New Roman"/>
          <w:sz w:val="28"/>
          <w:szCs w:val="28"/>
          <w:lang w:eastAsia="ru-RU"/>
        </w:rPr>
        <w:t>в конкурсной документации, осуществляется в</w:t>
      </w:r>
      <w:r w:rsidR="005B348D" w:rsidRPr="00CF7F09">
        <w:rPr>
          <w:rFonts w:ascii="Times New Roman" w:eastAsia="Times New Roman" w:hAnsi="Times New Roman" w:cs="Times New Roman"/>
          <w:sz w:val="28"/>
          <w:szCs w:val="28"/>
          <w:lang w:eastAsia="ru-RU"/>
        </w:rPr>
        <w:t xml:space="preserve">скрытие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с заявками на участие в открытом конкурсе.</w:t>
      </w:r>
      <w:r w:rsidR="00551879" w:rsidRPr="00CF7F09">
        <w:rPr>
          <w:rFonts w:ascii="Times New Roman" w:hAnsi="Times New Roman" w:cs="Times New Roman"/>
          <w:sz w:val="28"/>
          <w:szCs w:val="28"/>
        </w:rPr>
        <w:t xml:space="preserve"> </w:t>
      </w:r>
    </w:p>
    <w:p w14:paraId="18506A4E"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551879" w:rsidRPr="00CF7F09">
        <w:rPr>
          <w:rFonts w:ascii="Times New Roman" w:hAnsi="Times New Roman" w:cs="Times New Roman"/>
          <w:sz w:val="28"/>
          <w:szCs w:val="28"/>
        </w:rPr>
        <w:t xml:space="preserve">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4E79F1">
        <w:br/>
      </w:r>
      <w:r w:rsidR="00551879" w:rsidRPr="00CF7F09">
        <w:rPr>
          <w:rFonts w:ascii="Times New Roman" w:hAnsi="Times New Roman" w:cs="Times New Roman"/>
          <w:sz w:val="28"/>
          <w:szCs w:val="28"/>
        </w:rPr>
        <w:t>в итоговом протоколе.</w:t>
      </w:r>
      <w:r w:rsidR="0099023E">
        <w:rPr>
          <w:rFonts w:ascii="Times New Roman" w:hAnsi="Times New Roman" w:cs="Times New Roman"/>
          <w:sz w:val="28"/>
          <w:szCs w:val="28"/>
        </w:rPr>
        <w:t xml:space="preserve"> Видеозаписи хранятся в соответствии с порядком, определенном для хранения документов по итогам конкурса.</w:t>
      </w:r>
    </w:p>
    <w:p w14:paraId="600AFAB7" w14:textId="77777777" w:rsidR="00D43618"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D43618" w:rsidRPr="00CF7F09">
        <w:rPr>
          <w:rFonts w:ascii="Times New Roman" w:eastAsia="Times New Roman" w:hAnsi="Times New Roman" w:cs="Times New Roman"/>
          <w:sz w:val="28"/>
          <w:szCs w:val="28"/>
          <w:lang w:eastAsia="ru-RU"/>
        </w:rPr>
        <w:t>После вскрытия ко</w:t>
      </w:r>
      <w:r w:rsidR="00312FCE" w:rsidRPr="00CF7F09">
        <w:rPr>
          <w:rFonts w:ascii="Times New Roman" w:eastAsia="Times New Roman" w:hAnsi="Times New Roman" w:cs="Times New Roman"/>
          <w:sz w:val="28"/>
          <w:szCs w:val="28"/>
          <w:lang w:eastAsia="ru-RU"/>
        </w:rPr>
        <w:t xml:space="preserve">нвертов с заявками на участие в открытом конкурсе комиссия рассматривает, оценивает и сопоставляет такие заявки. </w:t>
      </w:r>
      <w:r w:rsidR="00D43618" w:rsidRPr="00CF7F09">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00507901">
        <w:rPr>
          <w:rFonts w:ascii="Times New Roman" w:hAnsi="Times New Roman" w:cs="Times New Roman"/>
          <w:sz w:val="28"/>
          <w:szCs w:val="28"/>
        </w:rPr>
        <w:br/>
      </w:r>
      <w:r w:rsidR="00D43618" w:rsidRPr="00CF7F09">
        <w:rPr>
          <w:rFonts w:ascii="Times New Roman" w:hAnsi="Times New Roman" w:cs="Times New Roman"/>
          <w:sz w:val="28"/>
          <w:szCs w:val="28"/>
        </w:rPr>
        <w:t xml:space="preserve">с такими заявками. При этом дата окончания рассмотрения, оценки </w:t>
      </w:r>
      <w:r w:rsidR="00507901">
        <w:rPr>
          <w:rFonts w:ascii="Times New Roman" w:hAnsi="Times New Roman" w:cs="Times New Roman"/>
          <w:sz w:val="28"/>
          <w:szCs w:val="28"/>
        </w:rPr>
        <w:br/>
      </w:r>
      <w:r w:rsidR="00D43618" w:rsidRPr="00CF7F09">
        <w:rPr>
          <w:rFonts w:ascii="Times New Roman" w:hAnsi="Times New Roman" w:cs="Times New Roman"/>
          <w:sz w:val="28"/>
          <w:szCs w:val="28"/>
        </w:rPr>
        <w:lastRenderedPageBreak/>
        <w:t xml:space="preserve">и сопоставления заявок на участие в открытом конкурсе указывается </w:t>
      </w:r>
      <w:r w:rsidR="00507901">
        <w:rPr>
          <w:rFonts w:ascii="Times New Roman" w:hAnsi="Times New Roman" w:cs="Times New Roman"/>
          <w:sz w:val="28"/>
          <w:szCs w:val="28"/>
        </w:rPr>
        <w:br/>
      </w:r>
      <w:r w:rsidR="00D43618" w:rsidRPr="00CF7F09">
        <w:rPr>
          <w:rFonts w:ascii="Times New Roman" w:hAnsi="Times New Roman" w:cs="Times New Roman"/>
          <w:sz w:val="28"/>
          <w:szCs w:val="28"/>
        </w:rPr>
        <w:t>в конкурсной документации.</w:t>
      </w:r>
    </w:p>
    <w:p w14:paraId="20412A28" w14:textId="77777777" w:rsidR="00FB46F7"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C7795"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рассматривает заявки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участников закупки, подавших такие заявки, на соответствие требованиям, установленным конкурсной документацией.</w:t>
      </w:r>
      <w:r w:rsidR="00FB46F7" w:rsidRPr="00CF7F09">
        <w:rPr>
          <w:rFonts w:ascii="Times New Roman" w:eastAsia="Times New Roman" w:hAnsi="Times New Roman" w:cs="Times New Roman"/>
          <w:sz w:val="28"/>
          <w:szCs w:val="28"/>
          <w:lang w:eastAsia="ru-RU"/>
        </w:rPr>
        <w:t xml:space="preserve"> </w:t>
      </w:r>
    </w:p>
    <w:p w14:paraId="7EFAF4AE"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7C89A13B"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261A68" w:rsidRPr="00CF7F09">
        <w:rPr>
          <w:rFonts w:ascii="Times New Roman" w:hAnsi="Times New Roman" w:cs="Times New Roman"/>
          <w:sz w:val="28"/>
          <w:szCs w:val="28"/>
        </w:rPr>
        <w:t>Комиссия вправе</w:t>
      </w:r>
      <w:r w:rsidR="005B348D" w:rsidRPr="00CF7F09">
        <w:rPr>
          <w:rFonts w:ascii="Times New Roman" w:hAnsi="Times New Roman" w:cs="Times New Roman"/>
          <w:sz w:val="28"/>
          <w:szCs w:val="28"/>
        </w:rPr>
        <w:t xml:space="preserve"> отказа</w:t>
      </w:r>
      <w:r w:rsidR="00261A68" w:rsidRPr="00CF7F09">
        <w:rPr>
          <w:rFonts w:ascii="Times New Roman" w:hAnsi="Times New Roman" w:cs="Times New Roman"/>
          <w:sz w:val="28"/>
          <w:szCs w:val="28"/>
        </w:rPr>
        <w:t>ть</w:t>
      </w:r>
      <w:r w:rsidR="005B348D" w:rsidRPr="00CF7F09">
        <w:rPr>
          <w:rFonts w:ascii="Times New Roman" w:hAnsi="Times New Roman" w:cs="Times New Roman"/>
          <w:sz w:val="28"/>
          <w:szCs w:val="28"/>
        </w:rPr>
        <w:t xml:space="preserve"> участнику закупки в допуске к участию </w:t>
      </w:r>
      <w:r w:rsidR="00077BEB">
        <w:rPr>
          <w:rFonts w:ascii="Times New Roman" w:hAnsi="Times New Roman" w:cs="Times New Roman"/>
          <w:sz w:val="28"/>
          <w:szCs w:val="28"/>
        </w:rPr>
        <w:br/>
      </w:r>
      <w:r w:rsidR="005B348D" w:rsidRPr="00CF7F09">
        <w:rPr>
          <w:rFonts w:ascii="Times New Roman" w:hAnsi="Times New Roman" w:cs="Times New Roman"/>
          <w:sz w:val="28"/>
          <w:szCs w:val="28"/>
        </w:rPr>
        <w:t xml:space="preserve">в открытом конкурсе </w:t>
      </w:r>
      <w:r w:rsidR="00261A68" w:rsidRPr="00CF7F09">
        <w:rPr>
          <w:rFonts w:ascii="Times New Roman" w:hAnsi="Times New Roman" w:cs="Times New Roman"/>
          <w:sz w:val="28"/>
          <w:szCs w:val="28"/>
        </w:rPr>
        <w:t>в следующих случаях</w:t>
      </w:r>
      <w:r w:rsidR="005B348D" w:rsidRPr="00CF7F09">
        <w:rPr>
          <w:rFonts w:ascii="Times New Roman" w:hAnsi="Times New Roman" w:cs="Times New Roman"/>
          <w:sz w:val="28"/>
          <w:szCs w:val="28"/>
        </w:rPr>
        <w:t>:</w:t>
      </w:r>
    </w:p>
    <w:p w14:paraId="46FB558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конкурсной документацией, или предоставление недостоверной информации;</w:t>
      </w:r>
    </w:p>
    <w:p w14:paraId="330D416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несоответствие указанных документов и информации требованиям, установленным конкурсной документацией;</w:t>
      </w:r>
    </w:p>
    <w:p w14:paraId="1E932E6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на участие в открытом конкурсе</w:t>
      </w:r>
      <w:r w:rsidRPr="00CF7F09">
        <w:rPr>
          <w:rFonts w:ascii="Times New Roman" w:hAnsi="Times New Roman" w:cs="Times New Roman"/>
          <w:sz w:val="28"/>
          <w:szCs w:val="28"/>
        </w:rPr>
        <w:t xml:space="preserve"> требованиям к содержанию, оформлению и составу заявки, указанным </w:t>
      </w:r>
      <w:r w:rsidR="00507901">
        <w:rPr>
          <w:rFonts w:ascii="Times New Roman" w:hAnsi="Times New Roman" w:cs="Times New Roman"/>
          <w:sz w:val="28"/>
          <w:szCs w:val="28"/>
        </w:rPr>
        <w:br/>
      </w:r>
      <w:r w:rsidRPr="00CF7F09">
        <w:rPr>
          <w:rFonts w:ascii="Times New Roman" w:hAnsi="Times New Roman" w:cs="Times New Roman"/>
          <w:sz w:val="28"/>
          <w:szCs w:val="28"/>
        </w:rPr>
        <w:t>в конкурсной документации;</w:t>
      </w:r>
    </w:p>
    <w:p w14:paraId="0F68671C"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несоответствия участника закупки требованиям, установленным конкурсной документацией;</w:t>
      </w:r>
    </w:p>
    <w:p w14:paraId="33486567" w14:textId="77777777" w:rsidR="009E59AB"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proofErr w:type="spellStart"/>
      <w:r w:rsidR="009E59AB" w:rsidRPr="00CF7F09">
        <w:rPr>
          <w:rFonts w:ascii="Times New Roman" w:hAnsi="Times New Roman" w:cs="Times New Roman"/>
          <w:sz w:val="28"/>
          <w:szCs w:val="28"/>
        </w:rPr>
        <w:t>непоступление</w:t>
      </w:r>
      <w:proofErr w:type="spellEnd"/>
      <w:r w:rsidR="009E59AB" w:rsidRPr="00CF7F09">
        <w:rPr>
          <w:rFonts w:ascii="Times New Roman" w:hAnsi="Times New Roman" w:cs="Times New Roman"/>
          <w:sz w:val="28"/>
          <w:szCs w:val="28"/>
        </w:rPr>
        <w:t xml:space="preserve"> до даты рассмотрения заявок на участие в открытом конкурсе на счет, который указан Заказчиком в</w:t>
      </w:r>
      <w:r w:rsidR="00FE6D8F" w:rsidRPr="00CF7F09">
        <w:rPr>
          <w:rFonts w:ascii="Times New Roman" w:hAnsi="Times New Roman" w:cs="Times New Roman"/>
          <w:sz w:val="28"/>
          <w:szCs w:val="28"/>
        </w:rPr>
        <w:t xml:space="preserve"> конкурсной</w:t>
      </w:r>
      <w:r w:rsidR="009E59AB" w:rsidRPr="00CF7F09">
        <w:rPr>
          <w:rFonts w:ascii="Times New Roman" w:hAnsi="Times New Roman" w:cs="Times New Roman"/>
          <w:sz w:val="28"/>
          <w:szCs w:val="28"/>
        </w:rPr>
        <w:t xml:space="preserve">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00507901">
        <w:rPr>
          <w:rFonts w:ascii="Times New Roman" w:hAnsi="Times New Roman" w:cs="Times New Roman"/>
          <w:sz w:val="28"/>
          <w:szCs w:val="28"/>
        </w:rPr>
        <w:br/>
      </w:r>
      <w:r w:rsidR="009E59AB" w:rsidRPr="00CF7F09">
        <w:rPr>
          <w:rFonts w:ascii="Times New Roman" w:hAnsi="Times New Roman" w:cs="Times New Roman"/>
          <w:sz w:val="28"/>
          <w:szCs w:val="28"/>
        </w:rPr>
        <w:t xml:space="preserve">в открытом конкурсе представлены документы, подтверждающие внесение </w:t>
      </w:r>
      <w:r w:rsidR="009E59AB" w:rsidRPr="00CF7F09">
        <w:rPr>
          <w:rFonts w:ascii="Times New Roman" w:hAnsi="Times New Roman" w:cs="Times New Roman"/>
          <w:sz w:val="28"/>
          <w:szCs w:val="28"/>
        </w:rPr>
        <w:lastRenderedPageBreak/>
        <w:t>денежных средств в качестве обеспечения заявки на участие в открытом конкурсе.</w:t>
      </w:r>
    </w:p>
    <w:p w14:paraId="7B66FE26"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 xml:space="preserve">Отказ в допуске к участию в открытом конкурсе по иным основаниям </w:t>
      </w:r>
      <w:r w:rsidR="00077BEB">
        <w:rPr>
          <w:rFonts w:ascii="Times New Roman" w:hAnsi="Times New Roman" w:cs="Times New Roman"/>
          <w:sz w:val="28"/>
          <w:szCs w:val="28"/>
        </w:rPr>
        <w:br/>
      </w:r>
      <w:r w:rsidRPr="00CF7F09">
        <w:rPr>
          <w:rFonts w:ascii="Times New Roman" w:hAnsi="Times New Roman" w:cs="Times New Roman"/>
          <w:sz w:val="28"/>
          <w:szCs w:val="28"/>
        </w:rPr>
        <w:t>не допускается.</w:t>
      </w:r>
    </w:p>
    <w:p w14:paraId="393100ED" w14:textId="77777777" w:rsidR="00551879"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1B4E3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51879" w:rsidRPr="00CF7F09">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7FD4729"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B348D" w:rsidRPr="00CF7F09">
        <w:rPr>
          <w:rFonts w:ascii="Times New Roman" w:eastAsia="Times New Roman" w:hAnsi="Times New Roman" w:cs="Times New Roman"/>
          <w:sz w:val="28"/>
          <w:szCs w:val="28"/>
          <w:lang w:eastAsia="ru-RU"/>
        </w:rPr>
        <w:t xml:space="preserve">. </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осуществляет оценку и сопоставление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21" w:name="_Hlk507960364"/>
      <w:r w:rsidR="005B348D" w:rsidRPr="00CF7F09">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в порядке, установленными конкурсной документацией.</w:t>
      </w:r>
      <w:bookmarkEnd w:id="21"/>
    </w:p>
    <w:p w14:paraId="552E101B" w14:textId="7856AFE4" w:rsidR="00B526C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2D2566">
        <w:rPr>
          <w:rFonts w:ascii="Times New Roman" w:eastAsia="Calibri" w:hAnsi="Times New Roman" w:cs="Times New Roman"/>
          <w:sz w:val="28"/>
          <w:szCs w:val="28"/>
        </w:rPr>
        <w:t>25</w:t>
      </w:r>
      <w:r w:rsidR="005B348D" w:rsidRPr="002D2566">
        <w:rPr>
          <w:rFonts w:ascii="Times New Roman" w:eastAsia="Calibri" w:hAnsi="Times New Roman" w:cs="Times New Roman"/>
          <w:sz w:val="28"/>
          <w:szCs w:val="28"/>
        </w:rPr>
        <w:t>.</w:t>
      </w:r>
      <w:r w:rsidR="00507901" w:rsidRPr="002D2566">
        <w:rPr>
          <w:rFonts w:ascii="Times New Roman" w:eastAsia="Calibri" w:hAnsi="Times New Roman" w:cs="Times New Roman"/>
          <w:sz w:val="28"/>
          <w:szCs w:val="28"/>
        </w:rPr>
        <w:t> </w:t>
      </w:r>
      <w:r w:rsidR="00B526C9"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B526C9"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B526C9" w:rsidRPr="002D2566">
        <w:rPr>
          <w:rFonts w:ascii="Times New Roman" w:eastAsia="Calibri" w:hAnsi="Times New Roman" w:cs="Times New Roman"/>
          <w:sz w:val="28"/>
          <w:szCs w:val="28"/>
        </w:rPr>
        <w:t>.</w:t>
      </w:r>
    </w:p>
    <w:p w14:paraId="17189979"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2" w:name="_Hlk507960731"/>
      <w:r>
        <w:rPr>
          <w:rFonts w:ascii="Times New Roman" w:eastAsia="Times New Roman" w:hAnsi="Times New Roman" w:cs="Times New Roman"/>
          <w:sz w:val="28"/>
          <w:szCs w:val="28"/>
          <w:lang w:eastAsia="ru-RU"/>
        </w:rPr>
        <w:t>26</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оценки и сопоставления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комиссией каждой заявке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22"/>
    <w:p w14:paraId="25C475D3" w14:textId="77777777" w:rsidR="0074061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27</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Победителем открытого конкурса признается участник конкурса, который предложил лучшие условия исполнения договора </w:t>
      </w:r>
      <w:bookmarkStart w:id="23" w:name="_Hlk507961105"/>
      <w:r w:rsidR="005B348D" w:rsidRPr="00CF7F09">
        <w:rPr>
          <w:rFonts w:ascii="Times New Roman" w:eastAsia="Calibri" w:hAnsi="Times New Roman" w:cs="Times New Roman"/>
          <w:sz w:val="28"/>
          <w:szCs w:val="28"/>
        </w:rPr>
        <w:t xml:space="preserve">и заявке </w:t>
      </w:r>
      <w:r w:rsidR="00507901">
        <w:rPr>
          <w:rFonts w:ascii="Times New Roman" w:eastAsia="Calibri" w:hAnsi="Times New Roman" w:cs="Times New Roman"/>
          <w:sz w:val="28"/>
          <w:szCs w:val="28"/>
        </w:rPr>
        <w:br/>
      </w:r>
      <w:proofErr w:type="gramStart"/>
      <w:r w:rsidR="005B348D" w:rsidRPr="00CF7F09">
        <w:rPr>
          <w:rFonts w:ascii="Times New Roman" w:eastAsia="Calibri" w:hAnsi="Times New Roman" w:cs="Times New Roman"/>
          <w:sz w:val="28"/>
          <w:szCs w:val="28"/>
        </w:rPr>
        <w:t>на участие</w:t>
      </w:r>
      <w:proofErr w:type="gramEnd"/>
      <w:r w:rsidR="005B348D" w:rsidRPr="00CF7F09">
        <w:rPr>
          <w:rFonts w:ascii="Times New Roman" w:eastAsia="Calibri" w:hAnsi="Times New Roman" w:cs="Times New Roman"/>
          <w:sz w:val="28"/>
          <w:szCs w:val="28"/>
        </w:rPr>
        <w:t xml:space="preserve"> в открытом конкурсе которого присвоен первый номер.</w:t>
      </w:r>
      <w:bookmarkEnd w:id="23"/>
      <w:r w:rsidR="005B348D" w:rsidRPr="00CF7F09">
        <w:rPr>
          <w:rFonts w:ascii="Times New Roman" w:eastAsia="Times New Roman" w:hAnsi="Times New Roman" w:cs="Times New Roman"/>
          <w:sz w:val="28"/>
          <w:szCs w:val="28"/>
          <w:lang w:eastAsia="zh-CN"/>
        </w:rPr>
        <w:t xml:space="preserve"> </w:t>
      </w:r>
      <w:bookmarkStart w:id="24" w:name="_Hlk507961241"/>
    </w:p>
    <w:p w14:paraId="7CE8E256"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28</w:t>
      </w:r>
      <w:r w:rsidR="0074061D" w:rsidRPr="00CF7F09">
        <w:rPr>
          <w:rFonts w:ascii="Times New Roman" w:eastAsia="Times New Roman" w:hAnsi="Times New Roman" w:cs="Times New Roman"/>
          <w:sz w:val="28"/>
          <w:szCs w:val="28"/>
          <w:lang w:eastAsia="zh-CN"/>
        </w:rPr>
        <w:t>.</w:t>
      </w:r>
      <w:r w:rsidR="00507901">
        <w:rPr>
          <w:rFonts w:ascii="Times New Roman" w:eastAsia="Times New Roman" w:hAnsi="Times New Roman" w:cs="Times New Roman"/>
          <w:sz w:val="28"/>
          <w:szCs w:val="28"/>
          <w:lang w:eastAsia="zh-CN"/>
        </w:rPr>
        <w:t> </w:t>
      </w:r>
      <w:r w:rsidR="005B348D"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lastRenderedPageBreak/>
        <w:t xml:space="preserve">то первый порядковый номер присваивается нескольким заявкам на участие в открытом конкурсе, </w:t>
      </w:r>
      <w:r w:rsidR="005B348D" w:rsidRPr="00CF7F09">
        <w:rPr>
          <w:rFonts w:ascii="Times New Roman" w:eastAsia="Calibri" w:hAnsi="Times New Roman" w:cs="Times New Roman"/>
          <w:sz w:val="28"/>
          <w:szCs w:val="28"/>
        </w:rPr>
        <w:t xml:space="preserve">содержащим лучшие условия исполнения договора. </w:t>
      </w:r>
      <w:r w:rsidR="005B348D" w:rsidRPr="00CF7F09">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0D3FF069" w14:textId="77777777"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68F6A6A9"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24"/>
    </w:p>
    <w:p w14:paraId="59649C47"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ведет </w:t>
      </w:r>
      <w:r w:rsidR="0089592E" w:rsidRPr="00CF7F09">
        <w:rPr>
          <w:rFonts w:ascii="Times New Roman" w:eastAsia="Times New Roman" w:hAnsi="Times New Roman" w:cs="Times New Roman"/>
          <w:sz w:val="28"/>
          <w:szCs w:val="28"/>
          <w:lang w:eastAsia="ru-RU"/>
        </w:rPr>
        <w:t xml:space="preserve">итоговый </w:t>
      </w:r>
      <w:r w:rsidR="005B348D" w:rsidRPr="00CF7F09">
        <w:rPr>
          <w:rFonts w:ascii="Times New Roman" w:eastAsia="Times New Roman" w:hAnsi="Times New Roman" w:cs="Times New Roman"/>
          <w:sz w:val="28"/>
          <w:szCs w:val="28"/>
          <w:lang w:eastAsia="ru-RU"/>
        </w:rPr>
        <w:t>протокол</w:t>
      </w:r>
      <w:r w:rsidR="0089592E" w:rsidRPr="00CF7F09">
        <w:rPr>
          <w:rFonts w:ascii="Times New Roman" w:eastAsia="Times New Roman" w:hAnsi="Times New Roman" w:cs="Times New Roman"/>
          <w:sz w:val="28"/>
          <w:szCs w:val="28"/>
          <w:lang w:eastAsia="ru-RU"/>
        </w:rPr>
        <w:t>, в котором отражаются результаты вскрытия конвертов с заявками на участие в открытом конкурсе, рассмотрения,</w:t>
      </w:r>
      <w:r w:rsidR="005B348D" w:rsidRPr="00CF7F09">
        <w:rPr>
          <w:rFonts w:ascii="Times New Roman" w:eastAsia="Times New Roman" w:hAnsi="Times New Roman" w:cs="Times New Roman"/>
          <w:sz w:val="28"/>
          <w:szCs w:val="28"/>
          <w:lang w:eastAsia="ru-RU"/>
        </w:rPr>
        <w:t xml:space="preserve"> оценки и сопоставления заявок</w:t>
      </w:r>
      <w:r w:rsidR="0089592E" w:rsidRPr="00CF7F09">
        <w:rPr>
          <w:rFonts w:ascii="Times New Roman" w:eastAsia="Times New Roman" w:hAnsi="Times New Roman" w:cs="Times New Roman"/>
          <w:sz w:val="28"/>
          <w:szCs w:val="28"/>
          <w:lang w:eastAsia="ru-RU"/>
        </w:rPr>
        <w:t xml:space="preserve"> на участие в открытом конкурсе. Такой протокол</w:t>
      </w:r>
      <w:r w:rsidR="005B348D" w:rsidRPr="00CF7F09">
        <w:rPr>
          <w:rFonts w:ascii="Times New Roman" w:eastAsia="Times New Roman" w:hAnsi="Times New Roman" w:cs="Times New Roman"/>
          <w:sz w:val="28"/>
          <w:szCs w:val="28"/>
          <w:lang w:eastAsia="ru-RU"/>
        </w:rPr>
        <w:t xml:space="preserve"> подписывается членами комиссии</w:t>
      </w:r>
      <w:r w:rsidR="0089592E" w:rsidRPr="00CF7F09">
        <w:rPr>
          <w:rFonts w:ascii="Times New Roman" w:eastAsia="Times New Roman" w:hAnsi="Times New Roman" w:cs="Times New Roman"/>
          <w:sz w:val="28"/>
          <w:szCs w:val="28"/>
          <w:lang w:eastAsia="ru-RU"/>
        </w:rPr>
        <w:t xml:space="preserve"> в день окончания срока рассмотрения</w:t>
      </w:r>
      <w:r w:rsidR="00582A66" w:rsidRPr="00CF7F09">
        <w:rPr>
          <w:rFonts w:ascii="Times New Roman" w:eastAsia="Times New Roman" w:hAnsi="Times New Roman" w:cs="Times New Roman"/>
          <w:sz w:val="28"/>
          <w:szCs w:val="28"/>
          <w:lang w:eastAsia="ru-RU"/>
        </w:rPr>
        <w:t>,</w:t>
      </w:r>
      <w:r w:rsidR="0089592E" w:rsidRPr="00CF7F09">
        <w:rPr>
          <w:rFonts w:ascii="Times New Roman" w:eastAsia="Times New Roman" w:hAnsi="Times New Roman" w:cs="Times New Roman"/>
          <w:sz w:val="28"/>
          <w:szCs w:val="28"/>
          <w:lang w:eastAsia="ru-RU"/>
        </w:rPr>
        <w:t xml:space="preserve"> оценки </w:t>
      </w:r>
      <w:r w:rsidR="00582A66" w:rsidRPr="00CF7F09">
        <w:rPr>
          <w:rFonts w:ascii="Times New Roman" w:eastAsia="Times New Roman" w:hAnsi="Times New Roman" w:cs="Times New Roman"/>
          <w:sz w:val="28"/>
          <w:szCs w:val="28"/>
          <w:lang w:eastAsia="ru-RU"/>
        </w:rPr>
        <w:t xml:space="preserve">и сопоставления </w:t>
      </w:r>
      <w:r w:rsidR="0089592E" w:rsidRPr="00CF7F09">
        <w:rPr>
          <w:rFonts w:ascii="Times New Roman" w:eastAsia="Times New Roman" w:hAnsi="Times New Roman" w:cs="Times New Roman"/>
          <w:sz w:val="28"/>
          <w:szCs w:val="28"/>
          <w:lang w:eastAsia="ru-RU"/>
        </w:rPr>
        <w:t>заявок на участие в открытом конкурсе</w:t>
      </w:r>
      <w:r w:rsidR="005B348D" w:rsidRPr="00CF7F09">
        <w:rPr>
          <w:rFonts w:ascii="Times New Roman" w:eastAsia="Times New Roman" w:hAnsi="Times New Roman" w:cs="Times New Roman"/>
          <w:sz w:val="28"/>
          <w:szCs w:val="28"/>
          <w:lang w:eastAsia="ru-RU"/>
        </w:rPr>
        <w:t xml:space="preserve"> и размещается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единой информационной системе не позднее чем через три дня со дня подписания такого протокола.</w:t>
      </w:r>
    </w:p>
    <w:p w14:paraId="03CC2571"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82A66"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82A66" w:rsidRPr="00CF7F09">
        <w:rPr>
          <w:rFonts w:ascii="Times New Roman" w:eastAsia="Times New Roman" w:hAnsi="Times New Roman" w:cs="Times New Roman"/>
          <w:sz w:val="28"/>
          <w:szCs w:val="28"/>
          <w:lang w:eastAsia="ru-RU"/>
        </w:rPr>
        <w:t>Итоговый протокол должен</w:t>
      </w:r>
      <w:r w:rsidR="005B348D" w:rsidRPr="00CF7F09">
        <w:rPr>
          <w:rFonts w:ascii="Times New Roman" w:eastAsia="Times New Roman" w:hAnsi="Times New Roman" w:cs="Times New Roman"/>
          <w:sz w:val="28"/>
          <w:szCs w:val="28"/>
          <w:lang w:eastAsia="ru-RU"/>
        </w:rPr>
        <w:t xml:space="preserve"> содержать следующие сведения:</w:t>
      </w:r>
    </w:p>
    <w:p w14:paraId="49C504C4"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0790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2654AD32" w14:textId="77777777" w:rsidR="005074A6"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507901">
        <w:rPr>
          <w:rFonts w:ascii="Times New Roman" w:eastAsia="Times New Roman" w:hAnsi="Times New Roman" w:cs="Times New Roman"/>
          <w:sz w:val="28"/>
          <w:szCs w:val="28"/>
          <w:lang w:eastAsia="ru-RU"/>
        </w:rPr>
        <w:t> </w:t>
      </w:r>
      <w:r w:rsidR="005074A6"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005074A6" w:rsidRPr="00CF7F09">
        <w:rPr>
          <w:rFonts w:ascii="Times New Roman" w:eastAsia="Times New Roman" w:hAnsi="Times New Roman" w:cs="Times New Roman"/>
          <w:sz w:val="28"/>
          <w:szCs w:val="28"/>
          <w:lang w:eastAsia="ru-RU"/>
        </w:rPr>
        <w:t xml:space="preserve">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19851069" w14:textId="77777777"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5B348D" w:rsidRPr="00CF7F09">
        <w:rPr>
          <w:rFonts w:ascii="Times New Roman" w:eastAsia="Times New Roman" w:hAnsi="Times New Roman" w:cs="Times New Roman"/>
          <w:sz w:val="28"/>
          <w:szCs w:val="28"/>
          <w:lang w:eastAsia="ru-RU"/>
        </w:rPr>
        <w:t xml:space="preserve">количество поданных на участие в открытом конкурсе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а также дата и время р</w:t>
      </w:r>
      <w:r w:rsidR="0061218D" w:rsidRPr="00CF7F09">
        <w:rPr>
          <w:rFonts w:ascii="Times New Roman" w:eastAsia="Times New Roman" w:hAnsi="Times New Roman" w:cs="Times New Roman"/>
          <w:sz w:val="28"/>
          <w:szCs w:val="28"/>
          <w:lang w:eastAsia="ru-RU"/>
        </w:rPr>
        <w:t>егистрации каждой такой заявки;</w:t>
      </w:r>
    </w:p>
    <w:p w14:paraId="20D35D4B" w14:textId="77777777"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61218D" w:rsidRPr="00CF7F09">
        <w:rPr>
          <w:rFonts w:ascii="Times New Roman" w:hAnsi="Times New Roman" w:cs="Times New Roman"/>
          <w:sz w:val="28"/>
          <w:szCs w:val="28"/>
        </w:rPr>
        <w:t xml:space="preserve">результаты рассмотрения заявок на участие в открытом конкурсе </w:t>
      </w:r>
      <w:r w:rsidR="00507901">
        <w:rPr>
          <w:rFonts w:ascii="Times New Roman" w:hAnsi="Times New Roman" w:cs="Times New Roman"/>
          <w:sz w:val="28"/>
          <w:szCs w:val="28"/>
        </w:rPr>
        <w:br/>
      </w:r>
      <w:r w:rsidR="0061218D" w:rsidRPr="00CF7F09">
        <w:rPr>
          <w:rFonts w:ascii="Times New Roman" w:hAnsi="Times New Roman" w:cs="Times New Roman"/>
          <w:sz w:val="28"/>
          <w:szCs w:val="28"/>
        </w:rPr>
        <w:lastRenderedPageBreak/>
        <w:t>с указанием в том числе:</w:t>
      </w:r>
    </w:p>
    <w:p w14:paraId="67AED538" w14:textId="77777777"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количества заявок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которые отклонены;</w:t>
      </w:r>
    </w:p>
    <w:p w14:paraId="3936B06B" w14:textId="77777777"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xml:space="preserve"> с указанием положений </w:t>
      </w:r>
      <w:r w:rsidR="000C3551" w:rsidRPr="00CF7F09">
        <w:rPr>
          <w:rFonts w:ascii="Times New Roman" w:hAnsi="Times New Roman" w:cs="Times New Roman"/>
          <w:sz w:val="28"/>
          <w:szCs w:val="28"/>
        </w:rPr>
        <w:t xml:space="preserve">конкурсной </w:t>
      </w:r>
      <w:r w:rsidRPr="00CF7F09">
        <w:rPr>
          <w:rFonts w:ascii="Times New Roman" w:hAnsi="Times New Roman" w:cs="Times New Roman"/>
          <w:sz w:val="28"/>
          <w:szCs w:val="28"/>
        </w:rPr>
        <w:t xml:space="preserve">документации, которым </w:t>
      </w:r>
      <w:r w:rsidR="00507901">
        <w:rPr>
          <w:rFonts w:ascii="Times New Roman" w:hAnsi="Times New Roman" w:cs="Times New Roman"/>
          <w:sz w:val="28"/>
          <w:szCs w:val="28"/>
        </w:rPr>
        <w:br/>
      </w:r>
      <w:r w:rsidRPr="00CF7F09">
        <w:rPr>
          <w:rFonts w:ascii="Times New Roman" w:hAnsi="Times New Roman" w:cs="Times New Roman"/>
          <w:sz w:val="28"/>
          <w:szCs w:val="28"/>
        </w:rPr>
        <w:t>не соответствует такая заявка;</w:t>
      </w:r>
    </w:p>
    <w:p w14:paraId="021AC20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57915EA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5B348D" w:rsidRPr="00CF7F09">
        <w:rPr>
          <w:rFonts w:ascii="Times New Roman" w:eastAsia="Times New Roman" w:hAnsi="Times New Roman" w:cs="Times New Roman"/>
          <w:sz w:val="28"/>
          <w:szCs w:val="28"/>
          <w:lang w:eastAsia="ru-RU"/>
        </w:rPr>
        <w:t>)</w:t>
      </w:r>
      <w:r w:rsidR="00750A64">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EE81E27"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r w:rsidR="00353E2E">
        <w:rPr>
          <w:rFonts w:ascii="Times New Roman" w:eastAsia="Times New Roman" w:hAnsi="Times New Roman" w:cs="Times New Roman"/>
          <w:sz w:val="28"/>
          <w:szCs w:val="28"/>
          <w:lang w:eastAsia="ru-RU"/>
        </w:rPr>
        <w:t>, предмете договора</w:t>
      </w:r>
      <w:r w:rsidR="005B348D" w:rsidRPr="00CF7F09">
        <w:rPr>
          <w:rFonts w:ascii="Times New Roman" w:eastAsia="Times New Roman" w:hAnsi="Times New Roman" w:cs="Times New Roman"/>
          <w:sz w:val="28"/>
          <w:szCs w:val="28"/>
          <w:lang w:eastAsia="ru-RU"/>
        </w:rPr>
        <w:t>;</w:t>
      </w:r>
    </w:p>
    <w:p w14:paraId="29D9C2F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причины, по которым открытый конкурс признан несостоявшимся, в случае признания его таковым;</w:t>
      </w:r>
    </w:p>
    <w:p w14:paraId="22186C4C"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иные сведения (при необходимости).</w:t>
      </w:r>
    </w:p>
    <w:p w14:paraId="1DFF63CC"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31</w:t>
      </w:r>
      <w:r w:rsidR="005B348D" w:rsidRPr="00CF7F09">
        <w:rPr>
          <w:rFonts w:ascii="Times New Roman" w:eastAsia="Times New Roman" w:hAnsi="Times New Roman" w:cs="Times New Roman"/>
          <w:sz w:val="28"/>
          <w:szCs w:val="28"/>
          <w:lang w:eastAsia="zh-CN"/>
        </w:rPr>
        <w:t>.</w:t>
      </w:r>
      <w:r w:rsidR="00952319">
        <w:rPr>
          <w:rFonts w:ascii="Times New Roman" w:eastAsia="Times New Roman" w:hAnsi="Times New Roman" w:cs="Times New Roman"/>
          <w:sz w:val="28"/>
          <w:szCs w:val="28"/>
          <w:lang w:eastAsia="zh-CN"/>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 течение </w:t>
      </w:r>
      <w:r>
        <w:rPr>
          <w:rFonts w:ascii="Times New Roman" w:eastAsia="Calibri" w:hAnsi="Times New Roman" w:cs="Times New Roman"/>
          <w:sz w:val="28"/>
          <w:szCs w:val="28"/>
        </w:rPr>
        <w:t>пяти</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дней со дня размещения в единой информационной системе </w:t>
      </w:r>
      <w:r w:rsidR="00ED76AB" w:rsidRPr="00CF7F09">
        <w:rPr>
          <w:rFonts w:ascii="Times New Roman" w:eastAsia="Calibri" w:hAnsi="Times New Roman" w:cs="Times New Roman"/>
          <w:sz w:val="28"/>
          <w:szCs w:val="28"/>
        </w:rPr>
        <w:t xml:space="preserve">итогового </w:t>
      </w:r>
      <w:r w:rsidR="005B348D" w:rsidRPr="00CF7F09">
        <w:rPr>
          <w:rFonts w:ascii="Times New Roman" w:eastAsia="Calibri" w:hAnsi="Times New Roman" w:cs="Times New Roman"/>
          <w:sz w:val="28"/>
          <w:szCs w:val="28"/>
        </w:rPr>
        <w:t xml:space="preserve">протокола </w:t>
      </w:r>
      <w:r w:rsidR="008523FB" w:rsidRPr="00CF7F09">
        <w:rPr>
          <w:rFonts w:ascii="Times New Roman" w:eastAsia="Calibri" w:hAnsi="Times New Roman" w:cs="Times New Roman"/>
          <w:sz w:val="28"/>
          <w:szCs w:val="28"/>
        </w:rPr>
        <w:t>направляет</w:t>
      </w:r>
      <w:r w:rsidR="005B348D" w:rsidRPr="00CF7F09">
        <w:rPr>
          <w:rFonts w:ascii="Times New Roman" w:eastAsia="Calibri" w:hAnsi="Times New Roman" w:cs="Times New Roman"/>
          <w:sz w:val="28"/>
          <w:szCs w:val="28"/>
        </w:rPr>
        <w:t xml:space="preserve">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w:t>
      </w:r>
      <w:r w:rsidR="008523FB" w:rsidRPr="00CF7F09">
        <w:rPr>
          <w:rFonts w:ascii="Times New Roman" w:eastAsia="Calibri" w:hAnsi="Times New Roman" w:cs="Times New Roman"/>
          <w:sz w:val="28"/>
          <w:szCs w:val="28"/>
        </w:rPr>
        <w:t>Проект договора может быть направлен на электронную почту победителя, указанную им в заявке.</w:t>
      </w:r>
    </w:p>
    <w:p w14:paraId="69A447D2" w14:textId="77777777"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ED76AB"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Победитель открытого конкурса в </w:t>
      </w:r>
      <w:r w:rsidR="005D1ABC" w:rsidRPr="00CF7F09">
        <w:rPr>
          <w:rFonts w:ascii="Times New Roman" w:eastAsia="Calibri" w:hAnsi="Times New Roman" w:cs="Times New Roman"/>
          <w:sz w:val="28"/>
          <w:szCs w:val="28"/>
        </w:rPr>
        <w:t xml:space="preserve">течение десяти дней со дня </w:t>
      </w:r>
      <w:r w:rsidR="008523FB" w:rsidRPr="00CF7F09">
        <w:rPr>
          <w:rFonts w:ascii="Times New Roman" w:eastAsia="Calibri" w:hAnsi="Times New Roman" w:cs="Times New Roman"/>
          <w:sz w:val="28"/>
          <w:szCs w:val="28"/>
        </w:rPr>
        <w:t>направления ему проекта договора</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обязан подписать проект договора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и передать его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вместе с обеспечением исполнения договора, соответствующим требованиям конкурсной документации (если требование </w:t>
      </w:r>
      <w:r w:rsidR="005B348D" w:rsidRPr="00CF7F09">
        <w:rPr>
          <w:rFonts w:ascii="Times New Roman" w:eastAsia="Calibri" w:hAnsi="Times New Roman" w:cs="Times New Roman"/>
          <w:sz w:val="28"/>
          <w:szCs w:val="28"/>
        </w:rPr>
        <w:lastRenderedPageBreak/>
        <w:t xml:space="preserve">о предоставлении обеспечения исполнения договора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 </w:t>
      </w:r>
    </w:p>
    <w:p w14:paraId="5E6444C3" w14:textId="77777777"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не предоставил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 указанный </w:t>
      </w:r>
      <w:r>
        <w:rPr>
          <w:rFonts w:ascii="Times New Roman" w:eastAsia="Calibri" w:hAnsi="Times New Roman" w:cs="Times New Roman"/>
          <w:sz w:val="28"/>
          <w:szCs w:val="28"/>
        </w:rPr>
        <w:t>в пункте 32 настоящего раздела</w:t>
      </w:r>
      <w:r w:rsidR="005D1ABC" w:rsidRPr="00CF7F09">
        <w:rPr>
          <w:rFonts w:ascii="Times New Roman" w:eastAsia="Calibri" w:hAnsi="Times New Roman" w:cs="Times New Roman"/>
          <w:sz w:val="28"/>
          <w:szCs w:val="28"/>
        </w:rPr>
        <w:t xml:space="preserve"> Положения </w:t>
      </w:r>
      <w:r w:rsidR="00952319">
        <w:rPr>
          <w:rFonts w:ascii="Times New Roman" w:eastAsia="Calibri" w:hAnsi="Times New Roman" w:cs="Times New Roman"/>
          <w:sz w:val="28"/>
          <w:szCs w:val="28"/>
        </w:rPr>
        <w:br/>
      </w:r>
      <w:r w:rsidR="005D1ABC" w:rsidRPr="00CF7F09">
        <w:rPr>
          <w:rFonts w:ascii="Times New Roman" w:eastAsia="Calibri" w:hAnsi="Times New Roman" w:cs="Times New Roman"/>
          <w:sz w:val="28"/>
          <w:szCs w:val="28"/>
        </w:rPr>
        <w:t xml:space="preserve">о закупке </w:t>
      </w:r>
      <w:r w:rsidR="005B348D" w:rsidRPr="00CF7F09">
        <w:rPr>
          <w:rFonts w:ascii="Times New Roman" w:eastAsia="Calibri" w:hAnsi="Times New Roman" w:cs="Times New Roman"/>
          <w:sz w:val="28"/>
          <w:szCs w:val="28"/>
        </w:rPr>
        <w:t xml:space="preserve">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о предоставлении обеспечения заявки на участие в открытом конкурсе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w:t>
      </w:r>
    </w:p>
    <w:p w14:paraId="47AEE83F" w14:textId="77777777" w:rsidR="005B348D" w:rsidRPr="00CF7F09" w:rsidRDefault="0049502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признан уклонившимся от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заключить договор с участником закупки,</w:t>
      </w:r>
      <w:r w:rsidR="005B348D" w:rsidRPr="00CF7F09">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005B348D" w:rsidRPr="00CF7F09">
        <w:rPr>
          <w:rFonts w:ascii="Times New Roman" w:eastAsia="Calibri" w:hAnsi="Times New Roman" w:cs="Times New Roman"/>
          <w:sz w:val="28"/>
          <w:szCs w:val="28"/>
        </w:rPr>
        <w:t xml:space="preserve">. </w:t>
      </w:r>
      <w:r w:rsidR="005B348D" w:rsidRPr="00CF7F09">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00952319">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от заключения договора.</w:t>
      </w:r>
    </w:p>
    <w:p w14:paraId="1C1098F3" w14:textId="77777777" w:rsidR="00551879" w:rsidRPr="00CF7F09"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по окончании срока подачи заявок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lastRenderedPageBreak/>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43C85082" w14:textId="77777777" w:rsidR="0061792E"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только один участник закупки, подавший заявку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14:paraId="50EB43BB" w14:textId="7882B9A4" w:rsidR="001D62FF" w:rsidRPr="002D2566"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36.1. В случае если по окончании срока подачи заявок не подано ни одной заявки на участие в открытом конкурсе, конкурс признается несостоявшимся.</w:t>
      </w:r>
    </w:p>
    <w:p w14:paraId="6C923C64" w14:textId="77777777" w:rsidR="001D62FF" w:rsidRPr="002D2566"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36.2. В случае если ни один участник закупки, подавший заявку на участие в открытом конкурсе, не признан участником конкурса, конкурс признается несостоявшимся.</w:t>
      </w:r>
    </w:p>
    <w:p w14:paraId="116CC236" w14:textId="77777777" w:rsidR="001D62FF" w:rsidRPr="001D62FF"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 xml:space="preserve">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 на официальном сайте, за исключением случаев, предусмотренных Федеральным </w:t>
      </w:r>
      <w:hyperlink r:id="rId66">
        <w:r w:rsidRPr="002D2566">
          <w:rPr>
            <w:rFonts w:ascii="Times New Roman" w:hAnsi="Times New Roman" w:cs="Times New Roman"/>
            <w:sz w:val="28"/>
            <w:szCs w:val="28"/>
          </w:rPr>
          <w:t>законом</w:t>
        </w:r>
      </w:hyperlink>
      <w:r w:rsidRPr="002D2566">
        <w:rPr>
          <w:rFonts w:ascii="Times New Roman" w:hAnsi="Times New Roman" w:cs="Times New Roman"/>
          <w:sz w:val="28"/>
          <w:szCs w:val="28"/>
        </w:rPr>
        <w:t xml:space="preserve"> N 223-ФЗ.</w:t>
      </w:r>
    </w:p>
    <w:p w14:paraId="76C567D6" w14:textId="77777777" w:rsidR="00ED76AB" w:rsidRPr="00CF7F09" w:rsidRDefault="00ED76AB" w:rsidP="002D2566">
      <w:pPr>
        <w:tabs>
          <w:tab w:val="left" w:pos="0"/>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0E2D6A11" w14:textId="368B2E3C" w:rsidR="00FD0AAF" w:rsidRDefault="00FD0AAF" w:rsidP="00952319">
      <w:pPr>
        <w:pStyle w:val="ConsPlusNormal"/>
        <w:tabs>
          <w:tab w:val="left" w:pos="0"/>
        </w:tabs>
        <w:jc w:val="center"/>
        <w:outlineLvl w:val="1"/>
        <w:rPr>
          <w:rFonts w:ascii="Times New Roman" w:hAnsi="Times New Roman" w:cs="Times New Roman"/>
          <w:sz w:val="28"/>
          <w:szCs w:val="28"/>
        </w:rPr>
      </w:pPr>
      <w:bookmarkStart w:id="25" w:name="_Toc185860192"/>
      <w:r w:rsidRPr="00CF7F09">
        <w:rPr>
          <w:rFonts w:ascii="Times New Roman" w:hAnsi="Times New Roman" w:cs="Times New Roman"/>
          <w:sz w:val="28"/>
          <w:szCs w:val="28"/>
        </w:rPr>
        <w:t xml:space="preserve">Раздел </w:t>
      </w:r>
      <w:r w:rsidR="002D1482" w:rsidRPr="00CF7F09">
        <w:rPr>
          <w:rFonts w:ascii="Times New Roman" w:hAnsi="Times New Roman" w:cs="Times New Roman"/>
          <w:sz w:val="28"/>
          <w:szCs w:val="28"/>
        </w:rPr>
        <w:t>2</w:t>
      </w:r>
      <w:r w:rsidRPr="00CF7F09">
        <w:rPr>
          <w:rFonts w:ascii="Times New Roman" w:hAnsi="Times New Roman" w:cs="Times New Roman"/>
          <w:sz w:val="28"/>
          <w:szCs w:val="28"/>
        </w:rPr>
        <w:t>. У</w:t>
      </w:r>
      <w:r w:rsidR="00952319"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952319" w:rsidRPr="00CF7F09">
        <w:rPr>
          <w:rFonts w:ascii="Times New Roman" w:hAnsi="Times New Roman" w:cs="Times New Roman"/>
          <w:sz w:val="28"/>
          <w:szCs w:val="28"/>
        </w:rPr>
        <w:t xml:space="preserve">применения и порядок проведения открытого конкурса </w:t>
      </w:r>
      <w:r w:rsidR="00952319">
        <w:rPr>
          <w:rFonts w:ascii="Times New Roman" w:hAnsi="Times New Roman" w:cs="Times New Roman"/>
          <w:sz w:val="28"/>
          <w:szCs w:val="28"/>
        </w:rPr>
        <w:br/>
      </w:r>
      <w:r w:rsidR="00952319" w:rsidRPr="00CF7F09">
        <w:rPr>
          <w:rFonts w:ascii="Times New Roman" w:hAnsi="Times New Roman" w:cs="Times New Roman"/>
          <w:sz w:val="28"/>
          <w:szCs w:val="28"/>
        </w:rPr>
        <w:t>в электронной форме</w:t>
      </w:r>
      <w:bookmarkEnd w:id="25"/>
    </w:p>
    <w:p w14:paraId="7F4AC23F" w14:textId="77777777" w:rsidR="00952319" w:rsidRPr="00CF7F09" w:rsidRDefault="00952319" w:rsidP="00952319">
      <w:pPr>
        <w:pStyle w:val="ConsPlusNormal"/>
        <w:tabs>
          <w:tab w:val="left" w:pos="0"/>
        </w:tabs>
        <w:ind w:firstLine="539"/>
        <w:jc w:val="center"/>
        <w:outlineLvl w:val="1"/>
        <w:rPr>
          <w:rFonts w:ascii="Times New Roman" w:hAnsi="Times New Roman" w:cs="Times New Roman"/>
          <w:sz w:val="28"/>
          <w:szCs w:val="28"/>
        </w:rPr>
      </w:pPr>
    </w:p>
    <w:p w14:paraId="720AF44D" w14:textId="77777777" w:rsidR="00D672B0" w:rsidRPr="00CF7F09" w:rsidRDefault="00ED76A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61792E" w:rsidRPr="00CF7F09">
        <w:rPr>
          <w:rFonts w:ascii="Times New Roman" w:eastAsia="Times New Roman" w:hAnsi="Times New Roman" w:cs="Times New Roman"/>
          <w:sz w:val="28"/>
          <w:szCs w:val="28"/>
          <w:lang w:eastAsia="ru-RU"/>
        </w:rPr>
        <w:t>.</w:t>
      </w:r>
      <w:r w:rsidR="00634EE1">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Открытый конкурс в электронной форме (далее – конкурс </w:t>
      </w:r>
      <w:r w:rsidR="00634EE1">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проводится по основаниям, предусмотренным Положением о закупке для случаев </w:t>
      </w:r>
      <w:r w:rsidR="00D672B0" w:rsidRPr="00CF7F09">
        <w:rPr>
          <w:rFonts w:ascii="Times New Roman" w:eastAsia="Times New Roman" w:hAnsi="Times New Roman" w:cs="Times New Roman"/>
          <w:sz w:val="28"/>
          <w:szCs w:val="28"/>
          <w:lang w:eastAsia="ru-RU"/>
        </w:rPr>
        <w:t xml:space="preserve">проведения открытого конкурса. </w:t>
      </w:r>
    </w:p>
    <w:p w14:paraId="294B3346" w14:textId="77777777"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Calibri" w:hAnsi="Times New Roman" w:cs="Times New Roman"/>
          <w:sz w:val="28"/>
          <w:szCs w:val="28"/>
        </w:rPr>
        <w:t>Конкурс в электронной форме - это форма торгов, при которой:</w:t>
      </w:r>
    </w:p>
    <w:p w14:paraId="44FABD4D"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 xml:space="preserve">информация о закупке сообщается Заказчиком путем размещения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конкурса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с приложением конкурсной документации и проекта договора;</w:t>
      </w:r>
    </w:p>
    <w:p w14:paraId="623D07A4"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A5B0228"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заявка на участие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706EA1BA" w14:textId="77777777"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 xml:space="preserve">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F3F5DAC" w14:textId="77777777" w:rsidR="00D672B0" w:rsidRPr="00CF7F09" w:rsidRDefault="00C07A93"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Times New Roman" w:hAnsi="Times New Roman" w:cs="Times New Roman"/>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CF96821" w14:textId="77777777" w:rsidR="00D672B0" w:rsidRPr="00133F08" w:rsidRDefault="00756914"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672B0" w:rsidRPr="00CF7F09">
        <w:rPr>
          <w:rFonts w:ascii="Times New Roman" w:hAnsi="Times New Roman" w:cs="Times New Roman"/>
          <w:sz w:val="28"/>
          <w:szCs w:val="28"/>
        </w:rPr>
        <w:t>.</w:t>
      </w:r>
      <w:r w:rsidR="00EC5CB3">
        <w:rPr>
          <w:rFonts w:ascii="Times New Roman" w:hAnsi="Times New Roman" w:cs="Times New Roman"/>
          <w:sz w:val="28"/>
          <w:szCs w:val="28"/>
        </w:rPr>
        <w:t> </w:t>
      </w:r>
      <w:r w:rsidR="00D672B0"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w:t>
      </w:r>
      <w:r w:rsidR="00D672B0" w:rsidRPr="00133F08">
        <w:rPr>
          <w:rFonts w:ascii="Times New Roman" w:hAnsi="Times New Roman" w:cs="Times New Roman"/>
          <w:sz w:val="28"/>
          <w:szCs w:val="28"/>
        </w:rPr>
        <w:t xml:space="preserve">разъяснений, подача участниками закупки заявок, окончательных предложений, предоставление комиссии </w:t>
      </w:r>
      <w:r w:rsidR="00941F1B" w:rsidRPr="00133F08">
        <w:rPr>
          <w:rFonts w:ascii="Times New Roman" w:hAnsi="Times New Roman" w:cs="Times New Roman"/>
          <w:sz w:val="28"/>
          <w:szCs w:val="28"/>
        </w:rPr>
        <w:t xml:space="preserve">по осуществлению конкурентных закупок </w:t>
      </w:r>
      <w:r w:rsidR="00D672B0" w:rsidRPr="00133F08">
        <w:rPr>
          <w:rFonts w:ascii="Times New Roman" w:hAnsi="Times New Roman" w:cs="Times New Roman"/>
          <w:sz w:val="28"/>
          <w:szCs w:val="28"/>
        </w:rPr>
        <w:t>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271C68E5" w14:textId="77777777"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Calibri" w:hAnsi="Times New Roman" w:cs="Times New Roman"/>
          <w:sz w:val="28"/>
          <w:szCs w:val="28"/>
        </w:rPr>
        <w:lastRenderedPageBreak/>
        <w:t>6</w:t>
      </w:r>
      <w:r w:rsidR="00D672B0" w:rsidRPr="00133F08">
        <w:rPr>
          <w:rFonts w:ascii="Times New Roman" w:eastAsia="Calibri" w:hAnsi="Times New Roman" w:cs="Times New Roman"/>
          <w:sz w:val="28"/>
          <w:szCs w:val="28"/>
        </w:rPr>
        <w:t>.</w:t>
      </w:r>
      <w:r w:rsidR="00EC5CB3" w:rsidRPr="00133F08">
        <w:rPr>
          <w:rFonts w:ascii="Times New Roman" w:eastAsia="Calibri" w:hAnsi="Times New Roman" w:cs="Times New Roman"/>
          <w:sz w:val="28"/>
          <w:szCs w:val="28"/>
        </w:rPr>
        <w:t> </w:t>
      </w:r>
      <w:r w:rsidR="00D672B0" w:rsidRPr="00133F08">
        <w:rPr>
          <w:rFonts w:ascii="Times New Roman" w:eastAsia="Times New Roman" w:hAnsi="Times New Roman" w:cs="Times New Roman"/>
          <w:sz w:val="28"/>
          <w:szCs w:val="28"/>
          <w:lang w:eastAsia="ru-RU"/>
        </w:rPr>
        <w:t>Обмен между</w:t>
      </w:r>
      <w:r w:rsidR="00D672B0" w:rsidRPr="00CF7F09">
        <w:rPr>
          <w:rFonts w:ascii="Times New Roman" w:eastAsia="Times New Roman" w:hAnsi="Times New Roman" w:cs="Times New Roman"/>
          <w:sz w:val="28"/>
          <w:szCs w:val="28"/>
          <w:lang w:eastAsia="ru-RU"/>
        </w:rPr>
        <w:t xml:space="preserve">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634EE1">
        <w:rPr>
          <w:rFonts w:ascii="Times New Roman" w:eastAsia="Times New Roman" w:hAnsi="Times New Roman" w:cs="Times New Roman"/>
          <w:sz w:val="28"/>
          <w:szCs w:val="28"/>
          <w:lang w:eastAsia="ru-RU"/>
        </w:rPr>
        <w:br/>
      </w:r>
      <w:r w:rsidR="00D672B0"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7F0E7CC" w14:textId="77777777"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FF91EFA" w14:textId="77777777" w:rsidR="00D672B0"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И</w:t>
      </w:r>
      <w:r w:rsidR="007435D4" w:rsidRPr="00CF7F09">
        <w:rPr>
          <w:rFonts w:ascii="Times New Roman" w:eastAsia="Times New Roman" w:hAnsi="Times New Roman" w:cs="Times New Roman"/>
          <w:sz w:val="28"/>
          <w:szCs w:val="28"/>
          <w:lang w:eastAsia="ru-RU"/>
        </w:rPr>
        <w:t>нформация о проведении конкурса в электронной форме, включая извещение о проведении конкурса</w:t>
      </w:r>
      <w:r w:rsidR="00D672B0" w:rsidRPr="00CF7F09">
        <w:rPr>
          <w:rFonts w:ascii="Times New Roman" w:eastAsia="Times New Roman" w:hAnsi="Times New Roman" w:cs="Times New Roman"/>
          <w:sz w:val="28"/>
          <w:szCs w:val="28"/>
          <w:lang w:eastAsia="ru-RU"/>
        </w:rPr>
        <w:t xml:space="preserve"> в электронной форме</w:t>
      </w:r>
      <w:r w:rsidR="007435D4" w:rsidRPr="00CF7F09">
        <w:rPr>
          <w:rFonts w:ascii="Times New Roman" w:eastAsia="Times New Roman" w:hAnsi="Times New Roman" w:cs="Times New Roman"/>
          <w:sz w:val="28"/>
          <w:szCs w:val="28"/>
          <w:lang w:eastAsia="ru-RU"/>
        </w:rPr>
        <w:t>, конкурсную документацию, проект договора, размещается Заказчиком в единой информационной системе</w:t>
      </w:r>
      <w:r w:rsidR="00D672B0" w:rsidRPr="00CF7F09">
        <w:rPr>
          <w:rFonts w:ascii="Times New Roman" w:eastAsia="Calibri" w:hAnsi="Times New Roman" w:cs="Times New Roman"/>
          <w:sz w:val="28"/>
          <w:szCs w:val="28"/>
        </w:rPr>
        <w:t xml:space="preserve"> не менее чем за пятнадцать дней </w:t>
      </w:r>
      <w:r w:rsidR="00EC5CB3">
        <w:rPr>
          <w:rFonts w:ascii="Times New Roman" w:eastAsia="Calibri" w:hAnsi="Times New Roman" w:cs="Times New Roman"/>
          <w:sz w:val="28"/>
          <w:szCs w:val="28"/>
        </w:rPr>
        <w:br/>
      </w:r>
      <w:r w:rsidR="00D672B0" w:rsidRPr="00CF7F09">
        <w:rPr>
          <w:rFonts w:ascii="Times New Roman" w:eastAsia="Calibri" w:hAnsi="Times New Roman" w:cs="Times New Roman"/>
          <w:sz w:val="28"/>
          <w:szCs w:val="28"/>
        </w:rPr>
        <w:t>до установленной в конкурсной документации даты окончания срока подачи заявок на участие в конкурсе в электронной форме.</w:t>
      </w:r>
    </w:p>
    <w:p w14:paraId="53263A8E" w14:textId="77777777" w:rsidR="007435D4"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Любой участник закупки вправе направить Заказчику запрос о даче разъяснений положений извещения и (или) </w:t>
      </w:r>
      <w:r w:rsidR="007435D4" w:rsidRPr="00133F08">
        <w:rPr>
          <w:rFonts w:ascii="Times New Roman" w:eastAsia="Times New Roman" w:hAnsi="Times New Roman" w:cs="Times New Roman"/>
          <w:sz w:val="28"/>
          <w:szCs w:val="28"/>
          <w:lang w:eastAsia="ru-RU"/>
        </w:rPr>
        <w:t xml:space="preserve">документации о проведении конкурса в электронной форме. В течение трех </w:t>
      </w:r>
      <w:r w:rsidR="002E6119" w:rsidRPr="00133F08">
        <w:rPr>
          <w:rFonts w:ascii="Times New Roman" w:eastAsia="Times New Roman" w:hAnsi="Times New Roman" w:cs="Times New Roman"/>
          <w:sz w:val="28"/>
          <w:szCs w:val="28"/>
          <w:lang w:eastAsia="ru-RU"/>
        </w:rPr>
        <w:t xml:space="preserve">рабочих </w:t>
      </w:r>
      <w:r w:rsidR="007435D4" w:rsidRPr="00133F08">
        <w:rPr>
          <w:rFonts w:ascii="Times New Roman" w:eastAsia="Times New Roman" w:hAnsi="Times New Roman" w:cs="Times New Roman"/>
          <w:sz w:val="28"/>
          <w:szCs w:val="28"/>
          <w:lang w:eastAsia="ru-RU"/>
        </w:rPr>
        <w:t xml:space="preserve">дней </w:t>
      </w:r>
      <w:r w:rsidR="00142AEA" w:rsidRPr="00133F08">
        <w:rPr>
          <w:rFonts w:ascii="Times New Roman" w:eastAsia="Times New Roman" w:hAnsi="Times New Roman" w:cs="Times New Roman"/>
          <w:sz w:val="28"/>
          <w:szCs w:val="28"/>
          <w:lang w:eastAsia="ru-RU"/>
        </w:rPr>
        <w:t>с даты</w:t>
      </w:r>
      <w:r w:rsidR="007435D4" w:rsidRPr="00133F08">
        <w:rPr>
          <w:rFonts w:ascii="Times New Roman" w:eastAsia="Times New Roman" w:hAnsi="Times New Roman" w:cs="Times New Roman"/>
          <w:sz w:val="28"/>
          <w:szCs w:val="28"/>
          <w:lang w:eastAsia="ru-RU"/>
        </w:rPr>
        <w:t xml:space="preserve"> поступления указанного запроса Заказчик </w:t>
      </w:r>
      <w:r w:rsidR="00142AEA" w:rsidRPr="00133F08">
        <w:rPr>
          <w:rFonts w:ascii="Times New Roman" w:eastAsia="Times New Roman" w:hAnsi="Times New Roman" w:cs="Times New Roman"/>
          <w:sz w:val="28"/>
          <w:szCs w:val="28"/>
          <w:lang w:eastAsia="ru-RU"/>
        </w:rPr>
        <w:t xml:space="preserve">осуществляет и </w:t>
      </w:r>
      <w:r w:rsidR="007435D4" w:rsidRPr="00133F08">
        <w:rPr>
          <w:rFonts w:ascii="Times New Roman" w:eastAsia="Times New Roman" w:hAnsi="Times New Roman" w:cs="Times New Roman"/>
          <w:sz w:val="28"/>
          <w:szCs w:val="28"/>
          <w:lang w:eastAsia="ru-RU"/>
        </w:rPr>
        <w:t>размещает ответ на запрос в единой информационной системе и направляет оператору электронной площадки разъяснения положений</w:t>
      </w:r>
      <w:r w:rsidR="007435D4" w:rsidRPr="00CF7F09">
        <w:rPr>
          <w:rFonts w:ascii="Times New Roman" w:eastAsia="Times New Roman" w:hAnsi="Times New Roman" w:cs="Times New Roman"/>
          <w:sz w:val="28"/>
          <w:szCs w:val="28"/>
          <w:lang w:eastAsia="ru-RU"/>
        </w:rPr>
        <w:t xml:space="preserve"> извещения и (или) </w:t>
      </w:r>
      <w:r w:rsidR="00D672B0"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14:paraId="7CA13C5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w:t>
      </w:r>
      <w:r w:rsidRPr="00CF7F09">
        <w:rPr>
          <w:rFonts w:ascii="Times New Roman" w:eastAsia="Times New Roman" w:hAnsi="Times New Roman" w:cs="Times New Roman"/>
          <w:sz w:val="28"/>
          <w:szCs w:val="28"/>
          <w:lang w:eastAsia="ru-RU"/>
        </w:rPr>
        <w:lastRenderedPageBreak/>
        <w:t xml:space="preserve">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по адресам электронной почты указанным участниками при аккредитации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094BEE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 такие разъяснения размещаются Заказчиком в единой информационной системе.</w:t>
      </w:r>
    </w:p>
    <w:p w14:paraId="756B9F84"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проведении конкурса в электронной форме не должны изменять предмет закупки и существ</w:t>
      </w:r>
      <w:r w:rsidR="009B1042" w:rsidRPr="00CF7F09">
        <w:rPr>
          <w:rFonts w:ascii="Times New Roman" w:eastAsia="Times New Roman" w:hAnsi="Times New Roman" w:cs="Times New Roman"/>
          <w:sz w:val="28"/>
          <w:szCs w:val="28"/>
          <w:lang w:eastAsia="ru-RU"/>
        </w:rPr>
        <w:t>енные условия проекта договора.</w:t>
      </w:r>
    </w:p>
    <w:p w14:paraId="3CD38CBB" w14:textId="77777777"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0</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принять решение о внесении изменений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извещение и (или) </w:t>
      </w:r>
      <w:r w:rsidR="009B1042"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документаци</w:t>
      </w:r>
      <w:r w:rsidR="009B1042" w:rsidRPr="00CF7F09">
        <w:rPr>
          <w:rFonts w:ascii="Times New Roman" w:eastAsia="Times New Roman" w:hAnsi="Times New Roman" w:cs="Times New Roman"/>
          <w:sz w:val="28"/>
          <w:szCs w:val="28"/>
          <w:lang w:eastAsia="ru-RU"/>
        </w:rPr>
        <w:t>ю</w:t>
      </w:r>
      <w:r w:rsidR="007435D4" w:rsidRPr="00CF7F09">
        <w:rPr>
          <w:rFonts w:ascii="Times New Roman" w:eastAsia="Times New Roman" w:hAnsi="Times New Roman" w:cs="Times New Roman"/>
          <w:sz w:val="28"/>
          <w:szCs w:val="28"/>
          <w:lang w:eastAsia="ru-RU"/>
        </w:rPr>
        <w:t xml:space="preserve"> до наступления даты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времени окончания срока подачи заявок на участие в конкурсе</w:t>
      </w:r>
      <w:r w:rsidR="009B1042" w:rsidRPr="00CF7F09">
        <w:rPr>
          <w:rFonts w:ascii="Times New Roman" w:eastAsia="Times New Roman" w:hAnsi="Times New Roman" w:cs="Times New Roman"/>
          <w:sz w:val="28"/>
          <w:szCs w:val="28"/>
          <w:lang w:eastAsia="ru-RU"/>
        </w:rPr>
        <w:t xml:space="preserve"> </w:t>
      </w:r>
      <w:r w:rsidR="00EC5CB3">
        <w:rPr>
          <w:rFonts w:ascii="Times New Roman" w:eastAsia="Times New Roman" w:hAnsi="Times New Roman" w:cs="Times New Roman"/>
          <w:sz w:val="28"/>
          <w:szCs w:val="28"/>
          <w:lang w:eastAsia="ru-RU"/>
        </w:rPr>
        <w:br/>
      </w:r>
      <w:r w:rsidR="009B1042" w:rsidRPr="00CF7F09">
        <w:rPr>
          <w:rFonts w:ascii="Times New Roman" w:eastAsia="Times New Roman" w:hAnsi="Times New Roman" w:cs="Times New Roman"/>
          <w:sz w:val="28"/>
          <w:szCs w:val="28"/>
          <w:lang w:eastAsia="ru-RU"/>
        </w:rPr>
        <w:t>в электронной форме</w:t>
      </w:r>
      <w:r w:rsidR="007435D4" w:rsidRPr="00CF7F09">
        <w:rPr>
          <w:rFonts w:ascii="Times New Roman" w:eastAsia="Times New Roman" w:hAnsi="Times New Roman" w:cs="Times New Roman"/>
          <w:sz w:val="28"/>
          <w:szCs w:val="28"/>
          <w:lang w:eastAsia="ru-RU"/>
        </w:rP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w:t>
      </w:r>
      <w:r w:rsidR="007435D4" w:rsidRPr="00CF7F09">
        <w:rPr>
          <w:rFonts w:ascii="Times New Roman" w:eastAsia="Times New Roman" w:hAnsi="Times New Roman" w:cs="Times New Roman"/>
          <w:sz w:val="28"/>
          <w:szCs w:val="28"/>
          <w:lang w:eastAsia="ru-RU"/>
        </w:rPr>
        <w:lastRenderedPageBreak/>
        <w:t xml:space="preserve">участие в конкурсе в электронной форме такой срок составлял </w:t>
      </w:r>
      <w:r w:rsidR="009B1042" w:rsidRPr="00CF7F09">
        <w:rPr>
          <w:rFonts w:ascii="Times New Roman" w:eastAsia="Calibri" w:hAnsi="Times New Roman" w:cs="Times New Roman"/>
          <w:sz w:val="28"/>
          <w:szCs w:val="28"/>
        </w:rPr>
        <w:t>не менее чем восемь дней.</w:t>
      </w:r>
    </w:p>
    <w:p w14:paraId="1ACAAC7D"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w:t>
      </w:r>
      <w:r w:rsidR="009B1042"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нем, по адресам электронной почты указанным участниками при аккре</w:t>
      </w:r>
      <w:r w:rsidR="009B1042" w:rsidRPr="00CF7F09">
        <w:rPr>
          <w:rFonts w:ascii="Times New Roman" w:eastAsia="Times New Roman" w:hAnsi="Times New Roman" w:cs="Times New Roman"/>
          <w:sz w:val="28"/>
          <w:szCs w:val="28"/>
          <w:lang w:eastAsia="ru-RU"/>
        </w:rPr>
        <w:t>дитации на электронной площадке.</w:t>
      </w:r>
    </w:p>
    <w:p w14:paraId="6C4806FB" w14:textId="77777777"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1</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отменить конкурс в электронной форме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до наступления даты и времени окончания срока подачи заявок на участие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случае возникновения обстоятельств непреодолимой силы в соответствии с гражданским законодательством. В случае отмены конкурса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2240C7A4"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В извещении о проведении конкурса в электронной форме должны быть указаны следующие сведения:</w:t>
      </w:r>
    </w:p>
    <w:p w14:paraId="2A37AD2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способ осуществления закупки (конкурс в электронной форме);</w:t>
      </w:r>
    </w:p>
    <w:p w14:paraId="34FB85F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14:paraId="304E4C4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адрес электронной площадки в информационно-телекоммуникационной сети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Интернет</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14:paraId="46D16F46"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предмет договора </w:t>
      </w:r>
      <w:r w:rsidRPr="00133F08">
        <w:rPr>
          <w:rFonts w:ascii="Times New Roman" w:eastAsia="Times New Roman" w:hAnsi="Times New Roman" w:cs="Times New Roman"/>
          <w:sz w:val="28"/>
          <w:szCs w:val="28"/>
          <w:lang w:eastAsia="ru-RU"/>
        </w:rPr>
        <w:t>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w:t>
      </w:r>
      <w:r w:rsidR="009B1042" w:rsidRPr="00133F08">
        <w:rPr>
          <w:rFonts w:ascii="Times New Roman" w:eastAsia="Times New Roman" w:hAnsi="Times New Roman" w:cs="Times New Roman"/>
          <w:sz w:val="28"/>
          <w:szCs w:val="28"/>
          <w:lang w:eastAsia="ru-RU"/>
        </w:rPr>
        <w:t>а № 223-ФЗ</w:t>
      </w:r>
      <w:r w:rsidR="00A91A56" w:rsidRPr="00133F08">
        <w:rPr>
          <w:rFonts w:ascii="Times New Roman" w:eastAsia="Times New Roman" w:hAnsi="Times New Roman" w:cs="Times New Roman"/>
          <w:sz w:val="28"/>
          <w:szCs w:val="28"/>
          <w:lang w:eastAsia="ru-RU"/>
        </w:rPr>
        <w:t xml:space="preserve"> (при необходимости)</w:t>
      </w:r>
      <w:r w:rsidR="009B1042" w:rsidRPr="00133F08">
        <w:rPr>
          <w:rFonts w:ascii="Times New Roman" w:eastAsia="Times New Roman" w:hAnsi="Times New Roman" w:cs="Times New Roman"/>
          <w:sz w:val="28"/>
          <w:szCs w:val="28"/>
          <w:lang w:eastAsia="ru-RU"/>
        </w:rPr>
        <w:t>;</w:t>
      </w:r>
    </w:p>
    <w:p w14:paraId="6BA6B9B4" w14:textId="77777777" w:rsidR="007435D4" w:rsidRPr="00133F08"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место поставки товара, </w:t>
      </w:r>
      <w:r w:rsidR="007435D4" w:rsidRPr="00133F08">
        <w:rPr>
          <w:rFonts w:ascii="Times New Roman" w:eastAsia="Times New Roman" w:hAnsi="Times New Roman" w:cs="Times New Roman"/>
          <w:sz w:val="28"/>
          <w:szCs w:val="28"/>
          <w:lang w:eastAsia="ru-RU"/>
        </w:rPr>
        <w:t>выполнения работы, оказания услуги;</w:t>
      </w:r>
    </w:p>
    <w:p w14:paraId="762F1018" w14:textId="77777777" w:rsidR="007435D4" w:rsidRPr="00A91A56" w:rsidRDefault="009B1042" w:rsidP="00A91A5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6</w:t>
      </w:r>
      <w:r w:rsidR="007435D4"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A91A56" w:rsidRPr="00133F08">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435D4" w:rsidRPr="00133F08">
        <w:rPr>
          <w:rFonts w:ascii="Times New Roman" w:eastAsia="Times New Roman" w:hAnsi="Times New Roman" w:cs="Times New Roman"/>
          <w:sz w:val="28"/>
          <w:szCs w:val="28"/>
          <w:lang w:eastAsia="ru-RU"/>
        </w:rPr>
        <w:t>;</w:t>
      </w:r>
    </w:p>
    <w:p w14:paraId="06896388" w14:textId="77777777" w:rsidR="007435D4" w:rsidRPr="00133F08"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срок, место и порядок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размер, порядок и сроки внесения платы, взимаемой Заказчиком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за предоставление данной документации, если такая плата установлена Заказчиком, за исключением случаев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в форме </w:t>
      </w:r>
      <w:r w:rsidR="007435D4" w:rsidRPr="00133F08">
        <w:rPr>
          <w:rFonts w:ascii="Times New Roman" w:eastAsia="Times New Roman" w:hAnsi="Times New Roman" w:cs="Times New Roman"/>
          <w:sz w:val="28"/>
          <w:szCs w:val="28"/>
          <w:lang w:eastAsia="ru-RU"/>
        </w:rPr>
        <w:t>электронного документа;</w:t>
      </w:r>
    </w:p>
    <w:p w14:paraId="5FBC00CA" w14:textId="77777777"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8</w:t>
      </w:r>
      <w:r w:rsidR="007435D4"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w:t>
      </w:r>
      <w:r w:rsidR="00D51359" w:rsidRPr="00133F08">
        <w:rPr>
          <w:rFonts w:ascii="Times New Roman" w:eastAsia="Times New Roman" w:hAnsi="Times New Roman" w:cs="Times New Roman"/>
          <w:sz w:val="28"/>
          <w:szCs w:val="28"/>
          <w:lang w:eastAsia="ru-RU"/>
        </w:rPr>
        <w:t xml:space="preserve"> для </w:t>
      </w:r>
      <w:r w:rsidR="007435D4" w:rsidRPr="00133F08">
        <w:rPr>
          <w:rFonts w:ascii="Times New Roman" w:eastAsia="Times New Roman" w:hAnsi="Times New Roman" w:cs="Times New Roman"/>
          <w:sz w:val="28"/>
          <w:szCs w:val="28"/>
          <w:lang w:eastAsia="ru-RU"/>
        </w:rPr>
        <w:t xml:space="preserve">подачи заявок должен составлять не менее </w:t>
      </w:r>
      <w:r w:rsidR="00D51359" w:rsidRPr="00133F08">
        <w:rPr>
          <w:rFonts w:ascii="Times New Roman" w:eastAsia="Times New Roman" w:hAnsi="Times New Roman" w:cs="Times New Roman"/>
          <w:sz w:val="28"/>
          <w:szCs w:val="28"/>
          <w:lang w:eastAsia="ru-RU"/>
        </w:rPr>
        <w:t>пятнадцати дней со дня размещения извещения о проведении конкурса в электронной форме в единой информационной системе</w:t>
      </w:r>
      <w:r w:rsidR="007435D4" w:rsidRPr="00133F08">
        <w:rPr>
          <w:rFonts w:ascii="Times New Roman" w:eastAsia="Times New Roman" w:hAnsi="Times New Roman" w:cs="Times New Roman"/>
          <w:sz w:val="28"/>
          <w:szCs w:val="28"/>
          <w:lang w:eastAsia="ru-RU"/>
        </w:rPr>
        <w:t>;</w:t>
      </w:r>
    </w:p>
    <w:p w14:paraId="4A7741EA"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5C288380"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45222">
        <w:rPr>
          <w:rFonts w:ascii="Times New Roman" w:eastAsia="Times New Roman" w:hAnsi="Times New Roman" w:cs="Times New Roman"/>
          <w:sz w:val="28"/>
          <w:szCs w:val="28"/>
          <w:lang w:eastAsia="zh-CN"/>
        </w:rPr>
        <w:t>.</w:t>
      </w:r>
    </w:p>
    <w:p w14:paraId="1949A902" w14:textId="77777777" w:rsidR="007435D4" w:rsidRDefault="001B073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Times New Roman" w:hAnsi="Times New Roman" w:cs="Times New Roman"/>
          <w:sz w:val="28"/>
          <w:szCs w:val="28"/>
          <w:lang w:eastAsia="ru-RU"/>
        </w:rPr>
        <w:t>11)</w:t>
      </w:r>
      <w:r w:rsidR="00EC5CB3" w:rsidRPr="00345222">
        <w:rPr>
          <w:rFonts w:ascii="Times New Roman" w:eastAsia="Times New Roman" w:hAnsi="Times New Roman" w:cs="Times New Roman"/>
          <w:sz w:val="28"/>
          <w:szCs w:val="28"/>
          <w:lang w:eastAsia="ru-RU"/>
        </w:rPr>
        <w:t> </w:t>
      </w:r>
      <w:r w:rsidR="007435D4" w:rsidRPr="00345222">
        <w:rPr>
          <w:rFonts w:ascii="Times New Roman" w:eastAsia="Times New Roman" w:hAnsi="Times New Roman" w:cs="Times New Roman"/>
          <w:sz w:val="28"/>
          <w:szCs w:val="28"/>
          <w:lang w:eastAsia="ru-RU"/>
        </w:rPr>
        <w:t>сведения о проведении этапов конкурса</w:t>
      </w:r>
      <w:r w:rsidR="007435D4" w:rsidRPr="00B91195">
        <w:rPr>
          <w:rFonts w:ascii="Times New Roman" w:eastAsia="Times New Roman" w:hAnsi="Times New Roman" w:cs="Times New Roman"/>
          <w:sz w:val="28"/>
          <w:szCs w:val="28"/>
          <w:lang w:eastAsia="ru-RU"/>
        </w:rPr>
        <w:t xml:space="preserve"> в электронной форме (при наличии).</w:t>
      </w:r>
    </w:p>
    <w:p w14:paraId="26301095" w14:textId="769145B0" w:rsidR="006F2964" w:rsidRPr="006F2964" w:rsidRDefault="006F2964" w:rsidP="006F2964">
      <w:pPr>
        <w:pStyle w:val="ConsPlusNormal"/>
        <w:spacing w:before="220" w:line="360" w:lineRule="auto"/>
        <w:ind w:firstLine="540"/>
        <w:jc w:val="both"/>
        <w:rPr>
          <w:rFonts w:ascii="Times New Roman" w:eastAsia="Calibri" w:hAnsi="Times New Roman" w:cs="Times New Roman"/>
          <w:sz w:val="28"/>
          <w:szCs w:val="28"/>
          <w:lang w:eastAsia="en-US"/>
        </w:rPr>
      </w:pPr>
      <w:r w:rsidRPr="002D2566">
        <w:rPr>
          <w:rFonts w:ascii="Times New Roman" w:hAnsi="Times New Roman" w:cs="Times New Roman"/>
          <w:sz w:val="28"/>
          <w:szCs w:val="28"/>
        </w:rPr>
        <w:lastRenderedPageBreak/>
        <w:t xml:space="preserve">12) </w:t>
      </w:r>
      <w:r w:rsidRPr="002D2566">
        <w:rPr>
          <w:rFonts w:ascii="Times New Roman" w:eastAsia="Calibri" w:hAnsi="Times New Roman" w:cs="Times New Roman"/>
          <w:sz w:val="28"/>
          <w:szCs w:val="28"/>
          <w:lang w:eastAsia="en-US"/>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7">
        <w:r w:rsidRPr="002D2566">
          <w:rPr>
            <w:rFonts w:ascii="Times New Roman" w:eastAsia="Calibri" w:hAnsi="Times New Roman" w:cs="Times New Roman"/>
            <w:sz w:val="28"/>
            <w:szCs w:val="28"/>
            <w:lang w:eastAsia="en-US"/>
          </w:rPr>
          <w:t>пунктом 1 части 2 статьи 3.1-4</w:t>
        </w:r>
      </w:hyperlink>
      <w:r w:rsidRPr="002D2566">
        <w:rPr>
          <w:rFonts w:ascii="Times New Roman" w:eastAsia="Calibri" w:hAnsi="Times New Roman" w:cs="Times New Roman"/>
          <w:sz w:val="28"/>
          <w:szCs w:val="28"/>
          <w:lang w:eastAsia="en-US"/>
        </w:rPr>
        <w:t xml:space="preserve"> Федерального закона N 223-ФЗ в отношении товара, работы, услуги, являющихся предметом закупки.</w:t>
      </w:r>
    </w:p>
    <w:p w14:paraId="39E56D98"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3</w:t>
      </w:r>
      <w:r w:rsidR="003A3DAB"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Для осуществления конкурса в электронной форме Заказчик разрабатывает и утверждает </w:t>
      </w:r>
      <w:r w:rsidR="003A3DAB"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 xml:space="preserve">документацию, которая размещается в единой информационной системе вместе с извещением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проведении конкурса в электронной форме и включает в себя следующие сведения:</w:t>
      </w:r>
    </w:p>
    <w:p w14:paraId="31AA3F1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описание предмета закупки с учетом требований Положения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14:paraId="6B42BA7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содержанию, форме, оформлению и составу заявки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Times New Roman" w:hAnsi="Times New Roman" w:cs="Times New Roman"/>
          <w:sz w:val="28"/>
          <w:szCs w:val="28"/>
          <w:lang w:eastAsia="ru-RU"/>
        </w:rPr>
        <w:t>;</w:t>
      </w:r>
    </w:p>
    <w:p w14:paraId="79F7EC5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732137B"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место, условия и сроки (периоды) поставки товара, выполнения </w:t>
      </w:r>
      <w:r w:rsidRPr="00133F08">
        <w:rPr>
          <w:rFonts w:ascii="Times New Roman" w:eastAsia="Times New Roman" w:hAnsi="Times New Roman" w:cs="Times New Roman"/>
          <w:sz w:val="28"/>
          <w:szCs w:val="28"/>
          <w:lang w:eastAsia="ru-RU"/>
        </w:rPr>
        <w:t>работы, оказания услуги;</w:t>
      </w:r>
    </w:p>
    <w:p w14:paraId="17221BBF" w14:textId="77777777" w:rsidR="007435D4" w:rsidRPr="00133F08" w:rsidRDefault="007435D4" w:rsidP="007A7E1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lastRenderedPageBreak/>
        <w:t>5)</w:t>
      </w:r>
      <w:r w:rsidR="00EC5CB3" w:rsidRPr="00133F08">
        <w:rPr>
          <w:rFonts w:ascii="Times New Roman" w:eastAsia="Times New Roman" w:hAnsi="Times New Roman" w:cs="Times New Roman"/>
          <w:sz w:val="28"/>
          <w:szCs w:val="28"/>
          <w:lang w:eastAsia="ru-RU"/>
        </w:rPr>
        <w:t> </w:t>
      </w:r>
      <w:r w:rsidR="007A7E11" w:rsidRPr="00133F08">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33F08">
        <w:rPr>
          <w:rFonts w:ascii="Times New Roman" w:eastAsia="Times New Roman" w:hAnsi="Times New Roman" w:cs="Times New Roman"/>
          <w:sz w:val="28"/>
          <w:szCs w:val="28"/>
          <w:lang w:eastAsia="ru-RU"/>
        </w:rPr>
        <w:t>;</w:t>
      </w:r>
    </w:p>
    <w:p w14:paraId="128F1B7F"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6)</w:t>
      </w:r>
      <w:r w:rsidR="00EC5CB3"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форма, сроки и порядок оплаты товара, работы, услуги;</w:t>
      </w:r>
    </w:p>
    <w:p w14:paraId="171E97F4" w14:textId="77777777" w:rsidR="007435D4" w:rsidRPr="00133F08" w:rsidRDefault="007435D4" w:rsidP="007A7E1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7)</w:t>
      </w:r>
      <w:r w:rsidR="00EC5CB3" w:rsidRPr="00133F08">
        <w:rPr>
          <w:rFonts w:ascii="Times New Roman" w:eastAsia="Times New Roman" w:hAnsi="Times New Roman" w:cs="Times New Roman"/>
          <w:sz w:val="28"/>
          <w:szCs w:val="28"/>
          <w:lang w:eastAsia="ru-RU"/>
        </w:rPr>
        <w:t> </w:t>
      </w:r>
      <w:r w:rsidR="007A7E11" w:rsidRPr="00133F08">
        <w:rPr>
          <w:rFonts w:ascii="Times New Roman" w:eastAsia="Times New Roman" w:hAnsi="Times New Roman" w:cs="Times New Roman"/>
          <w:sz w:val="28"/>
          <w:szCs w:val="28"/>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33F08">
        <w:rPr>
          <w:rFonts w:ascii="Times New Roman" w:eastAsia="Times New Roman" w:hAnsi="Times New Roman" w:cs="Times New Roman"/>
          <w:sz w:val="28"/>
          <w:szCs w:val="28"/>
          <w:lang w:eastAsia="ru-RU"/>
        </w:rPr>
        <w:t>;</w:t>
      </w:r>
    </w:p>
    <w:p w14:paraId="0BB823B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8)</w:t>
      </w:r>
      <w:r w:rsidR="00EC5CB3"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 xml:space="preserve">порядок, дата начала, дата и время окончания срока подачи заявок на участие в закупке, сроки проведения этапов конкурса (при наличии), </w:t>
      </w:r>
      <w:r w:rsidR="00EC5CB3"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и порядок подведения итогов такой закупки</w:t>
      </w:r>
      <w:r w:rsidR="002B72AF" w:rsidRPr="00133F08">
        <w:rPr>
          <w:rFonts w:ascii="Times New Roman" w:eastAsia="Times New Roman" w:hAnsi="Times New Roman" w:cs="Times New Roman"/>
          <w:sz w:val="28"/>
          <w:szCs w:val="28"/>
          <w:lang w:eastAsia="ru-RU"/>
        </w:rPr>
        <w:t xml:space="preserve"> (этапов такой закупки при наличии)</w:t>
      </w:r>
      <w:r w:rsidRPr="00133F08">
        <w:rPr>
          <w:rFonts w:ascii="Times New Roman" w:eastAsia="Times New Roman" w:hAnsi="Times New Roman" w:cs="Times New Roman"/>
          <w:sz w:val="28"/>
          <w:szCs w:val="28"/>
          <w:lang w:eastAsia="ru-RU"/>
        </w:rPr>
        <w:t>;</w:t>
      </w:r>
    </w:p>
    <w:p w14:paraId="323DEBAF"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требования к участникам закупки;</w:t>
      </w:r>
    </w:p>
    <w:p w14:paraId="0C875CC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квалификационные требования к участникам закупки (при наличии этапа квалификационного отбора);</w:t>
      </w:r>
    </w:p>
    <w:p w14:paraId="3FFE638E" w14:textId="77777777" w:rsidR="007435D4" w:rsidRPr="007C770A" w:rsidRDefault="007435D4" w:rsidP="007C770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w:t>
      </w:r>
      <w:r w:rsidRPr="00133F08">
        <w:rPr>
          <w:rFonts w:ascii="Times New Roman" w:eastAsia="Times New Roman" w:hAnsi="Times New Roman" w:cs="Times New Roman"/>
          <w:sz w:val="28"/>
          <w:szCs w:val="28"/>
          <w:lang w:eastAsia="ru-RU"/>
        </w:rPr>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7C770A" w:rsidRPr="00133F08">
        <w:rPr>
          <w:rFonts w:ascii="Times New Roman" w:eastAsia="Times New Roman" w:hAnsi="Times New Roman" w:cs="Times New Roman"/>
          <w:sz w:val="28"/>
          <w:szCs w:val="28"/>
          <w:lang w:eastAsia="ru-RU"/>
        </w:rPr>
        <w:t xml:space="preserve"> и закупки товаров, работ, услуг, связанных с использованием атомной энергии</w:t>
      </w:r>
      <w:r w:rsidRPr="00133F08">
        <w:rPr>
          <w:rFonts w:ascii="Times New Roman" w:eastAsia="Times New Roman" w:hAnsi="Times New Roman" w:cs="Times New Roman"/>
          <w:sz w:val="28"/>
          <w:szCs w:val="28"/>
          <w:lang w:eastAsia="ru-RU"/>
        </w:rPr>
        <w:t>;</w:t>
      </w:r>
    </w:p>
    <w:p w14:paraId="1D3E19B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формы, порядок, дата и время окончания срока предоставления участникам закупки разъяснений положений документации о закупке;</w:t>
      </w:r>
    </w:p>
    <w:p w14:paraId="726CBD1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рассмотрения предложений участников закупки, дата подведения итогов закупки;</w:t>
      </w:r>
    </w:p>
    <w:p w14:paraId="509E3B9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критерии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14:paraId="61613153" w14:textId="77777777" w:rsidR="007435D4" w:rsidRPr="00345222"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15)</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порядок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345222">
        <w:rPr>
          <w:rFonts w:ascii="Times New Roman" w:eastAsia="Times New Roman" w:hAnsi="Times New Roman" w:cs="Times New Roman"/>
          <w:sz w:val="28"/>
          <w:szCs w:val="28"/>
          <w:lang w:eastAsia="ru-RU"/>
        </w:rPr>
        <w:t>о закупке;</w:t>
      </w:r>
    </w:p>
    <w:p w14:paraId="68AE27B3"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C35E31A" w14:textId="77777777" w:rsidR="00160E5B" w:rsidRPr="00875918"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A565DEC" w14:textId="5A1DE646" w:rsidR="007435D4" w:rsidRPr="002D2566" w:rsidRDefault="0025073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18)</w:t>
      </w:r>
      <w:r w:rsidR="00EC5CB3" w:rsidRPr="002D2566">
        <w:rPr>
          <w:rFonts w:ascii="Times New Roman" w:eastAsia="Times New Roman" w:hAnsi="Times New Roman" w:cs="Times New Roman"/>
          <w:sz w:val="28"/>
          <w:szCs w:val="28"/>
          <w:lang w:eastAsia="ru-RU"/>
        </w:rPr>
        <w:t> </w:t>
      </w:r>
      <w:r w:rsidR="007435D4" w:rsidRPr="002D2566">
        <w:rPr>
          <w:rFonts w:ascii="Times New Roman" w:eastAsia="Times New Roman" w:hAnsi="Times New Roman" w:cs="Times New Roman"/>
          <w:sz w:val="28"/>
          <w:szCs w:val="28"/>
          <w:lang w:eastAsia="ru-RU"/>
        </w:rPr>
        <w:t xml:space="preserve">сведения о праве Заказчика </w:t>
      </w:r>
      <w:r w:rsidR="006F2964" w:rsidRPr="002D2566">
        <w:rPr>
          <w:rFonts w:ascii="Times New Roman" w:eastAsia="Times New Roman" w:hAnsi="Times New Roman" w:cs="Times New Roman"/>
          <w:sz w:val="28"/>
          <w:szCs w:val="28"/>
          <w:lang w:eastAsia="ru-RU"/>
        </w:rPr>
        <w:t>отменить</w:t>
      </w:r>
      <w:r w:rsidR="007435D4" w:rsidRPr="002D2566">
        <w:rPr>
          <w:rFonts w:ascii="Times New Roman" w:eastAsia="Times New Roman" w:hAnsi="Times New Roman" w:cs="Times New Roman"/>
          <w:sz w:val="28"/>
          <w:szCs w:val="28"/>
          <w:lang w:eastAsia="ru-RU"/>
        </w:rPr>
        <w:t xml:space="preserve"> конкурс </w:t>
      </w:r>
      <w:r w:rsidR="00077BEB" w:rsidRPr="002D2566">
        <w:rPr>
          <w:rFonts w:ascii="Times New Roman" w:eastAsia="Times New Roman" w:hAnsi="Times New Roman" w:cs="Times New Roman"/>
          <w:sz w:val="28"/>
          <w:szCs w:val="28"/>
          <w:lang w:eastAsia="ru-RU"/>
        </w:rPr>
        <w:br/>
      </w:r>
      <w:r w:rsidR="007435D4" w:rsidRPr="002D2566">
        <w:rPr>
          <w:rFonts w:ascii="Times New Roman" w:eastAsia="Times New Roman" w:hAnsi="Times New Roman" w:cs="Times New Roman"/>
          <w:sz w:val="28"/>
          <w:szCs w:val="28"/>
          <w:lang w:eastAsia="ru-RU"/>
        </w:rPr>
        <w:t>в электронной форме;</w:t>
      </w:r>
    </w:p>
    <w:p w14:paraId="2B1D3343" w14:textId="49166BD4" w:rsidR="00BE3011"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w:t>
      </w:r>
      <w:r w:rsidR="008B7D8B" w:rsidRPr="002D2566">
        <w:rPr>
          <w:rFonts w:ascii="Times New Roman" w:eastAsia="Times New Roman" w:hAnsi="Times New Roman" w:cs="Times New Roman"/>
          <w:sz w:val="28"/>
          <w:szCs w:val="28"/>
          <w:lang w:eastAsia="ru-RU"/>
        </w:rPr>
        <w:t>9</w:t>
      </w:r>
      <w:r w:rsidRPr="002D2566">
        <w:rPr>
          <w:rFonts w:ascii="Times New Roman" w:eastAsia="Times New Roman" w:hAnsi="Times New Roman" w:cs="Times New Roman"/>
          <w:sz w:val="28"/>
          <w:szCs w:val="28"/>
          <w:lang w:eastAsia="ru-RU"/>
        </w:rPr>
        <w:t>)</w:t>
      </w:r>
      <w:r w:rsidR="00EC5CB3" w:rsidRPr="002D2566">
        <w:rPr>
          <w:rFonts w:ascii="Times New Roman" w:eastAsia="Times New Roman" w:hAnsi="Times New Roman" w:cs="Times New Roman"/>
          <w:sz w:val="28"/>
          <w:szCs w:val="28"/>
          <w:lang w:eastAsia="ru-RU"/>
        </w:rPr>
        <w:t> </w:t>
      </w:r>
      <w:r w:rsidR="00BE3011" w:rsidRPr="002D2566">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68" w:history="1">
        <w:r w:rsidR="00BE3011" w:rsidRPr="002D2566">
          <w:rPr>
            <w:rFonts w:ascii="Times New Roman" w:eastAsia="Calibri" w:hAnsi="Times New Roman" w:cs="Times New Roman"/>
            <w:sz w:val="28"/>
            <w:szCs w:val="28"/>
          </w:rPr>
          <w:t>пунктом 1</w:t>
        </w:r>
      </w:hyperlink>
      <w:r w:rsidR="00BE3011" w:rsidRPr="002D2566">
        <w:rPr>
          <w:rFonts w:ascii="Times New Roman" w:eastAsia="Calibri" w:hAnsi="Times New Roman" w:cs="Times New Roman"/>
          <w:sz w:val="28"/>
          <w:szCs w:val="28"/>
        </w:rPr>
        <w:t xml:space="preserve"> части 2 статьи 3.1-4 Федерального закона N 223-ФЗ.</w:t>
      </w:r>
    </w:p>
    <w:p w14:paraId="4086B5D0"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 проведении конкурса в электронной форме Заказчик вправе предусмотреть следующие этапы:</w:t>
      </w:r>
    </w:p>
    <w:p w14:paraId="0AF9C6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проведение в срок до окончания срока подачи заявок на участие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конкурсе в электронной форме </w:t>
      </w:r>
      <w:r w:rsidR="003A3DAB" w:rsidRPr="00CF7F09">
        <w:rPr>
          <w:rFonts w:ascii="Times New Roman" w:eastAsia="Times New Roman" w:hAnsi="Times New Roman" w:cs="Times New Roman"/>
          <w:sz w:val="28"/>
          <w:szCs w:val="28"/>
          <w:lang w:eastAsia="ru-RU"/>
        </w:rPr>
        <w:t xml:space="preserve">Заказчиком </w:t>
      </w:r>
      <w:r w:rsidRPr="00CF7F09">
        <w:rPr>
          <w:rFonts w:ascii="Times New Roman" w:eastAsia="Times New Roman" w:hAnsi="Times New Roman" w:cs="Times New Roman"/>
          <w:sz w:val="28"/>
          <w:szCs w:val="28"/>
          <w:lang w:eastAsia="ru-RU"/>
        </w:rPr>
        <w:t xml:space="preserve">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p>
    <w:p w14:paraId="2B2ECFBD"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проекте договора требуемых характеристик (потребительских свойств) закупаемых товаров, </w:t>
      </w:r>
      <w:r w:rsidRPr="00133F08">
        <w:rPr>
          <w:rFonts w:ascii="Times New Roman" w:eastAsia="Times New Roman" w:hAnsi="Times New Roman" w:cs="Times New Roman"/>
          <w:sz w:val="28"/>
          <w:szCs w:val="28"/>
          <w:lang w:eastAsia="ru-RU"/>
        </w:rPr>
        <w:t>работ, услуг;</w:t>
      </w:r>
    </w:p>
    <w:p w14:paraId="3DE44D4B" w14:textId="77777777" w:rsidR="00871D3B" w:rsidRPr="00133F08" w:rsidRDefault="00871D3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555E9D69" w14:textId="083DFCBE" w:rsidR="00742B3B" w:rsidRDefault="001B3B7C" w:rsidP="006C656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D2566">
        <w:rPr>
          <w:rFonts w:ascii="Times New Roman" w:eastAsia="Times New Roman" w:hAnsi="Times New Roman" w:cs="Times New Roman"/>
          <w:sz w:val="28"/>
          <w:szCs w:val="28"/>
        </w:rPr>
        <w:t xml:space="preserve">4) </w:t>
      </w:r>
      <w:r w:rsidR="00742B3B"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742B3B"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742B3B" w:rsidRPr="002D2566">
        <w:rPr>
          <w:rFonts w:ascii="Times New Roman" w:eastAsia="Calibri" w:hAnsi="Times New Roman" w:cs="Times New Roman"/>
          <w:sz w:val="28"/>
          <w:szCs w:val="28"/>
        </w:rPr>
        <w:t>.</w:t>
      </w:r>
    </w:p>
    <w:p w14:paraId="1C4E84F2" w14:textId="77777777" w:rsidR="00871D3B" w:rsidRPr="00133F08" w:rsidRDefault="001B3B7C"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lang w:eastAsia="ru-RU"/>
        </w:rPr>
        <w:t>5</w:t>
      </w:r>
      <w:r w:rsidR="00871D3B" w:rsidRPr="00133F08">
        <w:rPr>
          <w:rFonts w:ascii="Times New Roman" w:eastAsia="Times New Roman" w:hAnsi="Times New Roman" w:cs="Times New Roman"/>
          <w:sz w:val="28"/>
          <w:szCs w:val="28"/>
        </w:rPr>
        <w:t>) сопоставление дополнительных ценовых предложений участников конкурса в электронной форме о снижении цены договора;</w:t>
      </w:r>
    </w:p>
    <w:p w14:paraId="0B4EF7FB" w14:textId="77777777" w:rsidR="007435D4" w:rsidRPr="00133F08"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5</w:t>
      </w:r>
      <w:r w:rsidR="003A3DAB"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 xml:space="preserve">При включении в конкурс в электронной форме этапов, указанных в пункте </w:t>
      </w:r>
      <w:r w:rsidR="00A42F75"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4</w:t>
      </w:r>
      <w:r w:rsidR="007435D4" w:rsidRPr="00133F08">
        <w:rPr>
          <w:rFonts w:ascii="Times New Roman" w:eastAsia="Times New Roman" w:hAnsi="Times New Roman" w:cs="Times New Roman"/>
          <w:sz w:val="28"/>
          <w:szCs w:val="28"/>
          <w:lang w:eastAsia="ru-RU"/>
        </w:rPr>
        <w:t xml:space="preserve"> настоящего раздела Положения о закупке, должны соблюдаться следующие правила:</w:t>
      </w:r>
    </w:p>
    <w:p w14:paraId="6F8C1745"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rPr>
        <w:t>1) каждый этап конкурса в электронной форме может быть включен в него однократно;</w:t>
      </w:r>
    </w:p>
    <w:p w14:paraId="6C65B005"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2)</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 xml:space="preserve">не допускается одновременное включение в конкурс </w:t>
      </w:r>
      <w:r w:rsidR="00EC5CB3"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 xml:space="preserve">в электронной форме этапов, предусмотренных подпунктами 1 и 2 пункта </w:t>
      </w:r>
      <w:r w:rsidR="00A42F75"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4</w:t>
      </w:r>
      <w:r w:rsidRPr="00133F08">
        <w:rPr>
          <w:rFonts w:ascii="Times New Roman" w:eastAsia="Times New Roman" w:hAnsi="Times New Roman" w:cs="Times New Roman"/>
          <w:sz w:val="28"/>
          <w:szCs w:val="28"/>
          <w:lang w:eastAsia="ru-RU"/>
        </w:rPr>
        <w:t xml:space="preserve"> настоящего раздела Положения о закупке;</w:t>
      </w:r>
    </w:p>
    <w:p w14:paraId="141E96B2"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7487ED4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4)</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w:t>
      </w:r>
      <w:r w:rsidRPr="00CF7F09">
        <w:rPr>
          <w:rFonts w:ascii="Times New Roman" w:eastAsia="Times New Roman" w:hAnsi="Times New Roman" w:cs="Times New Roman"/>
          <w:sz w:val="28"/>
          <w:szCs w:val="28"/>
          <w:lang w:eastAsia="ru-RU"/>
        </w:rPr>
        <w:t xml:space="preserve"> форме не составляется.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По окончании последнего этапа конкурса в электронной форме, по итогам которого определяется победитель, составляется итоговый протокол.</w:t>
      </w:r>
    </w:p>
    <w:p w14:paraId="1DA682A1"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6</w:t>
      </w:r>
      <w:r w:rsidR="003A3DAB"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с участниками закупки функциональных характеристик </w:t>
      </w:r>
      <w:r w:rsidR="007435D4" w:rsidRPr="00CF7F09">
        <w:rPr>
          <w:rFonts w:ascii="Times New Roman" w:eastAsia="Times New Roman" w:hAnsi="Times New Roman" w:cs="Times New Roman"/>
          <w:sz w:val="28"/>
          <w:szCs w:val="28"/>
          <w:lang w:eastAsia="ru-RU"/>
        </w:rPr>
        <w:lastRenderedPageBreak/>
        <w:t xml:space="preserve">(потребительских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A808E5"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3A3DAB" w:rsidRPr="00CF7F09">
        <w:rPr>
          <w:rFonts w:ascii="Times New Roman" w:eastAsia="Times New Roman" w:hAnsi="Times New Roman" w:cs="Times New Roman"/>
          <w:sz w:val="28"/>
          <w:szCs w:val="28"/>
          <w:lang w:eastAsia="ru-RU"/>
        </w:rPr>
        <w:t xml:space="preserve"> (подпункт 1 пункта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3A3DAB"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должны быть учтены следующие особенности:</w:t>
      </w:r>
    </w:p>
    <w:p w14:paraId="17EE190E"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w:t>
      </w:r>
      <w:r w:rsidRPr="00133F08">
        <w:rPr>
          <w:rFonts w:ascii="Times New Roman" w:eastAsia="Times New Roman" w:hAnsi="Times New Roman" w:cs="Times New Roman"/>
          <w:sz w:val="28"/>
          <w:szCs w:val="28"/>
          <w:lang w:eastAsia="ru-RU"/>
        </w:rPr>
        <w:t xml:space="preserve">, услуг и иных условий исполнения договора, ценовое предложение и вторую часть заявки, соответствующую требованиям установленным </w:t>
      </w:r>
      <w:r w:rsidR="006E199F" w:rsidRPr="00133F08">
        <w:rPr>
          <w:rFonts w:ascii="Times New Roman" w:eastAsia="Times New Roman" w:hAnsi="Times New Roman" w:cs="Times New Roman"/>
          <w:sz w:val="28"/>
          <w:szCs w:val="28"/>
          <w:lang w:eastAsia="ru-RU"/>
        </w:rPr>
        <w:t>конкурсной документацией</w:t>
      </w:r>
      <w:r w:rsidRPr="00133F08">
        <w:rPr>
          <w:rFonts w:ascii="Times New Roman" w:eastAsia="Times New Roman" w:hAnsi="Times New Roman" w:cs="Times New Roman"/>
          <w:sz w:val="28"/>
          <w:szCs w:val="28"/>
          <w:lang w:eastAsia="ru-RU"/>
        </w:rPr>
        <w:t>;</w:t>
      </w:r>
    </w:p>
    <w:p w14:paraId="2443FB44"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98-ФЗ «О коммерческой тайне»;</w:t>
      </w:r>
    </w:p>
    <w:p w14:paraId="5F0B16A0"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3)</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в протоколе, составляемом по результатам</w:t>
      </w:r>
      <w:r w:rsidRPr="00CF7F09">
        <w:rPr>
          <w:rFonts w:ascii="Times New Roman" w:eastAsia="Times New Roman" w:hAnsi="Times New Roman" w:cs="Times New Roman"/>
          <w:sz w:val="28"/>
          <w:szCs w:val="28"/>
          <w:lang w:eastAsia="ru-RU"/>
        </w:rPr>
        <w:t xml:space="preserve"> данного этапа, должна содержаться следующая информация:</w:t>
      </w:r>
    </w:p>
    <w:p w14:paraId="476FD76F"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28A898F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14:paraId="6700F4D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информация о принятом Заказчиком решении о необходимости уточнения функциональных характеристик (потребительских свойств) </w:t>
      </w:r>
      <w:r w:rsidRPr="00CF7F09">
        <w:rPr>
          <w:rFonts w:ascii="Times New Roman" w:eastAsia="Times New Roman" w:hAnsi="Times New Roman" w:cs="Times New Roman"/>
          <w:sz w:val="28"/>
          <w:szCs w:val="28"/>
          <w:lang w:eastAsia="ru-RU"/>
        </w:rPr>
        <w:lastRenderedPageBreak/>
        <w:t>закупаемых товаров, качества работ, услуг, иных условий исполнения договора либо об отсутствии необходимости такого уточнения;</w:t>
      </w:r>
    </w:p>
    <w:p w14:paraId="2ABD2C3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6E199F" w:rsidRPr="00CF7F09">
        <w:rPr>
          <w:rFonts w:ascii="Times New Roman" w:eastAsia="Times New Roman" w:hAnsi="Times New Roman" w:cs="Times New Roman"/>
          <w:sz w:val="28"/>
          <w:szCs w:val="28"/>
          <w:lang w:eastAsia="ru-RU"/>
        </w:rPr>
        <w:t>конкурсной документацией</w:t>
      </w:r>
      <w:r w:rsidRPr="00CF7F09">
        <w:rPr>
          <w:rFonts w:ascii="Times New Roman" w:eastAsia="Times New Roman" w:hAnsi="Times New Roman" w:cs="Times New Roman"/>
          <w:sz w:val="28"/>
          <w:szCs w:val="28"/>
          <w:lang w:eastAsia="ru-RU"/>
        </w:rPr>
        <w:t xml:space="preserve">,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3656844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301DCED8"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6)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29504A5"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 xml:space="preserve">7)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w:t>
      </w:r>
      <w:r w:rsidRPr="00133F08">
        <w:rPr>
          <w:rFonts w:ascii="Times New Roman" w:eastAsia="Times New Roman" w:hAnsi="Times New Roman" w:cs="Times New Roman"/>
          <w:sz w:val="28"/>
          <w:szCs w:val="28"/>
        </w:rPr>
        <w:lastRenderedPageBreak/>
        <w:t>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29DFEF0E" w14:textId="77777777" w:rsidR="005B6FAA" w:rsidRPr="00FA3DEC"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7.1)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EE2C00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6E199F"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14:paraId="2BECE7F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w:t>
      </w:r>
      <w:r w:rsidRPr="00CF7F09">
        <w:rPr>
          <w:rFonts w:ascii="Times New Roman" w:eastAsia="Times New Roman" w:hAnsi="Times New Roman" w:cs="Times New Roman"/>
          <w:sz w:val="28"/>
          <w:szCs w:val="28"/>
          <w:lang w:eastAsia="ru-RU"/>
        </w:rPr>
        <w:lastRenderedPageBreak/>
        <w:t xml:space="preserve">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14:paraId="3A8CB7E4" w14:textId="77777777" w:rsidR="007435D4" w:rsidRPr="00CF7F09"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C2C36"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6E199F" w:rsidRPr="00CF7F09">
        <w:rPr>
          <w:rFonts w:ascii="Times New Roman" w:eastAsia="Times New Roman" w:hAnsi="Times New Roman" w:cs="Times New Roman"/>
          <w:sz w:val="28"/>
          <w:szCs w:val="28"/>
          <w:lang w:eastAsia="ru-RU"/>
        </w:rPr>
        <w:t xml:space="preserve"> (подпункт </w:t>
      </w:r>
      <w:r w:rsidR="007C2C36" w:rsidRPr="00CF7F09">
        <w:rPr>
          <w:rFonts w:ascii="Times New Roman" w:eastAsia="Times New Roman" w:hAnsi="Times New Roman" w:cs="Times New Roman"/>
          <w:sz w:val="28"/>
          <w:szCs w:val="28"/>
          <w:lang w:eastAsia="ru-RU"/>
        </w:rPr>
        <w:t>2</w:t>
      </w:r>
      <w:r w:rsidR="006E199F" w:rsidRPr="00CF7F09">
        <w:rPr>
          <w:rFonts w:ascii="Times New Roman" w:eastAsia="Times New Roman" w:hAnsi="Times New Roman" w:cs="Times New Roman"/>
          <w:sz w:val="28"/>
          <w:szCs w:val="28"/>
          <w:lang w:eastAsia="ru-RU"/>
        </w:rPr>
        <w:t xml:space="preserve"> пункта </w:t>
      </w:r>
      <w:r w:rsidR="00D356BF"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6E199F"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14:paraId="43777DA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до срока окончания подачи заявок на участие в закупке участник подает заявку, состоящую из двух частей и ценового предложения;</w:t>
      </w:r>
    </w:p>
    <w:p w14:paraId="5A1BF84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участниками конкурса в электронной форме, соответствующими требованиям, указанным в извещении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соблюдение Заказчиком положений Федерального закона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29 июля 2004 г</w:t>
      </w:r>
      <w:r w:rsidR="007C2595">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98-ФЗ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коммерческой тайне</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14:paraId="7E10DE1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протоколе, составляемом по результатам данного этапа, должна содержаться следующая информация:</w:t>
      </w:r>
    </w:p>
    <w:p w14:paraId="6824DC7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692A9F6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14:paraId="23328BB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результаты рассмотрения заявок на участие в закупке с указанием количества заявок, которые были отклонены и оснований их отклонения;</w:t>
      </w:r>
    </w:p>
    <w:p w14:paraId="652695A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4487EB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3C31F1CC"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документацией,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6315E53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w:t>
      </w:r>
      <w:r w:rsidRPr="00CF7F09">
        <w:rPr>
          <w:rFonts w:ascii="Times New Roman" w:eastAsia="Times New Roman" w:hAnsi="Times New Roman" w:cs="Times New Roman"/>
          <w:sz w:val="28"/>
          <w:szCs w:val="28"/>
          <w:lang w:eastAsia="ru-RU"/>
        </w:rPr>
        <w:lastRenderedPageBreak/>
        <w:t xml:space="preserve">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его соответствии квалификационным требованиям (если они установлены в </w:t>
      </w:r>
      <w:r w:rsidR="00D52135"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и об иных условиях исполнения договора;</w:t>
      </w:r>
    </w:p>
    <w:p w14:paraId="5A0855F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CD6A16D"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 конкурса в электронной форме подает одно окончательное предложение в отношении каждого предмета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(лота) в любое время с момента размещения Заказчиком в единой информационной системе уточненных извещения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до предусмотренных такими извещением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даты и времени окончания срока подачи окончательных предложений;</w:t>
      </w:r>
    </w:p>
    <w:p w14:paraId="20FB8B0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оценку первых частей окончательных предложений (если оценка первой части окончательного предложения предусмотрена документацией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14:paraId="6D11100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10)</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14:paraId="292C9F51" w14:textId="74159794" w:rsidR="00742B3B"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w:t>
      </w:r>
      <w:r w:rsidR="00566C96" w:rsidRPr="002D2566">
        <w:rPr>
          <w:rFonts w:ascii="Times New Roman" w:eastAsia="Times New Roman" w:hAnsi="Times New Roman" w:cs="Times New Roman"/>
          <w:sz w:val="28"/>
          <w:szCs w:val="28"/>
          <w:lang w:eastAsia="ru-RU"/>
        </w:rPr>
        <w:t>8</w:t>
      </w:r>
      <w:r w:rsidR="007435D4" w:rsidRPr="002D2566">
        <w:rPr>
          <w:rFonts w:ascii="Times New Roman" w:eastAsia="Times New Roman" w:hAnsi="Times New Roman" w:cs="Times New Roman"/>
          <w:sz w:val="28"/>
          <w:szCs w:val="28"/>
          <w:lang w:eastAsia="ru-RU"/>
        </w:rPr>
        <w:t>.</w:t>
      </w:r>
      <w:r w:rsidR="007C2595" w:rsidRPr="002D2566">
        <w:rPr>
          <w:rFonts w:ascii="Times New Roman" w:eastAsia="Times New Roman" w:hAnsi="Times New Roman" w:cs="Times New Roman"/>
          <w:sz w:val="28"/>
          <w:szCs w:val="28"/>
          <w:lang w:eastAsia="ru-RU"/>
        </w:rPr>
        <w:t> </w:t>
      </w:r>
      <w:r w:rsidR="00742B3B"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742B3B"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742B3B" w:rsidRPr="002D2566">
        <w:rPr>
          <w:rFonts w:ascii="Times New Roman" w:eastAsia="Calibri" w:hAnsi="Times New Roman" w:cs="Times New Roman"/>
          <w:sz w:val="28"/>
          <w:szCs w:val="28"/>
        </w:rPr>
        <w:t>.</w:t>
      </w:r>
    </w:p>
    <w:p w14:paraId="5F4E9FEF" w14:textId="77777777" w:rsidR="007435D4" w:rsidRPr="00CF7F09"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9</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r w:rsidR="0014435C" w:rsidRPr="00CF7F09">
        <w:rPr>
          <w:rFonts w:ascii="Times New Roman" w:eastAsia="Times New Roman" w:hAnsi="Times New Roman" w:cs="Times New Roman"/>
          <w:sz w:val="28"/>
          <w:szCs w:val="28"/>
          <w:lang w:eastAsia="ru-RU"/>
        </w:rPr>
        <w:t xml:space="preserve"> (подпункт 5 пункта </w:t>
      </w: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4</w:t>
      </w:r>
      <w:r w:rsidR="0014435C"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14:paraId="665A8B7C"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извещении и </w:t>
      </w:r>
      <w:r w:rsidR="0014435C"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w:t>
      </w:r>
    </w:p>
    <w:p w14:paraId="3AA5F0F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B19C9D6"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участники конкурса в электронной форме подают одно дополнительное ценовое предложение, которое должно быть ниже ценового предложения, ранее </w:t>
      </w:r>
      <w:r w:rsidRPr="00133F08">
        <w:rPr>
          <w:rFonts w:ascii="Times New Roman" w:eastAsia="Times New Roman" w:hAnsi="Times New Roman" w:cs="Times New Roman"/>
          <w:sz w:val="28"/>
          <w:szCs w:val="28"/>
          <w:lang w:eastAsia="ru-RU"/>
        </w:rPr>
        <w:t xml:space="preserve">поданного ими одновременно с заявкой на участие </w:t>
      </w:r>
      <w:r w:rsidR="007C2595"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14:paraId="7760E09E"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4)</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A961159"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20</w:t>
      </w:r>
      <w:r w:rsidR="007435D4" w:rsidRPr="00133F08">
        <w:rPr>
          <w:rFonts w:ascii="Times New Roman" w:eastAsia="Times New Roman" w:hAnsi="Times New Roman" w:cs="Times New Roman"/>
          <w:sz w:val="28"/>
          <w:szCs w:val="28"/>
          <w:lang w:eastAsia="ru-RU"/>
        </w:rPr>
        <w:t>.</w:t>
      </w:r>
      <w:r w:rsidR="007C2595"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Участник закупки, получивший аккредитацию</w:t>
      </w:r>
      <w:r w:rsidR="007435D4" w:rsidRPr="00CF7F09">
        <w:rPr>
          <w:rFonts w:ascii="Times New Roman" w:eastAsia="Times New Roman" w:hAnsi="Times New Roman" w:cs="Times New Roman"/>
          <w:sz w:val="28"/>
          <w:szCs w:val="28"/>
          <w:lang w:eastAsia="ru-RU"/>
        </w:rPr>
        <w:t xml:space="preserve"> на электронной площадке, указанной в извещении 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направляет оператору электронной площадки заявку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w:t>
      </w:r>
      <w:r w:rsidR="0014435C" w:rsidRPr="00CF7F09">
        <w:rPr>
          <w:rFonts w:ascii="Times New Roman" w:eastAsia="Times New Roman" w:hAnsi="Times New Roman" w:cs="Times New Roman"/>
          <w:sz w:val="28"/>
          <w:szCs w:val="28"/>
          <w:lang w:eastAsia="ru-RU"/>
        </w:rPr>
        <w:t xml:space="preserve"> форме</w:t>
      </w:r>
      <w:r w:rsidR="007435D4" w:rsidRPr="00CF7F09">
        <w:rPr>
          <w:rFonts w:ascii="Times New Roman" w:eastAsia="Times New Roman" w:hAnsi="Times New Roman" w:cs="Times New Roman"/>
          <w:sz w:val="28"/>
          <w:szCs w:val="28"/>
          <w:lang w:eastAsia="ru-RU"/>
        </w:rPr>
        <w:t xml:space="preserve">, состоящую из первой части, ценового предложения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второй части в сроки, установленные для подачи заявок в извещении </w:t>
      </w:r>
      <w:r w:rsidR="007C2595">
        <w:rPr>
          <w:rFonts w:ascii="Times New Roman" w:eastAsia="Times New Roman" w:hAnsi="Times New Roman" w:cs="Times New Roman"/>
          <w:sz w:val="28"/>
          <w:szCs w:val="28"/>
          <w:lang w:eastAsia="ru-RU"/>
        </w:rPr>
        <w:br/>
      </w:r>
      <w:r w:rsidR="0014435C"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435D4" w:rsidRPr="00CF7F09">
        <w:rPr>
          <w:rFonts w:ascii="Times New Roman" w:eastAsia="Times New Roman" w:hAnsi="Times New Roman" w:cs="Times New Roman"/>
          <w:sz w:val="28"/>
          <w:szCs w:val="28"/>
          <w:lang w:eastAsia="ru-RU"/>
        </w:rPr>
        <w:t xml:space="preserve">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w:t>
      </w:r>
    </w:p>
    <w:p w14:paraId="4A24583A"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с требованиями </w:t>
      </w:r>
      <w:r w:rsidR="00355CAB"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p>
    <w:p w14:paraId="6F597B30" w14:textId="77777777" w:rsidR="006A28CE"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Вторая часть заявки на участие в конкурсе в электронной форме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его соответствии требованиям</w:t>
      </w:r>
      <w:r w:rsidR="00067C64" w:rsidRPr="00CF7F09">
        <w:rPr>
          <w:rFonts w:ascii="Times New Roman" w:eastAsia="Times New Roman" w:hAnsi="Times New Roman" w:cs="Times New Roman"/>
          <w:sz w:val="28"/>
          <w:szCs w:val="28"/>
          <w:lang w:eastAsia="ru-RU"/>
        </w:rPr>
        <w:t>, в том числе</w:t>
      </w:r>
      <w:r w:rsidR="007435D4" w:rsidRPr="00CF7F09">
        <w:rPr>
          <w:rFonts w:ascii="Times New Roman" w:eastAsia="Times New Roman" w:hAnsi="Times New Roman" w:cs="Times New Roman"/>
          <w:sz w:val="28"/>
          <w:szCs w:val="28"/>
          <w:lang w:eastAsia="ru-RU"/>
        </w:rPr>
        <w:t xml:space="preserve"> </w:t>
      </w:r>
      <w:r w:rsidR="00067C64" w:rsidRPr="00CF7F09">
        <w:rPr>
          <w:rFonts w:ascii="Times New Roman" w:eastAsia="Times New Roman" w:hAnsi="Times New Roman" w:cs="Times New Roman"/>
          <w:sz w:val="28"/>
          <w:szCs w:val="28"/>
          <w:lang w:eastAsia="ru-RU"/>
        </w:rPr>
        <w:t xml:space="preserve">квалификационным </w:t>
      </w:r>
      <w:r w:rsidR="007435D4" w:rsidRPr="00CF7F09">
        <w:rPr>
          <w:rFonts w:ascii="Times New Roman" w:eastAsia="Times New Roman" w:hAnsi="Times New Roman" w:cs="Times New Roman"/>
          <w:sz w:val="28"/>
          <w:szCs w:val="28"/>
          <w:lang w:eastAsia="ru-RU"/>
        </w:rPr>
        <w:t xml:space="preserve">(если они установлены в </w:t>
      </w:r>
      <w:r w:rsidR="009B5A9F"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об окончательном предложении участника конкурса</w:t>
      </w:r>
      <w:r w:rsidR="009B5A9F" w:rsidRPr="00CF7F09">
        <w:rPr>
          <w:rFonts w:ascii="Times New Roman" w:eastAsia="Times New Roman" w:hAnsi="Times New Roman" w:cs="Times New Roman"/>
          <w:sz w:val="28"/>
          <w:szCs w:val="28"/>
          <w:lang w:eastAsia="ru-RU"/>
        </w:rPr>
        <w:t xml:space="preserve"> в электронной форме</w:t>
      </w:r>
      <w:r w:rsidR="00F10C4D" w:rsidRPr="00CF7F09">
        <w:rPr>
          <w:rFonts w:ascii="Times New Roman" w:eastAsia="Times New Roman" w:hAnsi="Times New Roman" w:cs="Times New Roman"/>
          <w:sz w:val="28"/>
          <w:szCs w:val="28"/>
          <w:lang w:eastAsia="ru-RU"/>
        </w:rPr>
        <w:t xml:space="preserve"> и</w:t>
      </w:r>
      <w:r w:rsidR="007435D4" w:rsidRPr="00CF7F09">
        <w:rPr>
          <w:rFonts w:ascii="Times New Roman" w:eastAsia="Times New Roman" w:hAnsi="Times New Roman" w:cs="Times New Roman"/>
          <w:sz w:val="28"/>
          <w:szCs w:val="28"/>
          <w:lang w:eastAsia="ru-RU"/>
        </w:rPr>
        <w:t xml:space="preserve"> об иных условиях исполнения договора. </w:t>
      </w:r>
    </w:p>
    <w:p w14:paraId="56D7E3A3"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Требования </w:t>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 xml:space="preserve">оформлению и составу заявки </w:t>
      </w:r>
      <w:r w:rsidR="007435D4"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7435D4" w:rsidRPr="00CF7F09">
        <w:rPr>
          <w:rFonts w:ascii="Times New Roman" w:eastAsia="Times New Roman" w:hAnsi="Times New Roman" w:cs="Times New Roman"/>
          <w:sz w:val="28"/>
          <w:szCs w:val="28"/>
          <w:lang w:eastAsia="ru-RU"/>
        </w:rPr>
        <w:t xml:space="preserve"> указываются в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учетом требований настоящего раздела Положения о закупке.</w:t>
      </w:r>
    </w:p>
    <w:p w14:paraId="3344C027"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F8C6D22"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Не позднее дня, следующего за днем окончания срока подачи заявок (срока проведения отдельных этапов)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7943B0CD"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Комиссия Заказчика рассматривает поступившие первые части заявок на предмет соответствия требованиям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r w:rsidR="00F000B3"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конкурсе </w:t>
      </w:r>
      <w:r w:rsidR="007C2595">
        <w:rPr>
          <w:rFonts w:ascii="Times New Roman" w:eastAsia="Times New Roman" w:hAnsi="Times New Roman" w:cs="Times New Roman"/>
          <w:sz w:val="28"/>
          <w:szCs w:val="28"/>
          <w:lang w:eastAsia="ru-RU"/>
        </w:rPr>
        <w:br/>
      </w:r>
      <w:r w:rsidR="00F000B3" w:rsidRPr="00CF7F09">
        <w:rPr>
          <w:rFonts w:ascii="Times New Roman" w:eastAsia="Times New Roman" w:hAnsi="Times New Roman" w:cs="Times New Roman"/>
          <w:sz w:val="28"/>
          <w:szCs w:val="28"/>
          <w:lang w:eastAsia="ru-RU"/>
        </w:rPr>
        <w:t>в электронной форме не должен превышать десять рабочих дней со дня окончания срока подачи заявок. При этом дата</w:t>
      </w:r>
      <w:r w:rsidR="00BA507E" w:rsidRPr="00CF7F09">
        <w:rPr>
          <w:rFonts w:ascii="Times New Roman" w:eastAsia="Times New Roman" w:hAnsi="Times New Roman" w:cs="Times New Roman"/>
          <w:sz w:val="28"/>
          <w:szCs w:val="28"/>
          <w:lang w:eastAsia="ru-RU"/>
        </w:rPr>
        <w:t xml:space="preserve"> окончания рассмотрения первых частей заявок на участие в конкурсе в электронной форме устанавливается в конкурсной документации.</w:t>
      </w:r>
      <w:r w:rsidR="00F000B3" w:rsidRPr="00CF7F09">
        <w:rPr>
          <w:rFonts w:ascii="Times New Roman" w:eastAsia="Times New Roman" w:hAnsi="Times New Roman" w:cs="Times New Roman"/>
          <w:sz w:val="28"/>
          <w:szCs w:val="28"/>
          <w:lang w:eastAsia="ru-RU"/>
        </w:rPr>
        <w:t xml:space="preserve"> </w:t>
      </w:r>
    </w:p>
    <w:p w14:paraId="34E2A7A1"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F000B3"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9F68A8" w:rsidRPr="00CF7F09">
        <w:rPr>
          <w:rFonts w:ascii="Times New Roman" w:eastAsia="Times New Roman" w:hAnsi="Times New Roman" w:cs="Times New Roman"/>
          <w:sz w:val="28"/>
          <w:szCs w:val="28"/>
          <w:lang w:eastAsia="ru-RU"/>
        </w:rPr>
        <w:t xml:space="preserve">Комиссия </w:t>
      </w:r>
      <w:r w:rsidR="007435D4" w:rsidRPr="00CF7F09">
        <w:rPr>
          <w:rFonts w:ascii="Times New Roman" w:eastAsia="Times New Roman" w:hAnsi="Times New Roman" w:cs="Times New Roman"/>
          <w:sz w:val="28"/>
          <w:szCs w:val="28"/>
          <w:lang w:eastAsia="ru-RU"/>
        </w:rPr>
        <w:t>не допус</w:t>
      </w:r>
      <w:r>
        <w:rPr>
          <w:rFonts w:ascii="Times New Roman" w:eastAsia="Times New Roman" w:hAnsi="Times New Roman" w:cs="Times New Roman"/>
          <w:sz w:val="28"/>
          <w:szCs w:val="28"/>
          <w:lang w:eastAsia="ru-RU"/>
        </w:rPr>
        <w:t>кает у</w:t>
      </w:r>
      <w:r w:rsidR="009F68A8" w:rsidRPr="00CF7F09">
        <w:rPr>
          <w:rFonts w:ascii="Times New Roman" w:eastAsia="Times New Roman" w:hAnsi="Times New Roman" w:cs="Times New Roman"/>
          <w:sz w:val="28"/>
          <w:szCs w:val="28"/>
          <w:lang w:eastAsia="ru-RU"/>
        </w:rPr>
        <w:t>частника закупки</w:t>
      </w:r>
      <w:r w:rsidR="007435D4" w:rsidRPr="00CF7F09">
        <w:rPr>
          <w:rFonts w:ascii="Times New Roman" w:eastAsia="Times New Roman" w:hAnsi="Times New Roman" w:cs="Times New Roman"/>
          <w:sz w:val="28"/>
          <w:szCs w:val="28"/>
          <w:lang w:eastAsia="ru-RU"/>
        </w:rPr>
        <w:t xml:space="preserve"> к участию в конкурсе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в </w:t>
      </w:r>
      <w:r>
        <w:rPr>
          <w:rFonts w:ascii="Times New Roman" w:eastAsia="Times New Roman" w:hAnsi="Times New Roman" w:cs="Times New Roman"/>
          <w:sz w:val="28"/>
          <w:szCs w:val="28"/>
          <w:lang w:eastAsia="ru-RU"/>
        </w:rPr>
        <w:t>следующих случаях</w:t>
      </w:r>
      <w:r w:rsidR="007435D4" w:rsidRPr="00CF7F09">
        <w:rPr>
          <w:rFonts w:ascii="Times New Roman" w:eastAsia="Times New Roman" w:hAnsi="Times New Roman" w:cs="Times New Roman"/>
          <w:sz w:val="28"/>
          <w:szCs w:val="28"/>
          <w:lang w:eastAsia="ru-RU"/>
        </w:rPr>
        <w:t>:</w:t>
      </w:r>
    </w:p>
    <w:p w14:paraId="7645886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proofErr w:type="spellStart"/>
      <w:r w:rsidRPr="00CF7F09">
        <w:rPr>
          <w:rFonts w:ascii="Times New Roman" w:eastAsia="Times New Roman" w:hAnsi="Times New Roman" w:cs="Times New Roman"/>
          <w:sz w:val="28"/>
          <w:szCs w:val="28"/>
          <w:lang w:eastAsia="ru-RU"/>
        </w:rPr>
        <w:t>непредоставления</w:t>
      </w:r>
      <w:proofErr w:type="spellEnd"/>
      <w:r w:rsidRPr="00CF7F09">
        <w:rPr>
          <w:rFonts w:ascii="Times New Roman" w:eastAsia="Times New Roman" w:hAnsi="Times New Roman" w:cs="Times New Roman"/>
          <w:sz w:val="28"/>
          <w:szCs w:val="28"/>
          <w:lang w:eastAsia="ru-RU"/>
        </w:rPr>
        <w:t xml:space="preserve"> информации, предусмотренной </w:t>
      </w:r>
      <w:r w:rsidR="00F10C4D"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или предоставления недостоверной информации;</w:t>
      </w:r>
    </w:p>
    <w:p w14:paraId="648ECB1B" w14:textId="77777777" w:rsidR="007435D4" w:rsidRPr="002D2566"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2)</w:t>
      </w:r>
      <w:r w:rsidR="007C2595" w:rsidRPr="002D2566">
        <w:rPr>
          <w:rFonts w:ascii="Times New Roman" w:eastAsia="Times New Roman" w:hAnsi="Times New Roman" w:cs="Times New Roman"/>
          <w:sz w:val="28"/>
          <w:szCs w:val="28"/>
          <w:lang w:eastAsia="ru-RU"/>
        </w:rPr>
        <w:t> </w:t>
      </w:r>
      <w:r w:rsidRPr="002D2566">
        <w:rPr>
          <w:rFonts w:ascii="Times New Roman" w:eastAsia="Times New Roman" w:hAnsi="Times New Roman" w:cs="Times New Roman"/>
          <w:sz w:val="28"/>
          <w:szCs w:val="28"/>
          <w:lang w:eastAsia="ru-RU"/>
        </w:rPr>
        <w:t xml:space="preserve">несоответствия заявки требованиям к содержанию, оформлению </w:t>
      </w:r>
      <w:r w:rsidR="007C2595" w:rsidRPr="002D2566">
        <w:rPr>
          <w:rFonts w:ascii="Times New Roman" w:eastAsia="Times New Roman" w:hAnsi="Times New Roman" w:cs="Times New Roman"/>
          <w:sz w:val="28"/>
          <w:szCs w:val="28"/>
          <w:lang w:eastAsia="ru-RU"/>
        </w:rPr>
        <w:br/>
      </w:r>
      <w:r w:rsidRPr="002D2566">
        <w:rPr>
          <w:rFonts w:ascii="Times New Roman" w:eastAsia="Times New Roman" w:hAnsi="Times New Roman" w:cs="Times New Roman"/>
          <w:sz w:val="28"/>
          <w:szCs w:val="28"/>
          <w:lang w:eastAsia="ru-RU"/>
        </w:rPr>
        <w:t xml:space="preserve">и составу заявки, указанным в </w:t>
      </w:r>
      <w:r w:rsidR="00F10C4D" w:rsidRPr="002D2566">
        <w:rPr>
          <w:rFonts w:ascii="Times New Roman" w:eastAsia="Times New Roman" w:hAnsi="Times New Roman" w:cs="Times New Roman"/>
          <w:sz w:val="28"/>
          <w:szCs w:val="28"/>
          <w:lang w:eastAsia="ru-RU"/>
        </w:rPr>
        <w:t xml:space="preserve">конкурсной </w:t>
      </w:r>
      <w:r w:rsidRPr="002D2566">
        <w:rPr>
          <w:rFonts w:ascii="Times New Roman" w:eastAsia="Times New Roman" w:hAnsi="Times New Roman" w:cs="Times New Roman"/>
          <w:sz w:val="28"/>
          <w:szCs w:val="28"/>
          <w:lang w:eastAsia="ru-RU"/>
        </w:rPr>
        <w:t>документации.</w:t>
      </w:r>
    </w:p>
    <w:p w14:paraId="3D78B90C" w14:textId="268A4E72" w:rsidR="00742B3B" w:rsidRPr="00CF7F09" w:rsidRDefault="00742B3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lastRenderedPageBreak/>
        <w:t>3) содержания в первой части заявки на участие в конкурсе в электронной форме сведений об участнике такого конкурса и (или) о ценовом предложении.</w:t>
      </w:r>
    </w:p>
    <w:p w14:paraId="5512B6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Отказ в допуске к участию в </w:t>
      </w:r>
      <w:r w:rsidR="00F10C4D" w:rsidRPr="00CF7F09">
        <w:rPr>
          <w:rFonts w:ascii="Times New Roman" w:eastAsia="Times New Roman" w:hAnsi="Times New Roman" w:cs="Times New Roman"/>
          <w:sz w:val="28"/>
          <w:szCs w:val="28"/>
          <w:lang w:eastAsia="ru-RU"/>
        </w:rPr>
        <w:t>конкурсе</w:t>
      </w:r>
      <w:r w:rsidRPr="00CF7F09">
        <w:rPr>
          <w:rFonts w:ascii="Times New Roman" w:eastAsia="Times New Roman" w:hAnsi="Times New Roman" w:cs="Times New Roman"/>
          <w:sz w:val="28"/>
          <w:szCs w:val="28"/>
          <w:lang w:eastAsia="ru-RU"/>
        </w:rPr>
        <w:t xml:space="preserve"> в электронной форме по иным основаниям не допускается.</w:t>
      </w:r>
    </w:p>
    <w:p w14:paraId="49DE27F9" w14:textId="77777777" w:rsidR="00BC4E3F" w:rsidRPr="002D2566"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435D4" w:rsidRPr="00CF7F09">
        <w:rPr>
          <w:rFonts w:ascii="Times New Roman" w:eastAsia="Times New Roman" w:hAnsi="Times New Roman" w:cs="Times New Roman"/>
          <w:sz w:val="28"/>
          <w:szCs w:val="28"/>
          <w:lang w:eastAsia="ru-RU"/>
        </w:rPr>
        <w:t>.</w:t>
      </w:r>
      <w:r w:rsidR="00F10C4D" w:rsidRPr="00CF7F09">
        <w:rPr>
          <w:rFonts w:ascii="Times New Roman" w:eastAsia="Times New Roman" w:hAnsi="Times New Roman" w:cs="Times New Roman"/>
          <w:sz w:val="28"/>
          <w:szCs w:val="28"/>
          <w:lang w:eastAsia="ru-RU"/>
        </w:rPr>
        <w:t xml:space="preserve"> </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По результатам рассмотрения первых частей заявок на участие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комиссия Заказчика формирует протокол рассмотрения первых частей заявок на участие в конкурсе в электронной форме и </w:t>
      </w:r>
      <w:r w:rsidR="00E26501" w:rsidRPr="00CF7F09">
        <w:rPr>
          <w:rFonts w:ascii="Times New Roman" w:eastAsia="Times New Roman" w:hAnsi="Times New Roman" w:cs="Times New Roman"/>
          <w:sz w:val="28"/>
          <w:szCs w:val="28"/>
          <w:lang w:eastAsia="ru-RU"/>
        </w:rPr>
        <w:t xml:space="preserve">в день окончания срока рассмотрения первых частей заявок на участие в конкурсе в электронной форме </w:t>
      </w:r>
      <w:r w:rsidR="007435D4" w:rsidRPr="00CF7F09">
        <w:rPr>
          <w:rFonts w:ascii="Times New Roman" w:eastAsia="Times New Roman" w:hAnsi="Times New Roman" w:cs="Times New Roman"/>
          <w:sz w:val="28"/>
          <w:szCs w:val="28"/>
          <w:lang w:eastAsia="ru-RU"/>
        </w:rPr>
        <w:t xml:space="preserve">направляет такой протокол оператору электронной площадки. </w:t>
      </w:r>
      <w:r w:rsidR="00BC4E3F" w:rsidRPr="00CF7F09">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007C2595">
        <w:rPr>
          <w:rFonts w:ascii="Times New Roman" w:hAnsi="Times New Roman" w:cs="Times New Roman"/>
          <w:sz w:val="28"/>
          <w:szCs w:val="28"/>
        </w:rPr>
        <w:br/>
      </w:r>
      <w:r w:rsidR="00BC4E3F" w:rsidRPr="00CF7F09">
        <w:rPr>
          <w:rFonts w:ascii="Times New Roman" w:hAnsi="Times New Roman" w:cs="Times New Roman"/>
          <w:sz w:val="28"/>
          <w:szCs w:val="28"/>
        </w:rPr>
        <w:t>в единой информационной системе.</w:t>
      </w:r>
      <w:r w:rsidR="00DA5269" w:rsidRPr="00CF7F09">
        <w:rPr>
          <w:rFonts w:ascii="Times New Roman" w:hAnsi="Times New Roman" w:cs="Times New Roman"/>
          <w:sz w:val="28"/>
          <w:szCs w:val="28"/>
        </w:rPr>
        <w:t xml:space="preserve"> В случае </w:t>
      </w:r>
      <w:proofErr w:type="spellStart"/>
      <w:r w:rsidR="00DA5269" w:rsidRPr="00CF7F09">
        <w:rPr>
          <w:rFonts w:ascii="Times New Roman" w:hAnsi="Times New Roman" w:cs="Times New Roman"/>
          <w:sz w:val="28"/>
          <w:szCs w:val="28"/>
        </w:rPr>
        <w:t>неразмещения</w:t>
      </w:r>
      <w:proofErr w:type="spellEnd"/>
      <w:r w:rsidR="00DA5269" w:rsidRPr="00CF7F09">
        <w:rPr>
          <w:rFonts w:ascii="Times New Roman" w:hAnsi="Times New Roman" w:cs="Times New Roman"/>
          <w:sz w:val="28"/>
          <w:szCs w:val="28"/>
        </w:rPr>
        <w:t xml:space="preserve"> </w:t>
      </w:r>
      <w:r w:rsidR="009253D7" w:rsidRPr="00CF7F09">
        <w:rPr>
          <w:rFonts w:ascii="Times New Roman" w:hAnsi="Times New Roman" w:cs="Times New Roman"/>
          <w:sz w:val="28"/>
          <w:szCs w:val="28"/>
        </w:rPr>
        <w:t xml:space="preserve">оператором электронной площадки </w:t>
      </w:r>
      <w:r w:rsidR="00DA5269" w:rsidRPr="00CF7F09">
        <w:rPr>
          <w:rFonts w:ascii="Times New Roman" w:hAnsi="Times New Roman" w:cs="Times New Roman"/>
          <w:sz w:val="28"/>
          <w:szCs w:val="28"/>
        </w:rPr>
        <w:t xml:space="preserve">протокола рассмотрения первых частей заявок </w:t>
      </w:r>
      <w:r w:rsidR="007C2595">
        <w:rPr>
          <w:rFonts w:ascii="Times New Roman" w:hAnsi="Times New Roman" w:cs="Times New Roman"/>
          <w:sz w:val="28"/>
          <w:szCs w:val="28"/>
        </w:rPr>
        <w:br/>
      </w:r>
      <w:r w:rsidR="00DA5269" w:rsidRPr="00CF7F09">
        <w:rPr>
          <w:rFonts w:ascii="Times New Roman" w:hAnsi="Times New Roman" w:cs="Times New Roman"/>
          <w:sz w:val="28"/>
          <w:szCs w:val="28"/>
        </w:rPr>
        <w:t xml:space="preserve">на участие в конкурсе в электронной форме, указанный протокол размещается в единой информационной системе Заказчиком в течение трех </w:t>
      </w:r>
      <w:r w:rsidR="00DA5269" w:rsidRPr="002D2566">
        <w:rPr>
          <w:rFonts w:ascii="Times New Roman" w:hAnsi="Times New Roman" w:cs="Times New Roman"/>
          <w:sz w:val="28"/>
          <w:szCs w:val="28"/>
        </w:rPr>
        <w:t xml:space="preserve">дней со дня его подписания. </w:t>
      </w:r>
    </w:p>
    <w:p w14:paraId="6AB057D7" w14:textId="7D9745BB" w:rsidR="007435D4" w:rsidRPr="00E335B6" w:rsidRDefault="003E5612"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eastAsia="Times New Roman" w:hAnsi="Times New Roman" w:cs="Times New Roman"/>
          <w:sz w:val="28"/>
          <w:szCs w:val="28"/>
          <w:lang w:eastAsia="ru-RU"/>
        </w:rPr>
        <w:t>29</w:t>
      </w:r>
      <w:r w:rsidR="00BC4E3F" w:rsidRPr="002D2566">
        <w:rPr>
          <w:rFonts w:ascii="Times New Roman" w:eastAsia="Times New Roman" w:hAnsi="Times New Roman" w:cs="Times New Roman"/>
          <w:sz w:val="28"/>
          <w:szCs w:val="28"/>
          <w:lang w:eastAsia="ru-RU"/>
        </w:rPr>
        <w:t>.</w:t>
      </w:r>
      <w:r w:rsidR="007C2595" w:rsidRPr="002D2566">
        <w:rPr>
          <w:rFonts w:ascii="Times New Roman" w:eastAsia="Times New Roman" w:hAnsi="Times New Roman" w:cs="Times New Roman"/>
          <w:sz w:val="28"/>
          <w:szCs w:val="28"/>
          <w:lang w:eastAsia="ru-RU"/>
        </w:rPr>
        <w:t> </w:t>
      </w:r>
      <w:r w:rsidR="00E335B6" w:rsidRPr="002D2566">
        <w:rPr>
          <w:rFonts w:ascii="Times New Roman" w:hAnsi="Times New Roman" w:cs="Times New Roman"/>
          <w:sz w:val="28"/>
          <w:szCs w:val="28"/>
        </w:rPr>
        <w:t>Протокол рассмотрения первых частей заявок на участие в конкурсе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r w:rsidR="007435D4" w:rsidRPr="002D2566">
        <w:rPr>
          <w:rFonts w:ascii="Times New Roman" w:hAnsi="Times New Roman" w:cs="Times New Roman"/>
          <w:sz w:val="28"/>
          <w:szCs w:val="28"/>
        </w:rPr>
        <w:t>:</w:t>
      </w:r>
    </w:p>
    <w:p w14:paraId="0A26D1E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0E4EB1D5" w14:textId="77777777" w:rsidR="00E807B5" w:rsidRPr="00CF7F09" w:rsidRDefault="00E807B5"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и оценки первых частей заявок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w:t>
      </w:r>
    </w:p>
    <w:p w14:paraId="7C08ECFA" w14:textId="77777777"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количество поданных на участие в закупке заявок, а также дата и время регистрации каждой такой заявки;</w:t>
      </w:r>
    </w:p>
    <w:p w14:paraId="7D78204A" w14:textId="77777777"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результаты рассмотрения заявок на участие в закупке с указанием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том числе:</w:t>
      </w:r>
    </w:p>
    <w:p w14:paraId="047B9F4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159981D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с указанием положений документации о закупке, которым не соответствует такая заявка;</w:t>
      </w:r>
    </w:p>
    <w:p w14:paraId="3D17E1CA" w14:textId="77777777"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причины, по которым конкурс в электронной форме признан несостоявшимся, в случае его признания таковым;</w:t>
      </w:r>
    </w:p>
    <w:p w14:paraId="583DC871" w14:textId="77777777"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иные сведения при необходимости.</w:t>
      </w:r>
    </w:p>
    <w:p w14:paraId="553F6A85" w14:textId="77777777" w:rsidR="00024E8B"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024E8B"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CE6577D" w14:textId="77777777" w:rsidR="004B7B10" w:rsidRPr="00CF7F09" w:rsidRDefault="007E57E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756F2"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конкурсе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 xml:space="preserve">в электронной форме комиссия рассматривает вторые части заявок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на предмет соответствия требованиям документации о закупке, а также осуществляет оценку и сопоставление заявок</w:t>
      </w:r>
      <w:r w:rsidR="00FC6B4C" w:rsidRPr="00CF7F09">
        <w:rPr>
          <w:rFonts w:ascii="Times New Roman" w:eastAsia="Times New Roman" w:hAnsi="Times New Roman" w:cs="Times New Roman"/>
          <w:sz w:val="28"/>
          <w:szCs w:val="28"/>
          <w:lang w:eastAsia="ru-RU"/>
        </w:rPr>
        <w:t xml:space="preserve"> (первой и второй частей)</w:t>
      </w:r>
      <w:r w:rsidR="007756F2" w:rsidRPr="00CF7F09">
        <w:rPr>
          <w:rFonts w:ascii="Times New Roman" w:eastAsia="Times New Roman" w:hAnsi="Times New Roman" w:cs="Times New Roman"/>
          <w:sz w:val="28"/>
          <w:szCs w:val="28"/>
          <w:lang w:eastAsia="ru-RU"/>
        </w:rPr>
        <w:t>.</w:t>
      </w:r>
    </w:p>
    <w:p w14:paraId="2BB75B2F" w14:textId="77777777" w:rsidR="007435D4" w:rsidRPr="00CF7F09"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B7B10"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Комиссия принимает решение о несоответствии второй части заявки на участие в конкурсе в электронной форме в следующих случаях:</w:t>
      </w:r>
    </w:p>
    <w:p w14:paraId="3431EED2"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непредставления документов и информации, предусмотренных </w:t>
      </w:r>
      <w:r w:rsidR="00DD5583"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14:paraId="7AA3B27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указанных документов и информации требованиям, установленным </w:t>
      </w:r>
      <w:r w:rsidR="008369C6"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14:paraId="7502B1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наличия в указанных документах недостоверной информации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участнике закупке и(или) о предлагаемых им товаре, работе, услуге;</w:t>
      </w:r>
    </w:p>
    <w:p w14:paraId="034E8176" w14:textId="77777777" w:rsidR="002F7B83"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участника закупки требованиям, установленным </w:t>
      </w:r>
      <w:r w:rsidR="00412C91">
        <w:rPr>
          <w:rFonts w:ascii="Times New Roman" w:eastAsia="Times New Roman" w:hAnsi="Times New Roman" w:cs="Times New Roman"/>
          <w:sz w:val="28"/>
          <w:szCs w:val="28"/>
          <w:lang w:eastAsia="ru-RU"/>
        </w:rPr>
        <w:t>конкурсной документацией;</w:t>
      </w:r>
    </w:p>
    <w:p w14:paraId="75C94196" w14:textId="77777777" w:rsidR="00412C91" w:rsidRPr="002D2566"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C2595">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7C2595">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конкурсе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w:t>
      </w:r>
      <w:r>
        <w:rPr>
          <w:rFonts w:ascii="Times New Roman" w:eastAsia="Times New Roman" w:hAnsi="Times New Roman" w:cs="Times New Roman"/>
          <w:sz w:val="28"/>
          <w:szCs w:val="28"/>
          <w:lang w:eastAsia="ru-RU"/>
        </w:rPr>
        <w:t xml:space="preserve">конкурсной </w:t>
      </w:r>
      <w:r w:rsidRPr="00412C91">
        <w:rPr>
          <w:rFonts w:ascii="Times New Roman" w:eastAsia="Times New Roman" w:hAnsi="Times New Roman" w:cs="Times New Roman"/>
          <w:sz w:val="28"/>
          <w:szCs w:val="28"/>
          <w:lang w:eastAsia="ru-RU"/>
        </w:rPr>
        <w:t xml:space="preserve">документации, денежных средств в качестве </w:t>
      </w:r>
      <w:r w:rsidRPr="002D2566">
        <w:rPr>
          <w:rFonts w:ascii="Times New Roman" w:eastAsia="Times New Roman" w:hAnsi="Times New Roman" w:cs="Times New Roman"/>
          <w:sz w:val="28"/>
          <w:szCs w:val="28"/>
          <w:lang w:eastAsia="ru-RU"/>
        </w:rPr>
        <w:t>обеспечения заявки на участие в закупке.</w:t>
      </w:r>
    </w:p>
    <w:p w14:paraId="44E620C3" w14:textId="0FAD4896"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33</w:t>
      </w:r>
      <w:r w:rsidR="007435D4" w:rsidRPr="002D2566">
        <w:rPr>
          <w:rFonts w:ascii="Times New Roman" w:eastAsia="Times New Roman" w:hAnsi="Times New Roman" w:cs="Times New Roman"/>
          <w:sz w:val="28"/>
          <w:szCs w:val="28"/>
          <w:lang w:eastAsia="ru-RU"/>
        </w:rPr>
        <w:t>.</w:t>
      </w:r>
      <w:r w:rsidR="00C1397E" w:rsidRPr="002D2566">
        <w:rPr>
          <w:rFonts w:ascii="Times New Roman" w:eastAsia="Times New Roman" w:hAnsi="Times New Roman" w:cs="Times New Roman"/>
          <w:sz w:val="28"/>
          <w:szCs w:val="28"/>
          <w:lang w:eastAsia="ru-RU"/>
        </w:rPr>
        <w:t> </w:t>
      </w:r>
      <w:r w:rsidR="001B6955" w:rsidRPr="002D2566">
        <w:rPr>
          <w:rFonts w:ascii="Times New Roman" w:eastAsia="Times New Roman" w:hAnsi="Times New Roman" w:cs="Times New Roman"/>
          <w:sz w:val="28"/>
          <w:szCs w:val="28"/>
          <w:lang w:eastAsia="ru-RU"/>
        </w:rPr>
        <w:t>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6759CB" w:rsidRPr="002D2566">
        <w:rPr>
          <w:rFonts w:ascii="Times New Roman" w:eastAsia="Times New Roman" w:hAnsi="Times New Roman" w:cs="Times New Roman"/>
          <w:sz w:val="28"/>
          <w:szCs w:val="28"/>
          <w:lang w:eastAsia="ru-RU"/>
        </w:rPr>
        <w:t>:</w:t>
      </w:r>
    </w:p>
    <w:p w14:paraId="4B83C0C4"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1886F692" w14:textId="77777777" w:rsidR="00822970" w:rsidRPr="00CF7F09" w:rsidRDefault="006759CB"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C1397E">
        <w:rPr>
          <w:rFonts w:ascii="Times New Roman" w:eastAsia="Times New Roman" w:hAnsi="Times New Roman" w:cs="Times New Roman"/>
          <w:sz w:val="28"/>
          <w:szCs w:val="28"/>
          <w:lang w:eastAsia="ru-RU"/>
        </w:rPr>
        <w:t> </w:t>
      </w:r>
      <w:r w:rsidR="00822970" w:rsidRPr="00CF7F09">
        <w:rPr>
          <w:rFonts w:ascii="Times New Roman" w:eastAsia="Times New Roman" w:hAnsi="Times New Roman" w:cs="Times New Roman"/>
          <w:sz w:val="28"/>
          <w:szCs w:val="28"/>
          <w:lang w:eastAsia="ru-RU"/>
        </w:rPr>
        <w:t>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0CAE10F0"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14:paraId="0CCC8F1F" w14:textId="77777777" w:rsidR="006759CB" w:rsidRPr="002D2566"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w:t>
      </w:r>
      <w:r w:rsidRPr="002D2566">
        <w:rPr>
          <w:rFonts w:ascii="Times New Roman" w:eastAsia="Times New Roman" w:hAnsi="Times New Roman" w:cs="Times New Roman"/>
          <w:sz w:val="28"/>
          <w:szCs w:val="28"/>
          <w:lang w:eastAsia="ru-RU"/>
        </w:rPr>
        <w:t>закупки;</w:t>
      </w:r>
    </w:p>
    <w:p w14:paraId="1E9B5A20" w14:textId="6FAABEF8"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5)</w:t>
      </w:r>
      <w:r w:rsidR="00C1397E" w:rsidRPr="002D2566">
        <w:rPr>
          <w:rFonts w:ascii="Times New Roman" w:eastAsia="Times New Roman" w:hAnsi="Times New Roman" w:cs="Times New Roman"/>
          <w:sz w:val="28"/>
          <w:szCs w:val="28"/>
          <w:lang w:eastAsia="ru-RU"/>
        </w:rPr>
        <w:t> </w:t>
      </w:r>
      <w:r w:rsidR="001B6955" w:rsidRPr="002D2566">
        <w:rPr>
          <w:rFonts w:ascii="Times New Roman" w:eastAsia="Times New Roman" w:hAnsi="Times New Roman" w:cs="Times New Roman"/>
          <w:sz w:val="28"/>
          <w:szCs w:val="28"/>
          <w:lang w:eastAsia="ru-RU"/>
        </w:rPr>
        <w:t>результаты рассмотрения вторых частей заявок на участие в закупке с указанием в том числе</w:t>
      </w:r>
      <w:r w:rsidRPr="002D2566">
        <w:rPr>
          <w:rFonts w:ascii="Times New Roman" w:eastAsia="Times New Roman" w:hAnsi="Times New Roman" w:cs="Times New Roman"/>
          <w:sz w:val="28"/>
          <w:szCs w:val="28"/>
          <w:lang w:eastAsia="ru-RU"/>
        </w:rPr>
        <w:t>:</w:t>
      </w:r>
    </w:p>
    <w:p w14:paraId="48DD4A80"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6C7FF846"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указанием положений конкурсной документации, которым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не соответствует такая заявка;</w:t>
      </w:r>
    </w:p>
    <w:p w14:paraId="0464853A"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14:paraId="1F57B5D9"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02E80D05"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8)</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14:paraId="1B481B5C"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384E6826" w14:textId="77777777"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759CB"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759CB"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конкурсе в электронной форме </w:t>
      </w:r>
      <w:r w:rsidR="00294DEF" w:rsidRPr="00CF7F09">
        <w:rPr>
          <w:rFonts w:ascii="Times New Roman" w:eastAsia="Times New Roman" w:hAnsi="Times New Roman" w:cs="Times New Roman"/>
          <w:sz w:val="28"/>
          <w:szCs w:val="28"/>
          <w:lang w:eastAsia="ru-RU"/>
        </w:rPr>
        <w:t xml:space="preserve">и оценки заявок </w:t>
      </w:r>
      <w:r w:rsidR="006759CB" w:rsidRPr="00CF7F09">
        <w:rPr>
          <w:rFonts w:ascii="Times New Roman" w:eastAsia="Times New Roman" w:hAnsi="Times New Roman" w:cs="Times New Roman"/>
          <w:sz w:val="28"/>
          <w:szCs w:val="28"/>
          <w:lang w:eastAsia="ru-RU"/>
        </w:rPr>
        <w:t>оператор электронной площадки направляет Заказчику протокол сопоставления ценовых предложений</w:t>
      </w:r>
      <w:r w:rsidR="006759CB" w:rsidRPr="00CF7F09">
        <w:rPr>
          <w:rFonts w:ascii="Times New Roman" w:hAnsi="Times New Roman" w:cs="Times New Roman"/>
          <w:sz w:val="28"/>
          <w:szCs w:val="28"/>
        </w:rPr>
        <w:t>.</w:t>
      </w:r>
    </w:p>
    <w:p w14:paraId="32FE4E7A"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w:t>
      </w:r>
      <w:r w:rsidR="00B46A70" w:rsidRPr="00CF7F09">
        <w:rPr>
          <w:rFonts w:ascii="Times New Roman" w:eastAsia="Times New Roman" w:hAnsi="Times New Roman" w:cs="Times New Roman"/>
          <w:sz w:val="28"/>
          <w:szCs w:val="28"/>
          <w:lang w:eastAsia="ru-RU"/>
        </w:rPr>
        <w:t xml:space="preserve">с учетом </w:t>
      </w:r>
      <w:r w:rsidRPr="00CF7F09">
        <w:rPr>
          <w:rFonts w:ascii="Times New Roman" w:eastAsia="Times New Roman" w:hAnsi="Times New Roman" w:cs="Times New Roman"/>
          <w:sz w:val="28"/>
          <w:szCs w:val="28"/>
          <w:lang w:eastAsia="ru-RU"/>
        </w:rPr>
        <w:t>результатов оценки заявок</w:t>
      </w:r>
      <w:r w:rsidR="00B46A70" w:rsidRPr="00CF7F09">
        <w:rPr>
          <w:rFonts w:ascii="Times New Roman" w:eastAsia="Times New Roman" w:hAnsi="Times New Roman" w:cs="Times New Roman"/>
          <w:sz w:val="28"/>
          <w:szCs w:val="28"/>
          <w:lang w:eastAsia="ru-RU"/>
        </w:rPr>
        <w:t xml:space="preserve"> (первой и второй части)</w:t>
      </w:r>
      <w:r w:rsidRPr="00CF7F09">
        <w:rPr>
          <w:rFonts w:ascii="Times New Roman" w:eastAsia="Times New Roman" w:hAnsi="Times New Roman" w:cs="Times New Roman"/>
          <w:sz w:val="28"/>
          <w:szCs w:val="28"/>
          <w:lang w:eastAsia="ru-RU"/>
        </w:rPr>
        <w:t xml:space="preserve"> на участие в конкурсе в электронной форме </w:t>
      </w:r>
      <w:r w:rsidR="00CC1D3F" w:rsidRPr="00CF7F09">
        <w:rPr>
          <w:rFonts w:ascii="Times New Roman" w:eastAsia="Times New Roman" w:hAnsi="Times New Roman" w:cs="Times New Roman"/>
          <w:sz w:val="28"/>
          <w:szCs w:val="28"/>
          <w:lang w:eastAsia="ru-RU"/>
        </w:rPr>
        <w:t xml:space="preserve">подводит итоги конкурса в электронной форме и </w:t>
      </w:r>
      <w:r w:rsidRPr="00CF7F09">
        <w:rPr>
          <w:rFonts w:ascii="Times New Roman" w:eastAsia="Times New Roman" w:hAnsi="Times New Roman" w:cs="Times New Roman"/>
          <w:sz w:val="28"/>
          <w:szCs w:val="28"/>
          <w:lang w:eastAsia="ru-RU"/>
        </w:rPr>
        <w:t xml:space="preserve">присваивает каждой заявке порядковый номер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1155B89" w14:textId="77777777" w:rsidR="00C54041" w:rsidRPr="00CF7F09" w:rsidRDefault="0003260B"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35.</w:t>
      </w:r>
      <w:r w:rsidR="00C1397E">
        <w:rPr>
          <w:rFonts w:ascii="Times New Roman" w:eastAsia="Times New Roman" w:hAnsi="Times New Roman" w:cs="Times New Roman"/>
          <w:sz w:val="28"/>
          <w:szCs w:val="28"/>
          <w:lang w:eastAsia="zh-CN"/>
        </w:rPr>
        <w:t> </w:t>
      </w:r>
      <w:r w:rsidR="00C54041"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C1397E">
        <w:rPr>
          <w:rFonts w:ascii="Times New Roman" w:eastAsia="Times New Roman" w:hAnsi="Times New Roman" w:cs="Times New Roman"/>
          <w:sz w:val="28"/>
          <w:szCs w:val="28"/>
          <w:lang w:eastAsia="zh-CN"/>
        </w:rPr>
        <w:br/>
      </w:r>
      <w:r w:rsidR="00C54041"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конкурсе в электронной форме, </w:t>
      </w:r>
      <w:r w:rsidR="00C54041" w:rsidRPr="00CF7F09">
        <w:rPr>
          <w:rFonts w:ascii="Times New Roman" w:eastAsia="Calibri" w:hAnsi="Times New Roman" w:cs="Times New Roman"/>
          <w:sz w:val="28"/>
          <w:szCs w:val="28"/>
        </w:rPr>
        <w:t xml:space="preserve">содержащим лучшие условия исполнения договора. </w:t>
      </w:r>
      <w:r w:rsidR="00C54041" w:rsidRPr="00CF7F09">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0B657FF9" w14:textId="77777777" w:rsidR="00C54041" w:rsidRPr="00CF7F09" w:rsidRDefault="00C54041" w:rsidP="00634EE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w:t>
      </w:r>
      <w:r w:rsidRPr="00CF7F09">
        <w:rPr>
          <w:rFonts w:ascii="Times New Roman" w:eastAsia="Times New Roman" w:hAnsi="Times New Roman" w:cs="Times New Roman"/>
          <w:sz w:val="28"/>
          <w:szCs w:val="28"/>
          <w:lang w:eastAsia="zh-CN"/>
        </w:rPr>
        <w:lastRenderedPageBreak/>
        <w:t xml:space="preserve">документации, равно установленному в конкурсной документации количеству победителей или превышает его; </w:t>
      </w:r>
    </w:p>
    <w:p w14:paraId="4FEB27D5" w14:textId="77777777" w:rsidR="00C54041" w:rsidRPr="002D2566" w:rsidRDefault="00C54041"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документации, если число таких заявок менее установленного конкурсной </w:t>
      </w:r>
      <w:r w:rsidRPr="002D2566">
        <w:rPr>
          <w:rFonts w:ascii="Times New Roman" w:eastAsia="Times New Roman" w:hAnsi="Times New Roman" w:cs="Times New Roman"/>
          <w:sz w:val="28"/>
          <w:szCs w:val="28"/>
          <w:lang w:eastAsia="zh-CN"/>
        </w:rPr>
        <w:t>документацией количества победителей.</w:t>
      </w:r>
    </w:p>
    <w:p w14:paraId="5A7D5295" w14:textId="65772F69" w:rsidR="004C01E5"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36</w:t>
      </w:r>
      <w:r w:rsidR="007435D4" w:rsidRPr="002D2566">
        <w:rPr>
          <w:rFonts w:ascii="Times New Roman" w:eastAsia="Times New Roman" w:hAnsi="Times New Roman" w:cs="Times New Roman"/>
          <w:sz w:val="28"/>
          <w:szCs w:val="28"/>
          <w:lang w:eastAsia="ru-RU"/>
        </w:rPr>
        <w:t>.</w:t>
      </w:r>
      <w:r w:rsidR="00C1397E" w:rsidRPr="002D2566">
        <w:rPr>
          <w:rFonts w:ascii="Times New Roman" w:eastAsia="Times New Roman" w:hAnsi="Times New Roman" w:cs="Times New Roman"/>
          <w:sz w:val="28"/>
          <w:szCs w:val="28"/>
          <w:lang w:eastAsia="ru-RU"/>
        </w:rPr>
        <w:t> </w:t>
      </w:r>
      <w:r w:rsidR="004C01E5" w:rsidRPr="002D2566">
        <w:rPr>
          <w:rFonts w:ascii="Times New Roman" w:eastAsia="Times New Roman" w:hAnsi="Times New Roman" w:cs="Times New Roman"/>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w:t>
      </w:r>
      <w:hyperlink r:id="rId69">
        <w:r w:rsidR="004C01E5" w:rsidRPr="002D2566">
          <w:rPr>
            <w:rFonts w:ascii="Times New Roman" w:eastAsia="Times New Roman" w:hAnsi="Times New Roman" w:cs="Times New Roman"/>
            <w:sz w:val="28"/>
            <w:szCs w:val="28"/>
            <w:lang w:eastAsia="zh-CN"/>
          </w:rPr>
          <w:t>частью 14 статьи 3.2</w:t>
        </w:r>
      </w:hyperlink>
      <w:r w:rsidR="004C01E5" w:rsidRPr="002D2566">
        <w:rPr>
          <w:rFonts w:ascii="Times New Roman" w:eastAsia="Times New Roman" w:hAnsi="Times New Roman" w:cs="Times New Roman"/>
          <w:sz w:val="28"/>
          <w:szCs w:val="28"/>
          <w:lang w:eastAsia="zh-CN"/>
        </w:rPr>
        <w:t xml:space="preserve"> Федерального закона N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004C01E5" w:rsidRPr="002D2566">
        <w:rPr>
          <w:rFonts w:ascii="Times New Roman" w:eastAsia="Times New Roman" w:hAnsi="Times New Roman" w:cs="Times New Roman"/>
          <w:sz w:val="28"/>
          <w:szCs w:val="28"/>
          <w:lang w:eastAsia="zh-CN"/>
        </w:rPr>
        <w:t>неразмещения</w:t>
      </w:r>
      <w:proofErr w:type="spellEnd"/>
      <w:r w:rsidR="004C01E5" w:rsidRPr="002D2566">
        <w:rPr>
          <w:rFonts w:ascii="Times New Roman" w:eastAsia="Times New Roman" w:hAnsi="Times New Roman" w:cs="Times New Roman"/>
          <w:sz w:val="28"/>
          <w:szCs w:val="28"/>
          <w:lang w:eastAsia="zh-CN"/>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275B4BF0" w14:textId="77777777" w:rsidR="00294DEF"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294DEF"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В случае проведения конкурса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со вторыми частями заявок на участие в конкуре в электронной форме. Рассмотрения вторых частей заявок на участие в конкурсе в электронной форме</w:t>
      </w:r>
      <w:r w:rsidR="00C83B8F" w:rsidRPr="00CF7F09">
        <w:rPr>
          <w:rFonts w:ascii="Times New Roman" w:eastAsia="Times New Roman" w:hAnsi="Times New Roman" w:cs="Times New Roman"/>
          <w:sz w:val="28"/>
          <w:szCs w:val="28"/>
          <w:lang w:eastAsia="ru-RU"/>
        </w:rPr>
        <w:t>, оценка</w:t>
      </w:r>
      <w:r w:rsidR="00294DEF" w:rsidRPr="00CF7F09">
        <w:rPr>
          <w:rFonts w:ascii="Times New Roman" w:eastAsia="Times New Roman" w:hAnsi="Times New Roman" w:cs="Times New Roman"/>
          <w:sz w:val="28"/>
          <w:szCs w:val="28"/>
          <w:lang w:eastAsia="ru-RU"/>
        </w:rPr>
        <w:t xml:space="preserve"> </w:t>
      </w:r>
      <w:r w:rsidR="00C83B8F" w:rsidRPr="00CF7F09">
        <w:rPr>
          <w:rFonts w:ascii="Times New Roman" w:eastAsia="Times New Roman" w:hAnsi="Times New Roman" w:cs="Times New Roman"/>
          <w:sz w:val="28"/>
          <w:szCs w:val="28"/>
          <w:lang w:eastAsia="ru-RU"/>
        </w:rPr>
        <w:t xml:space="preserve">заявок </w:t>
      </w:r>
      <w:r w:rsidR="00294DEF" w:rsidRPr="00CF7F09">
        <w:rPr>
          <w:rFonts w:ascii="Times New Roman" w:eastAsia="Times New Roman" w:hAnsi="Times New Roman" w:cs="Times New Roman"/>
          <w:sz w:val="28"/>
          <w:szCs w:val="28"/>
          <w:lang w:eastAsia="ru-RU"/>
        </w:rPr>
        <w:t xml:space="preserve">и подведение итогов такого конкурса осуществляется одновременно. Результаты рассмотрения вторых частей заявок на участие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lastRenderedPageBreak/>
        <w:t>в конкуре в электронной форме</w:t>
      </w:r>
      <w:r w:rsidR="00C83B8F" w:rsidRPr="00CF7F09">
        <w:rPr>
          <w:rFonts w:ascii="Times New Roman" w:eastAsia="Times New Roman" w:hAnsi="Times New Roman" w:cs="Times New Roman"/>
          <w:sz w:val="28"/>
          <w:szCs w:val="28"/>
          <w:lang w:eastAsia="ru-RU"/>
        </w:rPr>
        <w:t xml:space="preserve"> и оценки заявок</w:t>
      </w:r>
      <w:r w:rsidR="00294DEF" w:rsidRPr="00CF7F09">
        <w:rPr>
          <w:rFonts w:ascii="Times New Roman" w:eastAsia="Times New Roman" w:hAnsi="Times New Roman" w:cs="Times New Roman"/>
          <w:sz w:val="28"/>
          <w:szCs w:val="28"/>
          <w:lang w:eastAsia="ru-RU"/>
        </w:rPr>
        <w:t xml:space="preserve"> отражаются </w:t>
      </w:r>
      <w:r w:rsidR="00077BEB">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в итоговом протоколе.</w:t>
      </w:r>
    </w:p>
    <w:p w14:paraId="747D10B3" w14:textId="77777777" w:rsidR="007435D4"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BF275C"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начальной (максимальной) цене договора или по цене, согласованной с участником закупки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14:paraId="016A9257" w14:textId="77A1708B" w:rsidR="004C01E5" w:rsidRPr="004C01E5" w:rsidRDefault="004C01E5" w:rsidP="004C01E5">
      <w:pPr>
        <w:pStyle w:val="ConsPlusNormal"/>
        <w:spacing w:line="360" w:lineRule="auto"/>
        <w:ind w:firstLine="540"/>
        <w:jc w:val="both"/>
      </w:pPr>
      <w:r w:rsidRPr="002D2566">
        <w:rPr>
          <w:rFonts w:ascii="Times New Roman" w:hAnsi="Times New Roman" w:cs="Times New Roman"/>
          <w:sz w:val="28"/>
          <w:szCs w:val="28"/>
        </w:rPr>
        <w:t>38.1. В случае если по окончании срока подачи заявок не подано ни одной заявки на участие в конкурсе в электронной форме, конкурс признается несостоявшимся.</w:t>
      </w:r>
    </w:p>
    <w:p w14:paraId="7CF68D0C" w14:textId="77777777" w:rsidR="007435D4"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результатам рассмотрения первых частей заявок только один участник закупки, подавший заявку на участие в конкурсе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lastRenderedPageBreak/>
        <w:t>в ценовом предложении. При этом такой участник закупки признается победителем конкурса и не вправе отказаться от заключения договора.</w:t>
      </w:r>
    </w:p>
    <w:p w14:paraId="6FF25DDA" w14:textId="785706D1" w:rsidR="004C01E5" w:rsidRPr="00150C71" w:rsidRDefault="004C01E5" w:rsidP="00150C71">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39.1. В случае если по результатам рассмотрения первых частей заявок ни один участник закупки, подавший заявку на участие в конкурсе в электронной форме, не признан участником конкурса, конкурс признается несостоявшимся.</w:t>
      </w:r>
    </w:p>
    <w:p w14:paraId="198E0677" w14:textId="77777777" w:rsidR="007435D4"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9AB581" w14:textId="77777777" w:rsidR="0061792E" w:rsidRPr="00133F08" w:rsidRDefault="00453C2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435D4"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1792E" w:rsidRPr="00CF7F09">
        <w:rPr>
          <w:rFonts w:ascii="Times New Roman" w:eastAsia="Times New Roman" w:hAnsi="Times New Roman" w:cs="Times New Roman"/>
          <w:sz w:val="28"/>
          <w:szCs w:val="28"/>
          <w:lang w:eastAsia="ru-RU"/>
        </w:rPr>
        <w:t xml:space="preserve">Договор по результатам конкурса в электронной форме заключается с использованием программно-аппаратных средств электронной площадки и </w:t>
      </w:r>
      <w:r w:rsidR="0061792E" w:rsidRPr="00133F08">
        <w:rPr>
          <w:rFonts w:ascii="Times New Roman" w:eastAsia="Times New Roman" w:hAnsi="Times New Roman" w:cs="Times New Roman"/>
          <w:sz w:val="28"/>
          <w:szCs w:val="28"/>
          <w:lang w:eastAsia="ru-RU"/>
        </w:rPr>
        <w:t>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232117E" w14:textId="77777777" w:rsidR="00B66BE3" w:rsidRDefault="00B66BE3"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133F08">
        <w:rPr>
          <w:rFonts w:ascii="Times New Roman" w:eastAsia="Times New Roman" w:hAnsi="Times New Roman" w:cs="Times New Roman"/>
          <w:sz w:val="28"/>
          <w:szCs w:val="28"/>
          <w:lang w:eastAsia="ru-RU"/>
        </w:rPr>
        <w:t xml:space="preserve">42. </w:t>
      </w:r>
      <w:r w:rsidRPr="00133F08">
        <w:rPr>
          <w:rFonts w:ascii="Times New Roman" w:hAnsi="Times New Roman" w:cs="Times New Roman"/>
          <w:sz w:val="28"/>
          <w:szCs w:val="28"/>
        </w:rPr>
        <w:t>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предусмотренных главой VII Положения о закупке.</w:t>
      </w:r>
    </w:p>
    <w:p w14:paraId="35D603E3" w14:textId="39592E8C" w:rsidR="007A381F" w:rsidRDefault="00150C71" w:rsidP="00F70E7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 xml:space="preserve">43. </w:t>
      </w:r>
      <w:r w:rsidR="00F70E7A" w:rsidRPr="002D2566">
        <w:rPr>
          <w:rFonts w:ascii="Times New Roman" w:hAnsi="Times New Roman" w:cs="Times New Roman"/>
          <w:sz w:val="28"/>
          <w:szCs w:val="28"/>
        </w:rPr>
        <w:t xml:space="preserve">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w:t>
      </w:r>
      <w:r w:rsidR="00F70E7A" w:rsidRPr="002D2566">
        <w:rPr>
          <w:rFonts w:ascii="Times New Roman" w:hAnsi="Times New Roman" w:cs="Times New Roman"/>
          <w:sz w:val="28"/>
          <w:szCs w:val="28"/>
        </w:rPr>
        <w:lastRenderedPageBreak/>
        <w:t xml:space="preserve">также протоколы, составляемые в ходе проведения конкурса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0">
        <w:r w:rsidR="00F70E7A" w:rsidRPr="002D2566">
          <w:rPr>
            <w:rFonts w:ascii="Times New Roman" w:hAnsi="Times New Roman" w:cs="Times New Roman"/>
            <w:sz w:val="28"/>
            <w:szCs w:val="28"/>
          </w:rPr>
          <w:t>законом</w:t>
        </w:r>
      </w:hyperlink>
      <w:r w:rsidR="00F70E7A" w:rsidRPr="002D2566">
        <w:rPr>
          <w:rFonts w:ascii="Times New Roman" w:hAnsi="Times New Roman" w:cs="Times New Roman"/>
          <w:sz w:val="28"/>
          <w:szCs w:val="28"/>
        </w:rPr>
        <w:t xml:space="preserve"> N 223-ФЗ.</w:t>
      </w:r>
    </w:p>
    <w:p w14:paraId="2D5B9018" w14:textId="77777777" w:rsidR="00F70E7A" w:rsidRPr="00F70E7A" w:rsidRDefault="00F70E7A" w:rsidP="00F70E7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6E5FF1A1" w14:textId="2C9A3270" w:rsidR="002D1482" w:rsidRDefault="002D1482" w:rsidP="00C1397E">
      <w:pPr>
        <w:pStyle w:val="ConsPlusNormal"/>
        <w:tabs>
          <w:tab w:val="left" w:pos="0"/>
        </w:tabs>
        <w:jc w:val="center"/>
        <w:outlineLvl w:val="1"/>
        <w:rPr>
          <w:rFonts w:ascii="Times New Roman" w:hAnsi="Times New Roman" w:cs="Times New Roman"/>
          <w:sz w:val="28"/>
          <w:szCs w:val="28"/>
        </w:rPr>
      </w:pPr>
      <w:bookmarkStart w:id="26" w:name="_Toc185860193"/>
      <w:r w:rsidRPr="00CF7F09">
        <w:rPr>
          <w:rFonts w:ascii="Times New Roman" w:hAnsi="Times New Roman" w:cs="Times New Roman"/>
          <w:sz w:val="28"/>
          <w:szCs w:val="28"/>
        </w:rPr>
        <w:t xml:space="preserve">Раздел </w:t>
      </w:r>
      <w:r w:rsidR="00AA7F30" w:rsidRPr="00CF7F09">
        <w:rPr>
          <w:rFonts w:ascii="Times New Roman" w:hAnsi="Times New Roman" w:cs="Times New Roman"/>
          <w:sz w:val="28"/>
          <w:szCs w:val="28"/>
        </w:rPr>
        <w:t>3</w:t>
      </w:r>
      <w:r w:rsidRPr="00CF7F09">
        <w:rPr>
          <w:rFonts w:ascii="Times New Roman" w:hAnsi="Times New Roman" w:cs="Times New Roman"/>
          <w:sz w:val="28"/>
          <w:szCs w:val="28"/>
        </w:rPr>
        <w:t>. У</w:t>
      </w:r>
      <w:r w:rsidR="00C1397E"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C1397E" w:rsidRPr="00CF7F09">
        <w:rPr>
          <w:rFonts w:ascii="Times New Roman" w:hAnsi="Times New Roman" w:cs="Times New Roman"/>
          <w:sz w:val="28"/>
          <w:szCs w:val="28"/>
        </w:rPr>
        <w:t>применения и порядок проведения закрытого конкурса</w:t>
      </w:r>
      <w:bookmarkEnd w:id="26"/>
    </w:p>
    <w:p w14:paraId="71C5A958" w14:textId="77777777" w:rsidR="00C1397E" w:rsidRPr="005B7780" w:rsidRDefault="00C1397E" w:rsidP="005B7780">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p>
    <w:p w14:paraId="46FE788C" w14:textId="77777777" w:rsidR="009C2BCC" w:rsidRPr="003C22F5" w:rsidRDefault="009C2BCC" w:rsidP="005B778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5B7780">
        <w:rPr>
          <w:rFonts w:ascii="Times New Roman" w:eastAsia="Calibri" w:hAnsi="Times New Roman" w:cs="Times New Roman"/>
          <w:sz w:val="28"/>
          <w:szCs w:val="28"/>
        </w:rPr>
        <w:t xml:space="preserve">1. Закрытый конкурс проводится в случае, если сведения о закупке товаров, работ, услуг, включенных в перечень, являющийся приложением 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w:t>
      </w:r>
      <w:r w:rsidRPr="003C22F5">
        <w:rPr>
          <w:rFonts w:ascii="Times New Roman" w:eastAsia="Calibri" w:hAnsi="Times New Roman" w:cs="Times New Roman"/>
          <w:color w:val="000000" w:themeColor="text1"/>
          <w:sz w:val="28"/>
          <w:szCs w:val="28"/>
        </w:rPr>
        <w:t xml:space="preserve">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w:t>
      </w:r>
      <w:r w:rsidRPr="003C22F5">
        <w:rPr>
          <w:rFonts w:ascii="Times New Roman" w:eastAsia="Calibri" w:hAnsi="Times New Roman" w:cs="Times New Roman"/>
          <w:color w:val="000000" w:themeColor="text1"/>
          <w:sz w:val="28"/>
          <w:szCs w:val="28"/>
        </w:rPr>
        <w:br/>
        <w:t xml:space="preserve">в соответствии с пунктом 2 или 3 части 8 статьи 3.1 Федерального закона № 223-ФЗ, </w:t>
      </w:r>
      <w:r w:rsidR="005B7780" w:rsidRPr="003C22F5">
        <w:rPr>
          <w:rFonts w:ascii="Times New Roman" w:eastAsia="Calibri" w:hAnsi="Times New Roman" w:cs="Times New Roman"/>
          <w:color w:val="000000" w:themeColor="text1"/>
          <w:sz w:val="28"/>
          <w:szCs w:val="28"/>
        </w:rPr>
        <w:t xml:space="preserve">или если закупка проводится в случаях, определенных Правительством Российской Федерации в соответствии с </w:t>
      </w:r>
      <w:hyperlink r:id="rId71" w:history="1">
        <w:r w:rsidR="005B7780" w:rsidRPr="003C22F5">
          <w:rPr>
            <w:rFonts w:ascii="Times New Roman" w:eastAsia="Calibri" w:hAnsi="Times New Roman" w:cs="Times New Roman"/>
            <w:color w:val="000000" w:themeColor="text1"/>
            <w:sz w:val="28"/>
            <w:szCs w:val="28"/>
          </w:rPr>
          <w:t>частью 16 статьи 4</w:t>
        </w:r>
      </w:hyperlink>
      <w:r w:rsidR="005B7780" w:rsidRPr="003C22F5">
        <w:rPr>
          <w:rFonts w:ascii="Times New Roman" w:eastAsia="Calibri" w:hAnsi="Times New Roman" w:cs="Times New Roman"/>
          <w:color w:val="000000" w:themeColor="text1"/>
          <w:sz w:val="28"/>
          <w:szCs w:val="28"/>
        </w:rPr>
        <w:t xml:space="preserve"> </w:t>
      </w:r>
      <w:r w:rsidRPr="003C22F5">
        <w:rPr>
          <w:rFonts w:ascii="Times New Roman" w:eastAsia="Calibri" w:hAnsi="Times New Roman" w:cs="Times New Roman"/>
          <w:color w:val="000000" w:themeColor="text1"/>
          <w:sz w:val="28"/>
          <w:szCs w:val="28"/>
        </w:rPr>
        <w:t>Федерального закона № 223-ФЗ.</w:t>
      </w:r>
    </w:p>
    <w:p w14:paraId="2B637C23" w14:textId="77777777" w:rsidR="002D1482" w:rsidRPr="00CF7F09" w:rsidRDefault="00E4591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C22F5">
        <w:rPr>
          <w:rFonts w:ascii="Times New Roman" w:eastAsia="Calibri" w:hAnsi="Times New Roman" w:cs="Times New Roman"/>
          <w:color w:val="000000" w:themeColor="text1"/>
          <w:sz w:val="28"/>
          <w:szCs w:val="28"/>
        </w:rPr>
        <w:t>2</w:t>
      </w:r>
      <w:r w:rsidR="002D1482" w:rsidRPr="003C22F5">
        <w:rPr>
          <w:rFonts w:ascii="Times New Roman" w:eastAsia="Calibri" w:hAnsi="Times New Roman" w:cs="Times New Roman"/>
          <w:color w:val="000000" w:themeColor="text1"/>
          <w:sz w:val="28"/>
          <w:szCs w:val="28"/>
        </w:rPr>
        <w:t>.</w:t>
      </w:r>
      <w:r w:rsidR="00C1397E" w:rsidRPr="003C22F5">
        <w:rPr>
          <w:rFonts w:ascii="Times New Roman" w:eastAsia="Calibri" w:hAnsi="Times New Roman" w:cs="Times New Roman"/>
          <w:color w:val="000000" w:themeColor="text1"/>
          <w:sz w:val="28"/>
          <w:szCs w:val="28"/>
        </w:rPr>
        <w:t> </w:t>
      </w:r>
      <w:r w:rsidR="002D1482" w:rsidRPr="003C22F5">
        <w:rPr>
          <w:rFonts w:ascii="Times New Roman" w:eastAsia="Calibri" w:hAnsi="Times New Roman" w:cs="Times New Roman"/>
          <w:color w:val="000000" w:themeColor="text1"/>
          <w:sz w:val="28"/>
          <w:szCs w:val="28"/>
        </w:rPr>
        <w:t xml:space="preserve">При проведении закрытого конкурса </w:t>
      </w:r>
      <w:r w:rsidR="002D1482" w:rsidRPr="00CF7F09">
        <w:rPr>
          <w:rFonts w:ascii="Times New Roman" w:eastAsia="Calibri" w:hAnsi="Times New Roman" w:cs="Times New Roman"/>
          <w:sz w:val="28"/>
          <w:szCs w:val="28"/>
        </w:rPr>
        <w:t>применяются нормы Положения о закупке о проведении открытого конкурса с учетом следующих особенностей:</w:t>
      </w:r>
      <w:r w:rsidR="002D1482" w:rsidRPr="00CF7F09">
        <w:rPr>
          <w:rFonts w:ascii="Times New Roman" w:eastAsia="Times New Roman" w:hAnsi="Times New Roman" w:cs="Times New Roman"/>
          <w:sz w:val="28"/>
          <w:szCs w:val="28"/>
          <w:lang w:eastAsia="ru-RU"/>
        </w:rPr>
        <w:t xml:space="preserve"> </w:t>
      </w:r>
    </w:p>
    <w:p w14:paraId="229E060F" w14:textId="74C50D33" w:rsidR="002D1482" w:rsidRPr="002D2566" w:rsidRDefault="000E2979"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2D2566">
        <w:rPr>
          <w:rFonts w:ascii="Times New Roman" w:eastAsia="Calibri" w:hAnsi="Times New Roman" w:cs="Times New Roman"/>
          <w:sz w:val="28"/>
          <w:szCs w:val="28"/>
        </w:rPr>
        <w:t xml:space="preserve">извещение о проведении закрытого конкурса и конкурсная документация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72">
        <w:r w:rsidRPr="002D2566">
          <w:rPr>
            <w:rFonts w:ascii="Times New Roman" w:eastAsia="Calibri" w:hAnsi="Times New Roman" w:cs="Times New Roman"/>
            <w:sz w:val="28"/>
            <w:szCs w:val="28"/>
          </w:rPr>
          <w:t>частью 16 статьи 4</w:t>
        </w:r>
      </w:hyperlink>
      <w:r w:rsidRPr="002D2566">
        <w:rPr>
          <w:rFonts w:ascii="Times New Roman" w:eastAsia="Calibri" w:hAnsi="Times New Roman" w:cs="Times New Roman"/>
          <w:sz w:val="28"/>
          <w:szCs w:val="28"/>
        </w:rPr>
        <w:t xml:space="preserve"> Федерального закона N 223-ФЗ. Информация о закупках, проводимых в </w:t>
      </w:r>
      <w:r w:rsidRPr="002D2566">
        <w:rPr>
          <w:rFonts w:ascii="Times New Roman" w:eastAsia="Calibri" w:hAnsi="Times New Roman" w:cs="Times New Roman"/>
          <w:sz w:val="28"/>
          <w:szCs w:val="28"/>
        </w:rPr>
        <w:lastRenderedPageBreak/>
        <w:t xml:space="preserve">случаях, определенных Правительством Российской Федерации в соответствии с </w:t>
      </w:r>
      <w:hyperlink r:id="rId73">
        <w:r w:rsidRPr="002D2566">
          <w:rPr>
            <w:rFonts w:ascii="Times New Roman" w:eastAsia="Calibri" w:hAnsi="Times New Roman" w:cs="Times New Roman"/>
            <w:sz w:val="28"/>
            <w:szCs w:val="28"/>
          </w:rPr>
          <w:t>частью 16 статьи 4</w:t>
        </w:r>
      </w:hyperlink>
      <w:r w:rsidRPr="002D2566">
        <w:rPr>
          <w:rFonts w:ascii="Times New Roman" w:eastAsia="Calibri" w:hAnsi="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00BF65CC" w:rsidRPr="002D2566">
        <w:rPr>
          <w:rFonts w:ascii="Times New Roman" w:eastAsia="Calibri" w:hAnsi="Times New Roman" w:cs="Times New Roman"/>
          <w:sz w:val="28"/>
          <w:szCs w:val="28"/>
        </w:rPr>
        <w:t>;</w:t>
      </w:r>
      <w:r w:rsidR="002D1482" w:rsidRPr="002D2566">
        <w:rPr>
          <w:rFonts w:ascii="Times New Roman" w:eastAsia="Calibri" w:hAnsi="Times New Roman" w:cs="Times New Roman"/>
          <w:sz w:val="28"/>
          <w:szCs w:val="28"/>
        </w:rPr>
        <w:t xml:space="preserve"> </w:t>
      </w:r>
    </w:p>
    <w:p w14:paraId="13240F30" w14:textId="77777777" w:rsidR="000E2979" w:rsidRPr="002D2566" w:rsidRDefault="000E2979" w:rsidP="000E2979">
      <w:pPr>
        <w:pStyle w:val="ConsPlusNormal"/>
        <w:spacing w:line="360" w:lineRule="auto"/>
        <w:ind w:firstLine="540"/>
        <w:jc w:val="both"/>
        <w:rPr>
          <w:rFonts w:ascii="Times New Roman" w:eastAsia="Calibri" w:hAnsi="Times New Roman" w:cs="Times New Roman"/>
          <w:sz w:val="28"/>
          <w:szCs w:val="28"/>
          <w:lang w:eastAsia="en-US"/>
        </w:rPr>
      </w:pPr>
      <w:r w:rsidRPr="002D2566">
        <w:rPr>
          <w:rFonts w:ascii="Times New Roman" w:eastAsia="Calibri" w:hAnsi="Times New Roman" w:cs="Times New Roman"/>
          <w:sz w:val="28"/>
          <w:szCs w:val="28"/>
          <w:lang w:eastAsia="en-US"/>
        </w:rPr>
        <w:t xml:space="preserve">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74">
        <w:r w:rsidRPr="002D2566">
          <w:rPr>
            <w:rFonts w:ascii="Times New Roman" w:eastAsia="Calibri" w:hAnsi="Times New Roman" w:cs="Times New Roman"/>
            <w:sz w:val="28"/>
            <w:szCs w:val="28"/>
            <w:lang w:eastAsia="en-US"/>
          </w:rPr>
          <w:t>частью 16 статьи 4</w:t>
        </w:r>
      </w:hyperlink>
      <w:r w:rsidRPr="002D2566">
        <w:rPr>
          <w:rFonts w:ascii="Times New Roman" w:eastAsia="Calibri" w:hAnsi="Times New Roman" w:cs="Times New Roman"/>
          <w:sz w:val="28"/>
          <w:szCs w:val="28"/>
          <w:lang w:eastAsia="en-US"/>
        </w:rPr>
        <w:t xml:space="preserve"> Федерального закона N 223-ФЗ, информация о которой не подлежит размещению на официальном сайте,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7EFBBCDD"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изменения извещения о проведении закрытого конкурса и (или) конкурсной документации - в течение трех дней с даты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внесении таких изменений; </w:t>
      </w:r>
    </w:p>
    <w:p w14:paraId="1A895FDA"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14:paraId="232EE186"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решение об отмене закрытого конкурса - в день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отмене закрытого конкурса;</w:t>
      </w:r>
    </w:p>
    <w:p w14:paraId="588E956A"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протоколы вскрытия конвертов с заявками на участие в закрытом конкурсе, рассмотрения, оценки и сопоставления таких заявок - не позднее чем через три дн</w:t>
      </w:r>
      <w:r w:rsidR="003E61A9" w:rsidRPr="00CF7F09">
        <w:rPr>
          <w:rFonts w:ascii="Times New Roman" w:eastAsia="Times New Roman" w:hAnsi="Times New Roman" w:cs="Times New Roman"/>
          <w:sz w:val="28"/>
          <w:szCs w:val="28"/>
          <w:lang w:eastAsia="ru-RU"/>
        </w:rPr>
        <w:t>я со дня подписания протоколов;</w:t>
      </w:r>
    </w:p>
    <w:p w14:paraId="7106E523" w14:textId="77777777" w:rsidR="005B3851" w:rsidRDefault="003E5A5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при проведении закупки во время заседаний комиссии не допускается проведение аудиозаписи, фото- и </w:t>
      </w:r>
      <w:proofErr w:type="gramStart"/>
      <w:r w:rsidRPr="00CF7F09">
        <w:rPr>
          <w:rFonts w:ascii="Times New Roman" w:eastAsia="Times New Roman" w:hAnsi="Times New Roman" w:cs="Times New Roman"/>
          <w:sz w:val="28"/>
          <w:szCs w:val="28"/>
          <w:lang w:eastAsia="ru-RU"/>
        </w:rPr>
        <w:t>видео- съемки</w:t>
      </w:r>
      <w:proofErr w:type="gramEnd"/>
      <w:r w:rsidRPr="00CF7F09">
        <w:rPr>
          <w:rFonts w:ascii="Times New Roman" w:eastAsia="Times New Roman" w:hAnsi="Times New Roman" w:cs="Times New Roman"/>
          <w:sz w:val="28"/>
          <w:szCs w:val="28"/>
          <w:lang w:eastAsia="ru-RU"/>
        </w:rPr>
        <w:t>.</w:t>
      </w:r>
    </w:p>
    <w:p w14:paraId="5197E1E1" w14:textId="77777777" w:rsidR="000E2979" w:rsidRPr="002D2566" w:rsidRDefault="000E2979" w:rsidP="000E2979">
      <w:pPr>
        <w:pStyle w:val="ConsPlusNormal"/>
        <w:spacing w:line="360" w:lineRule="auto"/>
        <w:ind w:firstLine="540"/>
        <w:jc w:val="both"/>
        <w:rPr>
          <w:rFonts w:ascii="Times New Roman" w:eastAsia="Calibri" w:hAnsi="Times New Roman" w:cs="Times New Roman"/>
          <w:sz w:val="28"/>
          <w:szCs w:val="28"/>
          <w:lang w:eastAsia="en-US"/>
        </w:rPr>
      </w:pPr>
      <w:r w:rsidRPr="002D2566">
        <w:rPr>
          <w:rFonts w:ascii="Times New Roman" w:eastAsia="Calibri" w:hAnsi="Times New Roman" w:cs="Times New Roman"/>
          <w:sz w:val="28"/>
          <w:szCs w:val="28"/>
          <w:lang w:eastAsia="en-US"/>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228B35B3" w14:textId="77777777" w:rsidR="000E2979" w:rsidRPr="00CF7F09" w:rsidRDefault="000E2979"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091638E" w14:textId="77777777" w:rsidR="002D1482" w:rsidRPr="00CF7F09" w:rsidRDefault="002D1482" w:rsidP="00C1397E">
      <w:pPr>
        <w:widowControl w:val="0"/>
        <w:tabs>
          <w:tab w:val="left" w:pos="0"/>
        </w:tabs>
        <w:autoSpaceDE w:val="0"/>
        <w:autoSpaceDN w:val="0"/>
        <w:spacing w:after="0" w:line="240" w:lineRule="auto"/>
        <w:ind w:firstLine="539"/>
        <w:jc w:val="center"/>
        <w:outlineLvl w:val="1"/>
        <w:rPr>
          <w:rFonts w:ascii="Times New Roman" w:hAnsi="Times New Roman" w:cs="Times New Roman"/>
          <w:sz w:val="28"/>
          <w:szCs w:val="28"/>
        </w:rPr>
      </w:pPr>
    </w:p>
    <w:p w14:paraId="54A51188" w14:textId="302D1514" w:rsidR="00AA1F33" w:rsidRPr="00CF7F09" w:rsidRDefault="00AA1F33" w:rsidP="00C1397E">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7" w:name="_Toc185860194"/>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У</w:t>
      </w:r>
      <w:r w:rsidR="00C1397E"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C1397E" w:rsidRPr="00CF7F09">
        <w:rPr>
          <w:rFonts w:ascii="Times New Roman" w:eastAsia="Times New Roman" w:hAnsi="Times New Roman" w:cs="Times New Roman"/>
          <w:sz w:val="28"/>
          <w:szCs w:val="28"/>
          <w:lang w:eastAsia="ru-RU"/>
        </w:rPr>
        <w:t xml:space="preserve">применения и порядок проведения открытого аукциона </w:t>
      </w:r>
      <w:r w:rsidR="00C1397E">
        <w:rPr>
          <w:rFonts w:ascii="Times New Roman" w:eastAsia="Times New Roman" w:hAnsi="Times New Roman" w:cs="Times New Roman"/>
          <w:sz w:val="28"/>
          <w:szCs w:val="28"/>
          <w:lang w:eastAsia="ru-RU"/>
        </w:rPr>
        <w:br/>
      </w:r>
      <w:r w:rsidR="00C1397E" w:rsidRPr="00CF7F09">
        <w:rPr>
          <w:rFonts w:ascii="Times New Roman" w:eastAsia="Times New Roman" w:hAnsi="Times New Roman" w:cs="Times New Roman"/>
          <w:sz w:val="28"/>
          <w:szCs w:val="28"/>
          <w:lang w:eastAsia="ru-RU"/>
        </w:rPr>
        <w:t>в электронной форме</w:t>
      </w:r>
      <w:bookmarkEnd w:id="27"/>
    </w:p>
    <w:p w14:paraId="5B9E6B2B" w14:textId="77777777" w:rsidR="000C6135" w:rsidRPr="00CF7F09" w:rsidRDefault="000C6135" w:rsidP="00C1397E">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7822583" w14:textId="77777777" w:rsidR="00656BAE" w:rsidRPr="00CF7F09" w:rsidRDefault="007E064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CF7F09">
        <w:rPr>
          <w:rFonts w:ascii="Times New Roman" w:eastAsia="Times New Roman" w:hAnsi="Times New Roman" w:cs="Times New Roman"/>
          <w:sz w:val="28"/>
          <w:szCs w:val="28"/>
          <w:lang w:eastAsia="ru-RU"/>
        </w:rPr>
        <w:t>1</w:t>
      </w:r>
      <w:r w:rsidR="00D71545" w:rsidRPr="00CF7F09">
        <w:rPr>
          <w:rFonts w:ascii="Times New Roman" w:eastAsia="Times New Roman" w:hAnsi="Times New Roman" w:cs="Times New Roman"/>
          <w:sz w:val="28"/>
          <w:szCs w:val="28"/>
          <w:lang w:eastAsia="ru-RU"/>
        </w:rPr>
        <w:t>.</w:t>
      </w:r>
      <w:r w:rsidR="00484D57">
        <w:rPr>
          <w:rFonts w:ascii="Times New Roman" w:eastAsia="Calibri" w:hAnsi="Times New Roman" w:cs="Times New Roman"/>
          <w:sz w:val="28"/>
          <w:szCs w:val="28"/>
        </w:rPr>
        <w:t> </w:t>
      </w:r>
      <w:r w:rsidR="00275C87" w:rsidRPr="00CF7F09">
        <w:rPr>
          <w:rFonts w:ascii="Times New Roman" w:eastAsia="Times New Roman" w:hAnsi="Times New Roman" w:cs="Times New Roman"/>
          <w:sz w:val="28"/>
          <w:szCs w:val="28"/>
          <w:lang w:eastAsia="ru-RU"/>
        </w:rPr>
        <w:t>Выбор поставщика (подрядчика, исполнителя) путем проведения открытого аукциона в электронной форме</w:t>
      </w:r>
      <w:r w:rsidR="006C1E1A" w:rsidRPr="00CF7F09">
        <w:rPr>
          <w:rFonts w:ascii="Times New Roman" w:eastAsia="Times New Roman" w:hAnsi="Times New Roman" w:cs="Times New Roman"/>
          <w:sz w:val="28"/>
          <w:szCs w:val="28"/>
          <w:lang w:eastAsia="ru-RU"/>
        </w:rPr>
        <w:t xml:space="preserve"> (далее – аукцион в электронной форме)</w:t>
      </w:r>
      <w:r w:rsidR="00275C87"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00275C87" w:rsidRPr="00CF7F09">
        <w:rPr>
          <w:rFonts w:ascii="Times New Roman" w:eastAsia="Calibri" w:hAnsi="Times New Roman" w:cs="Times New Roman"/>
          <w:sz w:val="28"/>
          <w:szCs w:val="28"/>
        </w:rPr>
        <w:t>.</w:t>
      </w:r>
    </w:p>
    <w:p w14:paraId="06E60B14" w14:textId="77777777" w:rsidR="00772445" w:rsidRPr="00CF7F09" w:rsidRDefault="0018457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C1E1A"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772445" w:rsidRPr="00CF7F09">
        <w:rPr>
          <w:rFonts w:ascii="Times New Roman" w:eastAsia="Calibri" w:hAnsi="Times New Roman" w:cs="Times New Roman"/>
          <w:sz w:val="28"/>
          <w:szCs w:val="28"/>
        </w:rPr>
        <w:t>Аукцион в электронной форме - это форма торгов, при которой:</w:t>
      </w:r>
    </w:p>
    <w:p w14:paraId="4243B4BD"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аукциона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с приложением документации </w:t>
      </w:r>
      <w:r w:rsidR="00FA63F4" w:rsidRPr="00CF7F09">
        <w:rPr>
          <w:rFonts w:ascii="Times New Roman" w:eastAsia="Calibri" w:hAnsi="Times New Roman" w:cs="Times New Roman"/>
          <w:sz w:val="28"/>
          <w:szCs w:val="28"/>
        </w:rPr>
        <w:t>о закупке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и проекта договора</w:t>
      </w:r>
      <w:r w:rsidR="004679F0" w:rsidRPr="00CF7F09">
        <w:rPr>
          <w:rFonts w:ascii="Times New Roman" w:eastAsia="Calibri" w:hAnsi="Times New Roman" w:cs="Times New Roman"/>
          <w:sz w:val="28"/>
          <w:szCs w:val="28"/>
        </w:rPr>
        <w:t>;</w:t>
      </w:r>
    </w:p>
    <w:p w14:paraId="3A799286"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42FE6">
        <w:rPr>
          <w:rFonts w:ascii="Times New Roman" w:eastAsia="Calibri" w:hAnsi="Times New Roman" w:cs="Times New Roman"/>
          <w:sz w:val="28"/>
          <w:szCs w:val="28"/>
        </w:rPr>
        <w:t xml:space="preserve"> 3 Федерального закона № 223-ФЗ;</w:t>
      </w:r>
    </w:p>
    <w:p w14:paraId="64F6ECAE"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победителем аукциона в электронной форме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 xml:space="preserve">признается участник закупки, заявка которого соответствует требованиям, установленным документацией </w:t>
      </w:r>
      <w:r w:rsidR="00FA63F4" w:rsidRPr="00CF7F09">
        <w:rPr>
          <w:rFonts w:ascii="Times New Roman" w:eastAsia="Calibri" w:hAnsi="Times New Roman" w:cs="Times New Roman"/>
          <w:sz w:val="28"/>
          <w:szCs w:val="28"/>
        </w:rPr>
        <w:t>о закупке</w:t>
      </w:r>
      <w:r w:rsidRPr="00CF7F09">
        <w:rPr>
          <w:rFonts w:ascii="Times New Roman" w:eastAsia="Calibri" w:hAnsi="Times New Roman" w:cs="Times New Roman"/>
          <w:sz w:val="28"/>
          <w:szCs w:val="28"/>
        </w:rPr>
        <w:t>, и котор</w:t>
      </w:r>
      <w:r w:rsidR="0080741F">
        <w:rPr>
          <w:rFonts w:ascii="Times New Roman" w:eastAsia="Calibri" w:hAnsi="Times New Roman" w:cs="Times New Roman"/>
          <w:sz w:val="28"/>
          <w:szCs w:val="28"/>
        </w:rPr>
        <w:t>ый</w:t>
      </w:r>
      <w:r w:rsidRPr="00CF7F09">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 xml:space="preserve">цена договора снижена до нуля и аукцион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проводится на право заключить договор, наиболее высокую цену договора.</w:t>
      </w:r>
    </w:p>
    <w:p w14:paraId="6FE2AC6B" w14:textId="77777777" w:rsidR="00ED4DEE" w:rsidRPr="00CF7F09" w:rsidRDefault="0018457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2E87"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D71545" w:rsidRPr="00CF7F09">
        <w:rPr>
          <w:rFonts w:ascii="Times New Roman" w:eastAsia="Times New Roman" w:hAnsi="Times New Roman" w:cs="Times New Roman"/>
          <w:sz w:val="28"/>
          <w:szCs w:val="28"/>
          <w:lang w:eastAsia="ru-RU"/>
        </w:rPr>
        <w:t xml:space="preserve">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5FD8393" w14:textId="77777777" w:rsidR="00260792"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06C55"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260792" w:rsidRPr="00CF7F09">
        <w:rPr>
          <w:rFonts w:ascii="Times New Roman" w:eastAsia="Times New Roman" w:hAnsi="Times New Roman" w:cs="Times New Roman"/>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9AD7E3C" w14:textId="77777777" w:rsidR="00D15077" w:rsidRPr="00CF7F09" w:rsidRDefault="0018457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15077" w:rsidRPr="00CF7F09">
        <w:rPr>
          <w:rFonts w:ascii="Times New Roman" w:hAnsi="Times New Roman" w:cs="Times New Roman"/>
          <w:sz w:val="28"/>
          <w:szCs w:val="28"/>
        </w:rPr>
        <w:t>.</w:t>
      </w:r>
      <w:r w:rsidR="00484D57">
        <w:rPr>
          <w:rFonts w:ascii="Times New Roman" w:hAnsi="Times New Roman" w:cs="Times New Roman"/>
          <w:sz w:val="28"/>
          <w:szCs w:val="28"/>
        </w:rPr>
        <w:t> </w:t>
      </w:r>
      <w:r w:rsidR="00D15077"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аукциона в электрон</w:t>
      </w:r>
      <w:r w:rsidR="0004465C" w:rsidRPr="00CF7F09">
        <w:rPr>
          <w:rFonts w:ascii="Times New Roman" w:hAnsi="Times New Roman" w:cs="Times New Roman"/>
          <w:sz w:val="28"/>
          <w:szCs w:val="28"/>
        </w:rPr>
        <w:t xml:space="preserve">ной форме и (или) документации </w:t>
      </w:r>
      <w:r w:rsidR="00FA63F4" w:rsidRPr="00CF7F09">
        <w:rPr>
          <w:rFonts w:ascii="Times New Roman" w:hAnsi="Times New Roman" w:cs="Times New Roman"/>
          <w:sz w:val="28"/>
          <w:szCs w:val="28"/>
        </w:rPr>
        <w:t>о закупке</w:t>
      </w:r>
      <w:r w:rsidR="00D15077" w:rsidRPr="00CF7F09">
        <w:rPr>
          <w:rFonts w:ascii="Times New Roman" w:hAnsi="Times New Roman" w:cs="Times New Roman"/>
          <w:sz w:val="28"/>
          <w:szCs w:val="28"/>
        </w:rPr>
        <w:t>,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FD0A9DA" w14:textId="77777777" w:rsidR="00563441"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260792"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63441"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484D57">
        <w:rPr>
          <w:rFonts w:ascii="Times New Roman" w:eastAsia="Times New Roman" w:hAnsi="Times New Roman" w:cs="Times New Roman"/>
          <w:sz w:val="28"/>
          <w:szCs w:val="28"/>
          <w:lang w:eastAsia="ru-RU"/>
        </w:rPr>
        <w:br/>
      </w:r>
      <w:r w:rsidR="00563441"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2310D2CF" w14:textId="77777777" w:rsidR="00563441" w:rsidRPr="00CF7F09" w:rsidRDefault="00C95D8B"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63441"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563441"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7741508" w14:textId="77777777"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63441"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00484D57">
        <w:rPr>
          <w:rFonts w:ascii="Times New Roman" w:eastAsia="Calibri" w:hAnsi="Times New Roman" w:cs="Times New Roman"/>
          <w:sz w:val="28"/>
          <w:szCs w:val="28"/>
        </w:rPr>
        <w:br/>
      </w:r>
      <w:r w:rsidR="00FA63F4" w:rsidRPr="00CF7F09">
        <w:rPr>
          <w:rFonts w:ascii="Times New Roman" w:eastAsia="Calibri" w:hAnsi="Times New Roman" w:cs="Times New Roman"/>
          <w:sz w:val="28"/>
          <w:szCs w:val="28"/>
        </w:rPr>
        <w:t>о закупке</w:t>
      </w:r>
      <w:r w:rsidR="00506C55"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пятнадцать дней </w:t>
      </w:r>
      <w:r w:rsidR="00484D57">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 xml:space="preserve">до установленной в документации об аукционе в электронной форме даты окончания срока подачи заявок на участие в аукционе </w:t>
      </w:r>
      <w:r w:rsidR="00077BEB">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в электронной форме.</w:t>
      </w:r>
    </w:p>
    <w:p w14:paraId="1B57B8D6" w14:textId="77777777"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9</w:t>
      </w:r>
      <w:r w:rsidR="00506C55" w:rsidRPr="00CF7F09">
        <w:rPr>
          <w:rFonts w:ascii="Times New Roman" w:hAnsi="Times New Roman" w:cs="Times New Roman"/>
          <w:sz w:val="28"/>
          <w:szCs w:val="28"/>
        </w:rPr>
        <w:t>.</w:t>
      </w:r>
      <w:r w:rsidR="00484D57">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0F5AB6EC"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14:paraId="262832A9"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наименование, место нахождения, почтовый адрес, адрес электронной почты, номер контактного телефона Заказчика;</w:t>
      </w:r>
    </w:p>
    <w:p w14:paraId="6F2C3656"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w:t>
      </w:r>
      <w:r w:rsidRPr="00133F08">
        <w:rPr>
          <w:rFonts w:ascii="Times New Roman" w:eastAsia="Times New Roman" w:hAnsi="Times New Roman" w:cs="Times New Roman"/>
          <w:sz w:val="28"/>
          <w:szCs w:val="28"/>
          <w:lang w:eastAsia="zh-CN"/>
        </w:rPr>
        <w:t>договора с указанием количества поставляемого товара, объема выполняемой работы, оказываемой услуги, а также краткое описание предмета закупки</w:t>
      </w:r>
      <w:r w:rsidR="0012406A" w:rsidRPr="00133F08">
        <w:rPr>
          <w:rFonts w:ascii="Times New Roman" w:eastAsia="Calibri" w:hAnsi="Times New Roman" w:cs="Times New Roman"/>
          <w:sz w:val="28"/>
          <w:szCs w:val="28"/>
        </w:rPr>
        <w:t xml:space="preserve"> </w:t>
      </w:r>
      <w:r w:rsidR="0012406A" w:rsidRPr="00133F08">
        <w:rPr>
          <w:rFonts w:ascii="Times New Roman" w:eastAsia="Times New Roman" w:hAnsi="Times New Roman" w:cs="Times New Roman"/>
          <w:sz w:val="28"/>
          <w:szCs w:val="28"/>
          <w:lang w:eastAsia="zh-CN"/>
        </w:rPr>
        <w:t>в соответствии с частью 6.1 статьи 3 Федерального закона № 223-ФЗ</w:t>
      </w:r>
      <w:r w:rsidR="006C656C" w:rsidRPr="00133F08">
        <w:rPr>
          <w:rFonts w:ascii="Times New Roman" w:eastAsia="Times New Roman" w:hAnsi="Times New Roman" w:cs="Times New Roman"/>
          <w:sz w:val="28"/>
          <w:szCs w:val="28"/>
          <w:lang w:eastAsia="zh-CN"/>
        </w:rPr>
        <w:t xml:space="preserve"> (при необходимости)</w:t>
      </w:r>
      <w:r w:rsidRPr="00133F08">
        <w:rPr>
          <w:rFonts w:ascii="Times New Roman" w:eastAsia="Times New Roman" w:hAnsi="Times New Roman" w:cs="Times New Roman"/>
          <w:sz w:val="28"/>
          <w:szCs w:val="28"/>
          <w:lang w:eastAsia="zh-CN"/>
        </w:rPr>
        <w:t>;</w:t>
      </w:r>
    </w:p>
    <w:p w14:paraId="0E2D833F"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место поставки товара, выполнения работы, оказания услуги;</w:t>
      </w:r>
    </w:p>
    <w:p w14:paraId="0310C110" w14:textId="77777777" w:rsidR="00842178" w:rsidRPr="006C656C" w:rsidRDefault="00506C55" w:rsidP="006C656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5)</w:t>
      </w:r>
      <w:r w:rsidR="00484D57" w:rsidRPr="00133F08">
        <w:rPr>
          <w:rFonts w:ascii="Times New Roman" w:eastAsia="Times New Roman" w:hAnsi="Times New Roman" w:cs="Times New Roman"/>
          <w:sz w:val="28"/>
          <w:szCs w:val="28"/>
          <w:lang w:eastAsia="zh-CN"/>
        </w:rPr>
        <w:t> </w:t>
      </w:r>
      <w:r w:rsidR="006C656C" w:rsidRPr="00133F08">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42178" w:rsidRPr="00133F08">
        <w:rPr>
          <w:rFonts w:ascii="Times New Roman" w:eastAsia="Times New Roman" w:hAnsi="Times New Roman" w:cs="Times New Roman"/>
          <w:sz w:val="28"/>
          <w:szCs w:val="28"/>
          <w:lang w:eastAsia="zh-CN"/>
        </w:rPr>
        <w:t>;</w:t>
      </w:r>
    </w:p>
    <w:p w14:paraId="34CB26A1"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Заказчиком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за предоставление данной документации, если такая плата установлена </w:t>
      </w:r>
      <w:r w:rsidRPr="00CF7F09">
        <w:rPr>
          <w:rFonts w:ascii="Times New Roman" w:eastAsia="Times New Roman" w:hAnsi="Times New Roman" w:cs="Times New Roman"/>
          <w:sz w:val="28"/>
          <w:szCs w:val="28"/>
          <w:lang w:eastAsia="zh-CN"/>
        </w:rPr>
        <w:lastRenderedPageBreak/>
        <w:t xml:space="preserve">Заказчиком, за исключением случаев предоставления документации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14:paraId="7095C195"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14:paraId="3C3072D5" w14:textId="77777777" w:rsidR="00551388" w:rsidRPr="00345222"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адрес электронной площадки в информационно-</w:t>
      </w:r>
      <w:r w:rsidRPr="00345222">
        <w:rPr>
          <w:rFonts w:ascii="Times New Roman" w:eastAsia="Times New Roman" w:hAnsi="Times New Roman" w:cs="Times New Roman"/>
          <w:sz w:val="28"/>
          <w:szCs w:val="28"/>
          <w:lang w:eastAsia="zh-CN"/>
        </w:rPr>
        <w:t>телек</w:t>
      </w:r>
      <w:r w:rsidR="009A1C7E" w:rsidRPr="00345222">
        <w:rPr>
          <w:rFonts w:ascii="Times New Roman" w:eastAsia="Times New Roman" w:hAnsi="Times New Roman" w:cs="Times New Roman"/>
          <w:sz w:val="28"/>
          <w:szCs w:val="28"/>
          <w:lang w:eastAsia="zh-CN"/>
        </w:rPr>
        <w:t xml:space="preserve">оммуникационной сети </w:t>
      </w:r>
      <w:r w:rsidR="00AC72E1" w:rsidRPr="00345222">
        <w:rPr>
          <w:rFonts w:ascii="Times New Roman" w:eastAsia="Times New Roman" w:hAnsi="Times New Roman" w:cs="Times New Roman"/>
          <w:sz w:val="28"/>
          <w:szCs w:val="28"/>
          <w:lang w:eastAsia="zh-CN"/>
        </w:rPr>
        <w:t>«</w:t>
      </w:r>
      <w:r w:rsidR="009A1C7E" w:rsidRPr="00345222">
        <w:rPr>
          <w:rFonts w:ascii="Times New Roman" w:eastAsia="Times New Roman" w:hAnsi="Times New Roman" w:cs="Times New Roman"/>
          <w:sz w:val="28"/>
          <w:szCs w:val="28"/>
          <w:lang w:eastAsia="zh-CN"/>
        </w:rPr>
        <w:t>Интернет</w:t>
      </w:r>
      <w:r w:rsidR="00AC72E1" w:rsidRPr="00345222">
        <w:rPr>
          <w:rFonts w:ascii="Times New Roman" w:eastAsia="Times New Roman" w:hAnsi="Times New Roman" w:cs="Times New Roman"/>
          <w:sz w:val="28"/>
          <w:szCs w:val="28"/>
          <w:lang w:eastAsia="zh-CN"/>
        </w:rPr>
        <w:t>»</w:t>
      </w:r>
      <w:r w:rsidR="00551388" w:rsidRPr="00345222">
        <w:rPr>
          <w:rFonts w:ascii="Times New Roman" w:eastAsia="Times New Roman" w:hAnsi="Times New Roman" w:cs="Times New Roman"/>
          <w:sz w:val="28"/>
          <w:szCs w:val="28"/>
          <w:lang w:eastAsia="zh-CN"/>
        </w:rPr>
        <w:t>;</w:t>
      </w:r>
    </w:p>
    <w:p w14:paraId="29B2190A"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30776F4C" w14:textId="77777777" w:rsidR="00244FE7" w:rsidRDefault="00244FE7" w:rsidP="00244F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45222">
        <w:rPr>
          <w:rFonts w:ascii="Times New Roman" w:eastAsia="Times New Roman" w:hAnsi="Times New Roman" w:cs="Times New Roman"/>
          <w:sz w:val="28"/>
          <w:szCs w:val="28"/>
          <w:lang w:eastAsia="zh-CN"/>
        </w:rPr>
        <w:t>.</w:t>
      </w:r>
    </w:p>
    <w:p w14:paraId="7D836674" w14:textId="1F892BD0" w:rsidR="00A34B61" w:rsidRPr="00345222" w:rsidRDefault="00A34B61" w:rsidP="00244FE7">
      <w:pPr>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eastAsia="Times New Roman" w:hAnsi="Times New Roman" w:cs="Times New Roman"/>
          <w:sz w:val="28"/>
          <w:szCs w:val="28"/>
          <w:lang w:eastAsia="zh-CN"/>
        </w:rPr>
        <w:t xml:space="preserve">11) </w:t>
      </w:r>
      <w:r w:rsidRPr="002D2566">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5">
        <w:r w:rsidRPr="002D2566">
          <w:rPr>
            <w:rFonts w:ascii="Times New Roman" w:hAnsi="Times New Roman" w:cs="Times New Roman"/>
            <w:sz w:val="28"/>
            <w:szCs w:val="28"/>
          </w:rPr>
          <w:t>пунктом 1 части 2 статьи 3.1-4</w:t>
        </w:r>
      </w:hyperlink>
      <w:r w:rsidRPr="002D2566">
        <w:rPr>
          <w:rFonts w:ascii="Times New Roman" w:hAnsi="Times New Roman" w:cs="Times New Roman"/>
          <w:sz w:val="28"/>
          <w:szCs w:val="28"/>
        </w:rPr>
        <w:t xml:space="preserve"> Федерального закона N 223-ФЗ в отношении товара, работы, услуги, являющихся предметом закупки.</w:t>
      </w:r>
    </w:p>
    <w:p w14:paraId="70F58834" w14:textId="77777777" w:rsidR="00506C55" w:rsidRPr="00CF7F09" w:rsidRDefault="00C95D8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10</w:t>
      </w:r>
      <w:r w:rsidR="00506C55"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00506C55" w:rsidRPr="00345222">
        <w:rPr>
          <w:rFonts w:ascii="Times New Roman" w:eastAsia="Times New Roman" w:hAnsi="Times New Roman" w:cs="Times New Roman"/>
          <w:sz w:val="28"/>
          <w:szCs w:val="28"/>
          <w:lang w:eastAsia="zh-CN"/>
        </w:rPr>
        <w:t>Для проведения аукциона в</w:t>
      </w:r>
      <w:r w:rsidR="00506C55" w:rsidRPr="00CF7F09">
        <w:rPr>
          <w:rFonts w:ascii="Times New Roman" w:eastAsia="Times New Roman" w:hAnsi="Times New Roman" w:cs="Times New Roman"/>
          <w:sz w:val="28"/>
          <w:szCs w:val="28"/>
          <w:lang w:eastAsia="zh-CN"/>
        </w:rPr>
        <w:t xml:space="preserve"> электронной форме Заказчик разрабатывает и утверждает документацию </w:t>
      </w:r>
      <w:r w:rsidR="00FA63F4" w:rsidRPr="00CF7F09">
        <w:rPr>
          <w:rFonts w:ascii="Times New Roman" w:eastAsia="Times New Roman" w:hAnsi="Times New Roman" w:cs="Times New Roman"/>
          <w:sz w:val="28"/>
          <w:szCs w:val="28"/>
          <w:lang w:eastAsia="zh-CN"/>
        </w:rPr>
        <w:t>о закупке</w:t>
      </w:r>
      <w:r w:rsidR="00506C55" w:rsidRPr="00CF7F09">
        <w:rPr>
          <w:rFonts w:ascii="Times New Roman" w:eastAsia="Times New Roman" w:hAnsi="Times New Roman" w:cs="Times New Roman"/>
          <w:sz w:val="28"/>
          <w:szCs w:val="28"/>
          <w:lang w:eastAsia="zh-CN"/>
        </w:rPr>
        <w:t>, которая</w:t>
      </w:r>
      <w:r w:rsidR="00506C55"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аукциона в электронной форме и включает в себя следующие сведения:</w:t>
      </w:r>
    </w:p>
    <w:p w14:paraId="16772BAE"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1) описание предмета закупки с учетом требований Положения </w:t>
      </w:r>
      <w:r w:rsidR="00484D57">
        <w:rPr>
          <w:rFonts w:ascii="Times New Roman" w:hAnsi="Times New Roman" w:cs="Times New Roman"/>
          <w:sz w:val="28"/>
          <w:szCs w:val="28"/>
        </w:rPr>
        <w:br/>
      </w:r>
      <w:r w:rsidRPr="00CF7F09">
        <w:rPr>
          <w:rFonts w:ascii="Times New Roman" w:hAnsi="Times New Roman" w:cs="Times New Roman"/>
          <w:sz w:val="28"/>
          <w:szCs w:val="28"/>
        </w:rPr>
        <w:t>о закупке;</w:t>
      </w:r>
    </w:p>
    <w:p w14:paraId="74D35E31"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требования к содержанию, форме, оформлению и составу заявок на участие в аукционе в электронной форме</w:t>
      </w:r>
      <w:r w:rsidR="00673648">
        <w:rPr>
          <w:rFonts w:ascii="Times New Roman"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14:paraId="6BD16F8A" w14:textId="77777777" w:rsidR="00506C55"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484D57">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CB0F725" w14:textId="77777777" w:rsidR="0022062C"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4) место поставки товара, выполнения работы, оказания услуги;</w:t>
      </w:r>
    </w:p>
    <w:p w14:paraId="0C062395" w14:textId="77777777" w:rsidR="00842178"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5</w:t>
      </w:r>
      <w:r w:rsidR="00506C55" w:rsidRPr="00133F08">
        <w:rPr>
          <w:rFonts w:ascii="Times New Roman" w:hAnsi="Times New Roman" w:cs="Times New Roman"/>
          <w:sz w:val="28"/>
          <w:szCs w:val="28"/>
        </w:rPr>
        <w:t>) </w:t>
      </w:r>
      <w:r w:rsidRPr="00133F08">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42178" w:rsidRPr="00133F08">
        <w:rPr>
          <w:rFonts w:ascii="Times New Roman" w:hAnsi="Times New Roman" w:cs="Times New Roman"/>
          <w:sz w:val="28"/>
          <w:szCs w:val="28"/>
        </w:rPr>
        <w:t>;</w:t>
      </w:r>
    </w:p>
    <w:p w14:paraId="628FB623" w14:textId="77777777" w:rsidR="00506C55" w:rsidRPr="00133F08" w:rsidRDefault="0022062C"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6</w:t>
      </w:r>
      <w:r w:rsidR="00506C55" w:rsidRPr="00133F08">
        <w:rPr>
          <w:rFonts w:ascii="Times New Roman" w:eastAsia="Times New Roman" w:hAnsi="Times New Roman" w:cs="Times New Roman"/>
          <w:sz w:val="28"/>
          <w:szCs w:val="28"/>
          <w:lang w:eastAsia="zh-CN"/>
        </w:rPr>
        <w:t>) форма, сроки и порядок оплаты товара, работы, услуги;</w:t>
      </w:r>
    </w:p>
    <w:p w14:paraId="3E4B4098" w14:textId="77777777" w:rsidR="00506C55"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7</w:t>
      </w:r>
      <w:r w:rsidR="00506C55" w:rsidRPr="00133F08">
        <w:rPr>
          <w:rFonts w:ascii="Times New Roman" w:hAnsi="Times New Roman" w:cs="Times New Roman"/>
          <w:sz w:val="28"/>
          <w:szCs w:val="28"/>
        </w:rPr>
        <w:t>)</w:t>
      </w:r>
      <w:r w:rsidR="00484D57" w:rsidRPr="00133F08">
        <w:rPr>
          <w:rFonts w:ascii="Times New Roman" w:hAnsi="Times New Roman" w:cs="Times New Roman"/>
          <w:sz w:val="28"/>
          <w:szCs w:val="28"/>
        </w:rPr>
        <w:t> </w:t>
      </w:r>
      <w:r w:rsidRPr="00133F08">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06C55" w:rsidRPr="00133F08">
        <w:rPr>
          <w:rFonts w:ascii="Times New Roman" w:hAnsi="Times New Roman" w:cs="Times New Roman"/>
          <w:sz w:val="28"/>
          <w:szCs w:val="28"/>
        </w:rPr>
        <w:t>;</w:t>
      </w:r>
    </w:p>
    <w:p w14:paraId="67F9E5ED" w14:textId="77777777" w:rsidR="00506C55"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8</w:t>
      </w:r>
      <w:r w:rsidR="00506C55" w:rsidRPr="00133F08">
        <w:rPr>
          <w:rFonts w:ascii="Times New Roman" w:hAnsi="Times New Roman" w:cs="Times New Roman"/>
          <w:sz w:val="28"/>
          <w:szCs w:val="28"/>
        </w:rPr>
        <w:t>)</w:t>
      </w:r>
      <w:r w:rsidR="00484D57" w:rsidRPr="00133F08">
        <w:rPr>
          <w:rFonts w:ascii="Times New Roman" w:hAnsi="Times New Roman" w:cs="Times New Roman"/>
          <w:sz w:val="28"/>
          <w:szCs w:val="28"/>
        </w:rPr>
        <w:t> </w:t>
      </w:r>
      <w:r w:rsidRPr="00133F08">
        <w:rPr>
          <w:rFonts w:ascii="Times New Roman" w:hAnsi="Times New Roman" w:cs="Times New Roman"/>
          <w:sz w:val="28"/>
          <w:szCs w:val="28"/>
        </w:rPr>
        <w:t xml:space="preserve">порядок, место, дата начала, дата и время </w:t>
      </w:r>
      <w:r w:rsidR="00506C55" w:rsidRPr="00133F08">
        <w:rPr>
          <w:rFonts w:ascii="Times New Roman" w:hAnsi="Times New Roman" w:cs="Times New Roman"/>
          <w:sz w:val="28"/>
          <w:szCs w:val="28"/>
        </w:rPr>
        <w:t>окончания срока подачи заявок на участие в аукционе в электронной форме</w:t>
      </w:r>
      <w:r w:rsidRPr="00133F08">
        <w:rPr>
          <w:rFonts w:ascii="Times New Roman" w:hAnsi="Times New Roman" w:cs="Times New Roman"/>
          <w:sz w:val="28"/>
          <w:szCs w:val="28"/>
        </w:rPr>
        <w:t xml:space="preserve"> и порядок подведения итогов такой закупки</w:t>
      </w:r>
      <w:r w:rsidR="00506C55" w:rsidRPr="00133F08">
        <w:rPr>
          <w:rFonts w:ascii="Times New Roman" w:hAnsi="Times New Roman" w:cs="Times New Roman"/>
          <w:sz w:val="28"/>
          <w:szCs w:val="28"/>
        </w:rPr>
        <w:t>;</w:t>
      </w:r>
    </w:p>
    <w:p w14:paraId="78F6A5B6" w14:textId="77777777" w:rsidR="00824198" w:rsidRPr="00133F08" w:rsidRDefault="0022062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133F08">
        <w:rPr>
          <w:rFonts w:ascii="Times New Roman" w:eastAsia="Times New Roman" w:hAnsi="Times New Roman" w:cs="Times New Roman"/>
          <w:sz w:val="28"/>
          <w:szCs w:val="28"/>
          <w:lang w:eastAsia="zh-CN"/>
        </w:rPr>
        <w:t>9</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824198" w:rsidRPr="00133F08">
        <w:rPr>
          <w:rFonts w:ascii="Times New Roman" w:eastAsia="Calibri" w:hAnsi="Times New Roman" w:cs="Times New Roman"/>
          <w:sz w:val="28"/>
          <w:szCs w:val="28"/>
        </w:rPr>
        <w:t>требования к участникам закупки;</w:t>
      </w:r>
    </w:p>
    <w:p w14:paraId="2940378C" w14:textId="77777777" w:rsidR="00824198"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10</w:t>
      </w:r>
      <w:r w:rsidR="00824198"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824198" w:rsidRPr="00133F08">
        <w:rPr>
          <w:rFonts w:ascii="Times New Roman" w:eastAsia="Times New Roman" w:hAnsi="Times New Roman" w:cs="Times New Roman"/>
          <w:sz w:val="28"/>
          <w:szCs w:val="28"/>
          <w:lang w:eastAsia="zh-CN"/>
        </w:rPr>
        <w:t>требования к участникам закупки и</w:t>
      </w:r>
      <w:r w:rsidR="00824198" w:rsidRPr="0022062C">
        <w:rPr>
          <w:rFonts w:ascii="Times New Roman" w:eastAsia="Times New Roman" w:hAnsi="Times New Roman" w:cs="Times New Roman"/>
          <w:sz w:val="28"/>
          <w:szCs w:val="28"/>
          <w:lang w:eastAsia="zh-CN"/>
        </w:rPr>
        <w:t xml:space="preserve">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00824198" w:rsidRPr="00133F08">
        <w:rPr>
          <w:rFonts w:ascii="Times New Roman" w:eastAsia="Times New Roman" w:hAnsi="Times New Roman" w:cs="Times New Roman"/>
          <w:sz w:val="28"/>
          <w:szCs w:val="28"/>
          <w:lang w:eastAsia="zh-CN"/>
        </w:rPr>
        <w:t xml:space="preserve">закупки для подтверждения их соответствия указанным требованиям, в случае закупки работ по проектированию, строительству, </w:t>
      </w:r>
      <w:r w:rsidR="00824198" w:rsidRPr="00133F08">
        <w:rPr>
          <w:rFonts w:ascii="Times New Roman" w:eastAsia="Times New Roman" w:hAnsi="Times New Roman" w:cs="Times New Roman"/>
          <w:sz w:val="28"/>
          <w:szCs w:val="28"/>
          <w:lang w:eastAsia="zh-CN"/>
        </w:rPr>
        <w:lastRenderedPageBreak/>
        <w:t>модернизации и ремонту особо опасных, технически сложных объектов капитального строительства</w:t>
      </w:r>
      <w:r w:rsidRPr="00133F08">
        <w:rPr>
          <w:rFonts w:ascii="Times New Roman" w:eastAsia="Times New Roman" w:hAnsi="Times New Roman" w:cs="Times New Roman"/>
          <w:sz w:val="28"/>
          <w:szCs w:val="28"/>
          <w:lang w:eastAsia="zh-CN"/>
        </w:rPr>
        <w:t xml:space="preserve"> и закупки товаров, работ, услуг, связанных с использованием атомной энергии</w:t>
      </w:r>
      <w:r w:rsidR="00824198" w:rsidRPr="00133F08">
        <w:rPr>
          <w:rFonts w:ascii="Times New Roman" w:eastAsia="Times New Roman" w:hAnsi="Times New Roman" w:cs="Times New Roman"/>
          <w:sz w:val="28"/>
          <w:szCs w:val="28"/>
          <w:lang w:eastAsia="zh-CN"/>
        </w:rPr>
        <w:t>;</w:t>
      </w:r>
    </w:p>
    <w:p w14:paraId="1F9FB63A" w14:textId="77777777" w:rsidR="00506C55" w:rsidRPr="00133F08" w:rsidRDefault="00350CB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11</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506C55" w:rsidRPr="00133F08">
        <w:rPr>
          <w:rFonts w:ascii="Times New Roman" w:eastAsia="Times New Roman" w:hAnsi="Times New Roman" w:cs="Times New Roman"/>
          <w:sz w:val="28"/>
          <w:szCs w:val="28"/>
          <w:lang w:eastAsia="zh-CN"/>
        </w:rPr>
        <w:t xml:space="preserve">формы, порядок, дата начала и дата </w:t>
      </w:r>
      <w:r w:rsidRPr="00133F08">
        <w:rPr>
          <w:rFonts w:ascii="Times New Roman" w:eastAsia="Times New Roman" w:hAnsi="Times New Roman" w:cs="Times New Roman"/>
          <w:sz w:val="28"/>
          <w:szCs w:val="28"/>
          <w:lang w:eastAsia="zh-CN"/>
        </w:rPr>
        <w:t xml:space="preserve">и время </w:t>
      </w:r>
      <w:r w:rsidR="00506C55" w:rsidRPr="00133F08">
        <w:rPr>
          <w:rFonts w:ascii="Times New Roman" w:eastAsia="Times New Roman" w:hAnsi="Times New Roman" w:cs="Times New Roman"/>
          <w:sz w:val="28"/>
          <w:szCs w:val="28"/>
          <w:lang w:eastAsia="zh-CN"/>
        </w:rPr>
        <w:t>окончания срока предоставления участникам закупки разъ</w:t>
      </w:r>
      <w:r w:rsidR="003371CC" w:rsidRPr="00133F08">
        <w:rPr>
          <w:rFonts w:ascii="Times New Roman" w:eastAsia="Times New Roman" w:hAnsi="Times New Roman" w:cs="Times New Roman"/>
          <w:sz w:val="28"/>
          <w:szCs w:val="28"/>
          <w:lang w:eastAsia="zh-CN"/>
        </w:rPr>
        <w:t xml:space="preserve">яснений положений документации </w:t>
      </w:r>
      <w:r w:rsidR="00FA63F4" w:rsidRPr="00133F08">
        <w:rPr>
          <w:rFonts w:ascii="Times New Roman" w:eastAsia="Times New Roman" w:hAnsi="Times New Roman" w:cs="Times New Roman"/>
          <w:sz w:val="28"/>
          <w:szCs w:val="28"/>
          <w:lang w:eastAsia="zh-CN"/>
        </w:rPr>
        <w:t>о закупке</w:t>
      </w:r>
      <w:r w:rsidR="00506C55" w:rsidRPr="00133F08">
        <w:rPr>
          <w:rFonts w:ascii="Times New Roman" w:eastAsia="Times New Roman" w:hAnsi="Times New Roman" w:cs="Times New Roman"/>
          <w:sz w:val="28"/>
          <w:szCs w:val="28"/>
          <w:lang w:eastAsia="zh-CN"/>
        </w:rPr>
        <w:t>;</w:t>
      </w:r>
    </w:p>
    <w:p w14:paraId="4D1E83AB" w14:textId="77777777" w:rsidR="00506C55" w:rsidRPr="00133F08" w:rsidRDefault="00350CB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12</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506C55" w:rsidRPr="00133F08">
        <w:rPr>
          <w:rFonts w:ascii="Times New Roman" w:eastAsia="Times New Roman" w:hAnsi="Times New Roman" w:cs="Times New Roman"/>
          <w:sz w:val="28"/>
          <w:szCs w:val="28"/>
          <w:lang w:eastAsia="zh-CN"/>
        </w:rPr>
        <w:t xml:space="preserve">место и дата рассмотрения заявок на участие в аукционе </w:t>
      </w:r>
      <w:r w:rsidR="00484D57" w:rsidRPr="00133F08">
        <w:rPr>
          <w:rFonts w:ascii="Times New Roman" w:eastAsia="Times New Roman" w:hAnsi="Times New Roman" w:cs="Times New Roman"/>
          <w:sz w:val="28"/>
          <w:szCs w:val="28"/>
          <w:lang w:eastAsia="zh-CN"/>
        </w:rPr>
        <w:br/>
      </w:r>
      <w:r w:rsidR="00506C55" w:rsidRPr="00133F08">
        <w:rPr>
          <w:rFonts w:ascii="Times New Roman" w:eastAsia="Times New Roman" w:hAnsi="Times New Roman" w:cs="Times New Roman"/>
          <w:sz w:val="28"/>
          <w:szCs w:val="28"/>
          <w:lang w:eastAsia="zh-CN"/>
        </w:rPr>
        <w:t>в электронной форме и подведения итогов закупки, дата проведения аукциона;</w:t>
      </w:r>
    </w:p>
    <w:p w14:paraId="26AE2498" w14:textId="77777777" w:rsidR="00506C55" w:rsidRPr="00345222"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350CB2" w:rsidRPr="00345222">
        <w:rPr>
          <w:rFonts w:ascii="Times New Roman" w:eastAsia="Times New Roman" w:hAnsi="Times New Roman" w:cs="Times New Roman"/>
          <w:sz w:val="28"/>
          <w:szCs w:val="28"/>
          <w:lang w:eastAsia="zh-CN"/>
        </w:rPr>
        <w:t>3</w:t>
      </w:r>
      <w:r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Pr="00345222">
        <w:rPr>
          <w:rFonts w:ascii="Times New Roman" w:eastAsia="Times New Roman" w:hAnsi="Times New Roman" w:cs="Times New Roman"/>
          <w:sz w:val="28"/>
          <w:szCs w:val="28"/>
          <w:lang w:eastAsia="zh-CN"/>
        </w:rPr>
        <w:t>условия допуска к участию в аукционе в электронной форме;</w:t>
      </w:r>
    </w:p>
    <w:p w14:paraId="01BE9D29" w14:textId="77777777" w:rsidR="00506C55" w:rsidRPr="00345222"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350CB2" w:rsidRPr="00345222">
        <w:rPr>
          <w:rFonts w:ascii="Times New Roman" w:eastAsia="Times New Roman" w:hAnsi="Times New Roman" w:cs="Times New Roman"/>
          <w:sz w:val="28"/>
          <w:szCs w:val="28"/>
          <w:lang w:eastAsia="zh-CN"/>
        </w:rPr>
        <w:t>4</w:t>
      </w:r>
      <w:r w:rsidR="00506C55"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006722C2" w:rsidRPr="00345222">
        <w:rPr>
          <w:rFonts w:ascii="Times New Roman" w:hAnsi="Times New Roman" w:cs="Times New Roman"/>
          <w:sz w:val="28"/>
          <w:szCs w:val="28"/>
        </w:rPr>
        <w:t xml:space="preserve">порядок подачи участниками закупки ценовых предложений, </w:t>
      </w:r>
      <w:r w:rsidR="00484D57" w:rsidRPr="00345222">
        <w:rPr>
          <w:rFonts w:ascii="Times New Roman" w:hAnsi="Times New Roman" w:cs="Times New Roman"/>
          <w:sz w:val="28"/>
          <w:szCs w:val="28"/>
        </w:rPr>
        <w:br/>
      </w:r>
      <w:r w:rsidR="006722C2" w:rsidRPr="00345222">
        <w:rPr>
          <w:rFonts w:ascii="Times New Roman" w:hAnsi="Times New Roman" w:cs="Times New Roman"/>
          <w:sz w:val="28"/>
          <w:szCs w:val="28"/>
        </w:rPr>
        <w:t xml:space="preserve">в том числе </w:t>
      </w:r>
      <w:r w:rsidR="00AC72E1" w:rsidRPr="00345222">
        <w:rPr>
          <w:rFonts w:ascii="Times New Roman" w:hAnsi="Times New Roman" w:cs="Times New Roman"/>
          <w:sz w:val="28"/>
          <w:szCs w:val="28"/>
        </w:rPr>
        <w:t>«</w:t>
      </w:r>
      <w:r w:rsidR="006722C2" w:rsidRPr="00345222">
        <w:rPr>
          <w:rFonts w:ascii="Times New Roman" w:hAnsi="Times New Roman" w:cs="Times New Roman"/>
          <w:sz w:val="28"/>
          <w:szCs w:val="28"/>
        </w:rPr>
        <w:t>шаг аукциона</w:t>
      </w:r>
      <w:r w:rsidR="00AC72E1" w:rsidRPr="00345222">
        <w:rPr>
          <w:rFonts w:ascii="Times New Roman" w:hAnsi="Times New Roman" w:cs="Times New Roman"/>
          <w:sz w:val="28"/>
          <w:szCs w:val="28"/>
        </w:rPr>
        <w:t>»</w:t>
      </w:r>
      <w:r w:rsidR="006722C2" w:rsidRPr="00345222">
        <w:rPr>
          <w:rFonts w:ascii="Times New Roman" w:hAnsi="Times New Roman" w:cs="Times New Roman"/>
          <w:sz w:val="28"/>
          <w:szCs w:val="28"/>
        </w:rPr>
        <w:t xml:space="preserve">, </w:t>
      </w:r>
      <w:r w:rsidR="00506C55" w:rsidRPr="00345222">
        <w:rPr>
          <w:rFonts w:ascii="Times New Roman" w:eastAsia="Times New Roman" w:hAnsi="Times New Roman" w:cs="Times New Roman"/>
          <w:sz w:val="28"/>
          <w:szCs w:val="28"/>
          <w:lang w:eastAsia="zh-CN"/>
        </w:rPr>
        <w:t>условия выбора победителя аукциона;</w:t>
      </w:r>
    </w:p>
    <w:p w14:paraId="089FDB61"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AFD587"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F9FA335" w14:textId="395AEB9E" w:rsidR="00506C55" w:rsidRPr="002D2566"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1</w:t>
      </w:r>
      <w:r w:rsidR="00350CB2" w:rsidRPr="002D2566">
        <w:rPr>
          <w:rFonts w:ascii="Times New Roman" w:eastAsia="Times New Roman" w:hAnsi="Times New Roman" w:cs="Times New Roman"/>
          <w:sz w:val="28"/>
          <w:szCs w:val="28"/>
          <w:lang w:eastAsia="zh-CN"/>
        </w:rPr>
        <w:t>7</w:t>
      </w:r>
      <w:r w:rsidR="00506C55" w:rsidRPr="002D2566">
        <w:rPr>
          <w:rFonts w:ascii="Times New Roman" w:eastAsia="Times New Roman" w:hAnsi="Times New Roman" w:cs="Times New Roman"/>
          <w:sz w:val="28"/>
          <w:szCs w:val="28"/>
          <w:lang w:eastAsia="zh-CN"/>
        </w:rPr>
        <w:t>)</w:t>
      </w:r>
      <w:r w:rsidR="00484D57" w:rsidRPr="002D2566">
        <w:rPr>
          <w:rFonts w:ascii="Times New Roman" w:eastAsia="Times New Roman" w:hAnsi="Times New Roman" w:cs="Times New Roman"/>
          <w:sz w:val="28"/>
          <w:szCs w:val="28"/>
          <w:lang w:eastAsia="zh-CN"/>
        </w:rPr>
        <w:t> </w:t>
      </w:r>
      <w:r w:rsidR="00506C55" w:rsidRPr="002D2566">
        <w:rPr>
          <w:rFonts w:ascii="Times New Roman" w:eastAsia="Times New Roman" w:hAnsi="Times New Roman" w:cs="Times New Roman"/>
          <w:sz w:val="28"/>
          <w:szCs w:val="28"/>
          <w:lang w:eastAsia="zh-CN"/>
        </w:rPr>
        <w:t xml:space="preserve">сведения о праве Заказчика </w:t>
      </w:r>
      <w:r w:rsidR="00BE0264" w:rsidRPr="002D2566">
        <w:rPr>
          <w:rFonts w:ascii="Times New Roman" w:eastAsia="Times New Roman" w:hAnsi="Times New Roman" w:cs="Times New Roman"/>
          <w:sz w:val="28"/>
          <w:szCs w:val="28"/>
          <w:lang w:eastAsia="zh-CN"/>
        </w:rPr>
        <w:t>отменить аукцион</w:t>
      </w:r>
      <w:r w:rsidR="00506C55" w:rsidRPr="002D2566">
        <w:rPr>
          <w:rFonts w:ascii="Times New Roman" w:eastAsia="Times New Roman" w:hAnsi="Times New Roman" w:cs="Times New Roman"/>
          <w:sz w:val="28"/>
          <w:szCs w:val="28"/>
          <w:lang w:eastAsia="zh-CN"/>
        </w:rPr>
        <w:t xml:space="preserve"> </w:t>
      </w:r>
      <w:r w:rsidR="00697E4E" w:rsidRPr="002D2566">
        <w:rPr>
          <w:rFonts w:ascii="Times New Roman" w:eastAsia="Times New Roman" w:hAnsi="Times New Roman" w:cs="Times New Roman"/>
          <w:sz w:val="28"/>
          <w:szCs w:val="28"/>
          <w:lang w:eastAsia="zh-CN"/>
        </w:rPr>
        <w:br/>
      </w:r>
      <w:r w:rsidR="00506C55" w:rsidRPr="002D2566">
        <w:rPr>
          <w:rFonts w:ascii="Times New Roman" w:eastAsia="Times New Roman" w:hAnsi="Times New Roman" w:cs="Times New Roman"/>
          <w:sz w:val="28"/>
          <w:szCs w:val="28"/>
          <w:lang w:eastAsia="zh-CN"/>
        </w:rPr>
        <w:t>в электронной форме;</w:t>
      </w:r>
    </w:p>
    <w:p w14:paraId="4A80CA10" w14:textId="7E194C06" w:rsidR="00BE0264"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1</w:t>
      </w:r>
      <w:r w:rsidR="00350CB2" w:rsidRPr="002D2566">
        <w:rPr>
          <w:rFonts w:ascii="Times New Roman" w:eastAsia="Times New Roman" w:hAnsi="Times New Roman" w:cs="Times New Roman"/>
          <w:sz w:val="28"/>
          <w:szCs w:val="28"/>
          <w:lang w:eastAsia="zh-CN"/>
        </w:rPr>
        <w:t>8</w:t>
      </w:r>
      <w:r w:rsidR="00506C55" w:rsidRPr="002D2566">
        <w:rPr>
          <w:rFonts w:ascii="Times New Roman" w:eastAsia="Times New Roman" w:hAnsi="Times New Roman" w:cs="Times New Roman"/>
          <w:sz w:val="28"/>
          <w:szCs w:val="28"/>
          <w:lang w:eastAsia="zh-CN"/>
        </w:rPr>
        <w:t>)</w:t>
      </w:r>
      <w:r w:rsidR="00484D57" w:rsidRPr="002D2566">
        <w:rPr>
          <w:rFonts w:ascii="Times New Roman" w:eastAsia="Times New Roman" w:hAnsi="Times New Roman" w:cs="Times New Roman"/>
          <w:sz w:val="28"/>
          <w:szCs w:val="28"/>
          <w:lang w:eastAsia="zh-CN"/>
        </w:rPr>
        <w:t> </w:t>
      </w:r>
      <w:r w:rsidR="00BE0264" w:rsidRPr="002D2566">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76" w:history="1">
        <w:r w:rsidR="00BE0264" w:rsidRPr="002D2566">
          <w:rPr>
            <w:rFonts w:ascii="Times New Roman" w:eastAsia="Calibri" w:hAnsi="Times New Roman" w:cs="Times New Roman"/>
            <w:sz w:val="28"/>
            <w:szCs w:val="28"/>
          </w:rPr>
          <w:t>пунктом 1</w:t>
        </w:r>
      </w:hyperlink>
      <w:r w:rsidR="00BE0264" w:rsidRPr="002D2566">
        <w:rPr>
          <w:rFonts w:ascii="Times New Roman" w:eastAsia="Calibri" w:hAnsi="Times New Roman" w:cs="Times New Roman"/>
          <w:sz w:val="28"/>
          <w:szCs w:val="28"/>
        </w:rPr>
        <w:t xml:space="preserve"> части 2 статьи 3.1-4 Федерального закона N 223-ФЗ.</w:t>
      </w:r>
    </w:p>
    <w:p w14:paraId="7ABCCB82"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w:t>
      </w:r>
      <w:r w:rsidR="00506C55" w:rsidRPr="00CF7F09">
        <w:rPr>
          <w:rFonts w:ascii="Times New Roman" w:hAnsi="Times New Roman" w:cs="Times New Roman"/>
          <w:sz w:val="28"/>
          <w:szCs w:val="28"/>
        </w:rPr>
        <w:lastRenderedPageBreak/>
        <w:t>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7D8446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трех </w:t>
      </w:r>
      <w:r w:rsidR="002E6119">
        <w:rPr>
          <w:rFonts w:ascii="Times New Roman" w:hAnsi="Times New Roman" w:cs="Times New Roman"/>
          <w:sz w:val="28"/>
          <w:szCs w:val="28"/>
        </w:rPr>
        <w:t xml:space="preserve">рабочих </w:t>
      </w:r>
      <w:r w:rsidRPr="00CF7F09">
        <w:rPr>
          <w:rFonts w:ascii="Times New Roman" w:hAnsi="Times New Roman" w:cs="Times New Roman"/>
          <w:sz w:val="28"/>
          <w:szCs w:val="28"/>
        </w:rPr>
        <w:t xml:space="preserve">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от которого поступил указанный запрос. При этом Заказчик вправе </w:t>
      </w:r>
      <w:r w:rsidR="008C7B59">
        <w:rPr>
          <w:rFonts w:ascii="Times New Roman" w:hAnsi="Times New Roman" w:cs="Times New Roman"/>
          <w:sz w:val="28"/>
          <w:szCs w:val="28"/>
        </w:rPr>
        <w:br/>
      </w:r>
      <w:r w:rsidRPr="00CF7F09">
        <w:rPr>
          <w:rFonts w:ascii="Times New Roman" w:hAnsi="Times New Roman" w:cs="Times New Roman"/>
          <w:sz w:val="28"/>
          <w:szCs w:val="28"/>
        </w:rPr>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7EC4AE6E"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5A64A6B3" w14:textId="77777777" w:rsidR="00836EB2" w:rsidRPr="00CF7F09" w:rsidRDefault="00836EB2"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w:t>
      </w:r>
      <w:r w:rsidRPr="00CF7F09">
        <w:rPr>
          <w:rFonts w:ascii="Times New Roman" w:eastAsia="Calibri" w:hAnsi="Times New Roman" w:cs="Times New Roman"/>
          <w:sz w:val="28"/>
          <w:szCs w:val="28"/>
        </w:rPr>
        <w:t xml:space="preserve"> </w:t>
      </w:r>
      <w:r w:rsidRPr="00CF7F09">
        <w:rPr>
          <w:rFonts w:ascii="Times New Roman" w:eastAsia="Times New Roman" w:hAnsi="Times New Roman" w:cs="Times New Roman"/>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w:t>
      </w:r>
      <w:r w:rsidRPr="00CF7F09">
        <w:rPr>
          <w:rFonts w:ascii="Times New Roman" w:eastAsia="Times New Roman" w:hAnsi="Times New Roman" w:cs="Times New Roman"/>
          <w:sz w:val="28"/>
          <w:szCs w:val="28"/>
          <w:lang w:eastAsia="ru-RU"/>
        </w:rPr>
        <w:lastRenderedPageBreak/>
        <w:t xml:space="preserve">лицом Заказчика, но не позднее даты окончания срока подачи заявок </w:t>
      </w:r>
      <w:r w:rsidR="008C7B59">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такие разъяснения </w:t>
      </w:r>
      <w:r w:rsidR="006933E7" w:rsidRPr="00CF7F09">
        <w:rPr>
          <w:rFonts w:ascii="Times New Roman" w:eastAsia="Times New Roman" w:hAnsi="Times New Roman" w:cs="Times New Roman"/>
          <w:sz w:val="28"/>
          <w:szCs w:val="28"/>
          <w:lang w:eastAsia="ru-RU"/>
        </w:rPr>
        <w:t>размещаются в единой информационной системе</w:t>
      </w:r>
      <w:r w:rsidRPr="00CF7F09">
        <w:rPr>
          <w:rFonts w:ascii="Times New Roman" w:eastAsia="Times New Roman" w:hAnsi="Times New Roman" w:cs="Times New Roman"/>
          <w:sz w:val="28"/>
          <w:szCs w:val="28"/>
          <w:lang w:eastAsia="ru-RU"/>
        </w:rPr>
        <w:t>.</w:t>
      </w:r>
    </w:p>
    <w:p w14:paraId="625BFAD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 не должны изменять предмет закупки и существенные условия проекта договора.</w:t>
      </w:r>
    </w:p>
    <w:p w14:paraId="7DB3E851"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Заказчик</w:t>
      </w:r>
      <w:r w:rsidR="00506C55" w:rsidRPr="00CF7F09">
        <w:rPr>
          <w:rFonts w:ascii="Times New Roman" w:hAnsi="Times New Roman" w:cs="Times New Roman"/>
          <w:sz w:val="28"/>
          <w:szCs w:val="28"/>
        </w:rPr>
        <w:t xml:space="preserve"> по собственной инициативе или в соответствии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закупке вправе принять решение о внесении изменений в извещение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проведении аукциона в электронной форме и(или) документацию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w:t>
      </w:r>
    </w:p>
    <w:p w14:paraId="79E46B2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Изменения, вносимые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размещаются Заказчиком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единой информационной системе не позднее чем в течение трех дней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со дня принятия решения о внесении указанных изменений. </w:t>
      </w:r>
    </w:p>
    <w:p w14:paraId="4AF0920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внесения изменений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срок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аукционе в электронной форме оставалось </w:t>
      </w:r>
      <w:r w:rsidR="0081581C" w:rsidRPr="00CF7F09">
        <w:rPr>
          <w:rFonts w:ascii="Times New Roman" w:eastAsia="Calibri" w:hAnsi="Times New Roman" w:cs="Times New Roman"/>
          <w:sz w:val="28"/>
          <w:szCs w:val="28"/>
        </w:rPr>
        <w:t>не менее чем восемь дней</w:t>
      </w:r>
      <w:r w:rsidRPr="00CF7F09">
        <w:rPr>
          <w:rFonts w:ascii="Times New Roman" w:hAnsi="Times New Roman" w:cs="Times New Roman"/>
          <w:sz w:val="28"/>
          <w:szCs w:val="28"/>
        </w:rPr>
        <w:t>.</w:t>
      </w:r>
    </w:p>
    <w:p w14:paraId="0A1E4FE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008C7B59">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w:t>
      </w:r>
    </w:p>
    <w:p w14:paraId="47EB864A"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lastRenderedPageBreak/>
        <w:t>13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Заказчик вправе отменить аукцион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w:t>
      </w:r>
      <w:r w:rsidR="00506C55" w:rsidRPr="00CF7F09">
        <w:rPr>
          <w:rFonts w:ascii="Times New Roman" w:eastAsia="Times New Roman" w:hAnsi="Times New Roman" w:cs="Times New Roman"/>
          <w:sz w:val="28"/>
          <w:szCs w:val="28"/>
          <w:lang w:eastAsia="zh-CN"/>
        </w:rPr>
        <w:t xml:space="preserve"> Решение об отмене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электронной форме размещается в единой информационной системе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день принятия этого решения. По истечении указанного срока отмены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и до заключения договора Заказчик вправе отменить аукцион </w:t>
      </w:r>
      <w:r w:rsidR="007D3CD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только в случае возникновения обстоятельств непреодолимой силы в соответствии с гражданским законодательством.</w:t>
      </w:r>
    </w:p>
    <w:p w14:paraId="318BA20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54D36B30" w14:textId="77777777" w:rsidR="00506C55" w:rsidRPr="00CF7F09" w:rsidRDefault="002453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506C55" w:rsidRPr="00CF7F09">
        <w:rPr>
          <w:rFonts w:ascii="Times New Roman" w:hAnsi="Times New Roman" w:cs="Times New Roman"/>
          <w:sz w:val="28"/>
          <w:szCs w:val="28"/>
        </w:rPr>
        <w:t xml:space="preserve">В случае, если Заказчиком принято решение об отмене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 оператор электронной площадки не вправе направлять Заказчику заявки участников такой закупки.</w:t>
      </w:r>
    </w:p>
    <w:p w14:paraId="4DC3F451" w14:textId="77777777" w:rsidR="00506C55" w:rsidRPr="00CF7F09" w:rsidRDefault="007D60A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w:t>
      </w:r>
      <w:r w:rsidR="00245355">
        <w:rPr>
          <w:rFonts w:ascii="Times New Roman" w:eastAsia="Times New Roman" w:hAnsi="Times New Roman" w:cs="Times New Roman"/>
          <w:sz w:val="28"/>
          <w:szCs w:val="28"/>
          <w:lang w:eastAsia="zh-CN"/>
        </w:rPr>
        <w:t>5</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hAnsi="Times New Roman" w:cs="Times New Roman"/>
          <w:sz w:val="28"/>
          <w:szCs w:val="28"/>
        </w:rPr>
        <w:t xml:space="preserve">Участнику закупки для участия в аукционе в электронной форме необходимо получить аккредитацию на электронной площадке в </w:t>
      </w:r>
      <w:r w:rsidR="00A03DC1" w:rsidRPr="00CF7F09">
        <w:rPr>
          <w:rFonts w:ascii="Times New Roman" w:hAnsi="Times New Roman" w:cs="Times New Roman"/>
          <w:sz w:val="28"/>
          <w:szCs w:val="28"/>
        </w:rPr>
        <w:t>порядке, установленным оператором электронной площадки, на которой проводится аукцион в электронной форме</w:t>
      </w:r>
      <w:r w:rsidR="00506C55" w:rsidRPr="00CF7F09">
        <w:rPr>
          <w:rFonts w:ascii="Times New Roman" w:hAnsi="Times New Roman" w:cs="Times New Roman"/>
          <w:sz w:val="28"/>
          <w:szCs w:val="28"/>
        </w:rPr>
        <w:t>.</w:t>
      </w:r>
    </w:p>
    <w:p w14:paraId="7180A622"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5355">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Заявки на участие в аукционе в электронной форме представляются согласно требованиям к содержанию, оформлению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составу заявки, указанным в документации о закупке. </w:t>
      </w:r>
    </w:p>
    <w:p w14:paraId="6F7256F7"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Участник закупки вправе подать только одну заявку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аукционе в электронной форме в любое время с момента размещения извещения о проведении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lastRenderedPageBreak/>
        <w:t>до предусмотренных документацией о закупке даты и времени окончания срока подачи заявок на участие в аукционе в электронной форме.</w:t>
      </w:r>
    </w:p>
    <w:p w14:paraId="107F423C"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06C55" w:rsidRPr="00CF7F09">
        <w:rPr>
          <w:rFonts w:ascii="Times New Roman" w:hAnsi="Times New Roman" w:cs="Times New Roman"/>
          <w:sz w:val="28"/>
          <w:szCs w:val="28"/>
        </w:rPr>
        <w:t xml:space="preserve">. Участник закупки, подавший заявку на участие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вправе отозвать данную заявку либо внести в нее изменения не позднее даты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7D1CBF0D"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Оператор электронной площадки в следующем порядке направляет Заказчику:</w:t>
      </w:r>
    </w:p>
    <w:p w14:paraId="52DA4BF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первые части заявок на участие в аукционе в электронной форме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 не позднее дня, следующего за днем окончания срока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установленного в извещении </w:t>
      </w:r>
      <w:r w:rsidR="008C7B59">
        <w:rPr>
          <w:rFonts w:ascii="Times New Roman" w:hAnsi="Times New Roman" w:cs="Times New Roman"/>
          <w:sz w:val="28"/>
          <w:szCs w:val="28"/>
        </w:rPr>
        <w:br/>
      </w:r>
      <w:r w:rsidRPr="00CF7F09">
        <w:rPr>
          <w:rFonts w:ascii="Times New Roman" w:hAnsi="Times New Roman" w:cs="Times New Roman"/>
          <w:sz w:val="28"/>
          <w:szCs w:val="28"/>
        </w:rPr>
        <w:t>о проведении аукциона в электронной форме, документации о закупке;</w:t>
      </w:r>
    </w:p>
    <w:p w14:paraId="1BA0E81F"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B234DA" w:rsidRPr="00CF7F09">
        <w:rPr>
          <w:rFonts w:ascii="Times New Roman" w:hAnsi="Times New Roman" w:cs="Times New Roman"/>
          <w:sz w:val="28"/>
          <w:szCs w:val="28"/>
        </w:rPr>
        <w:t xml:space="preserve">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w:t>
      </w:r>
      <w:r w:rsidR="0021799B">
        <w:rPr>
          <w:rFonts w:ascii="Times New Roman" w:hAnsi="Times New Roman" w:cs="Times New Roman"/>
          <w:sz w:val="28"/>
          <w:szCs w:val="28"/>
        </w:rPr>
        <w:t>оператором электронной площадки</w:t>
      </w:r>
      <w:r w:rsidR="00B234DA" w:rsidRPr="00CF7F09">
        <w:rPr>
          <w:rFonts w:ascii="Times New Roman" w:hAnsi="Times New Roman" w:cs="Times New Roman"/>
          <w:sz w:val="28"/>
          <w:szCs w:val="28"/>
        </w:rPr>
        <w:t xml:space="preserve">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06F5B93E"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размещения Заказчиком в единой информационной системе протокола рассмотрения первых частей заявок;</w:t>
      </w:r>
    </w:p>
    <w:p w14:paraId="1BD03A0C"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проведения процедуры подачи участниками аукциона предложений о цене договора.</w:t>
      </w:r>
    </w:p>
    <w:p w14:paraId="1E4F8C85" w14:textId="77777777" w:rsidR="00801E09"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C7B59">
        <w:rPr>
          <w:rFonts w:ascii="Times New Roman" w:hAnsi="Times New Roman" w:cs="Times New Roman"/>
          <w:sz w:val="28"/>
          <w:szCs w:val="28"/>
        </w:rPr>
        <w:t> </w:t>
      </w:r>
      <w:r w:rsidR="00801E09" w:rsidRPr="00CF7F09">
        <w:rPr>
          <w:rFonts w:ascii="Times New Roman" w:hAnsi="Times New Roman" w:cs="Times New Roman"/>
          <w:sz w:val="28"/>
          <w:szCs w:val="28"/>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w:t>
      </w:r>
      <w:r w:rsidR="0017107C" w:rsidRPr="00CF7F09">
        <w:rPr>
          <w:rFonts w:ascii="Times New Roman" w:hAnsi="Times New Roman" w:cs="Times New Roman"/>
          <w:sz w:val="28"/>
          <w:szCs w:val="28"/>
        </w:rPr>
        <w:t xml:space="preserve"> </w:t>
      </w:r>
      <w:r w:rsidR="005A5EAF" w:rsidRPr="00CF7F09">
        <w:rPr>
          <w:rFonts w:ascii="Times New Roman" w:hAnsi="Times New Roman" w:cs="Times New Roman"/>
          <w:sz w:val="28"/>
          <w:szCs w:val="28"/>
        </w:rPr>
        <w:t xml:space="preserve">одновременно </w:t>
      </w:r>
      <w:r w:rsidR="0017107C" w:rsidRPr="00CF7F09">
        <w:rPr>
          <w:rFonts w:ascii="Times New Roman" w:hAnsi="Times New Roman" w:cs="Times New Roman"/>
          <w:sz w:val="28"/>
          <w:szCs w:val="28"/>
        </w:rPr>
        <w:t xml:space="preserve">не позднее дня, следующего за днем окончания срока подачи заявок на участие в аукционе в электронной форме, </w:t>
      </w:r>
      <w:r w:rsidR="0017107C" w:rsidRPr="00CF7F09">
        <w:rPr>
          <w:rFonts w:ascii="Times New Roman" w:hAnsi="Times New Roman" w:cs="Times New Roman"/>
          <w:sz w:val="28"/>
          <w:szCs w:val="28"/>
        </w:rPr>
        <w:lastRenderedPageBreak/>
        <w:t>установленного в извещении о проведении аукциона в электронной форме, документации о закупке.</w:t>
      </w:r>
    </w:p>
    <w:p w14:paraId="6CCE7998" w14:textId="77777777" w:rsidR="0017107C"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C7B59">
        <w:rPr>
          <w:rFonts w:ascii="Times New Roman" w:hAnsi="Times New Roman" w:cs="Times New Roman"/>
          <w:sz w:val="28"/>
          <w:szCs w:val="28"/>
        </w:rPr>
        <w:t> </w:t>
      </w:r>
      <w:r w:rsidR="0017107C" w:rsidRPr="00CF7F09">
        <w:rPr>
          <w:rFonts w:ascii="Times New Roman" w:hAnsi="Times New Roman" w:cs="Times New Roman"/>
          <w:sz w:val="28"/>
          <w:szCs w:val="28"/>
        </w:rPr>
        <w:t xml:space="preserve">В случае, если по результатам рассмотрения первых частей заявок комиссией принято решение о допуске только одного участника закупки </w:t>
      </w:r>
      <w:r w:rsidR="008C7B59">
        <w:rPr>
          <w:rFonts w:ascii="Times New Roman" w:hAnsi="Times New Roman" w:cs="Times New Roman"/>
          <w:sz w:val="28"/>
          <w:szCs w:val="28"/>
        </w:rPr>
        <w:br/>
      </w:r>
      <w:r w:rsidR="0017107C" w:rsidRPr="00CF7F09">
        <w:rPr>
          <w:rFonts w:ascii="Times New Roman" w:hAnsi="Times New Roman" w:cs="Times New Roman"/>
          <w:sz w:val="28"/>
          <w:szCs w:val="28"/>
        </w:rP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481BADA9" w14:textId="77777777" w:rsidR="00E973ED"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Комиссия </w:t>
      </w:r>
      <w:r w:rsidR="00E973ED" w:rsidRPr="00CF7F09">
        <w:rPr>
          <w:rFonts w:ascii="Times New Roman" w:hAnsi="Times New Roman" w:cs="Times New Roman"/>
          <w:sz w:val="28"/>
          <w:szCs w:val="28"/>
        </w:rPr>
        <w:t>рассматривает</w:t>
      </w:r>
      <w:r w:rsidR="00506C55" w:rsidRPr="00CF7F09">
        <w:rPr>
          <w:rFonts w:ascii="Times New Roman" w:hAnsi="Times New Roman" w:cs="Times New Roman"/>
          <w:sz w:val="28"/>
          <w:szCs w:val="28"/>
        </w:rPr>
        <w:t xml:space="preserve"> первые части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 соответствие требованиям, установленным документацией о таком аукционе в отношении закупаемых товаров, работ, услуг.</w:t>
      </w:r>
      <w:r w:rsidR="00E973ED" w:rsidRPr="00CF7F09">
        <w:rPr>
          <w:rFonts w:ascii="Times New Roman" w:hAnsi="Times New Roman" w:cs="Times New Roman"/>
          <w:sz w:val="28"/>
          <w:szCs w:val="28"/>
        </w:rPr>
        <w:t xml:space="preserve"> Срок рассмотрения первых частей заявок на участие </w:t>
      </w:r>
      <w:r w:rsidR="008C7B59">
        <w:rPr>
          <w:rFonts w:ascii="Times New Roman" w:hAnsi="Times New Roman" w:cs="Times New Roman"/>
          <w:sz w:val="28"/>
          <w:szCs w:val="28"/>
        </w:rPr>
        <w:br/>
      </w:r>
      <w:r w:rsidR="00E973ED" w:rsidRPr="00CF7F09">
        <w:rPr>
          <w:rFonts w:ascii="Times New Roman" w:hAnsi="Times New Roman" w:cs="Times New Roman"/>
          <w:sz w:val="28"/>
          <w:szCs w:val="28"/>
        </w:rP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68E20688" w14:textId="77777777"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973E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42217CF4" w14:textId="77777777"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D10416" w:rsidRPr="00CF7F09">
        <w:rPr>
          <w:rFonts w:ascii="Times New Roman" w:hAnsi="Times New Roman" w:cs="Times New Roman"/>
          <w:sz w:val="28"/>
          <w:szCs w:val="28"/>
        </w:rPr>
        <w:t xml:space="preserve">Комиссия </w:t>
      </w:r>
      <w:r w:rsidR="00506C55" w:rsidRPr="00CF7F09">
        <w:rPr>
          <w:rFonts w:ascii="Times New Roman" w:hAnsi="Times New Roman" w:cs="Times New Roman"/>
          <w:sz w:val="28"/>
          <w:szCs w:val="28"/>
        </w:rPr>
        <w:t>не допус</w:t>
      </w:r>
      <w:r>
        <w:rPr>
          <w:rFonts w:ascii="Times New Roman" w:hAnsi="Times New Roman" w:cs="Times New Roman"/>
          <w:sz w:val="28"/>
          <w:szCs w:val="28"/>
        </w:rPr>
        <w:t>кает у</w:t>
      </w:r>
      <w:r w:rsidR="00D10416" w:rsidRPr="00CF7F09">
        <w:rPr>
          <w:rFonts w:ascii="Times New Roman" w:eastAsia="Times New Roman" w:hAnsi="Times New Roman" w:cs="Times New Roman"/>
          <w:sz w:val="28"/>
          <w:szCs w:val="28"/>
          <w:lang w:eastAsia="ru-RU"/>
        </w:rPr>
        <w:t>частника закупки</w:t>
      </w:r>
      <w:r w:rsidR="00506C55" w:rsidRPr="00CF7F09">
        <w:rPr>
          <w:rFonts w:ascii="Times New Roman" w:hAnsi="Times New Roman" w:cs="Times New Roman"/>
          <w:sz w:val="28"/>
          <w:szCs w:val="28"/>
        </w:rPr>
        <w:t xml:space="preserve"> к участию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 </w:t>
      </w:r>
      <w:r>
        <w:rPr>
          <w:rFonts w:ascii="Times New Roman" w:hAnsi="Times New Roman" w:cs="Times New Roman"/>
          <w:sz w:val="28"/>
          <w:szCs w:val="28"/>
        </w:rPr>
        <w:t>следующих случаях</w:t>
      </w:r>
      <w:r w:rsidR="00506C55" w:rsidRPr="00CF7F09">
        <w:rPr>
          <w:rFonts w:ascii="Times New Roman" w:hAnsi="Times New Roman" w:cs="Times New Roman"/>
          <w:sz w:val="28"/>
          <w:szCs w:val="28"/>
        </w:rPr>
        <w:t>:</w:t>
      </w:r>
    </w:p>
    <w:p w14:paraId="19C3658C"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14:paraId="781B7B9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несоответствия заявки требованиям к содержанию, оформлению </w:t>
      </w:r>
      <w:r w:rsidR="008C7B59">
        <w:rPr>
          <w:rFonts w:ascii="Times New Roman" w:hAnsi="Times New Roman" w:cs="Times New Roman"/>
          <w:sz w:val="28"/>
          <w:szCs w:val="28"/>
        </w:rPr>
        <w:br/>
      </w:r>
      <w:r w:rsidRPr="00CF7F09">
        <w:rPr>
          <w:rFonts w:ascii="Times New Roman" w:hAnsi="Times New Roman" w:cs="Times New Roman"/>
          <w:sz w:val="28"/>
          <w:szCs w:val="28"/>
        </w:rPr>
        <w:t>и составу заявки, указанным в документации о закупке</w:t>
      </w:r>
      <w:r w:rsidR="00DE67B2" w:rsidRPr="00CF7F09">
        <w:rPr>
          <w:rFonts w:ascii="Times New Roman" w:hAnsi="Times New Roman" w:cs="Times New Roman"/>
          <w:sz w:val="28"/>
          <w:szCs w:val="28"/>
        </w:rPr>
        <w:t>.</w:t>
      </w:r>
    </w:p>
    <w:p w14:paraId="5160E728"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0D90D641" w14:textId="77777777" w:rsidR="00506C55"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w:t>
      </w:r>
      <w:r w:rsidR="008F353A" w:rsidRPr="00CF7F09">
        <w:rPr>
          <w:rFonts w:ascii="Times New Roman" w:hAnsi="Times New Roman" w:cs="Times New Roman"/>
          <w:sz w:val="28"/>
          <w:szCs w:val="28"/>
        </w:rPr>
        <w:t xml:space="preserve"> в электронной форме</w:t>
      </w:r>
      <w:r w:rsidR="00506C55" w:rsidRPr="00CF7F09">
        <w:rPr>
          <w:rFonts w:ascii="Times New Roman" w:hAnsi="Times New Roman" w:cs="Times New Roman"/>
          <w:sz w:val="28"/>
          <w:szCs w:val="28"/>
        </w:rPr>
        <w:t xml:space="preserve">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единой информационной системе.</w:t>
      </w:r>
      <w:r w:rsidR="008456BD" w:rsidRPr="00CF7F09">
        <w:rPr>
          <w:rFonts w:ascii="Times New Roman" w:hAnsi="Times New Roman" w:cs="Times New Roman"/>
          <w:sz w:val="28"/>
          <w:szCs w:val="28"/>
        </w:rPr>
        <w:t xml:space="preserve"> В случае </w:t>
      </w:r>
      <w:proofErr w:type="spellStart"/>
      <w:r w:rsidR="008456BD" w:rsidRPr="00CF7F09">
        <w:rPr>
          <w:rFonts w:ascii="Times New Roman" w:hAnsi="Times New Roman" w:cs="Times New Roman"/>
          <w:sz w:val="28"/>
          <w:szCs w:val="28"/>
        </w:rPr>
        <w:t>неразмещения</w:t>
      </w:r>
      <w:proofErr w:type="spellEnd"/>
      <w:r w:rsidR="008456BD"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w:t>
      </w:r>
      <w:r w:rsidR="008C7B59">
        <w:rPr>
          <w:rFonts w:ascii="Times New Roman" w:hAnsi="Times New Roman" w:cs="Times New Roman"/>
          <w:sz w:val="28"/>
          <w:szCs w:val="28"/>
        </w:rPr>
        <w:br/>
      </w:r>
      <w:r w:rsidR="008456BD" w:rsidRPr="00CF7F09">
        <w:rPr>
          <w:rFonts w:ascii="Times New Roman" w:hAnsi="Times New Roman" w:cs="Times New Roman"/>
          <w:sz w:val="28"/>
          <w:szCs w:val="28"/>
        </w:rPr>
        <w:t xml:space="preserve">на участие в </w:t>
      </w:r>
      <w:r w:rsidR="003F11C2" w:rsidRPr="00CF7F09">
        <w:rPr>
          <w:rFonts w:ascii="Times New Roman" w:hAnsi="Times New Roman" w:cs="Times New Roman"/>
          <w:sz w:val="28"/>
          <w:szCs w:val="28"/>
        </w:rPr>
        <w:t>аукционе</w:t>
      </w:r>
      <w:r w:rsidR="008456BD" w:rsidRPr="00CF7F09">
        <w:rPr>
          <w:rFonts w:ascii="Times New Roman" w:hAnsi="Times New Roman" w:cs="Times New Roman"/>
          <w:sz w:val="28"/>
          <w:szCs w:val="28"/>
        </w:rPr>
        <w:t xml:space="preserve"> в электронной форме, указанный протокол размещается в единой информационной системе Заказчиком в течение трех дней со дня его подписания.</w:t>
      </w:r>
      <w:r w:rsidR="009C2BCC">
        <w:rPr>
          <w:rFonts w:ascii="Times New Roman" w:hAnsi="Times New Roman" w:cs="Times New Roman"/>
          <w:sz w:val="28"/>
          <w:szCs w:val="28"/>
        </w:rPr>
        <w:t xml:space="preserve"> </w:t>
      </w:r>
    </w:p>
    <w:p w14:paraId="08784499" w14:textId="5A727F9D"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26</w:t>
      </w:r>
      <w:r w:rsidR="008F353A" w:rsidRPr="002D2566">
        <w:rPr>
          <w:rFonts w:ascii="Times New Roman" w:hAnsi="Times New Roman" w:cs="Times New Roman"/>
          <w:sz w:val="28"/>
          <w:szCs w:val="28"/>
        </w:rPr>
        <w:t>.</w:t>
      </w:r>
      <w:r w:rsidR="008C7B59" w:rsidRPr="002D2566">
        <w:rPr>
          <w:rFonts w:ascii="Times New Roman" w:hAnsi="Times New Roman" w:cs="Times New Roman"/>
          <w:sz w:val="28"/>
          <w:szCs w:val="28"/>
        </w:rPr>
        <w:t> </w:t>
      </w:r>
      <w:r w:rsidR="00E86CF5" w:rsidRPr="002D2566">
        <w:rPr>
          <w:rFonts w:ascii="Times New Roman" w:hAnsi="Times New Roman" w:cs="Times New Roman"/>
          <w:sz w:val="28"/>
          <w:szCs w:val="28"/>
        </w:rPr>
        <w:t>Протокол рассмотрения первых частей заявок на участие в аукционе в электронной форме должен содержать сведения об объеме, цене закупаемых товаров, работ, услуг, сроке исполнения договора, а также следующие сведения:</w:t>
      </w:r>
    </w:p>
    <w:p w14:paraId="08EC51EA"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14:paraId="6D0F378D" w14:textId="77777777" w:rsidR="00283D66"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283D66" w:rsidRPr="00CF7F09">
        <w:rPr>
          <w:rFonts w:ascii="Times New Roman" w:hAnsi="Times New Roman" w:cs="Times New Roman"/>
          <w:sz w:val="28"/>
          <w:szCs w:val="28"/>
        </w:rPr>
        <w:t>сведения о каждом члене комиссии, присутствующим на процедуре рассмотрения первых частей заявок на участие в аукционе в электронной форме;</w:t>
      </w:r>
    </w:p>
    <w:p w14:paraId="7BD3093D"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506C55" w:rsidRPr="00CF7F09">
        <w:rPr>
          <w:rFonts w:ascii="Times New Roman" w:hAnsi="Times New Roman" w:cs="Times New Roman"/>
          <w:sz w:val="28"/>
          <w:szCs w:val="28"/>
        </w:rPr>
        <w:t xml:space="preserve">количество поданных на участие в закупке (этапе закупки) заявок,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а также дата и время регистрации каждой такой заявки;</w:t>
      </w:r>
    </w:p>
    <w:p w14:paraId="6A167473"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результаты рассмотре</w:t>
      </w:r>
      <w:r w:rsidR="00DE67B2" w:rsidRPr="00CF7F09">
        <w:rPr>
          <w:rFonts w:ascii="Times New Roman" w:hAnsi="Times New Roman" w:cs="Times New Roman"/>
          <w:sz w:val="28"/>
          <w:szCs w:val="28"/>
        </w:rPr>
        <w:t>ния заявок на участие в закупке</w:t>
      </w:r>
      <w:r w:rsidR="00506C55" w:rsidRPr="00CF7F09">
        <w:rPr>
          <w:rFonts w:ascii="Times New Roman" w:hAnsi="Times New Roman" w:cs="Times New Roman"/>
          <w:sz w:val="28"/>
          <w:szCs w:val="28"/>
        </w:rPr>
        <w:t xml:space="preserve">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14:paraId="7A7E536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5B52079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аукционе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14:paraId="74F9BA77"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аукцион в электронной форме признан несостоявшимся, в случае его признания таковым;</w:t>
      </w:r>
    </w:p>
    <w:p w14:paraId="2B73512E" w14:textId="77777777" w:rsidR="0057129C"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w:t>
      </w:r>
      <w:r w:rsidR="0057129C" w:rsidRPr="00CF7F09">
        <w:rPr>
          <w:rFonts w:ascii="Times New Roman" w:hAnsi="Times New Roman" w:cs="Times New Roman"/>
          <w:sz w:val="28"/>
          <w:szCs w:val="28"/>
        </w:rPr>
        <w:t>ные сведения при необходимости.</w:t>
      </w:r>
    </w:p>
    <w:p w14:paraId="01FE258F" w14:textId="77777777" w:rsidR="0057129C"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Аукцион в электронной форме проводится на электронной площадке в указанный в извещении и документации о закупке день.</w:t>
      </w:r>
      <w:r w:rsidR="00F30CAC" w:rsidRPr="00CF7F09">
        <w:rPr>
          <w:rFonts w:ascii="Times New Roman" w:hAnsi="Times New Roman" w:cs="Times New Roman"/>
          <w:sz w:val="28"/>
          <w:szCs w:val="28"/>
        </w:rPr>
        <w:t xml:space="preserve"> </w:t>
      </w:r>
      <w:r w:rsidR="0057129C" w:rsidRPr="00CF7F09">
        <w:rPr>
          <w:rFonts w:ascii="Times New Roman" w:hAnsi="Times New Roman" w:cs="Times New Roman"/>
          <w:sz w:val="28"/>
          <w:szCs w:val="28"/>
        </w:rPr>
        <w:t>При этом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0DF39C3E" w14:textId="77777777"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D51C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Аукцион в электронной форме включает в себя </w:t>
      </w:r>
      <w:r w:rsidR="008D51CD" w:rsidRPr="00CF7F09">
        <w:rPr>
          <w:rFonts w:ascii="Times New Roman" w:hAnsi="Times New Roman" w:cs="Times New Roman"/>
          <w:sz w:val="28"/>
          <w:szCs w:val="28"/>
        </w:rPr>
        <w:t>торг, осуществляемый путем</w:t>
      </w:r>
      <w:r w:rsidR="00506C55" w:rsidRPr="00CF7F09">
        <w:rPr>
          <w:rFonts w:ascii="Times New Roman" w:hAnsi="Times New Roman" w:cs="Times New Roman"/>
          <w:sz w:val="28"/>
          <w:szCs w:val="28"/>
        </w:rPr>
        <w:t xml:space="preserve"> подачи его участниками предложений о цене договора (ценовое предложение) с учетом следующих требований:</w:t>
      </w:r>
    </w:p>
    <w:p w14:paraId="55BDC05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00691B90">
        <w:rPr>
          <w:rFonts w:ascii="Times New Roman" w:hAnsi="Times New Roman" w:cs="Times New Roman"/>
          <w:sz w:val="28"/>
          <w:szCs w:val="28"/>
        </w:rPr>
        <w:t>«</w:t>
      </w:r>
      <w:r w:rsidRPr="00CF7F09">
        <w:rPr>
          <w:rFonts w:ascii="Times New Roman" w:hAnsi="Times New Roman" w:cs="Times New Roman"/>
          <w:sz w:val="28"/>
          <w:szCs w:val="28"/>
        </w:rPr>
        <w:t>шаг аукциона</w:t>
      </w:r>
      <w:r w:rsidR="00AC72E1">
        <w:rPr>
          <w:rFonts w:ascii="Times New Roman" w:hAnsi="Times New Roman" w:cs="Times New Roman"/>
          <w:sz w:val="28"/>
          <w:szCs w:val="28"/>
        </w:rPr>
        <w:t>»</w:t>
      </w:r>
      <w:r w:rsidR="008C7B59">
        <w:rPr>
          <w:rFonts w:ascii="Times New Roman" w:hAnsi="Times New Roman" w:cs="Times New Roman"/>
          <w:sz w:val="28"/>
          <w:szCs w:val="28"/>
        </w:rPr>
        <w:t xml:space="preserve"> </w:t>
      </w:r>
      <w:r w:rsidRPr="00CF7F09">
        <w:rPr>
          <w:rFonts w:ascii="Times New Roman" w:hAnsi="Times New Roman" w:cs="Times New Roman"/>
          <w:sz w:val="28"/>
          <w:szCs w:val="28"/>
        </w:rPr>
        <w:t>составляет от 0,5 процента до пяти процентов начальной (максимальной) цены договора;</w:t>
      </w:r>
    </w:p>
    <w:p w14:paraId="6B884422"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снижение текущего минимального предложения о цене договора осуществляется на величину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14:paraId="65AAC296"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008C7B59">
        <w:rPr>
          <w:rFonts w:ascii="Times New Roman" w:hAnsi="Times New Roman" w:cs="Times New Roman"/>
          <w:sz w:val="28"/>
          <w:szCs w:val="28"/>
        </w:rPr>
        <w:br/>
      </w:r>
      <w:r w:rsidRPr="00CF7F09">
        <w:rPr>
          <w:rFonts w:ascii="Times New Roman" w:hAnsi="Times New Roman" w:cs="Times New Roman"/>
          <w:sz w:val="28"/>
          <w:szCs w:val="28"/>
        </w:rPr>
        <w:t>о цене договора, равное нулю;</w:t>
      </w:r>
    </w:p>
    <w:p w14:paraId="62F7E69B"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14:paraId="5B56BAA6" w14:textId="77777777" w:rsidR="00187632"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8C7B59">
        <w:rPr>
          <w:rFonts w:ascii="Times New Roman" w:hAnsi="Times New Roman" w:cs="Times New Roman"/>
          <w:sz w:val="28"/>
          <w:szCs w:val="28"/>
        </w:rPr>
        <w:t> </w:t>
      </w:r>
      <w:r w:rsidRPr="00CF7F09">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w:t>
      </w:r>
      <w:r w:rsidR="00187632" w:rsidRPr="00CF7F09">
        <w:rPr>
          <w:rFonts w:ascii="Times New Roman" w:hAnsi="Times New Roman" w:cs="Times New Roman"/>
          <w:sz w:val="28"/>
          <w:szCs w:val="28"/>
        </w:rPr>
        <w:t>м аукциона в электронной форме.</w:t>
      </w:r>
    </w:p>
    <w:p w14:paraId="29435330" w14:textId="77777777" w:rsidR="009C2BCC" w:rsidRPr="00245355" w:rsidRDefault="009C2BCC" w:rsidP="00FA3DE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45355">
        <w:rPr>
          <w:rFonts w:ascii="Times New Roman" w:hAnsi="Times New Roman" w:cs="Times New Roman"/>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w:t>
      </w:r>
      <w:r w:rsidRPr="00245355">
        <w:rPr>
          <w:rFonts w:ascii="Times New Roman" w:hAnsi="Times New Roman" w:cs="Times New Roman"/>
          <w:sz w:val="28"/>
          <w:szCs w:val="28"/>
        </w:rPr>
        <w:lastRenderedPageBreak/>
        <w:t xml:space="preserve">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 </w:t>
      </w:r>
    </w:p>
    <w:p w14:paraId="16DB2CF6" w14:textId="77777777" w:rsidR="00187632"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187632" w:rsidRPr="00CF7F09">
        <w:rPr>
          <w:rFonts w:ascii="Times New Roman" w:hAnsi="Times New Roman" w:cs="Times New Roman"/>
          <w:sz w:val="28"/>
          <w:szCs w:val="28"/>
        </w:rPr>
        <w:t xml:space="preserve">Протокол сопоставления ценовых предложений размещается </w:t>
      </w:r>
      <w:r w:rsidR="007D3CD9">
        <w:rPr>
          <w:rFonts w:ascii="Times New Roman" w:hAnsi="Times New Roman" w:cs="Times New Roman"/>
          <w:sz w:val="28"/>
          <w:szCs w:val="28"/>
        </w:rPr>
        <w:br/>
      </w:r>
      <w:r w:rsidR="00187632" w:rsidRPr="00CF7F09">
        <w:rPr>
          <w:rFonts w:ascii="Times New Roman" w:hAnsi="Times New Roman" w:cs="Times New Roman"/>
          <w:sz w:val="28"/>
          <w:szCs w:val="28"/>
        </w:rPr>
        <w:t>на электронной площадке ее оператором в течение одного часа после окончания такого аукциона.</w:t>
      </w:r>
    </w:p>
    <w:p w14:paraId="715888A5" w14:textId="77777777" w:rsidR="00FD27E7"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87632"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w:t>
      </w:r>
      <w:r w:rsidR="00C2142B" w:rsidRPr="00CF7F09">
        <w:rPr>
          <w:rFonts w:ascii="Times New Roman" w:hAnsi="Times New Roman" w:cs="Times New Roman"/>
          <w:sz w:val="28"/>
          <w:szCs w:val="28"/>
        </w:rPr>
        <w:t xml:space="preserve">, </w:t>
      </w:r>
      <w:r w:rsidR="00FD27E7" w:rsidRPr="00CF7F09">
        <w:rPr>
          <w:rFonts w:ascii="Times New Roman" w:hAnsi="Times New Roman" w:cs="Times New Roman"/>
          <w:sz w:val="28"/>
          <w:szCs w:val="28"/>
        </w:rPr>
        <w:t xml:space="preserve">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6C7F1361" w14:textId="77777777"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w:t>
      </w:r>
      <w:hyperlink w:anchor="Par8" w:history="1">
        <w:r w:rsidR="00506C55" w:rsidRPr="00CF7F09">
          <w:rPr>
            <w:rFonts w:ascii="Times New Roman" w:hAnsi="Times New Roman" w:cs="Times New Roman"/>
            <w:sz w:val="28"/>
            <w:szCs w:val="28"/>
          </w:rPr>
          <w:t xml:space="preserve">пункте </w:t>
        </w:r>
      </w:hyperlink>
      <w:r>
        <w:rPr>
          <w:rFonts w:ascii="Times New Roman" w:hAnsi="Times New Roman" w:cs="Times New Roman"/>
          <w:sz w:val="28"/>
          <w:szCs w:val="28"/>
        </w:rPr>
        <w:t>30 настоящего раздела</w:t>
      </w:r>
      <w:r w:rsidR="00506C55" w:rsidRPr="00CF7F09">
        <w:rPr>
          <w:rFonts w:ascii="Times New Roman" w:hAnsi="Times New Roman" w:cs="Times New Roman"/>
          <w:sz w:val="28"/>
          <w:szCs w:val="28"/>
        </w:rPr>
        <w:t xml:space="preserve"> Положения о закупке комиссия рассматривает вторые части заявок на участие в аукционе в электронной форме, а также информацию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документы, направленные Заказчику оператором электронной площадки, в части соответствия их требованиям, установленным документацией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 и подводит итоги аукциона в электронной форме.</w:t>
      </w:r>
    </w:p>
    <w:p w14:paraId="621770BD" w14:textId="77777777" w:rsidR="00506C55" w:rsidRPr="00CF7F09" w:rsidRDefault="00451B4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Комиссия принимает решение о несоответствии второй части заявки на участие в аукционе в электронной форме в следующих случаях:</w:t>
      </w:r>
    </w:p>
    <w:p w14:paraId="384CF048"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6C55" w:rsidRPr="00CF7F09">
        <w:rPr>
          <w:rFonts w:ascii="Times New Roman" w:hAnsi="Times New Roman" w:cs="Times New Roman"/>
          <w:sz w:val="28"/>
          <w:szCs w:val="28"/>
        </w:rPr>
        <w:t>) непредставления документов и информации, предусмотренных документацией о закупке;</w:t>
      </w:r>
    </w:p>
    <w:p w14:paraId="7AAACA07"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06C55" w:rsidRPr="00CF7F09">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 закупке;</w:t>
      </w:r>
    </w:p>
    <w:p w14:paraId="05156083"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06C55" w:rsidRPr="00CF7F09">
        <w:rPr>
          <w:rFonts w:ascii="Times New Roman" w:hAnsi="Times New Roman" w:cs="Times New Roman"/>
          <w:sz w:val="28"/>
          <w:szCs w:val="28"/>
        </w:rPr>
        <w:t xml:space="preserve">) наличия в указанных документах недостоверной информации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об участнике закупке и(или) о предлагаемых им товаре, работе, услуге;</w:t>
      </w:r>
    </w:p>
    <w:p w14:paraId="20243FB5" w14:textId="77777777" w:rsidR="0052217E"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06C55" w:rsidRPr="00CF7F09">
        <w:rPr>
          <w:rFonts w:ascii="Times New Roman" w:hAnsi="Times New Roman" w:cs="Times New Roman"/>
          <w:sz w:val="28"/>
          <w:szCs w:val="28"/>
        </w:rPr>
        <w:t>) несоответствия участника закупки требованиям, установленным документацией</w:t>
      </w:r>
      <w:r>
        <w:rPr>
          <w:rFonts w:ascii="Times New Roman" w:hAnsi="Times New Roman" w:cs="Times New Roman"/>
          <w:sz w:val="28"/>
          <w:szCs w:val="28"/>
        </w:rPr>
        <w:t>;</w:t>
      </w:r>
    </w:p>
    <w:p w14:paraId="29ACCC7C"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8C7B59">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8C7B59">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аукционе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документации</w:t>
      </w:r>
      <w:r>
        <w:rPr>
          <w:rFonts w:ascii="Times New Roman" w:eastAsia="Times New Roman" w:hAnsi="Times New Roman" w:cs="Times New Roman"/>
          <w:sz w:val="28"/>
          <w:szCs w:val="28"/>
          <w:lang w:eastAsia="ru-RU"/>
        </w:rPr>
        <w:t xml:space="preserve"> о закупке</w:t>
      </w:r>
      <w:r w:rsidRPr="00412C91">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00506C55" w:rsidRPr="00CF7F09">
        <w:rPr>
          <w:rFonts w:ascii="Times New Roman" w:hAnsi="Times New Roman" w:cs="Times New Roman"/>
          <w:sz w:val="28"/>
          <w:szCs w:val="28"/>
        </w:rPr>
        <w:t>.</w:t>
      </w:r>
    </w:p>
    <w:p w14:paraId="652D80B2"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Принятие решения о несоответствии заявки на участие в аукционе </w:t>
      </w:r>
      <w:r w:rsidR="007D3CD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требованиям, установленным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по иным основаниям не допускается.</w:t>
      </w:r>
    </w:p>
    <w:p w14:paraId="1DAF09BA" w14:textId="77777777" w:rsidR="00506C55" w:rsidRPr="00CF7F09" w:rsidRDefault="00FD3FC3"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При подведении итогов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на основании результатов рассмотрения вторых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F14EEF9" w14:textId="77777777" w:rsidR="005D7FB7" w:rsidRPr="00CF7F09" w:rsidRDefault="0026699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34</w:t>
      </w:r>
      <w:r w:rsidR="009E49C1"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D7FB7" w:rsidRPr="00CF7F09">
        <w:rPr>
          <w:rFonts w:ascii="Times New Roman" w:eastAsia="Times New Roman" w:hAnsi="Times New Roman" w:cs="Times New Roman"/>
          <w:sz w:val="28"/>
          <w:szCs w:val="28"/>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5D7FB7"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5D7FB7" w:rsidRPr="00CF7F09">
        <w:rPr>
          <w:rFonts w:ascii="Times New Roman" w:eastAsia="Calibri" w:hAnsi="Times New Roman" w:cs="Times New Roman"/>
          <w:sz w:val="28"/>
          <w:szCs w:val="28"/>
        </w:rPr>
        <w:t>в электронной форме</w:t>
      </w:r>
      <w:r w:rsidR="005D7FB7" w:rsidRPr="00CF7F09">
        <w:rPr>
          <w:rFonts w:ascii="Times New Roman" w:eastAsia="Times New Roman" w:hAnsi="Times New Roman" w:cs="Times New Roman"/>
          <w:sz w:val="28"/>
          <w:szCs w:val="28"/>
          <w:lang w:eastAsia="zh-CN"/>
        </w:rPr>
        <w:t xml:space="preserve">, </w:t>
      </w:r>
      <w:r w:rsidR="005D7FB7" w:rsidRPr="00CF7F09">
        <w:rPr>
          <w:rFonts w:ascii="Times New Roman" w:eastAsia="Calibri" w:hAnsi="Times New Roman" w:cs="Times New Roman"/>
          <w:sz w:val="28"/>
          <w:szCs w:val="28"/>
        </w:rPr>
        <w:t xml:space="preserve">содержащим наименьшие ценовые предложения. </w:t>
      </w:r>
      <w:r w:rsidR="005D7FB7" w:rsidRPr="00CF7F09">
        <w:rPr>
          <w:rFonts w:ascii="Times New Roman" w:eastAsia="Times New Roman" w:hAnsi="Times New Roman" w:cs="Times New Roman"/>
          <w:sz w:val="28"/>
          <w:szCs w:val="28"/>
          <w:lang w:eastAsia="zh-CN"/>
        </w:rPr>
        <w:lastRenderedPageBreak/>
        <w:t xml:space="preserve">Число заявок на участие в </w:t>
      </w:r>
      <w:r w:rsidR="00C331D9" w:rsidRPr="00CF7F09">
        <w:rPr>
          <w:rFonts w:ascii="Times New Roman" w:eastAsia="Calibri" w:hAnsi="Times New Roman" w:cs="Times New Roman"/>
          <w:sz w:val="28"/>
          <w:szCs w:val="28"/>
        </w:rPr>
        <w:t>аукционе в электронной форме</w:t>
      </w:r>
      <w:r w:rsidR="005D7FB7"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4120AE75" w14:textId="77777777" w:rsidR="005D7FB7" w:rsidRPr="00CF7F09" w:rsidRDefault="005D7FB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равно установленному в документации</w:t>
      </w:r>
      <w:r w:rsidRPr="00CF7F09">
        <w:rPr>
          <w:rFonts w:ascii="Times New Roman" w:eastAsia="Calibri" w:hAnsi="Times New Roman" w:cs="Times New Roman"/>
          <w:sz w:val="28"/>
          <w:szCs w:val="28"/>
        </w:rPr>
        <w:t xml:space="preserve"> 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14:paraId="1DD19CD7" w14:textId="77777777" w:rsidR="005D7FB7" w:rsidRPr="00CF7F09" w:rsidRDefault="005D7FB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008C7B59">
        <w:rPr>
          <w:rFonts w:ascii="Times New Roman" w:eastAsia="Calibri" w:hAnsi="Times New Roman" w:cs="Times New Roman"/>
          <w:sz w:val="28"/>
          <w:szCs w:val="28"/>
          <w:lang w:eastAsia="zh-CN"/>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14:paraId="0D7AB1E2" w14:textId="77777777"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9E49C1" w:rsidRPr="00CF7F09">
        <w:rPr>
          <w:rFonts w:ascii="Times New Roman" w:hAnsi="Times New Roman" w:cs="Times New Roman"/>
          <w:sz w:val="28"/>
          <w:szCs w:val="28"/>
        </w:rPr>
        <w:t xml:space="preserve">В день подведения </w:t>
      </w:r>
      <w:r w:rsidR="00506C55" w:rsidRPr="00CF7F09">
        <w:rPr>
          <w:rFonts w:ascii="Times New Roman" w:hAnsi="Times New Roman" w:cs="Times New Roman"/>
          <w:sz w:val="28"/>
          <w:szCs w:val="28"/>
        </w:rPr>
        <w:t xml:space="preserve">комиссией итогов аукциона в электронной форме Заказчик составляет итоговый протокол и размещает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3706F369" w14:textId="76588B4B"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36</w:t>
      </w:r>
      <w:r w:rsidR="009E49C1" w:rsidRPr="002D2566">
        <w:rPr>
          <w:rFonts w:ascii="Times New Roman" w:hAnsi="Times New Roman" w:cs="Times New Roman"/>
          <w:sz w:val="28"/>
          <w:szCs w:val="28"/>
        </w:rPr>
        <w:t>.</w:t>
      </w:r>
      <w:r w:rsidR="008C7B59" w:rsidRPr="002D2566">
        <w:rPr>
          <w:rFonts w:ascii="Times New Roman" w:hAnsi="Times New Roman" w:cs="Times New Roman"/>
          <w:sz w:val="28"/>
          <w:szCs w:val="28"/>
        </w:rPr>
        <w:t> </w:t>
      </w:r>
      <w:r w:rsidR="00BD351D" w:rsidRPr="002D2566">
        <w:rPr>
          <w:rFonts w:ascii="Times New Roman" w:hAnsi="Times New Roman" w:cs="Times New Roman"/>
          <w:sz w:val="28"/>
          <w:szCs w:val="28"/>
        </w:rPr>
        <w:t>Итоговый п</w:t>
      </w:r>
      <w:r w:rsidR="00506C55" w:rsidRPr="002D2566">
        <w:rPr>
          <w:rFonts w:ascii="Times New Roman" w:hAnsi="Times New Roman" w:cs="Times New Roman"/>
          <w:sz w:val="28"/>
          <w:szCs w:val="28"/>
        </w:rPr>
        <w:t xml:space="preserve">ротокол должен содержать </w:t>
      </w:r>
      <w:r w:rsidR="00F87631" w:rsidRPr="002D2566">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в том числе предусмотренные </w:t>
      </w:r>
      <w:hyperlink r:id="rId77">
        <w:r w:rsidR="00F87631" w:rsidRPr="002D2566">
          <w:rPr>
            <w:rFonts w:ascii="Times New Roman" w:hAnsi="Times New Roman" w:cs="Times New Roman"/>
            <w:sz w:val="28"/>
            <w:szCs w:val="28"/>
          </w:rPr>
          <w:t>частью 14 статьи 3.2</w:t>
        </w:r>
      </w:hyperlink>
      <w:r w:rsidR="00F87631" w:rsidRPr="002D2566">
        <w:rPr>
          <w:rFonts w:ascii="Times New Roman" w:hAnsi="Times New Roman" w:cs="Times New Roman"/>
          <w:sz w:val="28"/>
          <w:szCs w:val="28"/>
        </w:rPr>
        <w:t xml:space="preserve"> Федерального закона N 223-ФЗ</w:t>
      </w:r>
      <w:r w:rsidR="00506C55" w:rsidRPr="002D2566">
        <w:rPr>
          <w:rFonts w:ascii="Times New Roman" w:hAnsi="Times New Roman" w:cs="Times New Roman"/>
          <w:sz w:val="28"/>
          <w:szCs w:val="28"/>
        </w:rPr>
        <w:t>:</w:t>
      </w:r>
    </w:p>
    <w:p w14:paraId="20B4C17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14:paraId="516F90AE" w14:textId="77777777" w:rsidR="00BD351D" w:rsidRPr="00CF7F09" w:rsidRDefault="00BD351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2) сведения о каждом члене комиссии, </w:t>
      </w:r>
      <w:r w:rsidR="00EA59F3"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подведения итогов аукциона в электронной форме;</w:t>
      </w:r>
    </w:p>
    <w:p w14:paraId="400E4CDC"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количество поданных заявок, а также дата и время регистрации каждой такой заявки;</w:t>
      </w:r>
    </w:p>
    <w:p w14:paraId="7FA7721A"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5D15C03"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результаты рассмотрения заявок на участие в закупке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14:paraId="5BC3AFA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7D35E42A"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8C7B59">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документации о закупке, которым не соответствует такая заявка;</w:t>
      </w:r>
    </w:p>
    <w:p w14:paraId="177F2B4D"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14:paraId="04ACEF2F"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иные сведения при необходимости.</w:t>
      </w:r>
    </w:p>
    <w:p w14:paraId="7960991D" w14:textId="77777777" w:rsidR="00506C55" w:rsidRDefault="0026699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37</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по начальной (максимальной) цене договора или по цене, согласованной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с участником закупки и не превышающей начальной (максимальной) цены договора. При этом участник закупки признается победителем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и не вправе отказаться от заключения договора.</w:t>
      </w:r>
    </w:p>
    <w:p w14:paraId="405D8145" w14:textId="61417019" w:rsidR="00F87631" w:rsidRPr="00CF7F09" w:rsidRDefault="00F8763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37.1. В случае если по окончании срока подачи заявок на участие в аукционе в электронной форме не подано ни одной заявки, аукцион признается несостоявшимся.</w:t>
      </w:r>
    </w:p>
    <w:p w14:paraId="09DEF2D6" w14:textId="77777777" w:rsidR="00506C55" w:rsidRDefault="000769C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38</w:t>
      </w:r>
      <w:r w:rsidR="00506C55" w:rsidRPr="00CF7F09">
        <w:rPr>
          <w:rFonts w:ascii="Times New Roman" w:eastAsia="Times New Roman" w:hAnsi="Times New Roman" w:cs="Times New Roman"/>
          <w:sz w:val="28"/>
          <w:szCs w:val="28"/>
          <w:lang w:eastAsia="zh-CN"/>
        </w:rPr>
        <w:t xml:space="preserve">. </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результатам рассмотрения первых частей заявок только один участник закупки, подавший заявку на участие в аукционе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w:t>
      </w:r>
      <w:r w:rsidR="00506C55" w:rsidRPr="00CF7F09">
        <w:rPr>
          <w:rFonts w:ascii="Times New Roman" w:eastAsia="Times New Roman" w:hAnsi="Times New Roman" w:cs="Times New Roman"/>
          <w:sz w:val="28"/>
          <w:szCs w:val="28"/>
          <w:lang w:eastAsia="zh-CN"/>
        </w:rPr>
        <w:lastRenderedPageBreak/>
        <w:t>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00506C55" w:rsidRPr="00CF7F09">
        <w:rPr>
          <w:rFonts w:ascii="Times New Roman" w:eastAsia="Times New Roman" w:hAnsi="Times New Roman" w:cs="Times New Roman"/>
          <w:sz w:val="28"/>
          <w:szCs w:val="28"/>
          <w:lang w:eastAsia="ru-RU"/>
        </w:rPr>
        <w:t xml:space="preserve"> путем включения условий исполнения договора, предложенных участником закупки </w:t>
      </w:r>
      <w:r w:rsidR="007D3CD9">
        <w:rPr>
          <w:rFonts w:ascii="Times New Roman" w:eastAsia="Times New Roman" w:hAnsi="Times New Roman" w:cs="Times New Roman"/>
          <w:sz w:val="28"/>
          <w:szCs w:val="28"/>
          <w:lang w:eastAsia="ru-RU"/>
        </w:rPr>
        <w:br/>
      </w:r>
      <w:r w:rsidR="00506C55" w:rsidRPr="00CF7F09">
        <w:rPr>
          <w:rFonts w:ascii="Times New Roman" w:eastAsia="Times New Roman" w:hAnsi="Times New Roman" w:cs="Times New Roman"/>
          <w:sz w:val="28"/>
          <w:szCs w:val="28"/>
          <w:lang w:eastAsia="ru-RU"/>
        </w:rPr>
        <w:t>в заявке, в проект договора, прилагаемый к документации о закупке</w:t>
      </w:r>
      <w:r w:rsidR="00506C55" w:rsidRPr="00CF7F09">
        <w:rPr>
          <w:rFonts w:ascii="Times New Roman" w:eastAsia="Times New Roman" w:hAnsi="Times New Roman" w:cs="Times New Roman"/>
          <w:sz w:val="28"/>
          <w:szCs w:val="28"/>
          <w:lang w:eastAsia="zh-CN"/>
        </w:rPr>
        <w:t xml:space="preserve">. Договор заключается по начальной (максимальной) цене договора или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6A245CB5" w14:textId="7B65097D" w:rsidR="000E68B3" w:rsidRPr="002D2566" w:rsidRDefault="000E68B3" w:rsidP="002D2566">
      <w:pPr>
        <w:pStyle w:val="ConsPlusNormal"/>
        <w:spacing w:line="360" w:lineRule="auto"/>
        <w:ind w:firstLine="540"/>
        <w:jc w:val="both"/>
      </w:pPr>
      <w:r w:rsidRPr="002D2566">
        <w:rPr>
          <w:rFonts w:ascii="Times New Roman" w:hAnsi="Times New Roman" w:cs="Times New Roman"/>
          <w:sz w:val="28"/>
          <w:szCs w:val="28"/>
          <w:lang w:eastAsia="zh-CN"/>
        </w:rPr>
        <w:t>38.1. В случае если по результатам рассмотрения первых частей заявок ни один участник закупки, подавший заявку на участие в аукционе в электронной форме, не признан участником аукциона, аукцион признается несостоявшимся.</w:t>
      </w:r>
    </w:p>
    <w:p w14:paraId="4916B49D" w14:textId="77777777" w:rsidR="00506C55" w:rsidRPr="00CF7F09" w:rsidRDefault="000769C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009328CA">
        <w:rPr>
          <w:rFonts w:ascii="Times New Roman" w:hAnsi="Times New Roman" w:cs="Times New Roman"/>
          <w:sz w:val="28"/>
          <w:szCs w:val="28"/>
        </w:rPr>
        <w:br/>
      </w:r>
      <w:r w:rsidR="00506C55" w:rsidRPr="00CF7F09">
        <w:rPr>
          <w:rFonts w:ascii="Times New Roman" w:hAnsi="Times New Roman" w:cs="Times New Roman"/>
          <w:sz w:val="28"/>
          <w:szCs w:val="28"/>
        </w:rPr>
        <w:t>по результатам рассмотрения первых частей заявок. Д</w:t>
      </w:r>
      <w:r w:rsidR="00506C55" w:rsidRPr="00CF7F09">
        <w:rPr>
          <w:rFonts w:ascii="Times New Roman" w:eastAsia="Times New Roman" w:hAnsi="Times New Roman" w:cs="Times New Roman"/>
          <w:sz w:val="28"/>
          <w:szCs w:val="28"/>
          <w:lang w:eastAsia="zh-CN"/>
        </w:rPr>
        <w:t xml:space="preserve">оговор заключается по начальной (максимальной) цене договора или по цене, согласованной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с участником закупки и не превышающей начальной (максимальной) цены договора</w:t>
      </w:r>
      <w:r w:rsidR="00506C55" w:rsidRPr="00CF7F09">
        <w:rPr>
          <w:rFonts w:ascii="Times New Roman" w:hAnsi="Times New Roman" w:cs="Times New Roman"/>
          <w:sz w:val="28"/>
          <w:szCs w:val="28"/>
        </w:rPr>
        <w:t>, с участником закупки, заявка которого подана:</w:t>
      </w:r>
    </w:p>
    <w:p w14:paraId="071BBFB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9328CA">
        <w:rPr>
          <w:rFonts w:ascii="Times New Roman" w:hAnsi="Times New Roman" w:cs="Times New Roman"/>
          <w:sz w:val="28"/>
          <w:szCs w:val="28"/>
        </w:rPr>
        <w:t> </w:t>
      </w:r>
      <w:r w:rsidRPr="00CF7F09">
        <w:rPr>
          <w:rFonts w:ascii="Times New Roman" w:hAnsi="Times New Roman" w:cs="Times New Roman"/>
          <w:sz w:val="28"/>
          <w:szCs w:val="28"/>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E963FF8"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9328CA">
        <w:rPr>
          <w:rFonts w:ascii="Times New Roman" w:hAnsi="Times New Roman" w:cs="Times New Roman"/>
          <w:sz w:val="28"/>
          <w:szCs w:val="28"/>
        </w:rPr>
        <w:t> </w:t>
      </w:r>
      <w:r w:rsidRPr="00CF7F0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7520F64A"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 xml:space="preserve">При этом участник закупки признается победителем аукциона </w:t>
      </w:r>
      <w:r w:rsidR="009328C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не вправе отказаться от заключения договора.</w:t>
      </w:r>
    </w:p>
    <w:p w14:paraId="0C9575FD" w14:textId="77777777"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40</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00506C55" w:rsidRPr="00CF7F09">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5CDC1D30" w14:textId="77777777"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w:t>
      </w:r>
      <w:r w:rsidR="00506C55" w:rsidRPr="00CF7F09">
        <w:rPr>
          <w:rFonts w:ascii="Times New Roman" w:eastAsia="Times New Roman" w:hAnsi="Times New Roman" w:cs="Times New Roman"/>
          <w:sz w:val="28"/>
          <w:szCs w:val="28"/>
          <w:lang w:eastAsia="zh-CN"/>
        </w:rPr>
        <w:t>.</w:t>
      </w:r>
      <w:r w:rsidR="009328CA">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Договор </w:t>
      </w:r>
      <w:r w:rsidR="00506C55"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506C55" w:rsidRPr="00CF7F09">
        <w:rPr>
          <w:rFonts w:ascii="Times New Roman" w:eastAsia="Times New Roman" w:hAnsi="Times New Roman" w:cs="Times New Roman"/>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00506C55" w:rsidRPr="00CF7F09">
        <w:rPr>
          <w:rFonts w:ascii="Times New Roman" w:eastAsia="Calibri" w:hAnsi="Times New Roman" w:cs="Times New Roman"/>
          <w:sz w:val="28"/>
          <w:szCs w:val="28"/>
        </w:rPr>
        <w:t xml:space="preserve">, в проект договора, прилагаемый к документации о закупке. </w:t>
      </w:r>
    </w:p>
    <w:p w14:paraId="03588FB6" w14:textId="77777777" w:rsidR="00506C55" w:rsidRPr="00CF7F09"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506C55"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В случае если при проведении аукциона цена договора снижена </w:t>
      </w:r>
      <w:r w:rsidR="009328CA">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до нуля и аукцион проводился на право заключить договор</w:t>
      </w:r>
      <w:r w:rsidR="00506C55" w:rsidRPr="00CF7F09">
        <w:rPr>
          <w:rFonts w:ascii="Times New Roman" w:eastAsia="Times New Roman" w:hAnsi="Times New Roman" w:cs="Times New Roman"/>
          <w:sz w:val="28"/>
          <w:szCs w:val="28"/>
          <w:lang w:eastAsia="ru-RU"/>
        </w:rPr>
        <w:t xml:space="preserve">, </w:t>
      </w:r>
      <w:r w:rsidR="00506C55" w:rsidRPr="00CF7F09">
        <w:rPr>
          <w:rFonts w:ascii="Times New Roman" w:eastAsia="Calibri" w:hAnsi="Times New Roman" w:cs="Times New Roman"/>
          <w:sz w:val="28"/>
          <w:szCs w:val="28"/>
        </w:rPr>
        <w:t>договор заключается по цене, равной нулю.</w:t>
      </w:r>
    </w:p>
    <w:p w14:paraId="5DB40D6B" w14:textId="02B436EC" w:rsidR="000E68B3" w:rsidRDefault="000769C7" w:rsidP="000E68B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Calibri" w:hAnsi="Times New Roman" w:cs="Times New Roman"/>
          <w:sz w:val="28"/>
          <w:szCs w:val="28"/>
        </w:rPr>
        <w:t>43</w:t>
      </w:r>
      <w:r w:rsidR="00506C55" w:rsidRPr="002D2566">
        <w:rPr>
          <w:rFonts w:ascii="Times New Roman" w:eastAsia="Calibri" w:hAnsi="Times New Roman" w:cs="Times New Roman"/>
          <w:sz w:val="28"/>
          <w:szCs w:val="28"/>
        </w:rPr>
        <w:t>.</w:t>
      </w:r>
      <w:r w:rsidR="009328CA" w:rsidRPr="002D2566">
        <w:rPr>
          <w:rFonts w:ascii="Times New Roman" w:eastAsia="Calibri" w:hAnsi="Times New Roman" w:cs="Times New Roman"/>
          <w:sz w:val="28"/>
          <w:szCs w:val="28"/>
        </w:rPr>
        <w:t> </w:t>
      </w:r>
      <w:r w:rsidR="000E68B3"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0E68B3"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0E68B3" w:rsidRPr="002D2566">
        <w:rPr>
          <w:rFonts w:ascii="Times New Roman" w:eastAsia="Calibri" w:hAnsi="Times New Roman" w:cs="Times New Roman"/>
          <w:sz w:val="28"/>
          <w:szCs w:val="28"/>
        </w:rPr>
        <w:t>.</w:t>
      </w:r>
    </w:p>
    <w:p w14:paraId="15BA0BEC" w14:textId="77777777" w:rsidR="004C5122"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4C5122"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4C5122" w:rsidRPr="00CF7F09">
        <w:rPr>
          <w:rFonts w:ascii="Times New Roman" w:eastAsia="Calibri" w:hAnsi="Times New Roman" w:cs="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D682B69" w14:textId="77777777" w:rsidR="007B72F1" w:rsidRDefault="007B72F1" w:rsidP="007B72F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45355">
        <w:rPr>
          <w:rFonts w:ascii="Times New Roman" w:hAnsi="Times New Roman" w:cs="Times New Roman"/>
          <w:sz w:val="28"/>
          <w:szCs w:val="28"/>
        </w:rPr>
        <w:t>45.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предусмотренных главой VII Положения о закупке.</w:t>
      </w:r>
    </w:p>
    <w:p w14:paraId="06F33FE9" w14:textId="1F82CE2F" w:rsidR="000E68B3" w:rsidRPr="00A7203D" w:rsidRDefault="000E68B3" w:rsidP="007B72F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 xml:space="preserve">46. </w:t>
      </w:r>
      <w:r w:rsidR="00A7203D" w:rsidRPr="002D2566">
        <w:rPr>
          <w:rFonts w:ascii="Times New Roman" w:hAnsi="Times New Roman" w:cs="Times New Roman"/>
          <w:sz w:val="28"/>
          <w:szCs w:val="28"/>
        </w:rPr>
        <w:t xml:space="preserve">Изменения, вносимые в извещение об осуществлении аукциона в электронной форме, документацию об аукционе в электронной форме, разъяснения положений документации об аукционе в электронной форме, а </w:t>
      </w:r>
      <w:r w:rsidR="00A7203D" w:rsidRPr="002D2566">
        <w:rPr>
          <w:rFonts w:ascii="Times New Roman" w:hAnsi="Times New Roman" w:cs="Times New Roman"/>
          <w:sz w:val="28"/>
          <w:szCs w:val="28"/>
        </w:rPr>
        <w:lastRenderedPageBreak/>
        <w:t xml:space="preserve">также протоколы, составляемые в ходе аукциона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8">
        <w:r w:rsidR="00A7203D" w:rsidRPr="002D2566">
          <w:rPr>
            <w:rFonts w:ascii="Times New Roman" w:hAnsi="Times New Roman" w:cs="Times New Roman"/>
            <w:sz w:val="28"/>
            <w:szCs w:val="28"/>
          </w:rPr>
          <w:t>законом</w:t>
        </w:r>
      </w:hyperlink>
      <w:r w:rsidR="00A7203D" w:rsidRPr="002D2566">
        <w:rPr>
          <w:rFonts w:ascii="Times New Roman" w:hAnsi="Times New Roman" w:cs="Times New Roman"/>
          <w:sz w:val="28"/>
          <w:szCs w:val="28"/>
        </w:rPr>
        <w:t xml:space="preserve"> N 223-ФЗ.</w:t>
      </w:r>
    </w:p>
    <w:p w14:paraId="40562A58" w14:textId="77777777" w:rsidR="000E70FF" w:rsidRPr="00CF7F09" w:rsidRDefault="000E70FF" w:rsidP="009328CA">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44A34B95" w14:textId="45A3B2CF" w:rsidR="000E70FF" w:rsidRDefault="000E70FF"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8" w:name="_Toc185860195"/>
      <w:r w:rsidRPr="00CF7F09">
        <w:rPr>
          <w:rFonts w:ascii="Times New Roman" w:eastAsia="Times New Roman" w:hAnsi="Times New Roman" w:cs="Times New Roman"/>
          <w:sz w:val="28"/>
          <w:szCs w:val="28"/>
          <w:lang w:eastAsia="ru-RU"/>
        </w:rPr>
        <w:t xml:space="preserve">Раздел </w:t>
      </w:r>
      <w:r w:rsidR="003A235C" w:rsidRPr="00CF7F09">
        <w:rPr>
          <w:rFonts w:ascii="Times New Roman" w:eastAsia="Times New Roman" w:hAnsi="Times New Roman" w:cs="Times New Roman"/>
          <w:sz w:val="28"/>
          <w:szCs w:val="28"/>
          <w:lang w:eastAsia="ru-RU"/>
        </w:rPr>
        <w:t>5</w:t>
      </w:r>
      <w:r w:rsidRPr="00CF7F09">
        <w:rPr>
          <w:rFonts w:ascii="Times New Roman" w:eastAsia="Times New Roman" w:hAnsi="Times New Roman" w:cs="Times New Roman"/>
          <w:sz w:val="28"/>
          <w:szCs w:val="28"/>
          <w:lang w:eastAsia="ru-RU"/>
        </w:rPr>
        <w:t>. У</w:t>
      </w:r>
      <w:r w:rsidR="009328C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328CA" w:rsidRPr="00CF7F09">
        <w:rPr>
          <w:rFonts w:ascii="Times New Roman" w:eastAsia="Times New Roman" w:hAnsi="Times New Roman" w:cs="Times New Roman"/>
          <w:sz w:val="28"/>
          <w:szCs w:val="28"/>
          <w:lang w:eastAsia="ru-RU"/>
        </w:rPr>
        <w:t>применения и порядок проведения закрытого аукциона</w:t>
      </w:r>
      <w:bookmarkEnd w:id="28"/>
    </w:p>
    <w:p w14:paraId="47977642" w14:textId="77777777" w:rsidR="009328CA" w:rsidRPr="002D2566" w:rsidRDefault="009328CA"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6769C976" w14:textId="27343ED4" w:rsidR="00437E02" w:rsidRPr="002D2566" w:rsidRDefault="00437E02" w:rsidP="00D62272">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p w14:paraId="6062916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Закрытый аукцион - это форма торгов, при которой:</w:t>
      </w:r>
    </w:p>
    <w:p w14:paraId="40700417" w14:textId="10247373"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2099C21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аукционе с приложением </w:t>
      </w:r>
      <w:r w:rsidRPr="002D2566">
        <w:rPr>
          <w:rFonts w:ascii="Times New Roman" w:hAnsi="Times New Roman" w:cs="Times New Roman"/>
          <w:color w:val="000000" w:themeColor="text1"/>
          <w:sz w:val="28"/>
          <w:szCs w:val="28"/>
        </w:rPr>
        <w:lastRenderedPageBreak/>
        <w:t>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45B70B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14:paraId="1A42DFFD" w14:textId="36CFF9C3"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1297B67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140C17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Приглашения принять участие в закрытом аукционе с приложением документации о закрытом аукционе направляются не менее чем за пятнадцать дней до установленной в документации о закрытом аукционе даты окончания срока подачи заявок на участие в закрытом аукционе.</w:t>
      </w:r>
    </w:p>
    <w:p w14:paraId="0C4B975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с указанием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w:t>
      </w:r>
      <w:r w:rsidRPr="002D2566">
        <w:rPr>
          <w:rFonts w:ascii="Times New Roman" w:hAnsi="Times New Roman" w:cs="Times New Roman"/>
          <w:color w:val="000000" w:themeColor="text1"/>
          <w:sz w:val="28"/>
          <w:szCs w:val="28"/>
        </w:rPr>
        <w:lastRenderedPageBreak/>
        <w:t>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 указанный запрос.</w:t>
      </w:r>
    </w:p>
    <w:p w14:paraId="4AFA215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Заказчик обязан ответить на запрос о даче разъяснений положений приглашения принять участие в закрытом аукционе и (или) документации о закрытом аукционе, если запрос поступил к Заказчику не позднее чем за три рабочих дня до даты окончания срока подачи заявок на участие в закрытом аукционе.</w:t>
      </w:r>
    </w:p>
    <w:p w14:paraId="78DE425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Разъяснения положений приглашения принять участие в закрытом аукционе и (или) документации о закрытом аукционе 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участникам закупки, которым были направлены приглашения принять участие в закрытом аукционе.</w:t>
      </w:r>
    </w:p>
    <w:p w14:paraId="01A53E1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Разъяснения положений приглашения принять участие в закрытом аукционе и (или) документации о закрытом аукционе не должны изменять предмет закупки и существенные условия проекта договора.</w:t>
      </w:r>
    </w:p>
    <w:p w14:paraId="3B4A8F8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направляются участникам закупки, 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w:t>
      </w:r>
      <w:r w:rsidRPr="002D2566">
        <w:rPr>
          <w:rFonts w:ascii="Times New Roman" w:hAnsi="Times New Roman" w:cs="Times New Roman"/>
          <w:color w:val="000000" w:themeColor="text1"/>
          <w:sz w:val="28"/>
          <w:szCs w:val="28"/>
        </w:rPr>
        <w:lastRenderedPageBreak/>
        <w:t>участие в закрытом аукционе такой срок составлял не менее чем восемь дней.</w:t>
      </w:r>
    </w:p>
    <w:p w14:paraId="367206B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аукциона заявки на участие в закрытом аукционе, поданные участниками закупки, не возвращаются.</w:t>
      </w:r>
    </w:p>
    <w:p w14:paraId="4F786E6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5A3029A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способ осуществления закупки;</w:t>
      </w:r>
    </w:p>
    <w:p w14:paraId="04BBBDE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3170D12F" w14:textId="349B6BD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5015CD7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место поставки товара, выполнения работы, оказания услуги;</w:t>
      </w:r>
    </w:p>
    <w:p w14:paraId="184BB80E" w14:textId="2D2F1DE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2BE0A95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w:t>
      </w:r>
      <w:r w:rsidRPr="002D2566">
        <w:rPr>
          <w:rFonts w:ascii="Times New Roman" w:hAnsi="Times New Roman" w:cs="Times New Roman"/>
          <w:color w:val="000000" w:themeColor="text1"/>
          <w:sz w:val="28"/>
          <w:szCs w:val="28"/>
        </w:rPr>
        <w:lastRenderedPageBreak/>
        <w:t>Заказчиком;</w:t>
      </w:r>
    </w:p>
    <w:p w14:paraId="64CDF1B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7E4FF63" w14:textId="7A9EC132"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7266FE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782431" w14:textId="5ACE38C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6FF0972C" w14:textId="744C8EF2"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8. Заказчик вправе провести </w:t>
      </w:r>
      <w:proofErr w:type="spellStart"/>
      <w:r w:rsidRPr="002D2566">
        <w:rPr>
          <w:rFonts w:ascii="Times New Roman" w:hAnsi="Times New Roman" w:cs="Times New Roman"/>
          <w:color w:val="000000" w:themeColor="text1"/>
          <w:sz w:val="28"/>
          <w:szCs w:val="28"/>
        </w:rPr>
        <w:t>многолотовый</w:t>
      </w:r>
      <w:proofErr w:type="spellEnd"/>
      <w:r w:rsidRPr="002D2566">
        <w:rPr>
          <w:rFonts w:ascii="Times New Roman" w:hAnsi="Times New Roman" w:cs="Times New Roman"/>
          <w:color w:val="000000" w:themeColor="text1"/>
          <w:sz w:val="28"/>
          <w:szCs w:val="28"/>
        </w:rPr>
        <w:t xml:space="preserve">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2D2566">
        <w:rPr>
          <w:rFonts w:ascii="Times New Roman" w:hAnsi="Times New Roman" w:cs="Times New Roman"/>
          <w:color w:val="000000" w:themeColor="text1"/>
          <w:sz w:val="28"/>
          <w:szCs w:val="28"/>
        </w:rPr>
        <w:t>многолотового</w:t>
      </w:r>
      <w:proofErr w:type="spellEnd"/>
      <w:r w:rsidRPr="002D2566">
        <w:rPr>
          <w:rFonts w:ascii="Times New Roman" w:hAnsi="Times New Roman" w:cs="Times New Roman"/>
          <w:color w:val="000000" w:themeColor="text1"/>
          <w:sz w:val="28"/>
          <w:szCs w:val="28"/>
        </w:rPr>
        <w:t xml:space="preserve"> закрытого аукциона в отношении каждого лота в приглашении принять участие в закрытом </w:t>
      </w:r>
      <w:r w:rsidRPr="002D2566">
        <w:rPr>
          <w:rFonts w:ascii="Times New Roman" w:hAnsi="Times New Roman" w:cs="Times New Roman"/>
          <w:color w:val="000000" w:themeColor="text1"/>
          <w:sz w:val="28"/>
          <w:szCs w:val="28"/>
        </w:rPr>
        <w:lastRenderedPageBreak/>
        <w:t>аукционе отдельно указываются предмет договора, сведения о НМЦД, сроки и иные условия закрытого аукциона, которые отличаются по каждому лоту друг от друга.</w:t>
      </w:r>
    </w:p>
    <w:p w14:paraId="7BE4746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Для осуществления закрытого аукциона Заказчик 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14:paraId="0651C81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Документация о закрытом аукционе включает в себя следующие сведения:</w:t>
      </w:r>
    </w:p>
    <w:p w14:paraId="0A76EBC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F3F48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14:paraId="09CED8E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и качественных характеристик;</w:t>
      </w:r>
    </w:p>
    <w:p w14:paraId="5F632E8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FAF422D" w14:textId="13DDD89D"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418A7F9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форма, сроки и порядок оплаты товара, работы, услуги;</w:t>
      </w:r>
    </w:p>
    <w:p w14:paraId="794E2D2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7) обоснование НМЦД либо цены единицы товара, работы, услуги, включая информацию о расходах на перевозку, страхование, уплату </w:t>
      </w:r>
      <w:r w:rsidRPr="002D2566">
        <w:rPr>
          <w:rFonts w:ascii="Times New Roman" w:hAnsi="Times New Roman" w:cs="Times New Roman"/>
          <w:color w:val="000000" w:themeColor="text1"/>
          <w:sz w:val="28"/>
          <w:szCs w:val="28"/>
        </w:rPr>
        <w:lastRenderedPageBreak/>
        <w:t>таможенных пошлин, налогов и других обязательных платежей;</w:t>
      </w:r>
    </w:p>
    <w:p w14:paraId="6BB9E45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5579343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требования к участникам закрытого аукциона;</w:t>
      </w:r>
    </w:p>
    <w:p w14:paraId="25D6248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4478D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62A0D9A8" w14:textId="65AB0DCC"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12) величина понижения НМЦД ("шаг аукциона");</w:t>
      </w:r>
    </w:p>
    <w:p w14:paraId="4FCAE05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13) дата рассмотрения предложений участников закупки и подведения итогов закрытого аукциона,</w:t>
      </w:r>
    </w:p>
    <w:p w14:paraId="350E43E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14) место, дата, время и порядок проведения аукциона;</w:t>
      </w:r>
    </w:p>
    <w:p w14:paraId="7F50A36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47B02E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0FFBA4B" w14:textId="500BCBC7" w:rsidR="00437E02" w:rsidRPr="002D2566" w:rsidRDefault="00D6227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17) утратил силу. </w:t>
      </w:r>
    </w:p>
    <w:p w14:paraId="6D700F8A" w14:textId="3249D66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18) </w:t>
      </w:r>
      <w:r w:rsidR="00D62272" w:rsidRPr="002D2566">
        <w:rPr>
          <w:rFonts w:ascii="Times New Roman" w:eastAsia="Calibri" w:hAnsi="Times New Roman" w:cs="Times New Roman"/>
          <w:color w:val="000000" w:themeColor="text1"/>
          <w:sz w:val="28"/>
          <w:szCs w:val="28"/>
        </w:rPr>
        <w:t xml:space="preserve">информация и перечень документов, которые подтверждают страну происхождения товара для целей </w:t>
      </w:r>
      <w:r w:rsidR="00D62272" w:rsidRPr="002D2566">
        <w:rPr>
          <w:rFonts w:ascii="Times New Roman" w:eastAsia="Calibri" w:hAnsi="Times New Roman" w:cs="Times New Roman"/>
          <w:color w:val="000000" w:themeColor="text1"/>
          <w:sz w:val="28"/>
          <w:szCs w:val="28"/>
          <w:lang w:eastAsia="en-US"/>
        </w:rPr>
        <w:t>Федерального закона N 223-ФЗ</w:t>
      </w:r>
      <w:r w:rsidR="00D62272" w:rsidRPr="002D2566">
        <w:rPr>
          <w:rFonts w:ascii="Times New Roman" w:eastAsia="Calibri" w:hAnsi="Times New Roman" w:cs="Times New Roman"/>
          <w:color w:val="000000" w:themeColor="text1"/>
          <w:sz w:val="28"/>
          <w:szCs w:val="28"/>
        </w:rPr>
        <w:t xml:space="preserve">, </w:t>
      </w:r>
      <w:r w:rsidR="00D62272" w:rsidRPr="002D2566">
        <w:rPr>
          <w:rFonts w:ascii="Times New Roman" w:eastAsia="Calibri" w:hAnsi="Times New Roman" w:cs="Times New Roman"/>
          <w:color w:val="000000" w:themeColor="text1"/>
          <w:sz w:val="28"/>
          <w:szCs w:val="28"/>
        </w:rPr>
        <w:lastRenderedPageBreak/>
        <w:t xml:space="preserve">определенные в соответствии с пунктом 2 части 2 статьи 3.1-4 Федерального закона N 223-ФЗ в случае принятия мер, предусмотренных </w:t>
      </w:r>
      <w:hyperlink r:id="rId79" w:history="1">
        <w:r w:rsidR="00D62272" w:rsidRPr="002D2566">
          <w:rPr>
            <w:rFonts w:ascii="Times New Roman" w:eastAsia="Calibri" w:hAnsi="Times New Roman" w:cs="Times New Roman"/>
            <w:color w:val="000000" w:themeColor="text1"/>
            <w:sz w:val="28"/>
            <w:szCs w:val="28"/>
          </w:rPr>
          <w:t>пунктом 1</w:t>
        </w:r>
      </w:hyperlink>
      <w:r w:rsidR="00D62272" w:rsidRPr="002D2566">
        <w:rPr>
          <w:rFonts w:ascii="Times New Roman" w:eastAsia="Calibri" w:hAnsi="Times New Roman" w:cs="Times New Roman"/>
          <w:color w:val="000000" w:themeColor="text1"/>
          <w:sz w:val="28"/>
          <w:szCs w:val="28"/>
        </w:rPr>
        <w:t xml:space="preserve"> части 2 статьи 3.1-4 Федерального закона N 223-ФЗ</w:t>
      </w:r>
      <w:r w:rsidR="002D2566">
        <w:rPr>
          <w:rFonts w:ascii="Times New Roman" w:hAnsi="Times New Roman" w:cs="Times New Roman"/>
          <w:color w:val="000000" w:themeColor="text1"/>
          <w:sz w:val="28"/>
          <w:szCs w:val="28"/>
        </w:rPr>
        <w:t>.</w:t>
      </w:r>
    </w:p>
    <w:p w14:paraId="7F11051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w:t>
      </w:r>
    </w:p>
    <w:p w14:paraId="4AFD02D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369DA97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12. Заявка на участие в закрытом аукционе должна содержать всю указанную Заказчиком в документации о закрытом аукционе информацию, а именно:</w:t>
      </w:r>
    </w:p>
    <w:p w14:paraId="597C001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аукциона (по каждому из указанных лиц в отдельности) (если на стороне участника закрытого аукциона выступает несколько лиц):</w:t>
      </w:r>
    </w:p>
    <w:p w14:paraId="051C70D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F218C9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2D2566">
        <w:rPr>
          <w:rFonts w:ascii="Times New Roman" w:hAnsi="Times New Roman" w:cs="Times New Roman"/>
          <w:color w:val="000000" w:themeColor="text1"/>
          <w:sz w:val="28"/>
          <w:szCs w:val="28"/>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51B8EA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bookmarkStart w:id="29" w:name="P1051"/>
      <w:bookmarkEnd w:id="29"/>
      <w:r w:rsidRPr="002D2566">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(далее - руководитель участника закрытого аукциона)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7D3CFBB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279204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г) копии учредительных документов (для юридических лиц);</w:t>
      </w:r>
    </w:p>
    <w:p w14:paraId="27D504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w:t>
      </w:r>
      <w:r w:rsidRPr="002D2566">
        <w:rPr>
          <w:rFonts w:ascii="Times New Roman" w:hAnsi="Times New Roman" w:cs="Times New Roman"/>
          <w:color w:val="000000" w:themeColor="text1"/>
          <w:sz w:val="28"/>
          <w:szCs w:val="28"/>
        </w:rPr>
        <w:lastRenderedPageBreak/>
        <w:t>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321C24A9" w14:textId="73D8DFB4"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7CB72AE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19F5D30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w:t>
      </w:r>
      <w:r w:rsidRPr="002D2566">
        <w:rPr>
          <w:rFonts w:ascii="Times New Roman" w:hAnsi="Times New Roman" w:cs="Times New Roman"/>
          <w:color w:val="000000" w:themeColor="text1"/>
          <w:sz w:val="28"/>
          <w:szCs w:val="28"/>
        </w:rPr>
        <w:lastRenderedPageBreak/>
        <w:t>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6ACCD9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14:paraId="2E57055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B7500B8" w14:textId="36A56C5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w:t>
      </w:r>
      <w:r w:rsidR="00D62272" w:rsidRPr="002D2566">
        <w:rPr>
          <w:rFonts w:ascii="Times New Roman" w:hAnsi="Times New Roman" w:cs="Times New Roman"/>
          <w:color w:val="000000" w:themeColor="text1"/>
          <w:sz w:val="28"/>
          <w:szCs w:val="28"/>
        </w:rPr>
        <w:t>пунктом 3 раздела 5</w:t>
      </w:r>
      <w:r w:rsidRPr="002D2566">
        <w:rPr>
          <w:rFonts w:ascii="Times New Roman" w:hAnsi="Times New Roman" w:cs="Times New Roman"/>
          <w:color w:val="000000" w:themeColor="text1"/>
          <w:sz w:val="28"/>
          <w:szCs w:val="28"/>
        </w:rPr>
        <w:t xml:space="preserve"> главы II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32A9876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w:t>
      </w:r>
      <w:r w:rsidRPr="002D2566">
        <w:rPr>
          <w:rFonts w:ascii="Times New Roman" w:hAnsi="Times New Roman" w:cs="Times New Roman"/>
          <w:color w:val="000000" w:themeColor="text1"/>
          <w:sz w:val="28"/>
          <w:szCs w:val="28"/>
        </w:rPr>
        <w:lastRenderedPageBreak/>
        <w:t>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14:paraId="2CBD791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на стороне одного участника закрытого аукциона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
    <w:p w14:paraId="7BDAC03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120DEB6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3B0CC96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закрытого аукциона в заявке на участие в закрытом аукционе;</w:t>
      </w:r>
    </w:p>
    <w:p w14:paraId="7496447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в </w:t>
      </w:r>
      <w:r w:rsidRPr="002D2566">
        <w:rPr>
          <w:rFonts w:ascii="Times New Roman" w:hAnsi="Times New Roman" w:cs="Times New Roman"/>
          <w:color w:val="000000" w:themeColor="text1"/>
          <w:sz w:val="28"/>
          <w:szCs w:val="28"/>
        </w:rPr>
        <w:lastRenderedPageBreak/>
        <w:t>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43CE365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14:paraId="3852F38C" w14:textId="32463DE6"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иные документы, представление которых в составе заявки на участие в закрытом аукционе предусмотрено документацией о закрытом аукционе.</w:t>
      </w:r>
    </w:p>
    <w:p w14:paraId="615620A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13.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402F2B2A" w14:textId="591F5F40"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Все сведения и документы, входящие в состав заявки на участие 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97C03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2D2566">
        <w:rPr>
          <w:rFonts w:ascii="Times New Roman" w:hAnsi="Times New Roman" w:cs="Times New Roman"/>
          <w:color w:val="000000" w:themeColor="text1"/>
          <w:sz w:val="28"/>
          <w:szCs w:val="28"/>
        </w:rPr>
        <w:t>апостиля</w:t>
      </w:r>
      <w:proofErr w:type="spellEnd"/>
      <w:r w:rsidRPr="002D2566">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2D2566">
        <w:rPr>
          <w:rFonts w:ascii="Times New Roman" w:hAnsi="Times New Roman" w:cs="Times New Roman"/>
          <w:color w:val="000000" w:themeColor="text1"/>
          <w:sz w:val="28"/>
          <w:szCs w:val="28"/>
        </w:rPr>
        <w:t>легализационные</w:t>
      </w:r>
      <w:proofErr w:type="spellEnd"/>
      <w:r w:rsidRPr="002D2566">
        <w:rPr>
          <w:rFonts w:ascii="Times New Roman" w:hAnsi="Times New Roman" w:cs="Times New Roman"/>
          <w:color w:val="000000" w:themeColor="text1"/>
          <w:sz w:val="28"/>
          <w:szCs w:val="28"/>
        </w:rPr>
        <w:t xml:space="preserve"> надписи, </w:t>
      </w:r>
      <w:proofErr w:type="spellStart"/>
      <w:r w:rsidRPr="002D2566">
        <w:rPr>
          <w:rFonts w:ascii="Times New Roman" w:hAnsi="Times New Roman" w:cs="Times New Roman"/>
          <w:color w:val="000000" w:themeColor="text1"/>
          <w:sz w:val="28"/>
          <w:szCs w:val="28"/>
        </w:rPr>
        <w:t>апостили</w:t>
      </w:r>
      <w:proofErr w:type="spellEnd"/>
      <w:r w:rsidRPr="002D2566">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действий.</w:t>
      </w:r>
    </w:p>
    <w:p w14:paraId="14B54B7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14. 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и документов.</w:t>
      </w:r>
    </w:p>
    <w:p w14:paraId="0A1D775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15. Каждая заявка на участие в закрытом аукционе, поступившая в срок, указанный в документации о закрытом аукционе, регистрируются Заказчиком.</w:t>
      </w:r>
    </w:p>
    <w:p w14:paraId="43A28AB4" w14:textId="4B37C2B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Конверты без указания номера закупки, присвоенного проводимому закрытому аукциону, на который передается запечатанный конверт, к регистрации не принимаются.</w:t>
      </w:r>
    </w:p>
    <w:p w14:paraId="4DAFE56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16. Участник закупки вправе подать только одну заявку 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p>
    <w:p w14:paraId="7001256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DEE031D" w14:textId="78FAD05C"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17.1. Конверты с заявками на участие в закрытом аукционе, </w:t>
      </w:r>
      <w:r w:rsidRPr="002D2566">
        <w:rPr>
          <w:rFonts w:ascii="Times New Roman" w:hAnsi="Times New Roman" w:cs="Times New Roman"/>
          <w:color w:val="000000" w:themeColor="text1"/>
          <w:sz w:val="28"/>
          <w:szCs w:val="28"/>
        </w:rPr>
        <w:lastRenderedPageBreak/>
        <w:t>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течение десяти дней с даты получения указанных конвертов.</w:t>
      </w:r>
    </w:p>
    <w:p w14:paraId="2EFA7DD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18. Участник закупки вправе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аукционе.</w:t>
      </w:r>
    </w:p>
    <w:p w14:paraId="5AB9DF1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w:t>
      </w:r>
    </w:p>
    <w:p w14:paraId="27B0749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20. 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в закрытом аукционе в порядке и по основаниям, предусмотренным в документации о закрытом аукционе.</w:t>
      </w:r>
    </w:p>
    <w:p w14:paraId="3775624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21. Комиссия вправе отказать участнику закупки в допуске к участию в закрытом аукционе по следующим основаниям:</w:t>
      </w:r>
    </w:p>
    <w:p w14:paraId="2D490C9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 </w:t>
      </w:r>
      <w:proofErr w:type="spellStart"/>
      <w:r w:rsidRPr="002D2566">
        <w:rPr>
          <w:rFonts w:ascii="Times New Roman" w:hAnsi="Times New Roman" w:cs="Times New Roman"/>
          <w:color w:val="000000" w:themeColor="text1"/>
          <w:sz w:val="28"/>
          <w:szCs w:val="28"/>
        </w:rPr>
        <w:t>непредоставление</w:t>
      </w:r>
      <w:proofErr w:type="spellEnd"/>
      <w:r w:rsidRPr="002D2566">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w:t>
      </w:r>
      <w:r w:rsidRPr="002D2566">
        <w:rPr>
          <w:rFonts w:ascii="Times New Roman" w:hAnsi="Times New Roman" w:cs="Times New Roman"/>
          <w:color w:val="000000" w:themeColor="text1"/>
          <w:sz w:val="28"/>
          <w:szCs w:val="28"/>
        </w:rPr>
        <w:lastRenderedPageBreak/>
        <w:t>информации;</w:t>
      </w:r>
    </w:p>
    <w:p w14:paraId="66742CC1"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11E5E1A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несоответствие заявки на участие в закрытом аукционе требованиям к содержанию, оформлению и составу заявки, указанным в документации о закрытом аукционе;</w:t>
      </w:r>
    </w:p>
    <w:p w14:paraId="3B0E689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 о закрытом аукционе;</w:t>
      </w:r>
    </w:p>
    <w:p w14:paraId="32CFF13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w:t>
      </w:r>
      <w:proofErr w:type="spellStart"/>
      <w:r w:rsidRPr="002D2566">
        <w:rPr>
          <w:rFonts w:ascii="Times New Roman" w:hAnsi="Times New Roman" w:cs="Times New Roman"/>
          <w:color w:val="000000" w:themeColor="text1"/>
          <w:sz w:val="28"/>
          <w:szCs w:val="28"/>
        </w:rPr>
        <w:t>непоступление</w:t>
      </w:r>
      <w:proofErr w:type="spellEnd"/>
      <w:r w:rsidRPr="002D2566">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p w14:paraId="6E652B2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3A34AFF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1250417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2BEC7A2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дата подписания протокола;</w:t>
      </w:r>
    </w:p>
    <w:p w14:paraId="2A16F0A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заявок на участие в закрытом аукционе;</w:t>
      </w:r>
    </w:p>
    <w:p w14:paraId="4D1BF3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количество поданных на участие в закрытом аукционе заявок, а также дата и время регистрации каждой такой заявки;</w:t>
      </w:r>
    </w:p>
    <w:p w14:paraId="446374A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4) наименование (для юридического лица), фамилия, имя, отчество (при наличии) (для физического лица) участников закупки, заявки на участие в закрытом аукционе которых были рассмотрены;</w:t>
      </w:r>
    </w:p>
    <w:p w14:paraId="367F0B5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результаты рассмотрения заявок на участие в закрытом аукционе с указанием в том числе:</w:t>
      </w:r>
    </w:p>
    <w:p w14:paraId="42E25521"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7FE8B4F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1D74649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сведений об объеме, цене закупаемых товаров, работ, услуг, сроке исполнения договора;</w:t>
      </w:r>
    </w:p>
    <w:p w14:paraId="1543D97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причин, по которым закрытый аукцион признан несостоявшимся, в случае его признания таковым;</w:t>
      </w:r>
    </w:p>
    <w:p w14:paraId="66FB41B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иных сведений (при необходимости).</w:t>
      </w:r>
    </w:p>
    <w:p w14:paraId="499E7246" w14:textId="45728976"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24.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участник закупки признается победителем закрытого аукциона и не вправе отказаться </w:t>
      </w:r>
      <w:r w:rsidRPr="002D2566">
        <w:rPr>
          <w:rFonts w:ascii="Times New Roman" w:hAnsi="Times New Roman" w:cs="Times New Roman"/>
          <w:color w:val="000000" w:themeColor="text1"/>
          <w:sz w:val="28"/>
          <w:szCs w:val="28"/>
        </w:rPr>
        <w:lastRenderedPageBreak/>
        <w:t>от заключения договора.</w:t>
      </w:r>
    </w:p>
    <w:p w14:paraId="416EAA52" w14:textId="4B92FE24"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 В случае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191A54F0" w14:textId="02B4EB6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25.1. В случае если по окончании срока подачи заявок на участие в закрытом аукционе не подано ни одной заявки на участие в закрытом аукционе, аукцион признается несостоявшимся.</w:t>
      </w:r>
    </w:p>
    <w:p w14:paraId="2239354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25.2. В случае если ни один участник закупки, подавший заявку на участие в закрытом аукционе, не признан участником аукциона, аукцион признается несостоявшимся.</w:t>
      </w:r>
    </w:p>
    <w:p w14:paraId="773818B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26. 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3E1986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27. Закрытый аукцион проводится в следующем порядке:</w:t>
      </w:r>
    </w:p>
    <w:p w14:paraId="7453D5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в закрытом аукционе могут участвовать только участники закупки, признанные участниками закрытого аукциона;</w:t>
      </w:r>
    </w:p>
    <w:p w14:paraId="4F44002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закрытый аукцион проводится комиссией в присутствии участников закрытого аукциона или их представителей;</w:t>
      </w:r>
    </w:p>
    <w:p w14:paraId="7EC6C49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аукционист выбирается из числа членов комиссии путем открытого голосования членов комиссии большинством голосов;</w:t>
      </w:r>
    </w:p>
    <w:p w14:paraId="2A70A85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4) закрытый аукцион проводится путем снижения НМЦД на "шаг </w:t>
      </w:r>
      <w:r w:rsidRPr="002D2566">
        <w:rPr>
          <w:rFonts w:ascii="Times New Roman" w:hAnsi="Times New Roman" w:cs="Times New Roman"/>
          <w:color w:val="000000" w:themeColor="text1"/>
          <w:sz w:val="28"/>
          <w:szCs w:val="28"/>
        </w:rPr>
        <w:lastRenderedPageBreak/>
        <w:t>аукциона";</w:t>
      </w:r>
    </w:p>
    <w:p w14:paraId="0CB9B7A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"шаг аукциона" устанавливается в размере пяти процентов НМЦД.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НМЦД, но не ниже 0,5 процента НМЦД;</w:t>
      </w:r>
    </w:p>
    <w:p w14:paraId="4F0DAA0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C277050" w14:textId="277DA5B0"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НМЦД;</w:t>
      </w:r>
    </w:p>
    <w:p w14:paraId="7B77DF66" w14:textId="27050C3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участник закрытого аукциона после объявления аукционистом НМЦД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760900FB" w14:textId="10D3CD7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аукционист объявляет номер карточки участника закрытого аукциона, который первым поднял карточку после объявления аукционистом НМЦД и цены договора, сниженной в соответствии с "шагом аукциона", и "шаг аукциона", в соответствии с которым снижается цена;</w:t>
      </w:r>
    </w:p>
    <w:p w14:paraId="5277A37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52C6862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p>
    <w:p w14:paraId="2515B7C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p w14:paraId="4D3706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312C66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1252891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30. В случае если только один участник закрытого аукциона сделал в </w:t>
      </w:r>
      <w:r w:rsidRPr="002D2566">
        <w:rPr>
          <w:rFonts w:ascii="Times New Roman" w:hAnsi="Times New Roman" w:cs="Times New Roman"/>
          <w:color w:val="000000" w:themeColor="text1"/>
          <w:sz w:val="28"/>
          <w:szCs w:val="28"/>
        </w:rPr>
        <w:lastRenderedPageBreak/>
        <w:t>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об аукционе. При этом такой участник закупки признается победителем закрытого аукциона и не вправе отказаться от заключения договора.</w:t>
      </w:r>
    </w:p>
    <w:p w14:paraId="53C75A4C" w14:textId="0F7456E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21DFFD5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2905A88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33. Протокол закрытого аукциона должен содержать следующие сведения:</w:t>
      </w:r>
    </w:p>
    <w:p w14:paraId="591EFAF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дата подписания протокола;</w:t>
      </w:r>
    </w:p>
    <w:p w14:paraId="148DB65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сведения о каждом члене комиссии, присутствующем на процедуре закрытого аукциона;</w:t>
      </w:r>
    </w:p>
    <w:p w14:paraId="1B99B3D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количество поданных заявок на участие в закрытом аукционе, а также дата и время регистрации каждой такой заявки;</w:t>
      </w:r>
    </w:p>
    <w:p w14:paraId="7295702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4) информация об участниках закупки, явившихся на закрытый аукцион;</w:t>
      </w:r>
    </w:p>
    <w:p w14:paraId="69FCB70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1F0745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сведения об объеме, цене закупаемых товаров, работ, услуг, сроке исполнения договора;</w:t>
      </w:r>
    </w:p>
    <w:p w14:paraId="750C341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причины, по которым закрытый аукцион признан несостоявшимся, в случае признания его таковым;</w:t>
      </w:r>
    </w:p>
    <w:p w14:paraId="70371F8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иные сведения (при необходимости).</w:t>
      </w:r>
    </w:p>
    <w:p w14:paraId="0DC29CA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34. Заказчик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закрытого аукциона в составе заявки, а также предложенной в ходе проведения аукциона цены договора или НМЦД или иной согласованной с единственным участником аукциона цены, не превышающей НМЦД, в проект договора, прилагаемый к документации об аукционе.</w:t>
      </w:r>
    </w:p>
    <w:p w14:paraId="4839F95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w:t>
      </w:r>
    </w:p>
    <w:p w14:paraId="731EBBB1" w14:textId="7D37B7F5"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36. Утратил силу. </w:t>
      </w:r>
    </w:p>
    <w:p w14:paraId="7D136DA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bookmarkStart w:id="30" w:name="P1149"/>
      <w:bookmarkEnd w:id="30"/>
      <w:r w:rsidRPr="002D2566">
        <w:rPr>
          <w:rFonts w:ascii="Times New Roman"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w:t>
      </w:r>
      <w:r w:rsidRPr="002D2566">
        <w:rPr>
          <w:rFonts w:ascii="Times New Roman" w:hAnsi="Times New Roman" w:cs="Times New Roman"/>
          <w:color w:val="000000" w:themeColor="text1"/>
          <w:sz w:val="28"/>
          <w:szCs w:val="28"/>
        </w:rPr>
        <w:lastRenderedPageBreak/>
        <w:t>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w:t>
      </w:r>
    </w:p>
    <w:p w14:paraId="6D61D543" w14:textId="578CDF6B"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38. В случае если победитель закрытого аукциона не предоставил Заказчику в указанный в пункте 37 настоящего раздела Положения 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5D3F5D74" w14:textId="77777777" w:rsidR="00437E02" w:rsidRPr="002D2566" w:rsidRDefault="00437E02" w:rsidP="00DA25F4">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14:paraId="16C56C68" w14:textId="77777777" w:rsidR="007A381F" w:rsidRPr="00CF7F09" w:rsidRDefault="007A381F"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14:paraId="2EDC9452" w14:textId="217A4427" w:rsidR="00712B3E" w:rsidRDefault="00712B3E"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1" w:name="_Toc185860196"/>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6</w:t>
      </w:r>
      <w:r w:rsidRPr="00CF7F09">
        <w:rPr>
          <w:rFonts w:ascii="Times New Roman" w:eastAsia="Times New Roman" w:hAnsi="Times New Roman" w:cs="Times New Roman"/>
          <w:sz w:val="28"/>
          <w:szCs w:val="28"/>
          <w:lang w:eastAsia="ru-RU"/>
        </w:rPr>
        <w:t>. У</w:t>
      </w:r>
      <w:r w:rsidR="00906FF6"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06FF6" w:rsidRPr="00CF7F09">
        <w:rPr>
          <w:rFonts w:ascii="Times New Roman" w:eastAsia="Times New Roman" w:hAnsi="Times New Roman" w:cs="Times New Roman"/>
          <w:sz w:val="28"/>
          <w:szCs w:val="28"/>
          <w:lang w:eastAsia="ru-RU"/>
        </w:rPr>
        <w:t>применения и порядок проведения открытого запроса котировок в электронной форме</w:t>
      </w:r>
      <w:bookmarkEnd w:id="31"/>
    </w:p>
    <w:p w14:paraId="5F32CCA7" w14:textId="77777777" w:rsidR="00906FF6" w:rsidRPr="00CF7F09" w:rsidRDefault="00906FF6"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14:paraId="3AE20BB8" w14:textId="77777777" w:rsidR="002364E8" w:rsidRDefault="00144E8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00E2051A"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66B0B" w:rsidRPr="00CF7F09">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641374" w:rsidRPr="00CF7F09">
        <w:rPr>
          <w:rFonts w:ascii="Times New Roman" w:eastAsia="Times New Roman" w:hAnsi="Times New Roman" w:cs="Times New Roman"/>
          <w:sz w:val="28"/>
          <w:szCs w:val="28"/>
          <w:lang w:eastAsia="ru-RU"/>
        </w:rPr>
        <w:t>открытого</w:t>
      </w:r>
      <w:r w:rsidR="00066B0B" w:rsidRPr="00CF7F09">
        <w:rPr>
          <w:rFonts w:ascii="Times New Roman" w:eastAsia="Times New Roman" w:hAnsi="Times New Roman" w:cs="Times New Roman"/>
          <w:sz w:val="28"/>
          <w:szCs w:val="28"/>
          <w:lang w:eastAsia="ru-RU"/>
        </w:rPr>
        <w:t xml:space="preserve"> 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(далее – запрос котировок в электронной форме)</w:t>
      </w:r>
      <w:r w:rsidR="00066B0B"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14:paraId="0CE85EA6" w14:textId="77777777" w:rsidR="00005BBB" w:rsidRPr="00CF7F09" w:rsidRDefault="00B1104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2</w:t>
      </w:r>
      <w:r w:rsidR="00641374" w:rsidRPr="00CF7F09">
        <w:rPr>
          <w:rFonts w:ascii="Times New Roman" w:eastAsia="Times New Roman" w:hAnsi="Times New Roman" w:cs="Times New Roman"/>
          <w:sz w:val="28"/>
          <w:szCs w:val="28"/>
          <w:lang w:eastAsia="ru-RU"/>
        </w:rPr>
        <w:t xml:space="preserve">. </w:t>
      </w:r>
      <w:r w:rsidR="00005BBB" w:rsidRPr="00CF7F09">
        <w:rPr>
          <w:rFonts w:ascii="Times New Roman" w:eastAsia="Calibri" w:hAnsi="Times New Roman" w:cs="Times New Roman"/>
          <w:sz w:val="28"/>
          <w:szCs w:val="28"/>
        </w:rPr>
        <w:t>Запрос котировок в электронной форме - это форма торгов, при которой:</w:t>
      </w:r>
    </w:p>
    <w:p w14:paraId="4983C0C0"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906FF6">
        <w:rPr>
          <w:rFonts w:ascii="Times New Roman" w:eastAsia="Calibri" w:hAnsi="Times New Roman" w:cs="Times New Roman"/>
          <w:sz w:val="28"/>
          <w:szCs w:val="28"/>
        </w:rPr>
        <w:br/>
      </w:r>
      <w:r w:rsidRPr="00CF7F09">
        <w:rPr>
          <w:rFonts w:ascii="Times New Roman" w:eastAsia="Calibri" w:hAnsi="Times New Roman" w:cs="Times New Roman"/>
          <w:sz w:val="28"/>
          <w:szCs w:val="28"/>
        </w:rPr>
        <w:t>в единой информационной системе извещения о проведении запроса котировок в электронной форме, доступного неограниченному кругу лиц;</w:t>
      </w:r>
    </w:p>
    <w:p w14:paraId="5E86534D"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364E8">
        <w:rPr>
          <w:rFonts w:ascii="Times New Roman" w:eastAsia="Calibri" w:hAnsi="Times New Roman" w:cs="Times New Roman"/>
          <w:sz w:val="28"/>
          <w:szCs w:val="28"/>
        </w:rPr>
        <w:t xml:space="preserve"> 3 Федерального закона № 223-ФЗ;</w:t>
      </w:r>
    </w:p>
    <w:p w14:paraId="62368ABC"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1753F5D" w14:textId="77777777" w:rsidR="00641374" w:rsidRPr="00CF7F09" w:rsidRDefault="00A96A9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06FF6">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 xml:space="preserve">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A0CB04B" w14:textId="77777777" w:rsidR="00641374" w:rsidRPr="00CF7F09" w:rsidRDefault="004E08E5"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641374"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3D42177" w14:textId="77777777" w:rsidR="00641374"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41374" w:rsidRPr="00CF7F09">
        <w:rPr>
          <w:rFonts w:ascii="Times New Roman" w:hAnsi="Times New Roman" w:cs="Times New Roman"/>
          <w:sz w:val="28"/>
          <w:szCs w:val="28"/>
        </w:rPr>
        <w:t>.</w:t>
      </w:r>
      <w:r w:rsidR="00906FF6">
        <w:rPr>
          <w:rFonts w:ascii="Times New Roman" w:hAnsi="Times New Roman" w:cs="Times New Roman"/>
          <w:sz w:val="28"/>
          <w:szCs w:val="28"/>
        </w:rPr>
        <w:t> </w:t>
      </w:r>
      <w:r w:rsidR="00641374"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w:t>
      </w:r>
      <w:r w:rsidR="00A12A21" w:rsidRPr="00CF7F09">
        <w:rPr>
          <w:rFonts w:ascii="Times New Roman" w:hAnsi="Times New Roman" w:cs="Times New Roman"/>
          <w:sz w:val="28"/>
          <w:szCs w:val="28"/>
        </w:rPr>
        <w:t>запроса котировок</w:t>
      </w:r>
      <w:r w:rsidR="00641374" w:rsidRPr="00CF7F09">
        <w:rPr>
          <w:rFonts w:ascii="Times New Roman" w:hAnsi="Times New Roman" w:cs="Times New Roman"/>
          <w:sz w:val="28"/>
          <w:szCs w:val="28"/>
        </w:rPr>
        <w:t xml:space="preserve"> в электронной форме, размещение в единой информационной системе таких разъяснений, подача участниками закупки заявок, предоставление комиссии доступа </w:t>
      </w:r>
      <w:r w:rsidR="00906FF6">
        <w:rPr>
          <w:rFonts w:ascii="Times New Roman" w:hAnsi="Times New Roman" w:cs="Times New Roman"/>
          <w:sz w:val="28"/>
          <w:szCs w:val="28"/>
        </w:rPr>
        <w:br/>
      </w:r>
      <w:r w:rsidR="00641374" w:rsidRPr="00CF7F09">
        <w:rPr>
          <w:rFonts w:ascii="Times New Roman" w:hAnsi="Times New Roman" w:cs="Times New Roman"/>
          <w:sz w:val="28"/>
          <w:szCs w:val="28"/>
        </w:rPr>
        <w:lastRenderedPageBreak/>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C147B23" w14:textId="77777777"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641374" w:rsidRPr="00CF7F09">
        <w:rPr>
          <w:rFonts w:ascii="Times New Roman" w:eastAsia="Calibri" w:hAnsi="Times New Roman" w:cs="Times New Roman"/>
          <w:sz w:val="28"/>
          <w:szCs w:val="28"/>
        </w:rPr>
        <w:t>.</w:t>
      </w:r>
      <w:r w:rsidR="007F163D">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w:t>
      </w:r>
      <w:r w:rsidR="00A07C94" w:rsidRPr="00CF7F09">
        <w:rPr>
          <w:rFonts w:ascii="Times New Roman" w:eastAsia="Times New Roman" w:hAnsi="Times New Roman" w:cs="Times New Roman"/>
          <w:sz w:val="28"/>
          <w:szCs w:val="28"/>
          <w:lang w:eastAsia="ru-RU"/>
        </w:rPr>
        <w:t>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осуществляется на электронной площадке в форме электронных документов.</w:t>
      </w:r>
    </w:p>
    <w:p w14:paraId="38C4F4A9" w14:textId="77777777"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41374" w:rsidRPr="00CF7F09">
        <w:rPr>
          <w:rFonts w:ascii="Times New Roman" w:eastAsia="Times New Roman" w:hAnsi="Times New Roman" w:cs="Times New Roman"/>
          <w:sz w:val="28"/>
          <w:szCs w:val="28"/>
          <w:lang w:eastAsia="ru-RU"/>
        </w:rPr>
        <w:t>.</w:t>
      </w:r>
      <w:r w:rsidR="007F163D">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6EAD67A" w14:textId="77777777" w:rsidR="00005BBB" w:rsidRPr="00614527"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066B0B" w:rsidRPr="00CF7F09">
        <w:rPr>
          <w:rFonts w:ascii="Times New Roman" w:eastAsia="Times New Roman" w:hAnsi="Times New Roman" w:cs="Times New Roman"/>
          <w:sz w:val="28"/>
          <w:szCs w:val="28"/>
          <w:lang w:eastAsia="ru-RU"/>
        </w:rPr>
        <w:t>. Информация о проведении запроса котировок в электронной форме, включая</w:t>
      </w:r>
      <w:r w:rsidR="00066B0B" w:rsidRPr="00CF7F09">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w:t>
      </w:r>
      <w:r w:rsidR="00066B0B" w:rsidRPr="00614527">
        <w:rPr>
          <w:rFonts w:ascii="Times New Roman" w:eastAsia="Calibri" w:hAnsi="Times New Roman" w:cs="Times New Roman"/>
          <w:sz w:val="28"/>
          <w:szCs w:val="28"/>
        </w:rPr>
        <w:t>установленно</w:t>
      </w:r>
      <w:r w:rsidR="00C96365" w:rsidRPr="00614527">
        <w:rPr>
          <w:rFonts w:ascii="Times New Roman" w:eastAsia="Calibri" w:hAnsi="Times New Roman" w:cs="Times New Roman"/>
          <w:sz w:val="28"/>
          <w:szCs w:val="28"/>
        </w:rPr>
        <w:t>го</w:t>
      </w:r>
      <w:r w:rsidR="00066B0B" w:rsidRPr="00614527">
        <w:rPr>
          <w:rFonts w:ascii="Times New Roman" w:eastAsia="Calibri" w:hAnsi="Times New Roman" w:cs="Times New Roman"/>
          <w:sz w:val="28"/>
          <w:szCs w:val="28"/>
        </w:rPr>
        <w:t xml:space="preserve"> в извещении </w:t>
      </w:r>
      <w:r w:rsidR="007F163D" w:rsidRPr="00614527">
        <w:rPr>
          <w:rFonts w:ascii="Times New Roman" w:eastAsia="Calibri" w:hAnsi="Times New Roman" w:cs="Times New Roman"/>
          <w:sz w:val="28"/>
          <w:szCs w:val="28"/>
        </w:rPr>
        <w:br/>
      </w:r>
      <w:r w:rsidR="00066B0B" w:rsidRPr="00614527">
        <w:rPr>
          <w:rFonts w:ascii="Times New Roman" w:eastAsia="Calibri" w:hAnsi="Times New Roman" w:cs="Times New Roman"/>
          <w:sz w:val="28"/>
          <w:szCs w:val="28"/>
        </w:rPr>
        <w:t xml:space="preserve">о проведении запроса котировок в электронной форме </w:t>
      </w:r>
      <w:r w:rsidR="00C96365" w:rsidRPr="00614527">
        <w:rPr>
          <w:rFonts w:ascii="Times New Roman" w:eastAsia="Calibri" w:hAnsi="Times New Roman" w:cs="Times New Roman"/>
          <w:sz w:val="28"/>
          <w:szCs w:val="28"/>
        </w:rPr>
        <w:t>дня истечения</w:t>
      </w:r>
      <w:r w:rsidR="00066B0B" w:rsidRPr="00614527">
        <w:rPr>
          <w:rFonts w:ascii="Times New Roman" w:eastAsia="Calibri" w:hAnsi="Times New Roman" w:cs="Times New Roman"/>
          <w:sz w:val="28"/>
          <w:szCs w:val="28"/>
        </w:rPr>
        <w:t xml:space="preserve"> срока подачи заявок на участие в запросе котировок в электронной форме. </w:t>
      </w:r>
      <w:r w:rsidR="00066B0B" w:rsidRPr="00614527">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2A32F36B" w14:textId="77777777" w:rsidR="00066B0B"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9</w:t>
      </w:r>
      <w:r w:rsidR="007F163D" w:rsidRPr="00614527">
        <w:rPr>
          <w:rFonts w:ascii="Times New Roman" w:hAnsi="Times New Roman" w:cs="Times New Roman"/>
          <w:sz w:val="28"/>
          <w:szCs w:val="28"/>
        </w:rPr>
        <w:t>. </w:t>
      </w:r>
      <w:r w:rsidR="00066B0B" w:rsidRPr="00614527">
        <w:rPr>
          <w:rFonts w:ascii="Times New Roman" w:hAnsi="Times New Roman" w:cs="Times New Roman"/>
          <w:sz w:val="28"/>
          <w:szCs w:val="28"/>
        </w:rPr>
        <w:t xml:space="preserve">Любой участник закупки вправе направить Заказчику запрос о даче разъяснений положений извещения о проведении запроса котировок </w:t>
      </w:r>
      <w:r w:rsidR="007F163D" w:rsidRPr="00614527">
        <w:rPr>
          <w:rFonts w:ascii="Times New Roman" w:hAnsi="Times New Roman" w:cs="Times New Roman"/>
          <w:sz w:val="28"/>
          <w:szCs w:val="28"/>
        </w:rPr>
        <w:br/>
      </w:r>
      <w:r w:rsidR="00066B0B" w:rsidRPr="00614527">
        <w:rPr>
          <w:rFonts w:ascii="Times New Roman" w:hAnsi="Times New Roman" w:cs="Times New Roman"/>
          <w:sz w:val="28"/>
          <w:szCs w:val="28"/>
        </w:rPr>
        <w:t xml:space="preserve">в электронной форме. В течение трех </w:t>
      </w:r>
      <w:r w:rsidR="00CC3A2A" w:rsidRPr="00614527">
        <w:rPr>
          <w:rFonts w:ascii="Times New Roman" w:hAnsi="Times New Roman" w:cs="Times New Roman"/>
          <w:sz w:val="28"/>
          <w:szCs w:val="28"/>
        </w:rPr>
        <w:t xml:space="preserve">рабочих </w:t>
      </w:r>
      <w:r w:rsidR="00066B0B" w:rsidRPr="00614527">
        <w:rPr>
          <w:rFonts w:ascii="Times New Roman" w:hAnsi="Times New Roman" w:cs="Times New Roman"/>
          <w:sz w:val="28"/>
          <w:szCs w:val="28"/>
        </w:rPr>
        <w:t xml:space="preserve">дней </w:t>
      </w:r>
      <w:r w:rsidR="00E1562E" w:rsidRPr="00614527">
        <w:rPr>
          <w:rFonts w:ascii="Times New Roman" w:hAnsi="Times New Roman" w:cs="Times New Roman"/>
          <w:sz w:val="28"/>
          <w:szCs w:val="28"/>
        </w:rPr>
        <w:t>с даты</w:t>
      </w:r>
      <w:r w:rsidR="00066B0B" w:rsidRPr="00614527">
        <w:rPr>
          <w:rFonts w:ascii="Times New Roman" w:hAnsi="Times New Roman" w:cs="Times New Roman"/>
          <w:sz w:val="28"/>
          <w:szCs w:val="28"/>
        </w:rPr>
        <w:t xml:space="preserve"> поступления указанного запроса Заказчик </w:t>
      </w:r>
      <w:r w:rsidR="00B83FB6" w:rsidRPr="00614527">
        <w:rPr>
          <w:rFonts w:ascii="Times New Roman" w:hAnsi="Times New Roman" w:cs="Times New Roman"/>
          <w:sz w:val="28"/>
          <w:szCs w:val="28"/>
        </w:rPr>
        <w:t xml:space="preserve">осуществляет и </w:t>
      </w:r>
      <w:r w:rsidR="00066B0B" w:rsidRPr="00614527">
        <w:rPr>
          <w:rFonts w:ascii="Times New Roman" w:hAnsi="Times New Roman" w:cs="Times New Roman"/>
          <w:sz w:val="28"/>
          <w:szCs w:val="28"/>
        </w:rPr>
        <w:t>размещает ответ</w:t>
      </w:r>
      <w:r w:rsidR="00066B0B" w:rsidRPr="00CF7F09">
        <w:rPr>
          <w:rFonts w:ascii="Times New Roman" w:hAnsi="Times New Roman" w:cs="Times New Roman"/>
          <w:sz w:val="28"/>
          <w:szCs w:val="28"/>
        </w:rPr>
        <w:t xml:space="preserve">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w:t>
      </w:r>
      <w:r w:rsidR="00066B0B" w:rsidRPr="00CF7F09">
        <w:rPr>
          <w:rFonts w:ascii="Times New Roman" w:hAnsi="Times New Roman" w:cs="Times New Roman"/>
          <w:sz w:val="28"/>
          <w:szCs w:val="28"/>
        </w:rPr>
        <w:lastRenderedPageBreak/>
        <w:t>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7FB11553" w14:textId="77777777" w:rsidR="00066B0B"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подавшим заявки на участие в нем, по адресам электронной почты указанным участниками при аккредитации </w:t>
      </w:r>
      <w:r w:rsidR="007F163D">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478C1FF7" w14:textId="77777777" w:rsidR="00066B0B" w:rsidRPr="00CF7F09" w:rsidRDefault="00066B0B"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0E1530">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w:t>
      </w:r>
      <w:r w:rsidRPr="00CF7F09">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такие разъяснения размещаются Заказчиком в единой информационной системе.</w:t>
      </w:r>
    </w:p>
    <w:p w14:paraId="65B328A9" w14:textId="77777777" w:rsidR="00F671E0"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в электронной форме</w:t>
      </w:r>
      <w:r w:rsidRPr="00CF7F09">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52BC4BF" w14:textId="77777777" w:rsidR="00066B0B" w:rsidRPr="00CF7F09" w:rsidRDefault="009344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671E0"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принять решение о внесении изменений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извещение о проведении запроса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lastRenderedPageBreak/>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B2795B3" w14:textId="77777777" w:rsidR="00F671E0"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007F163D">
        <w:rPr>
          <w:rFonts w:ascii="Times New Roman" w:hAnsi="Times New Roman" w:cs="Times New Roman"/>
          <w:sz w:val="28"/>
          <w:szCs w:val="28"/>
        </w:rPr>
        <w:br/>
      </w:r>
      <w:r w:rsidRPr="00CF7F09">
        <w:rPr>
          <w:rFonts w:ascii="Times New Roman" w:hAnsi="Times New Roman" w:cs="Times New Roman"/>
          <w:sz w:val="28"/>
          <w:szCs w:val="28"/>
        </w:rPr>
        <w:t>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58A6C459" w14:textId="77777777" w:rsidR="00DB0D3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и до заключения договора Заказчик вправе отменить запрос котировок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только в случае возникновения обстоятельств </w:t>
      </w:r>
      <w:r w:rsidR="000E1530">
        <w:rPr>
          <w:rFonts w:ascii="Times New Roman" w:hAnsi="Times New Roman" w:cs="Times New Roman"/>
          <w:sz w:val="28"/>
          <w:szCs w:val="28"/>
        </w:rPr>
        <w:br/>
      </w:r>
      <w:r w:rsidR="00066B0B" w:rsidRPr="00CF7F09">
        <w:rPr>
          <w:rFonts w:ascii="Times New Roman" w:hAnsi="Times New Roman" w:cs="Times New Roman"/>
          <w:sz w:val="28"/>
          <w:szCs w:val="28"/>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007F163D">
        <w:rPr>
          <w:rFonts w:ascii="Times New Roman" w:hAnsi="Times New Roman" w:cs="Times New Roman"/>
          <w:sz w:val="28"/>
          <w:szCs w:val="28"/>
        </w:rPr>
        <w:br/>
      </w:r>
      <w:r w:rsidR="00066B0B" w:rsidRPr="00CF7F09">
        <w:rPr>
          <w:rFonts w:ascii="Times New Roman" w:hAnsi="Times New Roman" w:cs="Times New Roman"/>
          <w:sz w:val="28"/>
          <w:szCs w:val="28"/>
        </w:rPr>
        <w:t>не предоставляет Заказчику заявки на участие в таком запросе котировок, поданные участниками закупки.</w:t>
      </w:r>
    </w:p>
    <w:p w14:paraId="10C77FBF" w14:textId="77777777" w:rsidR="00066B0B"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12</w:t>
      </w:r>
      <w:r w:rsidR="00DB0D35"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В извещении о проведении запроса котировок в электронной форме должны быть указаны следующие сведения:</w:t>
      </w:r>
    </w:p>
    <w:p w14:paraId="507C8E10" w14:textId="77777777" w:rsidR="00066B0B" w:rsidRPr="007F163D" w:rsidRDefault="00891F76"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F163D">
        <w:rPr>
          <w:rFonts w:ascii="Times New Roman" w:hAnsi="Times New Roman" w:cs="Times New Roman"/>
          <w:sz w:val="28"/>
          <w:szCs w:val="28"/>
        </w:rPr>
        <w:t> </w:t>
      </w:r>
      <w:r w:rsidR="00066B0B" w:rsidRPr="007F163D">
        <w:rPr>
          <w:rFonts w:ascii="Times New Roman" w:hAnsi="Times New Roman" w:cs="Times New Roman"/>
          <w:sz w:val="28"/>
          <w:szCs w:val="28"/>
        </w:rPr>
        <w:t>способ осуществления закупки (запрос котировок в электронной форме);</w:t>
      </w:r>
    </w:p>
    <w:p w14:paraId="5562E72F" w14:textId="77777777" w:rsidR="00066B0B" w:rsidRPr="007F163D" w:rsidRDefault="00891F76" w:rsidP="002D3E8A">
      <w:pPr>
        <w:pStyle w:val="a5"/>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066B0B" w:rsidRPr="007F163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4E4BDB14" w14:textId="77777777"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7F163D">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00066B0B" w:rsidRPr="007F163D">
        <w:rPr>
          <w:rFonts w:ascii="Times New Roman" w:hAnsi="Times New Roman" w:cs="Times New Roman"/>
          <w:sz w:val="28"/>
          <w:szCs w:val="28"/>
        </w:rPr>
        <w:t>Интернет</w:t>
      </w:r>
      <w:r w:rsidR="00AC72E1">
        <w:rPr>
          <w:rFonts w:ascii="Times New Roman" w:hAnsi="Times New Roman" w:cs="Times New Roman"/>
          <w:sz w:val="28"/>
          <w:szCs w:val="28"/>
        </w:rPr>
        <w:t>»</w:t>
      </w:r>
      <w:r w:rsidR="00066B0B" w:rsidRPr="007F163D">
        <w:rPr>
          <w:rFonts w:ascii="Times New Roman" w:hAnsi="Times New Roman" w:cs="Times New Roman"/>
          <w:sz w:val="28"/>
          <w:szCs w:val="28"/>
        </w:rPr>
        <w:t>;</w:t>
      </w:r>
    </w:p>
    <w:p w14:paraId="4F206269" w14:textId="77777777" w:rsidR="00066B0B"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614527">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r w:rsidR="004E710F" w:rsidRPr="00614527">
        <w:rPr>
          <w:rFonts w:ascii="Times New Roman" w:hAnsi="Times New Roman" w:cs="Times New Roman"/>
          <w:sz w:val="28"/>
          <w:szCs w:val="28"/>
        </w:rPr>
        <w:t xml:space="preserve"> (при необходимости)</w:t>
      </w:r>
      <w:r w:rsidR="00066B0B" w:rsidRPr="00614527">
        <w:rPr>
          <w:rFonts w:ascii="Times New Roman" w:hAnsi="Times New Roman" w:cs="Times New Roman"/>
          <w:sz w:val="28"/>
          <w:szCs w:val="28"/>
        </w:rPr>
        <w:t>;</w:t>
      </w:r>
    </w:p>
    <w:p w14:paraId="286C2F50" w14:textId="77777777" w:rsidR="00066B0B"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5) </w:t>
      </w:r>
      <w:r w:rsidR="00066B0B" w:rsidRPr="00614527">
        <w:rPr>
          <w:rFonts w:ascii="Times New Roman" w:hAnsi="Times New Roman" w:cs="Times New Roman"/>
          <w:sz w:val="28"/>
          <w:szCs w:val="28"/>
        </w:rPr>
        <w:t>место поставки товара, выполнения работы, оказания услуги;</w:t>
      </w:r>
    </w:p>
    <w:p w14:paraId="7A153520" w14:textId="5C4839D4" w:rsidR="00AD333F" w:rsidRPr="00DA25F4" w:rsidRDefault="00AD333F" w:rsidP="00AD33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3E8A" w:rsidRPr="00614527">
        <w:rPr>
          <w:rFonts w:ascii="Times New Roman" w:hAnsi="Times New Roman" w:cs="Times New Roman"/>
          <w:sz w:val="28"/>
          <w:szCs w:val="28"/>
        </w:rPr>
        <w:t>6) </w:t>
      </w:r>
      <w:r w:rsidR="004E710F" w:rsidRPr="00614527">
        <w:rPr>
          <w:rFonts w:ascii="Times New Roman" w:hAnsi="Times New Roman" w:cs="Times New Roman"/>
          <w:sz w:val="28"/>
          <w:szCs w:val="28"/>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w:t>
      </w:r>
      <w:r w:rsidR="004E710F" w:rsidRPr="00DA25F4">
        <w:rPr>
          <w:rFonts w:ascii="Times New Roman" w:hAnsi="Times New Roman" w:cs="Times New Roman"/>
          <w:sz w:val="28"/>
          <w:szCs w:val="28"/>
        </w:rPr>
        <w:t>цены договора</w:t>
      </w:r>
      <w:r w:rsidRPr="00DA25F4">
        <w:rPr>
          <w:rFonts w:ascii="Times New Roman" w:hAnsi="Times New Roman" w:cs="Times New Roman"/>
          <w:sz w:val="28"/>
          <w:szCs w:val="28"/>
        </w:rPr>
        <w:t>, включающие информацию о расходах на перевозку, страхование, уплату таможенных пошлин, налогов и других обязательных платежей;</w:t>
      </w:r>
    </w:p>
    <w:p w14:paraId="4ABD8CB8" w14:textId="77777777" w:rsidR="00892062"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hAnsi="Times New Roman" w:cs="Times New Roman"/>
          <w:sz w:val="28"/>
          <w:szCs w:val="28"/>
        </w:rPr>
        <w:t>7) </w:t>
      </w:r>
      <w:r w:rsidR="00892062" w:rsidRPr="00DA25F4">
        <w:rPr>
          <w:rFonts w:ascii="Times New Roman" w:hAnsi="Times New Roman" w:cs="Times New Roman"/>
          <w:sz w:val="28"/>
          <w:szCs w:val="28"/>
        </w:rPr>
        <w:t>требования к участникам закупки;</w:t>
      </w:r>
    </w:p>
    <w:p w14:paraId="64CC39B2" w14:textId="77777777" w:rsidR="00892062" w:rsidRPr="00614527" w:rsidRDefault="002D3E8A" w:rsidP="004E710F">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8) </w:t>
      </w:r>
      <w:r w:rsidR="00892062" w:rsidRPr="00614527">
        <w:rPr>
          <w:rFonts w:ascii="Times New Roman" w:hAnsi="Times New Roman" w:cs="Times New Roman"/>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4E710F" w:rsidRPr="00614527">
        <w:rPr>
          <w:rFonts w:ascii="Times New Roman" w:hAnsi="Times New Roman" w:cs="Times New Roman"/>
          <w:sz w:val="28"/>
          <w:szCs w:val="28"/>
        </w:rPr>
        <w:t xml:space="preserve"> и закупки товаров, работ, услуг, связанных с использованием атомной энергии</w:t>
      </w:r>
      <w:r w:rsidR="00892062" w:rsidRPr="00614527">
        <w:rPr>
          <w:rFonts w:ascii="Times New Roman" w:hAnsi="Times New Roman" w:cs="Times New Roman"/>
          <w:sz w:val="28"/>
          <w:szCs w:val="28"/>
        </w:rPr>
        <w:t>;</w:t>
      </w:r>
    </w:p>
    <w:p w14:paraId="09CE4D1D" w14:textId="77777777"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lastRenderedPageBreak/>
        <w:t>9) </w:t>
      </w:r>
      <w:r w:rsidR="00066B0B" w:rsidRPr="00614527">
        <w:rPr>
          <w:rFonts w:ascii="Times New Roman" w:hAnsi="Times New Roman" w:cs="Times New Roman"/>
          <w:sz w:val="28"/>
          <w:szCs w:val="28"/>
        </w:rPr>
        <w:t>порядок, дата начала, дата и время</w:t>
      </w:r>
      <w:r w:rsidR="00066B0B" w:rsidRPr="007F163D">
        <w:rPr>
          <w:rFonts w:ascii="Times New Roman" w:hAnsi="Times New Roman" w:cs="Times New Roman"/>
          <w:sz w:val="28"/>
          <w:szCs w:val="28"/>
        </w:rPr>
        <w:t xml:space="preserve"> окончания срока подачи заявок на участие в запросе котировок в электронной форме, при этом срок подачи заявок должен составлять не менее </w:t>
      </w:r>
      <w:r w:rsidR="00892062" w:rsidRPr="007F163D">
        <w:rPr>
          <w:rFonts w:ascii="Times New Roman" w:hAnsi="Times New Roman" w:cs="Times New Roman"/>
          <w:sz w:val="28"/>
          <w:szCs w:val="28"/>
        </w:rPr>
        <w:t>5</w:t>
      </w:r>
      <w:r w:rsidR="00066B0B" w:rsidRPr="007F163D">
        <w:rPr>
          <w:rFonts w:ascii="Times New Roman" w:hAnsi="Times New Roman" w:cs="Times New Roman"/>
          <w:sz w:val="28"/>
          <w:szCs w:val="28"/>
        </w:rPr>
        <w:t xml:space="preserve"> рабочих дней;</w:t>
      </w:r>
    </w:p>
    <w:p w14:paraId="4A711725"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10) </w:t>
      </w:r>
      <w:r w:rsidR="00066B0B" w:rsidRPr="00345222">
        <w:rPr>
          <w:rFonts w:ascii="Times New Roman" w:hAnsi="Times New Roman" w:cs="Times New Roman"/>
          <w:sz w:val="28"/>
          <w:szCs w:val="28"/>
        </w:rPr>
        <w:t xml:space="preserve">сроки и порядок подведения итогов запроса котировок </w:t>
      </w:r>
      <w:r w:rsidR="007F163D" w:rsidRPr="00345222">
        <w:rPr>
          <w:rFonts w:ascii="Times New Roman" w:hAnsi="Times New Roman" w:cs="Times New Roman"/>
          <w:sz w:val="28"/>
          <w:szCs w:val="28"/>
        </w:rPr>
        <w:br/>
      </w:r>
      <w:r w:rsidR="00066B0B" w:rsidRPr="00345222">
        <w:rPr>
          <w:rFonts w:ascii="Times New Roman" w:hAnsi="Times New Roman" w:cs="Times New Roman"/>
          <w:sz w:val="28"/>
          <w:szCs w:val="28"/>
        </w:rPr>
        <w:t>в электронной форме;</w:t>
      </w:r>
    </w:p>
    <w:p w14:paraId="6F91B676" w14:textId="77777777" w:rsidR="00644814" w:rsidRPr="00345222" w:rsidRDefault="002D3E8A" w:rsidP="00644814">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11) </w:t>
      </w:r>
      <w:r w:rsidR="00644814" w:rsidRPr="00345222">
        <w:rPr>
          <w:rFonts w:ascii="Times New Roman" w:hAnsi="Times New Roman" w:cs="Times New Roman"/>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644814" w:rsidRPr="00345222">
        <w:rPr>
          <w:rFonts w:ascii="Times New Roman" w:eastAsia="Calibri" w:hAnsi="Times New Roman" w:cs="Times New Roman"/>
          <w:sz w:val="28"/>
          <w:szCs w:val="28"/>
        </w:rPr>
        <w:t xml:space="preserve">; </w:t>
      </w:r>
    </w:p>
    <w:p w14:paraId="4411CCC5"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12) </w:t>
      </w:r>
      <w:r w:rsidR="00066B0B" w:rsidRPr="00345222">
        <w:rPr>
          <w:rFonts w:ascii="Times New Roman" w:hAnsi="Times New Roman" w:cs="Times New Roman"/>
          <w:sz w:val="28"/>
          <w:szCs w:val="28"/>
        </w:rPr>
        <w:t xml:space="preserve">реквизиты счета Заказчика, на который перечисляются денежные средства, внесенные в качестве обеспечения заявок на специальный счет </w:t>
      </w:r>
      <w:r w:rsidRPr="00345222">
        <w:rPr>
          <w:rFonts w:ascii="Times New Roman" w:hAnsi="Times New Roman" w:cs="Times New Roman"/>
          <w:sz w:val="28"/>
          <w:szCs w:val="28"/>
        </w:rPr>
        <w:br/>
      </w:r>
      <w:r w:rsidR="00066B0B" w:rsidRPr="00345222">
        <w:rPr>
          <w:rFonts w:ascii="Times New Roman" w:hAnsi="Times New Roman" w:cs="Times New Roman"/>
          <w:sz w:val="28"/>
          <w:szCs w:val="28"/>
        </w:rP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345222">
        <w:rPr>
          <w:rFonts w:ascii="Times New Roman" w:hAnsi="Times New Roman" w:cs="Times New Roman"/>
          <w:sz w:val="28"/>
          <w:szCs w:val="28"/>
        </w:rPr>
        <w:br/>
      </w:r>
      <w:r w:rsidR="00066B0B" w:rsidRPr="00345222">
        <w:rPr>
          <w:rFonts w:ascii="Times New Roman" w:hAnsi="Times New Roman" w:cs="Times New Roman"/>
          <w:sz w:val="28"/>
          <w:szCs w:val="28"/>
        </w:rPr>
        <w:t xml:space="preserve">о предоставлении обеспечения </w:t>
      </w:r>
      <w:r w:rsidR="00774737" w:rsidRPr="00345222">
        <w:rPr>
          <w:rFonts w:ascii="Times New Roman" w:hAnsi="Times New Roman" w:cs="Times New Roman"/>
          <w:sz w:val="28"/>
          <w:szCs w:val="28"/>
        </w:rPr>
        <w:t>договора</w:t>
      </w:r>
      <w:r w:rsidR="00066B0B" w:rsidRPr="00345222">
        <w:rPr>
          <w:rFonts w:ascii="Times New Roman" w:hAnsi="Times New Roman" w:cs="Times New Roman"/>
          <w:sz w:val="28"/>
          <w:szCs w:val="28"/>
        </w:rPr>
        <w:t>);</w:t>
      </w:r>
    </w:p>
    <w:p w14:paraId="79E97DCD"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13) </w:t>
      </w:r>
      <w:r w:rsidR="00066B0B" w:rsidRPr="00345222">
        <w:rPr>
          <w:rFonts w:ascii="Times New Roman" w:hAnsi="Times New Roman" w:cs="Times New Roman"/>
          <w:sz w:val="28"/>
          <w:szCs w:val="28"/>
        </w:rPr>
        <w:t>форма заявки на участие в запросе котировок в электронной форме;</w:t>
      </w:r>
    </w:p>
    <w:p w14:paraId="0D8C1251" w14:textId="77777777" w:rsidR="00066B0B" w:rsidRPr="00345222" w:rsidRDefault="002D3E8A" w:rsidP="00EA1272">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14) </w:t>
      </w:r>
      <w:r w:rsidR="00EA1272" w:rsidRPr="00345222">
        <w:rPr>
          <w:rFonts w:ascii="Times New Roman" w:eastAsia="Calibri" w:hAnsi="Times New Roman" w:cs="Times New Roman"/>
          <w:sz w:val="28"/>
          <w:szCs w:val="28"/>
        </w:rPr>
        <w:t> </w:t>
      </w:r>
      <w:r w:rsidR="00EA1272"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EA1272" w:rsidRPr="00345222">
        <w:rPr>
          <w:rFonts w:ascii="Times New Roman" w:eastAsia="Times New Roman" w:hAnsi="Times New Roman" w:cs="Times New Roman"/>
          <w:sz w:val="28"/>
          <w:szCs w:val="28"/>
          <w:lang w:eastAsia="zh-CN"/>
        </w:rPr>
        <w:t>.</w:t>
      </w:r>
    </w:p>
    <w:p w14:paraId="51A7762E" w14:textId="77777777" w:rsidR="00131199" w:rsidRPr="00DA25F4"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15) </w:t>
      </w:r>
      <w:r w:rsidR="00131199" w:rsidRPr="00345222">
        <w:rPr>
          <w:rFonts w:ascii="Times New Roman" w:eastAsia="Times New Roman" w:hAnsi="Times New Roman" w:cs="Times New Roman"/>
          <w:sz w:val="28"/>
          <w:szCs w:val="28"/>
          <w:lang w:eastAsia="zh-CN"/>
        </w:rPr>
        <w:t>реквизиты счета Заказчика, на которы</w:t>
      </w:r>
      <w:r w:rsidR="00457FD2" w:rsidRPr="00345222">
        <w:rPr>
          <w:rFonts w:ascii="Times New Roman" w:eastAsia="Times New Roman" w:hAnsi="Times New Roman" w:cs="Times New Roman"/>
          <w:sz w:val="28"/>
          <w:szCs w:val="28"/>
          <w:lang w:eastAsia="zh-CN"/>
        </w:rPr>
        <w:t>й</w:t>
      </w:r>
      <w:r w:rsidR="00131199" w:rsidRPr="00345222">
        <w:rPr>
          <w:rFonts w:ascii="Times New Roman" w:eastAsia="Times New Roman" w:hAnsi="Times New Roman" w:cs="Times New Roman"/>
          <w:sz w:val="28"/>
          <w:szCs w:val="28"/>
          <w:lang w:eastAsia="zh-CN"/>
        </w:rPr>
        <w:t xml:space="preserve"> перечисля</w:t>
      </w:r>
      <w:r w:rsidR="00457FD2" w:rsidRPr="00345222">
        <w:rPr>
          <w:rFonts w:ascii="Times New Roman" w:eastAsia="Times New Roman" w:hAnsi="Times New Roman" w:cs="Times New Roman"/>
          <w:sz w:val="28"/>
          <w:szCs w:val="28"/>
          <w:lang w:eastAsia="zh-CN"/>
        </w:rPr>
        <w:t>ю</w:t>
      </w:r>
      <w:r w:rsidR="00131199" w:rsidRPr="00345222">
        <w:rPr>
          <w:rFonts w:ascii="Times New Roman" w:eastAsia="Times New Roman" w:hAnsi="Times New Roman" w:cs="Times New Roman"/>
          <w:sz w:val="28"/>
          <w:szCs w:val="28"/>
          <w:lang w:eastAsia="zh-CN"/>
        </w:rPr>
        <w:t xml:space="preserve">тся </w:t>
      </w:r>
      <w:r w:rsidR="00457FD2" w:rsidRPr="00345222">
        <w:rPr>
          <w:rFonts w:ascii="Times New Roman" w:eastAsia="Times New Roman" w:hAnsi="Times New Roman" w:cs="Times New Roman"/>
          <w:sz w:val="28"/>
          <w:szCs w:val="28"/>
          <w:lang w:eastAsia="zh-CN"/>
        </w:rPr>
        <w:t xml:space="preserve">денежные </w:t>
      </w:r>
      <w:r w:rsidR="00457FD2" w:rsidRPr="00DA25F4">
        <w:rPr>
          <w:rFonts w:ascii="Times New Roman" w:eastAsia="Times New Roman" w:hAnsi="Times New Roman" w:cs="Times New Roman"/>
          <w:sz w:val="28"/>
          <w:szCs w:val="28"/>
          <w:lang w:eastAsia="zh-CN"/>
        </w:rPr>
        <w:t xml:space="preserve">средства, внесенные в качестве </w:t>
      </w:r>
      <w:r w:rsidR="00131199" w:rsidRPr="00DA25F4">
        <w:rPr>
          <w:rFonts w:ascii="Times New Roman" w:eastAsia="Times New Roman" w:hAnsi="Times New Roman" w:cs="Times New Roman"/>
          <w:sz w:val="28"/>
          <w:szCs w:val="28"/>
          <w:lang w:eastAsia="zh-CN"/>
        </w:rPr>
        <w:t>обеспечение исполнения договора;</w:t>
      </w:r>
    </w:p>
    <w:p w14:paraId="233028C9" w14:textId="77777777" w:rsidR="00D44615" w:rsidRDefault="002D3E8A" w:rsidP="00D44615">
      <w:pPr>
        <w:pStyle w:val="ConsPlusNormal"/>
        <w:spacing w:before="220" w:line="360" w:lineRule="auto"/>
        <w:ind w:firstLine="540"/>
        <w:jc w:val="both"/>
      </w:pPr>
      <w:r w:rsidRPr="00DA25F4">
        <w:rPr>
          <w:rFonts w:ascii="Times New Roman" w:hAnsi="Times New Roman" w:cs="Times New Roman"/>
          <w:sz w:val="28"/>
          <w:szCs w:val="28"/>
          <w:lang w:eastAsia="zh-CN"/>
        </w:rPr>
        <w:t>16) </w:t>
      </w:r>
      <w:r w:rsidR="00D44615" w:rsidRPr="00DA25F4">
        <w:rPr>
          <w:rFonts w:ascii="Times New Roman" w:hAnsi="Times New Roman" w:cs="Times New Roman"/>
          <w:sz w:val="28"/>
          <w:szCs w:val="28"/>
          <w:lang w:eastAsia="zh-C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0">
        <w:r w:rsidR="00D44615" w:rsidRPr="00DA25F4">
          <w:rPr>
            <w:rFonts w:ascii="Times New Roman" w:hAnsi="Times New Roman" w:cs="Times New Roman"/>
            <w:sz w:val="28"/>
            <w:szCs w:val="28"/>
            <w:lang w:eastAsia="zh-CN"/>
          </w:rPr>
          <w:t>пунктом 1 части 2 статьи 3.1-4</w:t>
        </w:r>
      </w:hyperlink>
      <w:r w:rsidR="00D44615" w:rsidRPr="00DA25F4">
        <w:rPr>
          <w:rFonts w:ascii="Times New Roman" w:hAnsi="Times New Roman" w:cs="Times New Roman"/>
          <w:sz w:val="28"/>
          <w:szCs w:val="28"/>
          <w:lang w:eastAsia="zh-CN"/>
        </w:rPr>
        <w:t xml:space="preserve"> </w:t>
      </w:r>
      <w:r w:rsidR="00D44615" w:rsidRPr="00DA25F4">
        <w:rPr>
          <w:rFonts w:ascii="Times New Roman" w:hAnsi="Times New Roman" w:cs="Times New Roman"/>
          <w:sz w:val="28"/>
          <w:szCs w:val="28"/>
          <w:lang w:eastAsia="zh-CN"/>
        </w:rPr>
        <w:lastRenderedPageBreak/>
        <w:t>Федерального закона N 223-ФЗ в отношении товара, работы, услуги, являющихся предметом закупки.</w:t>
      </w:r>
    </w:p>
    <w:p w14:paraId="7C65A48F" w14:textId="77777777" w:rsidR="00892062"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93F1A">
        <w:rPr>
          <w:rFonts w:ascii="Times New Roman" w:hAnsi="Times New Roman" w:cs="Times New Roman"/>
          <w:sz w:val="28"/>
          <w:szCs w:val="28"/>
        </w:rPr>
        <w:t>13</w:t>
      </w:r>
      <w:r w:rsidR="00892062" w:rsidRPr="00393F1A">
        <w:rPr>
          <w:rFonts w:ascii="Times New Roman" w:hAnsi="Times New Roman" w:cs="Times New Roman"/>
          <w:sz w:val="28"/>
          <w:szCs w:val="28"/>
        </w:rPr>
        <w:t>.</w:t>
      </w:r>
      <w:r w:rsidR="007F163D" w:rsidRPr="00393F1A">
        <w:rPr>
          <w:rFonts w:ascii="Times New Roman" w:hAnsi="Times New Roman" w:cs="Times New Roman"/>
          <w:sz w:val="28"/>
          <w:szCs w:val="28"/>
        </w:rPr>
        <w:t> </w:t>
      </w:r>
      <w:r w:rsidR="00066B0B" w:rsidRPr="00393F1A">
        <w:rPr>
          <w:rFonts w:ascii="Times New Roman" w:hAnsi="Times New Roman" w:cs="Times New Roman"/>
          <w:sz w:val="28"/>
          <w:szCs w:val="28"/>
        </w:rPr>
        <w:t>Заявка на участие в запросе котировок в электронной форме должна состоять из ценового предложения и одной части.</w:t>
      </w:r>
    </w:p>
    <w:p w14:paraId="6266EC32" w14:textId="77777777" w:rsidR="009A728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892062"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Заявка на участие в запросе котировок в электронной форме должна содержать </w:t>
      </w:r>
      <w:r w:rsidR="0060423A" w:rsidRPr="00CF7F09">
        <w:rPr>
          <w:rFonts w:ascii="Times New Roman" w:hAnsi="Times New Roman" w:cs="Times New Roman"/>
          <w:sz w:val="28"/>
          <w:szCs w:val="28"/>
        </w:rPr>
        <w:t xml:space="preserve">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и об иных условиях исполнения договора в соответствии с требованиями извещения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w:t>
      </w:r>
      <w:r w:rsidR="006A28CE" w:rsidRPr="00CF7F09">
        <w:rPr>
          <w:rFonts w:ascii="Times New Roman" w:hAnsi="Times New Roman" w:cs="Times New Roman"/>
          <w:sz w:val="28"/>
          <w:szCs w:val="28"/>
        </w:rPr>
        <w:t xml:space="preserve">Требования </w:t>
      </w:r>
      <w:r w:rsidR="007F163D">
        <w:rPr>
          <w:rFonts w:ascii="Times New Roman" w:hAnsi="Times New Roman" w:cs="Times New Roman"/>
          <w:sz w:val="28"/>
          <w:szCs w:val="28"/>
        </w:rPr>
        <w:br/>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оформлению и составу заявки на участие в запросе котировок в электронной форме</w:t>
      </w:r>
      <w:r w:rsidR="00C67AE9">
        <w:rPr>
          <w:rFonts w:ascii="Times New Roman" w:hAnsi="Times New Roman" w:cs="Times New Roman"/>
          <w:sz w:val="28"/>
          <w:szCs w:val="28"/>
        </w:rPr>
        <w:t>,</w:t>
      </w:r>
      <w:r w:rsidR="00C67AE9" w:rsidRPr="00C67AE9">
        <w:rPr>
          <w:rFonts w:ascii="Times New Roman" w:eastAsia="Times New Roman" w:hAnsi="Times New Roman" w:cs="Times New Roman"/>
          <w:sz w:val="28"/>
          <w:szCs w:val="28"/>
          <w:lang w:eastAsia="zh-CN"/>
        </w:rPr>
        <w:t xml:space="preserve"> </w:t>
      </w:r>
      <w:r w:rsidR="00C67AE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C67AE9">
        <w:rPr>
          <w:rFonts w:ascii="Times New Roman" w:eastAsia="Times New Roman" w:hAnsi="Times New Roman" w:cs="Times New Roman"/>
          <w:sz w:val="28"/>
          <w:szCs w:val="28"/>
          <w:lang w:eastAsia="zh-CN"/>
        </w:rPr>
        <w:t>,</w:t>
      </w:r>
      <w:r w:rsidR="003F7413" w:rsidRPr="00CF7F09">
        <w:rPr>
          <w:rFonts w:ascii="Times New Roman" w:hAnsi="Times New Roman" w:cs="Times New Roman"/>
          <w:sz w:val="28"/>
          <w:szCs w:val="28"/>
        </w:rPr>
        <w:t xml:space="preserve"> </w:t>
      </w:r>
      <w:r w:rsidR="006A28CE" w:rsidRPr="00CF7F09">
        <w:rPr>
          <w:rFonts w:ascii="Times New Roman" w:hAnsi="Times New Roman" w:cs="Times New Roman"/>
          <w:sz w:val="28"/>
          <w:szCs w:val="28"/>
        </w:rPr>
        <w:t>указываются в извещении о проведении запроса котировок в электронной форме с учетом требований настоящего раздела Положения о закупке.</w:t>
      </w:r>
      <w:r w:rsidR="003F7413" w:rsidRPr="00CF7F09">
        <w:rPr>
          <w:rFonts w:ascii="Times New Roman" w:hAnsi="Times New Roman" w:cs="Times New Roman"/>
          <w:sz w:val="28"/>
          <w:szCs w:val="28"/>
        </w:rPr>
        <w:t xml:space="preserve"> </w:t>
      </w:r>
    </w:p>
    <w:p w14:paraId="218029E2" w14:textId="77777777"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9A7285" w:rsidRPr="00CF7F09">
        <w:rPr>
          <w:rFonts w:ascii="Times New Roman" w:hAnsi="Times New Roman" w:cs="Times New Roman"/>
          <w:sz w:val="28"/>
          <w:szCs w:val="28"/>
        </w:rPr>
        <w:t>.</w:t>
      </w:r>
      <w:r w:rsidR="005B17FF">
        <w:rPr>
          <w:rFonts w:ascii="Times New Roman" w:hAnsi="Times New Roman" w:cs="Times New Roman"/>
          <w:sz w:val="28"/>
          <w:szCs w:val="28"/>
        </w:rPr>
        <w:t xml:space="preserve"> </w:t>
      </w:r>
      <w:r w:rsidR="00066B0B" w:rsidRPr="00CF7F09">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о проведении запроса котировок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электронной форме, направляет оператору электронной площадки заявку на участие в запросе котировок в электронной</w:t>
      </w:r>
      <w:r w:rsidR="00350124">
        <w:rPr>
          <w:rFonts w:ascii="Times New Roman" w:hAnsi="Times New Roman" w:cs="Times New Roman"/>
          <w:sz w:val="28"/>
          <w:szCs w:val="28"/>
        </w:rPr>
        <w:t xml:space="preserve"> форме</w:t>
      </w:r>
      <w:r w:rsidR="00066B0B" w:rsidRPr="00CF7F09">
        <w:rPr>
          <w:rFonts w:ascii="Times New Roman" w:hAnsi="Times New Roman" w:cs="Times New Roman"/>
          <w:sz w:val="28"/>
          <w:szCs w:val="28"/>
        </w:rPr>
        <w:t xml:space="preserve"> в сроки, установленные для подачи заявок в извещении о проведении запроса котировок. </w:t>
      </w:r>
    </w:p>
    <w:p w14:paraId="4CD39646" w14:textId="77777777" w:rsidR="00BB6653" w:rsidRPr="00CF7F09" w:rsidRDefault="00B667A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BB6653" w:rsidRPr="00CF7F09">
        <w:rPr>
          <w:rFonts w:ascii="Times New Roman" w:hAnsi="Times New Roman" w:cs="Times New Roman"/>
          <w:sz w:val="28"/>
          <w:szCs w:val="28"/>
        </w:rPr>
        <w:t xml:space="preserve">Участник закупки вправе подать только одну заявку на участие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электронной форме даты и времени окончания срока подачи заявок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на участие в запросе котировок в электронной форме.</w:t>
      </w:r>
    </w:p>
    <w:p w14:paraId="6C38C6BB" w14:textId="77777777"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17</w:t>
      </w:r>
      <w:r w:rsidR="00BB6653"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Участник запроса котировок в электронной форме, подавший заявку, вправе отозвать данную заявку либо внести в нее изменения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14:paraId="592CE2D4" w14:textId="77777777" w:rsidR="001E2E7D" w:rsidRPr="00CF7F09" w:rsidRDefault="005B63A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на участие в запросе котировок в электронной форме.</w:t>
      </w:r>
    </w:p>
    <w:p w14:paraId="2A06B243" w14:textId="77777777" w:rsidR="00A92B24" w:rsidRPr="00CF7F09" w:rsidRDefault="002654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19</w:t>
      </w:r>
      <w:r w:rsidR="001E2E7D" w:rsidRPr="00CF7F09">
        <w:rPr>
          <w:rFonts w:ascii="Times New Roman" w:hAnsi="Times New Roman" w:cs="Times New Roman"/>
          <w:sz w:val="28"/>
          <w:szCs w:val="28"/>
        </w:rPr>
        <w:t>.</w:t>
      </w:r>
      <w:r w:rsidR="005B17FF">
        <w:rPr>
          <w:rFonts w:ascii="Times New Roman" w:hAnsi="Times New Roman" w:cs="Times New Roman"/>
          <w:sz w:val="28"/>
          <w:szCs w:val="28"/>
        </w:rPr>
        <w:t> </w:t>
      </w:r>
      <w:r w:rsidR="00A92B24" w:rsidRPr="00CF7F09">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в электронной форме.</w:t>
      </w:r>
    </w:p>
    <w:p w14:paraId="5DF1869C" w14:textId="77777777" w:rsidR="000D38D8"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F71E3A" w:rsidRPr="00CF7F09">
        <w:rPr>
          <w:rFonts w:ascii="Times New Roman" w:eastAsia="Times New Roman" w:hAnsi="Times New Roman" w:cs="Times New Roman"/>
          <w:sz w:val="28"/>
          <w:szCs w:val="28"/>
          <w:lang w:eastAsia="ru-RU"/>
        </w:rPr>
        <w:t>.</w:t>
      </w:r>
      <w:r w:rsidR="005B17FF">
        <w:rPr>
          <w:rFonts w:ascii="Times New Roman" w:eastAsia="Times New Roman" w:hAnsi="Times New Roman" w:cs="Times New Roman"/>
          <w:sz w:val="28"/>
          <w:szCs w:val="28"/>
          <w:lang w:eastAsia="ru-RU"/>
        </w:rPr>
        <w:t> </w:t>
      </w:r>
      <w:r w:rsidR="000D38D8" w:rsidRPr="00CF7F09">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15C5F973"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w:t>
      </w:r>
      <w:r w:rsidRPr="00CF7F09">
        <w:rPr>
          <w:rFonts w:ascii="Times New Roman" w:hAnsi="Times New Roman" w:cs="Times New Roman"/>
          <w:sz w:val="28"/>
          <w:szCs w:val="28"/>
        </w:rPr>
        <w:t>непредставления документов и информации, предусмотренных извещением о проведении запроса котировок в электронной форме;</w:t>
      </w:r>
    </w:p>
    <w:p w14:paraId="66FF5E08"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DC74E04"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наличия в указанных документах недостоверной информации </w:t>
      </w:r>
      <w:r w:rsidR="005B17FF">
        <w:rPr>
          <w:rFonts w:ascii="Times New Roman" w:hAnsi="Times New Roman" w:cs="Times New Roman"/>
          <w:sz w:val="28"/>
          <w:szCs w:val="28"/>
        </w:rPr>
        <w:br/>
      </w:r>
      <w:r w:rsidRPr="00CF7F09">
        <w:rPr>
          <w:rFonts w:ascii="Times New Roman" w:hAnsi="Times New Roman" w:cs="Times New Roman"/>
          <w:sz w:val="28"/>
          <w:szCs w:val="28"/>
        </w:rPr>
        <w:t>об участнике закупке и</w:t>
      </w:r>
      <w:r w:rsidR="002D3E8A">
        <w:rPr>
          <w:rFonts w:ascii="Times New Roman" w:hAnsi="Times New Roman" w:cs="Times New Roman"/>
          <w:sz w:val="28"/>
          <w:szCs w:val="28"/>
        </w:rPr>
        <w:t xml:space="preserve"> </w:t>
      </w:r>
      <w:r w:rsidRPr="00CF7F09">
        <w:rPr>
          <w:rFonts w:ascii="Times New Roman" w:hAnsi="Times New Roman" w:cs="Times New Roman"/>
          <w:sz w:val="28"/>
          <w:szCs w:val="28"/>
        </w:rPr>
        <w:t>(или) о предлагаемых им товаре, работе, услуге;</w:t>
      </w:r>
    </w:p>
    <w:p w14:paraId="1208EBFD" w14:textId="77777777" w:rsidR="008A1942"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запроса котировок в электронной форме.</w:t>
      </w:r>
    </w:p>
    <w:p w14:paraId="7B51F830" w14:textId="77777777" w:rsidR="00034790"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65455">
        <w:rPr>
          <w:rFonts w:ascii="Times New Roman" w:eastAsia="Times New Roman" w:hAnsi="Times New Roman" w:cs="Times New Roman"/>
          <w:sz w:val="28"/>
          <w:szCs w:val="28"/>
          <w:lang w:eastAsia="ru-RU"/>
        </w:rPr>
        <w:t>5)</w:t>
      </w:r>
      <w:r w:rsidR="005B17FF">
        <w:rPr>
          <w:rFonts w:ascii="Times New Roman" w:eastAsia="Times New Roman" w:hAnsi="Times New Roman" w:cs="Times New Roman"/>
          <w:sz w:val="28"/>
          <w:szCs w:val="28"/>
          <w:lang w:eastAsia="ru-RU"/>
        </w:rPr>
        <w:t> </w:t>
      </w:r>
      <w:proofErr w:type="spellStart"/>
      <w:r w:rsidR="00034790" w:rsidRPr="00265455">
        <w:rPr>
          <w:rFonts w:ascii="Times New Roman" w:eastAsia="Times New Roman" w:hAnsi="Times New Roman" w:cs="Times New Roman"/>
          <w:sz w:val="28"/>
          <w:szCs w:val="28"/>
          <w:lang w:eastAsia="ru-RU"/>
        </w:rPr>
        <w:t>непоступление</w:t>
      </w:r>
      <w:proofErr w:type="spellEnd"/>
      <w:r w:rsidR="00034790" w:rsidRPr="00265455">
        <w:rPr>
          <w:rFonts w:ascii="Times New Roman" w:eastAsia="Times New Roman" w:hAnsi="Times New Roman" w:cs="Times New Roman"/>
          <w:sz w:val="28"/>
          <w:szCs w:val="28"/>
          <w:lang w:eastAsia="ru-RU"/>
        </w:rPr>
        <w:t xml:space="preserve"> до даты рассмотрения заявок на участие в </w:t>
      </w:r>
      <w:r w:rsidRPr="00265455">
        <w:rPr>
          <w:rFonts w:ascii="Times New Roman" w:eastAsia="Times New Roman" w:hAnsi="Times New Roman" w:cs="Times New Roman"/>
          <w:sz w:val="28"/>
          <w:szCs w:val="28"/>
          <w:lang w:eastAsia="ru-RU"/>
        </w:rPr>
        <w:t>запросе котировок в электронной форме</w:t>
      </w:r>
      <w:r w:rsidR="00034790" w:rsidRPr="00265455">
        <w:rPr>
          <w:rFonts w:ascii="Times New Roman" w:eastAsia="Times New Roman" w:hAnsi="Times New Roman" w:cs="Times New Roman"/>
          <w:sz w:val="28"/>
          <w:szCs w:val="28"/>
          <w:lang w:eastAsia="ru-RU"/>
        </w:rPr>
        <w:t xml:space="preserve"> на счет, который указан Заказчиком </w:t>
      </w:r>
      <w:r w:rsidR="005B17FF">
        <w:rPr>
          <w:rFonts w:ascii="Times New Roman" w:eastAsia="Times New Roman" w:hAnsi="Times New Roman" w:cs="Times New Roman"/>
          <w:sz w:val="28"/>
          <w:szCs w:val="28"/>
          <w:lang w:eastAsia="ru-RU"/>
        </w:rPr>
        <w:br/>
      </w:r>
      <w:r w:rsidR="00034790" w:rsidRPr="00265455">
        <w:rPr>
          <w:rFonts w:ascii="Times New Roman" w:eastAsia="Times New Roman" w:hAnsi="Times New Roman" w:cs="Times New Roman"/>
          <w:sz w:val="28"/>
          <w:szCs w:val="28"/>
          <w:lang w:eastAsia="ru-RU"/>
        </w:rPr>
        <w:t xml:space="preserve">в </w:t>
      </w:r>
      <w:r w:rsidRPr="00265455">
        <w:rPr>
          <w:rFonts w:ascii="Times New Roman" w:eastAsia="Times New Roman" w:hAnsi="Times New Roman" w:cs="Times New Roman"/>
          <w:sz w:val="28"/>
          <w:szCs w:val="28"/>
          <w:lang w:eastAsia="ru-RU"/>
        </w:rPr>
        <w:t>извещении о проведении запроса котировок в электронной форме</w:t>
      </w:r>
      <w:r w:rsidR="00034790" w:rsidRPr="00265455">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Pr="00265455">
        <w:rPr>
          <w:rFonts w:ascii="Times New Roman" w:eastAsia="Times New Roman" w:hAnsi="Times New Roman" w:cs="Times New Roman"/>
          <w:sz w:val="28"/>
          <w:szCs w:val="28"/>
          <w:lang w:eastAsia="ru-RU"/>
        </w:rPr>
        <w:t>.</w:t>
      </w:r>
    </w:p>
    <w:p w14:paraId="12AB3AE2" w14:textId="06F2937E" w:rsidR="00066B0B" w:rsidRPr="00CF7F09" w:rsidRDefault="00084FC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A25F4">
        <w:rPr>
          <w:rFonts w:ascii="Times New Roman" w:hAnsi="Times New Roman" w:cs="Times New Roman"/>
          <w:sz w:val="28"/>
          <w:szCs w:val="28"/>
        </w:rPr>
        <w:lastRenderedPageBreak/>
        <w:t>2</w:t>
      </w:r>
      <w:r w:rsidR="00B138FF" w:rsidRPr="00DA25F4">
        <w:rPr>
          <w:rFonts w:ascii="Times New Roman" w:hAnsi="Times New Roman" w:cs="Times New Roman"/>
          <w:sz w:val="28"/>
          <w:szCs w:val="28"/>
        </w:rPr>
        <w:t>1</w:t>
      </w:r>
      <w:r w:rsidRPr="00DA25F4">
        <w:rPr>
          <w:rFonts w:ascii="Times New Roman" w:hAnsi="Times New Roman" w:cs="Times New Roman"/>
          <w:sz w:val="28"/>
          <w:szCs w:val="28"/>
        </w:rPr>
        <w:t>.</w:t>
      </w:r>
      <w:r w:rsidR="005B17FF" w:rsidRPr="00DA25F4">
        <w:rPr>
          <w:rFonts w:ascii="Times New Roman" w:hAnsi="Times New Roman" w:cs="Times New Roman"/>
          <w:sz w:val="28"/>
          <w:szCs w:val="28"/>
        </w:rPr>
        <w:t> </w:t>
      </w:r>
      <w:r w:rsidR="00AD333F" w:rsidRPr="00DA25F4">
        <w:rPr>
          <w:rFonts w:ascii="Times New Roman" w:eastAsia="Times New Roman" w:hAnsi="Times New Roman" w:cs="Times New Roman"/>
          <w:sz w:val="28"/>
          <w:szCs w:val="28"/>
          <w:lang w:eastAsia="ru-RU"/>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r w:rsidR="00066B0B" w:rsidRPr="00DA25F4">
        <w:rPr>
          <w:rFonts w:ascii="Times New Roman" w:eastAsia="Times New Roman" w:hAnsi="Times New Roman" w:cs="Times New Roman"/>
          <w:sz w:val="28"/>
          <w:szCs w:val="28"/>
          <w:lang w:eastAsia="ru-RU"/>
        </w:rPr>
        <w:t>:</w:t>
      </w:r>
    </w:p>
    <w:p w14:paraId="4DFEA3E0" w14:textId="77777777" w:rsidR="00CE0FE5"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дата подписания протокола;</w:t>
      </w:r>
    </w:p>
    <w:p w14:paraId="3CE1B5EC" w14:textId="77777777" w:rsidR="00CE0FE5" w:rsidRPr="005B17FF" w:rsidRDefault="0081760F" w:rsidP="0081760F">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17FF" w:rsidRPr="005B17FF">
        <w:rPr>
          <w:rFonts w:ascii="Times New Roman" w:hAnsi="Times New Roman" w:cs="Times New Roman"/>
          <w:sz w:val="28"/>
          <w:szCs w:val="28"/>
        </w:rPr>
        <w:t> </w:t>
      </w:r>
      <w:r w:rsidR="00CE0FE5" w:rsidRPr="005B17FF">
        <w:rPr>
          <w:rFonts w:ascii="Times New Roman" w:hAnsi="Times New Roman" w:cs="Times New Roman"/>
          <w:sz w:val="28"/>
          <w:szCs w:val="28"/>
        </w:rPr>
        <w:t xml:space="preserve">сведения о каждом члене комиссии, принимающей участие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 xml:space="preserve">в процедуре рассмотрения заявок на участие в запросе котировок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в электронной форме;</w:t>
      </w:r>
    </w:p>
    <w:p w14:paraId="3A0CE7A4" w14:textId="77777777"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на участие в закупке заявок, а также дата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и время поступления каждой такой заявки;</w:t>
      </w:r>
    </w:p>
    <w:p w14:paraId="1C1F4E4E" w14:textId="77777777"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 xml:space="preserve">результаты рассмотрения заявок на участие в закупке с указанием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том числе:</w:t>
      </w:r>
    </w:p>
    <w:p w14:paraId="780BC400" w14:textId="77777777"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5B17FF">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766B20A5" w14:textId="77777777"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5B17FF">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5B17FF">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извещения о проведении запроса котировок, которым не соответствует такая заявка;</w:t>
      </w:r>
    </w:p>
    <w:p w14:paraId="06D04278" w14:textId="77777777" w:rsidR="009F22EF"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066B0B" w:rsidRPr="00CF7F09">
        <w:rPr>
          <w:rFonts w:ascii="Times New Roman" w:hAnsi="Times New Roman" w:cs="Times New Roman"/>
          <w:sz w:val="28"/>
          <w:szCs w:val="28"/>
        </w:rPr>
        <w:t>причины, по которым конкурентная закупка признана несостоявшейся, в случае ее признания таковой.</w:t>
      </w:r>
    </w:p>
    <w:p w14:paraId="7E92B80D" w14:textId="77777777" w:rsidR="009F22EF"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B31476" w:rsidRPr="00CF7F09">
        <w:rPr>
          <w:rFonts w:ascii="Times New Roman" w:hAnsi="Times New Roman" w:cs="Times New Roman"/>
          <w:sz w:val="28"/>
          <w:szCs w:val="28"/>
        </w:rPr>
        <w:t xml:space="preserve"> </w:t>
      </w:r>
      <w:r w:rsidR="00891F76">
        <w:rPr>
          <w:rFonts w:ascii="Times New Roman" w:hAnsi="Times New Roman" w:cs="Times New Roman"/>
          <w:sz w:val="28"/>
          <w:szCs w:val="28"/>
        </w:rPr>
        <w:br/>
      </w:r>
      <w:r w:rsidR="00B31476" w:rsidRPr="00CF7F09">
        <w:rPr>
          <w:rFonts w:ascii="Times New Roman" w:hAnsi="Times New Roman" w:cs="Times New Roman"/>
          <w:sz w:val="28"/>
          <w:szCs w:val="28"/>
        </w:rPr>
        <w:t xml:space="preserve">В случае </w:t>
      </w:r>
      <w:proofErr w:type="spellStart"/>
      <w:r w:rsidR="00B31476" w:rsidRPr="00CF7F09">
        <w:rPr>
          <w:rFonts w:ascii="Times New Roman" w:hAnsi="Times New Roman" w:cs="Times New Roman"/>
          <w:sz w:val="28"/>
          <w:szCs w:val="28"/>
        </w:rPr>
        <w:t>неразмещения</w:t>
      </w:r>
      <w:proofErr w:type="spellEnd"/>
      <w:r w:rsidR="00B31476" w:rsidRPr="00CF7F09">
        <w:rPr>
          <w:rFonts w:ascii="Times New Roman" w:hAnsi="Times New Roman" w:cs="Times New Roman"/>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ABCF58" w14:textId="77777777" w:rsidR="00546171" w:rsidRPr="00CF7F09" w:rsidRDefault="006E2ED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B138FF">
        <w:rPr>
          <w:rFonts w:ascii="Times New Roman" w:hAnsi="Times New Roman" w:cs="Times New Roman"/>
          <w:sz w:val="28"/>
          <w:szCs w:val="28"/>
        </w:rPr>
        <w:t>2</w:t>
      </w:r>
      <w:r w:rsidR="009F22EF"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После получения протокола рассмотрения заявок на участие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233E504B" w14:textId="77777777" w:rsidR="00145950"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3</w:t>
      </w:r>
      <w:r w:rsidR="00546171"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В течение одного рабочего дня после направления оператором электронной площадки результатов сопоставлен</w:t>
      </w:r>
      <w:r w:rsidR="00076EE1" w:rsidRPr="00CF7F09">
        <w:rPr>
          <w:rFonts w:ascii="Times New Roman" w:hAnsi="Times New Roman" w:cs="Times New Roman"/>
          <w:sz w:val="28"/>
          <w:szCs w:val="28"/>
        </w:rPr>
        <w:t>ия ценовых предложений комиссия</w:t>
      </w:r>
      <w:r w:rsidR="00066B0B" w:rsidRPr="00CF7F09">
        <w:rPr>
          <w:rFonts w:ascii="Times New Roman" w:hAnsi="Times New Roman" w:cs="Times New Roman"/>
          <w:sz w:val="28"/>
          <w:szCs w:val="28"/>
        </w:rPr>
        <w:t xml:space="preserve"> выбирает победителя запроса котировок в электронной форме, составляет итоговый протокол и размещает его на электронной площадке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 xml:space="preserve">и в единой информационной системе. </w:t>
      </w:r>
    </w:p>
    <w:p w14:paraId="289B0140" w14:textId="77777777" w:rsidR="00076EE1"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4</w:t>
      </w:r>
      <w:r w:rsidR="00145950"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5D8BA9F9" w14:textId="77777777" w:rsidR="00D818FB" w:rsidRPr="00CF7F09" w:rsidRDefault="00B607E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25.</w:t>
      </w:r>
      <w:r w:rsidR="0069517A">
        <w:rPr>
          <w:rFonts w:ascii="Times New Roman" w:eastAsia="Times New Roman" w:hAnsi="Times New Roman" w:cs="Times New Roman"/>
          <w:sz w:val="28"/>
          <w:szCs w:val="28"/>
          <w:lang w:eastAsia="zh-CN"/>
        </w:rPr>
        <w:t> </w:t>
      </w:r>
      <w:r w:rsidR="00D818FB" w:rsidRPr="00CF7F09">
        <w:rPr>
          <w:rFonts w:ascii="Times New Roman" w:eastAsia="Times New Roman" w:hAnsi="Times New Roman" w:cs="Times New Roman"/>
          <w:sz w:val="28"/>
          <w:szCs w:val="28"/>
          <w:lang w:eastAsia="zh-CN"/>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w:t>
      </w:r>
      <w:r w:rsidR="00D818FB" w:rsidRPr="00CF7F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D818FB" w:rsidRPr="00CF7F09">
        <w:rPr>
          <w:rFonts w:ascii="Times New Roman" w:eastAsia="Times New Roman" w:hAnsi="Times New Roman" w:cs="Times New Roman"/>
          <w:sz w:val="28"/>
          <w:szCs w:val="28"/>
          <w:lang w:eastAsia="zh-CN"/>
        </w:rPr>
        <w:t xml:space="preserve">Число заявок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5204985D" w14:textId="77777777" w:rsidR="00D818FB" w:rsidRPr="00CF7F09" w:rsidRDefault="00D818F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CF7F09">
        <w:rPr>
          <w:rFonts w:ascii="Times New Roman" w:eastAsia="Calibri" w:hAnsi="Times New Roman" w:cs="Times New Roman"/>
          <w:sz w:val="28"/>
          <w:szCs w:val="28"/>
        </w:rPr>
        <w:t>запросе котировок в электронной форме</w:t>
      </w:r>
      <w:r w:rsidRPr="00CF7F09">
        <w:rPr>
          <w:rFonts w:ascii="Times New Roman" w:eastAsia="Times New Roman" w:hAnsi="Times New Roman" w:cs="Times New Roman"/>
          <w:sz w:val="28"/>
          <w:szCs w:val="28"/>
          <w:lang w:eastAsia="zh-CN"/>
        </w:rPr>
        <w:t xml:space="preserve">, соответствующих </w:t>
      </w:r>
      <w:r w:rsidRPr="00CF7F09">
        <w:rPr>
          <w:rFonts w:ascii="Times New Roman" w:eastAsia="Times New Roman" w:hAnsi="Times New Roman" w:cs="Times New Roman"/>
          <w:sz w:val="28"/>
          <w:szCs w:val="28"/>
          <w:lang w:eastAsia="zh-CN"/>
        </w:rPr>
        <w:lastRenderedPageBreak/>
        <w:t xml:space="preserve">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w:t>
      </w:r>
      <w:proofErr w:type="gramStart"/>
      <w:r w:rsidRPr="00CF7F09">
        <w:rPr>
          <w:rFonts w:ascii="Times New Roman" w:eastAsia="Times New Roman" w:hAnsi="Times New Roman" w:cs="Times New Roman"/>
          <w:sz w:val="28"/>
          <w:szCs w:val="28"/>
          <w:lang w:eastAsia="zh-CN"/>
        </w:rPr>
        <w:t>или</w:t>
      </w:r>
      <w:proofErr w:type="gramEnd"/>
      <w:r w:rsidRPr="00CF7F09">
        <w:rPr>
          <w:rFonts w:ascii="Times New Roman" w:eastAsia="Times New Roman" w:hAnsi="Times New Roman" w:cs="Times New Roman"/>
          <w:sz w:val="28"/>
          <w:szCs w:val="28"/>
          <w:lang w:eastAsia="zh-CN"/>
        </w:rPr>
        <w:t xml:space="preserve"> превышает его; </w:t>
      </w:r>
    </w:p>
    <w:p w14:paraId="1555F8A3" w14:textId="77777777" w:rsidR="00D818FB" w:rsidRPr="00DA25F4" w:rsidRDefault="00D818F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 xml:space="preserve">запросе котировок </w:t>
      </w:r>
      <w:r w:rsidR="0069517A">
        <w:rPr>
          <w:rFonts w:ascii="Times New Roman" w:eastAsia="Calibri" w:hAnsi="Times New Roman" w:cs="Times New Roman"/>
          <w:sz w:val="28"/>
          <w:szCs w:val="28"/>
        </w:rPr>
        <w:br/>
      </w:r>
      <w:r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xml:space="preserve">, соответствующих требованиям </w:t>
      </w:r>
      <w:r w:rsidRPr="00CF7F09">
        <w:rPr>
          <w:rFonts w:ascii="Times New Roman" w:eastAsia="Times New Roman" w:hAnsi="Times New Roman" w:cs="Times New Roman"/>
          <w:sz w:val="28"/>
          <w:szCs w:val="28"/>
          <w:lang w:eastAsia="zh-CN"/>
        </w:rPr>
        <w:t xml:space="preserve">извещения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проведении запроса котировок в электронной форме</w:t>
      </w:r>
      <w:r w:rsidRPr="00CF7F09">
        <w:rPr>
          <w:rFonts w:ascii="Times New Roman" w:eastAsia="Calibri" w:hAnsi="Times New Roman" w:cs="Times New Roman"/>
          <w:sz w:val="28"/>
          <w:szCs w:val="28"/>
          <w:lang w:eastAsia="zh-CN"/>
        </w:rPr>
        <w:t xml:space="preserve">, если число таких заявок менее установленного </w:t>
      </w:r>
      <w:r w:rsidRPr="00CF7F09">
        <w:rPr>
          <w:rFonts w:ascii="Times New Roman" w:eastAsia="Times New Roman" w:hAnsi="Times New Roman" w:cs="Times New Roman"/>
          <w:sz w:val="28"/>
          <w:szCs w:val="28"/>
          <w:lang w:eastAsia="zh-CN"/>
        </w:rPr>
        <w:t xml:space="preserve">извещением о проведении запроса котировок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w:t>
      </w:r>
      <w:r w:rsidRPr="00DA25F4">
        <w:rPr>
          <w:rFonts w:ascii="Times New Roman" w:eastAsia="Times New Roman" w:hAnsi="Times New Roman" w:cs="Times New Roman"/>
          <w:sz w:val="28"/>
          <w:szCs w:val="28"/>
          <w:lang w:eastAsia="zh-CN"/>
        </w:rPr>
        <w:t xml:space="preserve">электронной форме </w:t>
      </w:r>
      <w:r w:rsidRPr="00DA25F4">
        <w:rPr>
          <w:rFonts w:ascii="Times New Roman" w:eastAsia="Calibri" w:hAnsi="Times New Roman" w:cs="Times New Roman"/>
          <w:sz w:val="28"/>
          <w:szCs w:val="28"/>
          <w:lang w:eastAsia="zh-CN"/>
        </w:rPr>
        <w:t>количества победителей.</w:t>
      </w:r>
    </w:p>
    <w:p w14:paraId="1E303851" w14:textId="2574640F" w:rsidR="00066B0B"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A25F4">
        <w:rPr>
          <w:rFonts w:ascii="Times New Roman" w:hAnsi="Times New Roman" w:cs="Times New Roman"/>
          <w:sz w:val="28"/>
          <w:szCs w:val="28"/>
        </w:rPr>
        <w:t>2</w:t>
      </w:r>
      <w:r w:rsidR="005024B6" w:rsidRPr="00DA25F4">
        <w:rPr>
          <w:rFonts w:ascii="Times New Roman" w:hAnsi="Times New Roman" w:cs="Times New Roman"/>
          <w:sz w:val="28"/>
          <w:szCs w:val="28"/>
        </w:rPr>
        <w:t>6</w:t>
      </w:r>
      <w:r w:rsidR="00076EE1" w:rsidRPr="00DA25F4">
        <w:rPr>
          <w:rFonts w:ascii="Times New Roman" w:hAnsi="Times New Roman" w:cs="Times New Roman"/>
          <w:sz w:val="28"/>
          <w:szCs w:val="28"/>
        </w:rPr>
        <w:t>.</w:t>
      </w:r>
      <w:r w:rsidR="0069517A" w:rsidRPr="00DA25F4">
        <w:rPr>
          <w:rFonts w:ascii="Times New Roman" w:hAnsi="Times New Roman" w:cs="Times New Roman"/>
          <w:sz w:val="28"/>
          <w:szCs w:val="28"/>
        </w:rPr>
        <w:t> </w:t>
      </w:r>
      <w:r w:rsidR="00233892" w:rsidRPr="00DA25F4">
        <w:rPr>
          <w:rFonts w:ascii="Times New Roman" w:eastAsia="Times New Roman" w:hAnsi="Times New Roman" w:cs="Times New Roman"/>
          <w:sz w:val="28"/>
          <w:szCs w:val="28"/>
          <w:lang w:eastAsia="zh-CN"/>
        </w:rPr>
        <w:t>Итоговый протокол должен содержать сведения об объеме, цене закупаемых товаров, работ, услуг, сроке исполнения договора, а также следующие сведения</w:t>
      </w:r>
      <w:r w:rsidR="00066B0B" w:rsidRPr="00DA25F4">
        <w:rPr>
          <w:rFonts w:ascii="Times New Roman" w:eastAsia="Times New Roman" w:hAnsi="Times New Roman" w:cs="Times New Roman"/>
          <w:sz w:val="28"/>
          <w:szCs w:val="28"/>
          <w:lang w:eastAsia="zh-CN"/>
        </w:rPr>
        <w:t>:</w:t>
      </w:r>
    </w:p>
    <w:p w14:paraId="3AED509F" w14:textId="77777777"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066B0B" w:rsidRPr="00CF7F09">
        <w:rPr>
          <w:rFonts w:ascii="Times New Roman" w:hAnsi="Times New Roman" w:cs="Times New Roman"/>
          <w:sz w:val="28"/>
          <w:szCs w:val="28"/>
        </w:rPr>
        <w:t>дата подписания протокола;</w:t>
      </w:r>
    </w:p>
    <w:p w14:paraId="3D3AAB65" w14:textId="77777777"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CE0FE5" w:rsidRPr="00CF7F09">
        <w:rPr>
          <w:rFonts w:ascii="Times New Roman" w:hAnsi="Times New Roman" w:cs="Times New Roman"/>
          <w:sz w:val="28"/>
          <w:szCs w:val="28"/>
        </w:rPr>
        <w:t xml:space="preserve">сведения о каждом члене комиссии, </w:t>
      </w:r>
      <w:r w:rsidR="008F0725" w:rsidRPr="00CF7F09">
        <w:rPr>
          <w:rFonts w:ascii="Times New Roman" w:hAnsi="Times New Roman" w:cs="Times New Roman"/>
          <w:sz w:val="28"/>
          <w:szCs w:val="28"/>
        </w:rPr>
        <w:t>присутствующим на</w:t>
      </w:r>
      <w:r w:rsidR="00CE0FE5" w:rsidRPr="00CF7F09">
        <w:rPr>
          <w:rFonts w:ascii="Times New Roman" w:hAnsi="Times New Roman" w:cs="Times New Roman"/>
          <w:sz w:val="28"/>
          <w:szCs w:val="28"/>
        </w:rPr>
        <w:t xml:space="preserve"> процедуре </w:t>
      </w:r>
      <w:r w:rsidR="004A56EA" w:rsidRPr="00CF7F09">
        <w:rPr>
          <w:rFonts w:ascii="Times New Roman" w:hAnsi="Times New Roman" w:cs="Times New Roman"/>
          <w:sz w:val="28"/>
          <w:szCs w:val="28"/>
        </w:rPr>
        <w:t>выбора победителя запроса котировок в электронной форме</w:t>
      </w:r>
      <w:r w:rsidR="00CE0FE5" w:rsidRPr="00CF7F09">
        <w:rPr>
          <w:rFonts w:ascii="Times New Roman" w:hAnsi="Times New Roman" w:cs="Times New Roman"/>
          <w:sz w:val="28"/>
          <w:szCs w:val="28"/>
        </w:rPr>
        <w:t>;</w:t>
      </w:r>
    </w:p>
    <w:p w14:paraId="0ECE0E0C" w14:textId="77777777" w:rsidR="00066B0B"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заявок на участие в закупке, а также дата </w:t>
      </w:r>
      <w:r w:rsidR="0069517A">
        <w:rPr>
          <w:rFonts w:ascii="Times New Roman" w:hAnsi="Times New Roman" w:cs="Times New Roman"/>
          <w:sz w:val="28"/>
          <w:szCs w:val="28"/>
        </w:rPr>
        <w:br/>
      </w:r>
      <w:r w:rsidR="00066B0B" w:rsidRPr="00CF7F09">
        <w:rPr>
          <w:rFonts w:ascii="Times New Roman" w:hAnsi="Times New Roman" w:cs="Times New Roman"/>
          <w:sz w:val="28"/>
          <w:szCs w:val="28"/>
        </w:rPr>
        <w:t>и время регистрации каждой такой заявки;</w:t>
      </w:r>
    </w:p>
    <w:p w14:paraId="11FD995C" w14:textId="77777777" w:rsidR="00066B0B"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F11E56" w14:textId="77777777" w:rsidR="002D3E8A"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2D3E8A">
        <w:rPr>
          <w:rFonts w:ascii="Times New Roman" w:hAnsi="Times New Roman" w:cs="Times New Roman"/>
          <w:sz w:val="28"/>
          <w:szCs w:val="28"/>
        </w:rPr>
        <w:t xml:space="preserve"> результаты рассмотрения заявок на участие в закупке</w:t>
      </w:r>
      <w:r w:rsidR="007B24C6">
        <w:rPr>
          <w:rFonts w:ascii="Times New Roman" w:hAnsi="Times New Roman" w:cs="Times New Roman"/>
          <w:sz w:val="28"/>
          <w:szCs w:val="28"/>
        </w:rPr>
        <w:t>;</w:t>
      </w:r>
    </w:p>
    <w:p w14:paraId="6525A0C2" w14:textId="77777777" w:rsidR="00066B0B"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E501E6">
        <w:rPr>
          <w:rFonts w:ascii="Times New Roman" w:hAnsi="Times New Roman" w:cs="Times New Roman"/>
          <w:sz w:val="28"/>
          <w:szCs w:val="28"/>
        </w:rPr>
        <w:t>) </w:t>
      </w:r>
      <w:r w:rsidR="00066B0B"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14:paraId="6F95124F" w14:textId="77777777" w:rsidR="000D0A11" w:rsidRPr="00CF7F09" w:rsidRDefault="00B607E0"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2</w:t>
      </w:r>
      <w:r w:rsidR="005024B6">
        <w:rPr>
          <w:rFonts w:ascii="Times New Roman" w:hAnsi="Times New Roman" w:cs="Times New Roman"/>
          <w:sz w:val="28"/>
          <w:szCs w:val="28"/>
        </w:rPr>
        <w:t>7</w:t>
      </w:r>
      <w:r w:rsidR="00EB58D6" w:rsidRPr="00CF7F09">
        <w:rPr>
          <w:rFonts w:ascii="Times New Roman" w:hAnsi="Times New Roman" w:cs="Times New Roman"/>
          <w:sz w:val="28"/>
          <w:szCs w:val="28"/>
        </w:rPr>
        <w:t>.</w:t>
      </w:r>
      <w:r w:rsidR="0069517A">
        <w:rPr>
          <w:rFonts w:ascii="Times New Roman" w:hAnsi="Times New Roman" w:cs="Times New Roman"/>
          <w:sz w:val="28"/>
          <w:szCs w:val="28"/>
        </w:rPr>
        <w:t> </w:t>
      </w:r>
      <w:r w:rsidR="000D0A11"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подана только одна заявка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на участие в</w:t>
      </w:r>
      <w:r w:rsidR="000D0A11" w:rsidRPr="00CF7F09">
        <w:rPr>
          <w:rFonts w:ascii="Times New Roman" w:eastAsia="Calibri" w:hAnsi="Times New Roman" w:cs="Times New Roman"/>
          <w:sz w:val="28"/>
          <w:szCs w:val="28"/>
        </w:rPr>
        <w:t xml:space="preserve"> 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порядке, установленном Положением о закупке. В случае если такая заявка соответствует требованиям и условиям, предусмотренным извещением о </w:t>
      </w:r>
      <w:r w:rsidR="000D0A11" w:rsidRPr="00CF7F09">
        <w:rPr>
          <w:rFonts w:ascii="Times New Roman" w:eastAsia="Times New Roman" w:hAnsi="Times New Roman" w:cs="Times New Roman"/>
          <w:sz w:val="28"/>
          <w:szCs w:val="28"/>
          <w:lang w:eastAsia="zh-CN"/>
        </w:rPr>
        <w:lastRenderedPageBreak/>
        <w:t xml:space="preserve">проведении запроса котировок в электронной форме, Заказчик передает участнику закупки, подавшему единственную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проект договора, который </w:t>
      </w:r>
      <w:r w:rsidR="000D0A11"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w:t>
      </w:r>
      <w:r w:rsidR="0069517A">
        <w:rPr>
          <w:rFonts w:ascii="Times New Roman" w:eastAsia="Calibri" w:hAnsi="Times New Roman" w:cs="Times New Roman"/>
          <w:sz w:val="28"/>
          <w:szCs w:val="28"/>
        </w:rPr>
        <w:br/>
      </w:r>
      <w:r w:rsidR="000D0A11" w:rsidRPr="00CF7F09">
        <w:rPr>
          <w:rFonts w:ascii="Times New Roman" w:eastAsia="Calibri" w:hAnsi="Times New Roman" w:cs="Times New Roman"/>
          <w:sz w:val="28"/>
          <w:szCs w:val="28"/>
        </w:rPr>
        <w:t>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0D0A11" w:rsidRPr="00CF7F09">
        <w:rPr>
          <w:rFonts w:ascii="Times New Roman" w:eastAsia="Calibri" w:hAnsi="Times New Roman" w:cs="Times New Roman"/>
          <w:sz w:val="28"/>
          <w:szCs w:val="28"/>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и не вправе отказаться от заключения договора.</w:t>
      </w:r>
    </w:p>
    <w:p w14:paraId="44EC46C0" w14:textId="77777777" w:rsidR="000D0A11" w:rsidRPr="00DA25F4" w:rsidRDefault="00B607E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5024B6">
        <w:rPr>
          <w:rFonts w:ascii="Times New Roman" w:eastAsia="Times New Roman" w:hAnsi="Times New Roman" w:cs="Times New Roman"/>
          <w:sz w:val="28"/>
          <w:szCs w:val="28"/>
          <w:lang w:eastAsia="zh-CN"/>
        </w:rPr>
        <w:t>8</w:t>
      </w:r>
      <w:r w:rsidR="000D0A11"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D0A1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Times New Roman" w:hAnsi="Times New Roman" w:cs="Times New Roman"/>
          <w:sz w:val="28"/>
          <w:szCs w:val="28"/>
          <w:lang w:eastAsia="ru-RU"/>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признан участником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000D0A11" w:rsidRPr="00CF7F09">
        <w:rPr>
          <w:rFonts w:ascii="Times New Roman" w:eastAsia="Times New Roman" w:hAnsi="Times New Roman" w:cs="Times New Roman"/>
          <w:sz w:val="28"/>
          <w:szCs w:val="28"/>
          <w:lang w:eastAsia="ru-RU"/>
        </w:rPr>
        <w:t xml:space="preserve">составляется путем включения условий исполнения договора, предложенных участником закупки в заявке </w:t>
      </w:r>
      <w:r w:rsidR="0069517A">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 xml:space="preserve">на участие в запросе котировок в электронной форме, </w:t>
      </w:r>
      <w:r w:rsidR="000E1530">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и </w:t>
      </w:r>
      <w:r w:rsidR="000D0A11" w:rsidRPr="00DA25F4">
        <w:rPr>
          <w:rFonts w:ascii="Times New Roman" w:eastAsia="Times New Roman" w:hAnsi="Times New Roman" w:cs="Times New Roman"/>
          <w:sz w:val="28"/>
          <w:szCs w:val="28"/>
          <w:lang w:eastAsia="zh-CN"/>
        </w:rPr>
        <w:t>не вправе отказаться от заключения договора.</w:t>
      </w:r>
    </w:p>
    <w:p w14:paraId="689B3828" w14:textId="77777777" w:rsidR="00233892" w:rsidRPr="00DA25F4" w:rsidRDefault="00233892" w:rsidP="00233892">
      <w:pPr>
        <w:pStyle w:val="ConsPlusNormal"/>
        <w:spacing w:line="360" w:lineRule="auto"/>
        <w:ind w:firstLine="540"/>
        <w:jc w:val="both"/>
        <w:rPr>
          <w:rFonts w:ascii="Times New Roman" w:hAnsi="Times New Roman" w:cs="Times New Roman"/>
          <w:sz w:val="28"/>
          <w:szCs w:val="28"/>
          <w:lang w:eastAsia="zh-CN"/>
        </w:rPr>
      </w:pPr>
      <w:r w:rsidRPr="00DA25F4">
        <w:rPr>
          <w:rFonts w:ascii="Times New Roman" w:hAnsi="Times New Roman" w:cs="Times New Roman"/>
          <w:sz w:val="28"/>
          <w:szCs w:val="28"/>
          <w:lang w:eastAsia="zh-CN"/>
        </w:rPr>
        <w:t>28.1. В случае если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такой запрос котировок признается несостоявшимся.</w:t>
      </w:r>
    </w:p>
    <w:p w14:paraId="15E0B562" w14:textId="25C64248" w:rsidR="00233892" w:rsidRPr="00CF7F09" w:rsidRDefault="00233892" w:rsidP="0023389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DA25F4">
        <w:rPr>
          <w:rFonts w:ascii="Times New Roman" w:eastAsia="Times New Roman" w:hAnsi="Times New Roman" w:cs="Times New Roman"/>
          <w:sz w:val="28"/>
          <w:szCs w:val="28"/>
          <w:lang w:eastAsia="zh-CN"/>
        </w:rPr>
        <w:t>28.2. В случае если ни один участник закупки, подавший заявку 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37631CE0" w14:textId="77777777" w:rsidR="00E2051A"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5024B6">
        <w:rPr>
          <w:rFonts w:ascii="Times New Roman" w:eastAsia="Times New Roman" w:hAnsi="Times New Roman" w:cs="Times New Roman"/>
          <w:sz w:val="28"/>
          <w:szCs w:val="28"/>
          <w:lang w:eastAsia="ru-RU"/>
        </w:rPr>
        <w:t>9</w:t>
      </w:r>
      <w:r w:rsidR="00E2051A" w:rsidRPr="00CF7F09">
        <w:rPr>
          <w:rFonts w:ascii="Times New Roman" w:eastAsia="Times New Roman" w:hAnsi="Times New Roman" w:cs="Times New Roman"/>
          <w:sz w:val="28"/>
          <w:szCs w:val="28"/>
          <w:lang w:eastAsia="ru-RU"/>
        </w:rPr>
        <w:t>.</w:t>
      </w:r>
      <w:r w:rsidR="0069517A">
        <w:rPr>
          <w:rFonts w:ascii="Times New Roman" w:eastAsia="Times New Roman" w:hAnsi="Times New Roman" w:cs="Times New Roman"/>
          <w:sz w:val="28"/>
          <w:szCs w:val="28"/>
          <w:lang w:eastAsia="ru-RU"/>
        </w:rPr>
        <w:t> </w:t>
      </w:r>
      <w:r w:rsidR="00E2051A" w:rsidRPr="00CF7F09">
        <w:rPr>
          <w:rFonts w:ascii="Times New Roman" w:eastAsia="Times New Roman" w:hAnsi="Times New Roman" w:cs="Times New Roman"/>
          <w:sz w:val="28"/>
          <w:szCs w:val="28"/>
          <w:lang w:eastAsia="ru-RU"/>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579124" w14:textId="77777777" w:rsidR="00626B45" w:rsidRPr="00DA25F4" w:rsidRDefault="00626B45" w:rsidP="00626B4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30.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w:t>
      </w:r>
      <w:r w:rsidRPr="00DA25F4">
        <w:rPr>
          <w:rFonts w:ascii="Times New Roman" w:hAnsi="Times New Roman" w:cs="Times New Roman"/>
          <w:sz w:val="28"/>
          <w:szCs w:val="28"/>
        </w:rPr>
        <w:t>предусмотренных главой VII Положения о закупке.</w:t>
      </w:r>
    </w:p>
    <w:p w14:paraId="7EEE02AE" w14:textId="0BE9B657" w:rsidR="00233892" w:rsidRDefault="00233892" w:rsidP="00233892">
      <w:pPr>
        <w:pStyle w:val="ConsPlusNormal"/>
        <w:spacing w:line="360" w:lineRule="auto"/>
        <w:ind w:firstLine="540"/>
        <w:jc w:val="both"/>
      </w:pPr>
      <w:r w:rsidRPr="00DA25F4">
        <w:rPr>
          <w:rFonts w:ascii="Times New Roman" w:hAnsi="Times New Roman" w:cs="Times New Roman"/>
          <w:sz w:val="28"/>
          <w:szCs w:val="28"/>
        </w:rPr>
        <w:t>31.</w:t>
      </w:r>
      <w:r w:rsidRPr="00DA25F4">
        <w:t xml:space="preserve"> </w:t>
      </w:r>
      <w:r w:rsidRPr="00DA25F4">
        <w:rPr>
          <w:rFonts w:ascii="Times New Roman" w:eastAsiaTheme="minorHAnsi" w:hAnsi="Times New Roman" w:cs="Times New Roman"/>
          <w:sz w:val="28"/>
          <w:szCs w:val="28"/>
          <w:lang w:eastAsia="en-US"/>
        </w:rPr>
        <w:t xml:space="preserve">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81">
        <w:r w:rsidRPr="00DA25F4">
          <w:rPr>
            <w:rFonts w:ascii="Times New Roman" w:eastAsiaTheme="minorHAnsi" w:hAnsi="Times New Roman" w:cs="Times New Roman"/>
            <w:sz w:val="28"/>
            <w:szCs w:val="28"/>
            <w:lang w:eastAsia="en-US"/>
          </w:rPr>
          <w:t>законом</w:t>
        </w:r>
      </w:hyperlink>
      <w:r w:rsidRPr="00DA25F4">
        <w:rPr>
          <w:rFonts w:ascii="Times New Roman" w:eastAsiaTheme="minorHAnsi" w:hAnsi="Times New Roman" w:cs="Times New Roman"/>
          <w:sz w:val="28"/>
          <w:szCs w:val="28"/>
          <w:lang w:eastAsia="en-US"/>
        </w:rPr>
        <w:t xml:space="preserve"> N 223-ФЗ.</w:t>
      </w:r>
    </w:p>
    <w:p w14:paraId="6A681520" w14:textId="77777777" w:rsidR="00626B45" w:rsidRPr="00CF7F09" w:rsidRDefault="00626B45" w:rsidP="00DA25F4">
      <w:pPr>
        <w:tabs>
          <w:tab w:val="left" w:pos="0"/>
          <w:tab w:val="left" w:pos="851"/>
        </w:tabs>
        <w:autoSpaceDE w:val="0"/>
        <w:autoSpaceDN w:val="0"/>
        <w:adjustRightInd w:val="0"/>
        <w:spacing w:after="0" w:line="360" w:lineRule="auto"/>
        <w:contextualSpacing/>
        <w:jc w:val="both"/>
        <w:rPr>
          <w:rFonts w:ascii="Times New Roman" w:eastAsia="Calibri" w:hAnsi="Times New Roman" w:cs="Times New Roman"/>
          <w:sz w:val="28"/>
          <w:szCs w:val="28"/>
        </w:rPr>
      </w:pPr>
    </w:p>
    <w:p w14:paraId="35FF60FD" w14:textId="74EE54FE" w:rsidR="000E70FF" w:rsidRDefault="000E70FF" w:rsidP="0069517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2" w:name="_Toc185860197"/>
      <w:r w:rsidRPr="00CF7F09">
        <w:rPr>
          <w:rFonts w:ascii="Times New Roman" w:eastAsia="Times New Roman" w:hAnsi="Times New Roman" w:cs="Times New Roman"/>
          <w:sz w:val="28"/>
          <w:szCs w:val="28"/>
          <w:lang w:eastAsia="ru-RU"/>
        </w:rPr>
        <w:t>Раздел 7. У</w:t>
      </w:r>
      <w:r w:rsidR="0069517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69517A" w:rsidRPr="00CF7F09">
        <w:rPr>
          <w:rFonts w:ascii="Times New Roman" w:eastAsia="Times New Roman" w:hAnsi="Times New Roman" w:cs="Times New Roman"/>
          <w:sz w:val="28"/>
          <w:szCs w:val="28"/>
          <w:lang w:eastAsia="ru-RU"/>
        </w:rPr>
        <w:t>применения и порядок проведения закрытого запроса котировок</w:t>
      </w:r>
      <w:bookmarkEnd w:id="32"/>
    </w:p>
    <w:p w14:paraId="2138A720" w14:textId="77777777" w:rsidR="0069517A" w:rsidRPr="00CF7F09" w:rsidRDefault="0069517A" w:rsidP="002D3E8A">
      <w:pPr>
        <w:widowControl w:val="0"/>
        <w:tabs>
          <w:tab w:val="left" w:pos="0"/>
        </w:tabs>
        <w:autoSpaceDE w:val="0"/>
        <w:autoSpaceDN w:val="0"/>
        <w:spacing w:after="0" w:line="240" w:lineRule="auto"/>
        <w:ind w:firstLine="709"/>
        <w:outlineLvl w:val="1"/>
        <w:rPr>
          <w:rFonts w:ascii="Times New Roman" w:eastAsia="Times New Roman" w:hAnsi="Times New Roman" w:cs="Times New Roman"/>
          <w:sz w:val="28"/>
          <w:szCs w:val="28"/>
          <w:lang w:eastAsia="ru-RU"/>
        </w:rPr>
      </w:pPr>
    </w:p>
    <w:p w14:paraId="7C921388" w14:textId="2300D72E" w:rsidR="00735926" w:rsidRPr="00DA25F4" w:rsidRDefault="00735926" w:rsidP="00735926">
      <w:pPr>
        <w:pStyle w:val="ConsPlusNormal"/>
        <w:spacing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 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w:t>
      </w:r>
      <w:r w:rsidRPr="00DA25F4">
        <w:rPr>
          <w:rFonts w:ascii="Times New Roman" w:hAnsi="Times New Roman" w:cs="Times New Roman"/>
          <w:color w:val="000000" w:themeColor="text1"/>
          <w:sz w:val="28"/>
          <w:szCs w:val="28"/>
        </w:rPr>
        <w:lastRenderedPageBreak/>
        <w:t>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 а НМЦД составляет не более десяти миллионов рублей.</w:t>
      </w:r>
    </w:p>
    <w:p w14:paraId="3DD860A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Закрытый запрос котировок - это форма торгов, при которой:</w:t>
      </w:r>
    </w:p>
    <w:p w14:paraId="30FFC07A" w14:textId="5F4271CB"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1F22094A" w14:textId="6831726B"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котировок с приложением извещения о проведении закрытого запроса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77CB1AF8" w14:textId="1DE4E60A"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45D69A0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победителем закрытого запроса котировок признается участник закупки, заявка которого соответствует требованиям, установленным извещением о проведении закрытого запроса котировок, и содержит наиболее низкую цену договора.</w:t>
      </w:r>
    </w:p>
    <w:p w14:paraId="492FD7B2"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Приглашения принять участие в закрытом запросе котировок с приложением извещения о проведении закрытого запроса котировок направляются Заказчиком не менее чем за пять рабочих дней до установленной в извещении о проведении закрытого запроса котировок даты окончания срока подачи заявок на участие в запросе котировок.</w:t>
      </w:r>
    </w:p>
    <w:p w14:paraId="095F8FE2"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4. Любой участник закупки вправе направить Заказчику запрос 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p>
    <w:p w14:paraId="321F778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w:t>
      </w:r>
    </w:p>
    <w:p w14:paraId="7C39C9F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687BEF48" w14:textId="4BFF569A"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w:t>
      </w:r>
      <w:r w:rsidRPr="00DA25F4">
        <w:rPr>
          <w:rFonts w:ascii="Times New Roman" w:hAnsi="Times New Roman" w:cs="Times New Roman"/>
          <w:color w:val="000000" w:themeColor="text1"/>
          <w:sz w:val="28"/>
          <w:szCs w:val="28"/>
        </w:rPr>
        <w:lastRenderedPageBreak/>
        <w:t>проекта договора.</w:t>
      </w:r>
    </w:p>
    <w:p w14:paraId="7597953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Заказчик вправе принять решение о внесении изменений в приглашение принять участие в закрытом запросе котировок и (или) извещение о проведении закрытого запроса котировок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p>
    <w:p w14:paraId="58B4F01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Заказчик вправе отменить закрытый запрос котировок по одному и более предмету закупки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лицам, которым было направлено приглашение принять участие в закрытом запросе котировок 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котировок заявки на участие в закрытом запросе котировок, поданные участниками закупки, не возвращаются.</w:t>
      </w:r>
    </w:p>
    <w:p w14:paraId="36B6817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1292069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способ осуществления закупки;</w:t>
      </w:r>
    </w:p>
    <w:p w14:paraId="07132CC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14:paraId="05A91C3F" w14:textId="0EC133C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43AD437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место поставки товара, выполнения работы, оказания услуги;</w:t>
      </w:r>
    </w:p>
    <w:p w14:paraId="1C5129B4" w14:textId="1DAA22B8"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70B9928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p>
    <w:p w14:paraId="6354B34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При этом срок для подачи заявок на участие в закрытом запросе котировок должен составлять не менее пяти рабочих дней со дня направления приглашения принять участие в закрытом запросе котировок;</w:t>
      </w:r>
    </w:p>
    <w:p w14:paraId="7632B326" w14:textId="4B01D27A"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20FB1E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9) размер обеспечения исполнения договора, порядок и срок его </w:t>
      </w:r>
      <w:r w:rsidRPr="00DA25F4">
        <w:rPr>
          <w:rFonts w:ascii="Times New Roman" w:hAnsi="Times New Roman" w:cs="Times New Roman"/>
          <w:color w:val="000000" w:themeColor="text1"/>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61FFDD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Для осуществления закрытого запроса котировок Заказчик разрабатывает и утверждает извещение о проведении закрытого запроса котировок, которое включает в себя следующие сведения:</w:t>
      </w:r>
    </w:p>
    <w:p w14:paraId="0E2FFB0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61BDB38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14:paraId="459D0B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4C27B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240D0DB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2F464E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форма, сроки и порядок оплаты товара, работы, услуги;</w:t>
      </w:r>
    </w:p>
    <w:p w14:paraId="74D07518"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BC6AA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14:paraId="1F7B28E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требования к участникам закупки;</w:t>
      </w:r>
    </w:p>
    <w:p w14:paraId="52DC4A3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817A081"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извещения о проведении закрытого запроса котировок;</w:t>
      </w:r>
    </w:p>
    <w:p w14:paraId="49E8AF1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12) дата рассмотрения предложений участников закупки и подведения итогов закрытого запроса котировок;</w:t>
      </w:r>
    </w:p>
    <w:p w14:paraId="7E91BB1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DECA5D7" w14:textId="2302BF58"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AA324A9" w14:textId="7FA9A9C5"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15) утратил силу. </w:t>
      </w:r>
    </w:p>
    <w:p w14:paraId="1D52A9AF" w14:textId="2AF5E1EC"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16) информация о запрете или об ограничении закупок товаров (в том числе поставляемых при выполнении закупаемых работ, оказании </w:t>
      </w:r>
      <w:r w:rsidRPr="00DA25F4">
        <w:rPr>
          <w:rFonts w:ascii="Times New Roman" w:hAnsi="Times New Roman" w:cs="Times New Roman"/>
          <w:color w:val="000000" w:themeColor="text1"/>
          <w:sz w:val="28"/>
          <w:szCs w:val="28"/>
        </w:rPr>
        <w:lastRenderedPageBreak/>
        <w:t>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0744559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Для участия в закрытом запросе котировок участник закупки подает заявку на участие в закрытом запросе котировок.</w:t>
      </w:r>
    </w:p>
    <w:p w14:paraId="6393A85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w:t>
      </w:r>
    </w:p>
    <w:p w14:paraId="3256B763" w14:textId="42BC96F1"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3C610A7"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извещении о проведении закрытого запроса котировок, регистрируется Заказчиком. Заказчик обеспечивает сохранность конвертов с заявками на участие в закрытом запросе котировок, </w:t>
      </w:r>
      <w:r w:rsidRPr="00DA25F4">
        <w:rPr>
          <w:rFonts w:ascii="Times New Roman" w:hAnsi="Times New Roman" w:cs="Times New Roman"/>
          <w:color w:val="000000" w:themeColor="text1"/>
          <w:sz w:val="28"/>
          <w:szCs w:val="28"/>
        </w:rPr>
        <w:lastRenderedPageBreak/>
        <w:t>рассмотрение содержания заявок на участие в закрытом запросе котировок только после даты и времени окончания срока подачи заявок.</w:t>
      </w:r>
    </w:p>
    <w:p w14:paraId="79B9E2C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p>
    <w:p w14:paraId="37D087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11. Участник закупки вправе подать только одну заявку на участие в закрытом запросе котировок. В случае подачи участником закупки двух и более заявок на участие в закрытом 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Заказчику первой.</w:t>
      </w:r>
    </w:p>
    <w:p w14:paraId="55DE875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извещении о проведении закрытого запроса котировок.</w:t>
      </w:r>
    </w:p>
    <w:p w14:paraId="129B3E3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w:t>
      </w:r>
    </w:p>
    <w:p w14:paraId="68AF601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в закрытом запросе котировок, поступившие от отправителей, которым 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w:t>
      </w:r>
      <w:r w:rsidRPr="00DA25F4">
        <w:rPr>
          <w:rFonts w:ascii="Times New Roman" w:hAnsi="Times New Roman" w:cs="Times New Roman"/>
          <w:color w:val="000000" w:themeColor="text1"/>
          <w:sz w:val="28"/>
          <w:szCs w:val="28"/>
        </w:rPr>
        <w:lastRenderedPageBreak/>
        <w:t>запросе котировок поступили к Заказчику, в течение десяти дней с даты получения указанных конвертов.</w:t>
      </w:r>
    </w:p>
    <w:p w14:paraId="42570F3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о проведении закрытого запроса котировок,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извещении о проведении закрытого запроса котировок.</w:t>
      </w:r>
    </w:p>
    <w:p w14:paraId="4EC818F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и по основаниям, предусмотренным в извещении о проведении закрытого запроса котировок.</w:t>
      </w:r>
    </w:p>
    <w:p w14:paraId="4863624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16. Комиссия отказывает участнику закупки в допуске к участию в закрытом запросе котировок по следующим основаниям:</w:t>
      </w:r>
    </w:p>
    <w:p w14:paraId="27BD736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 </w:t>
      </w:r>
      <w:proofErr w:type="spellStart"/>
      <w:r w:rsidRPr="00DA25F4">
        <w:rPr>
          <w:rFonts w:ascii="Times New Roman" w:hAnsi="Times New Roman" w:cs="Times New Roman"/>
          <w:color w:val="000000" w:themeColor="text1"/>
          <w:sz w:val="28"/>
          <w:szCs w:val="28"/>
        </w:rPr>
        <w:t>непредоставление</w:t>
      </w:r>
      <w:proofErr w:type="spellEnd"/>
      <w:r w:rsidRPr="00DA25F4">
        <w:rPr>
          <w:rFonts w:ascii="Times New Roman" w:hAnsi="Times New Roman" w:cs="Times New Roman"/>
          <w:color w:val="000000" w:themeColor="text1"/>
          <w:sz w:val="28"/>
          <w:szCs w:val="28"/>
        </w:rPr>
        <w:t xml:space="preserve"> документов и информации, предусмотренной извещением о проведении закрытого запроса котировок, или предоставление недостоверной информации;</w:t>
      </w:r>
    </w:p>
    <w:p w14:paraId="727B04B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извещением о проведении закрытого запроса котировок;</w:t>
      </w:r>
    </w:p>
    <w:p w14:paraId="0831EB24" w14:textId="485731EB"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3) несоответствие заявки на участие в закрытом запросе котировок </w:t>
      </w:r>
      <w:r w:rsidRPr="00DA25F4">
        <w:rPr>
          <w:rFonts w:ascii="Times New Roman" w:hAnsi="Times New Roman" w:cs="Times New Roman"/>
          <w:color w:val="000000" w:themeColor="text1"/>
          <w:sz w:val="28"/>
          <w:szCs w:val="28"/>
        </w:rPr>
        <w:lastRenderedPageBreak/>
        <w:t>требованиям к содержанию, оформлению и составу заявки, указанным в извещении о проведении закрытого запроса котировок;</w:t>
      </w:r>
    </w:p>
    <w:p w14:paraId="7E16845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несоответствие участника закупки требованиям, установленным извещением о проведении закрытого запроса котировок;</w:t>
      </w:r>
    </w:p>
    <w:p w14:paraId="400AF3EB" w14:textId="58A80FCE"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5) </w:t>
      </w:r>
      <w:proofErr w:type="spellStart"/>
      <w:r w:rsidRPr="00DA25F4">
        <w:rPr>
          <w:rFonts w:ascii="Times New Roman" w:hAnsi="Times New Roman" w:cs="Times New Roman"/>
          <w:color w:val="000000" w:themeColor="text1"/>
          <w:sz w:val="28"/>
          <w:szCs w:val="28"/>
        </w:rPr>
        <w:t>непоступление</w:t>
      </w:r>
      <w:proofErr w:type="spellEnd"/>
      <w:r w:rsidRPr="00DA25F4">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извещении о проведении закрытого запроса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7F3C51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3F6B470B" w14:textId="59C681D8"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закрытого запроса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участник закупки признается победителем закрытого запроса котировок и не вправе отказаться от заключения договора.</w:t>
      </w:r>
    </w:p>
    <w:p w14:paraId="0F18D819" w14:textId="79EE495E"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18.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такой участник закупки признается победителем закрытого запроса котировок и не вправе отказаться от заключения договора.</w:t>
      </w:r>
    </w:p>
    <w:p w14:paraId="3A9126AA" w14:textId="18205E39"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18.1. В случае если по окончании срока подачи заявок на участие в закрытом запросе котировок не подано ни одной заявки на участие в закрытом запросе котировок, такой запрос котировок признается несостоявшимся.</w:t>
      </w:r>
    </w:p>
    <w:p w14:paraId="286C507D" w14:textId="10BE1D09"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18.2. В случае если ни один участник закупки, подавший заявку 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5E58872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0544CDE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w:t>
      </w:r>
      <w:r w:rsidRPr="00DA25F4">
        <w:rPr>
          <w:rFonts w:ascii="Times New Roman" w:hAnsi="Times New Roman" w:cs="Times New Roman"/>
          <w:color w:val="000000" w:themeColor="text1"/>
          <w:sz w:val="28"/>
          <w:szCs w:val="28"/>
        </w:rPr>
        <w:lastRenderedPageBreak/>
        <w:t>производится в случаях, если:</w:t>
      </w:r>
    </w:p>
    <w:p w14:paraId="3B9C441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74EC845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309DC5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B2E0F1"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7C6C4D4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61DD5A7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22. 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w:t>
      </w:r>
      <w:r w:rsidRPr="00DA25F4">
        <w:rPr>
          <w:rFonts w:ascii="Times New Roman" w:hAnsi="Times New Roman" w:cs="Times New Roman"/>
          <w:color w:val="000000" w:themeColor="text1"/>
          <w:sz w:val="28"/>
          <w:szCs w:val="28"/>
        </w:rPr>
        <w:lastRenderedPageBreak/>
        <w:t>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14:paraId="03E4273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должно равняться установленному извещением о проведении закрытого запроса котировок количеству победителей, если число заявок на 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w:t>
      </w:r>
    </w:p>
    <w:p w14:paraId="62C1A50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закрытого запроса котировок количества победителей.</w:t>
      </w:r>
    </w:p>
    <w:p w14:paraId="3D2D546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закупки, подавшим заявки на участие в закрытом запросе котировок, не позднее чем через три дня со дня подписания такого протокола.</w:t>
      </w:r>
    </w:p>
    <w:p w14:paraId="66ED46E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24. Протокол рассмотрения, оценки и сопоставления заявок на участие в закрытом запросе котировок должен содержать следующие сведения:</w:t>
      </w:r>
    </w:p>
    <w:p w14:paraId="37C5ABC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дата подписания протокола;</w:t>
      </w:r>
    </w:p>
    <w:p w14:paraId="355B393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оценки и сопоставления заявок на участие в закрытом запросе котировок;</w:t>
      </w:r>
    </w:p>
    <w:p w14:paraId="07B004D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3) количество поданных на участие в закрытом запросе котировок </w:t>
      </w:r>
      <w:r w:rsidRPr="00DA25F4">
        <w:rPr>
          <w:rFonts w:ascii="Times New Roman" w:hAnsi="Times New Roman" w:cs="Times New Roman"/>
          <w:color w:val="000000" w:themeColor="text1"/>
          <w:sz w:val="28"/>
          <w:szCs w:val="28"/>
        </w:rPr>
        <w:lastRenderedPageBreak/>
        <w:t>заявок, а также дата и время регистрации каждой такой заявки;</w:t>
      </w:r>
    </w:p>
    <w:p w14:paraId="06B5CB7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запросе котировок которых были рассмотрены;</w:t>
      </w:r>
    </w:p>
    <w:p w14:paraId="074AC87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5AF9D80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00AE11D8" w14:textId="29D62542"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извещения о проведении закрытого запроса котировок, которым не соответствует такая заявка;</w:t>
      </w:r>
    </w:p>
    <w:p w14:paraId="30EF2BE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62747C6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сведения об объеме, цене закупаемых товаров, работ, услуг, сроке исполнения договора;</w:t>
      </w:r>
    </w:p>
    <w:p w14:paraId="29D69E28"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причины, по которым закрытый запрос котировок признан несостоявшимся, в случае признания его таковым;</w:t>
      </w:r>
    </w:p>
    <w:p w14:paraId="297E2F0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иные сведения (при необходимости).</w:t>
      </w:r>
    </w:p>
    <w:p w14:paraId="337DDCE1" w14:textId="5C39646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25. Заказчик в течение пяти дней со дня подписания протокола рассмотрения, оценки и сопоставления заявок на участие в закрытом запросе котировок направляет победителю закрытого запроса котировок в двух экземплярах проект договора, который составляется путем включения </w:t>
      </w:r>
      <w:r w:rsidRPr="00DA25F4">
        <w:rPr>
          <w:rFonts w:ascii="Times New Roman" w:hAnsi="Times New Roman" w:cs="Times New Roman"/>
          <w:color w:val="000000" w:themeColor="text1"/>
          <w:sz w:val="28"/>
          <w:szCs w:val="28"/>
        </w:rPr>
        <w:lastRenderedPageBreak/>
        <w:t>условий исполнения договора, предложенных победителем закрытого запроса котировок, в проект договора, прилагаемый к извещению о проведении закрытого запроса котировок. Проект договора может быть направлен на электронную почту победителя, указанную им в заявке.</w:t>
      </w:r>
    </w:p>
    <w:p w14:paraId="7E8F71E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26.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p>
    <w:p w14:paraId="57972F99" w14:textId="0E38BA92"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27. В случае если победитель закрытого запроса котировок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котировок было предусмотрено Заказчиком в извещении о проведении закрытого запроса котировок).</w:t>
      </w:r>
    </w:p>
    <w:p w14:paraId="5E09F6BE"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28. В случае если победитель закрытого запроса котировок признан уклонившимся от заключения договора, Заказчик вправе заключить договор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w:t>
      </w:r>
      <w:r w:rsidRPr="00DA25F4">
        <w:rPr>
          <w:rFonts w:ascii="Times New Roman" w:hAnsi="Times New Roman" w:cs="Times New Roman"/>
          <w:color w:val="000000" w:themeColor="text1"/>
          <w:sz w:val="28"/>
          <w:szCs w:val="28"/>
        </w:rPr>
        <w:lastRenderedPageBreak/>
        <w:t>котировок и не вправе отказаться от заключения договора.</w:t>
      </w:r>
    </w:p>
    <w:p w14:paraId="72D3982D" w14:textId="77777777" w:rsidR="000E70FF" w:rsidRPr="00CF7F09" w:rsidRDefault="000E70FF" w:rsidP="00D97922">
      <w:pPr>
        <w:widowControl w:val="0"/>
        <w:tabs>
          <w:tab w:val="left" w:pos="0"/>
        </w:tabs>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A81F341" w14:textId="41F6FAF9" w:rsidR="005813EF" w:rsidRDefault="005813EF" w:rsidP="00F178E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3" w:name="_Toc185860198"/>
      <w:r w:rsidRPr="00CF7F09">
        <w:rPr>
          <w:rFonts w:ascii="Times New Roman" w:eastAsia="Times New Roman" w:hAnsi="Times New Roman" w:cs="Times New Roman"/>
          <w:sz w:val="28"/>
          <w:szCs w:val="28"/>
          <w:lang w:eastAsia="ru-RU"/>
        </w:rPr>
        <w:t xml:space="preserve">Раздел </w:t>
      </w:r>
      <w:r w:rsidR="00136D58" w:rsidRPr="00CF7F09">
        <w:rPr>
          <w:rFonts w:ascii="Times New Roman" w:eastAsia="Times New Roman" w:hAnsi="Times New Roman" w:cs="Times New Roman"/>
          <w:sz w:val="28"/>
          <w:szCs w:val="28"/>
          <w:lang w:eastAsia="ru-RU"/>
        </w:rPr>
        <w:t>8</w:t>
      </w:r>
      <w:r w:rsidRPr="00CF7F09">
        <w:rPr>
          <w:rFonts w:ascii="Times New Roman" w:eastAsia="Times New Roman" w:hAnsi="Times New Roman" w:cs="Times New Roman"/>
          <w:sz w:val="28"/>
          <w:szCs w:val="28"/>
          <w:lang w:eastAsia="ru-RU"/>
        </w:rPr>
        <w:t>. У</w:t>
      </w:r>
      <w:r w:rsidR="00F178E0"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F178E0" w:rsidRPr="00CF7F09">
        <w:rPr>
          <w:rFonts w:ascii="Times New Roman" w:eastAsia="Times New Roman" w:hAnsi="Times New Roman" w:cs="Times New Roman"/>
          <w:sz w:val="28"/>
          <w:szCs w:val="28"/>
          <w:lang w:eastAsia="ru-RU"/>
        </w:rPr>
        <w:t>применения и порядок проведения открытого запроса предложений в электронной форме</w:t>
      </w:r>
      <w:bookmarkEnd w:id="33"/>
    </w:p>
    <w:p w14:paraId="265DE233" w14:textId="77777777" w:rsidR="00F178E0" w:rsidRPr="00CF7F09" w:rsidRDefault="00F178E0" w:rsidP="00F178E0">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14:paraId="7ABB9358" w14:textId="77777777" w:rsidR="005813EF" w:rsidRPr="00CF7F09" w:rsidRDefault="00E270CC"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0910887D"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начальная (максимальная) цена договора не превышает пятнадцати миллионов рублей;</w:t>
      </w:r>
    </w:p>
    <w:p w14:paraId="5A50DE14"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B6487B8"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Под сложными товарами, работами, услугами понимаются товары, работы, услуги, в отношении которых выполняется хотя бы одно </w:t>
      </w:r>
      <w:r w:rsidR="00DE618B">
        <w:rPr>
          <w:rFonts w:ascii="Times New Roman" w:hAnsi="Times New Roman" w:cs="Times New Roman"/>
          <w:sz w:val="28"/>
          <w:szCs w:val="28"/>
        </w:rPr>
        <w:br/>
      </w:r>
      <w:r w:rsidRPr="00CF7F09">
        <w:rPr>
          <w:rFonts w:ascii="Times New Roman" w:hAnsi="Times New Roman" w:cs="Times New Roman"/>
          <w:sz w:val="28"/>
          <w:szCs w:val="28"/>
        </w:rPr>
        <w:t>из перечисленных условий (при их закупке):</w:t>
      </w:r>
    </w:p>
    <w:p w14:paraId="0AB7919D"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DE618B">
        <w:rPr>
          <w:rFonts w:ascii="Times New Roman" w:hAnsi="Times New Roman" w:cs="Times New Roman"/>
          <w:sz w:val="28"/>
          <w:szCs w:val="28"/>
        </w:rPr>
        <w:t> </w:t>
      </w:r>
      <w:r w:rsidRPr="00CF7F09">
        <w:rPr>
          <w:rFonts w:ascii="Times New Roman" w:hAnsi="Times New Roman" w:cs="Times New Roman"/>
          <w:sz w:val="28"/>
          <w:szCs w:val="28"/>
        </w:rPr>
        <w:t>осуществляется закупка работ и (или) услуг, предусматривающих наличие у участника закупки специальных квалификационных навыков;</w:t>
      </w:r>
    </w:p>
    <w:p w14:paraId="3F59D993"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DE618B">
        <w:rPr>
          <w:rFonts w:ascii="Times New Roman" w:hAnsi="Times New Roman" w:cs="Times New Roman"/>
          <w:sz w:val="28"/>
          <w:szCs w:val="28"/>
        </w:rPr>
        <w:t> </w:t>
      </w:r>
      <w:r w:rsidRPr="00CF7F09">
        <w:rPr>
          <w:rFonts w:ascii="Times New Roman" w:hAnsi="Times New Roman" w:cs="Times New Roman"/>
          <w:sz w:val="28"/>
          <w:szCs w:val="28"/>
        </w:rPr>
        <w:t>ожидаются предложения инновационных решений;</w:t>
      </w:r>
    </w:p>
    <w:p w14:paraId="74FCB650"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осуществляется поставка товара с установлением в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требований о выполнении дополнительных работ (услуг), например, требований</w:t>
      </w:r>
      <w:r w:rsidR="00DE618B">
        <w:rPr>
          <w:rFonts w:ascii="Times New Roman" w:hAnsi="Times New Roman" w:cs="Times New Roman"/>
          <w:sz w:val="28"/>
          <w:szCs w:val="28"/>
        </w:rPr>
        <w:t xml:space="preserve"> </w:t>
      </w:r>
      <w:r w:rsidRPr="00CF7F09">
        <w:rPr>
          <w:rFonts w:ascii="Times New Roman" w:hAnsi="Times New Roman" w:cs="Times New Roman"/>
          <w:sz w:val="28"/>
          <w:szCs w:val="28"/>
        </w:rPr>
        <w:t xml:space="preserve">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1DEB1A12"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Запрос предложений в электронной форме - это форма торгов, при которой:</w:t>
      </w:r>
    </w:p>
    <w:p w14:paraId="5F53D384"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и документации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lastRenderedPageBreak/>
        <w:t>о проведении запроса предложений в электронной форме, доступного неограниченному кругу лиц;</w:t>
      </w:r>
    </w:p>
    <w:p w14:paraId="2DE66AE3"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7B9F4A92"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34" w:name="_Hlk507959103"/>
      <w:r w:rsidRPr="00CF7F09">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34"/>
    </w:p>
    <w:p w14:paraId="28FCC784"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Запрос предложений в электронной форме проводится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47ECBD4"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0F5E3253"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2BBD575F"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7</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19CD9A5A"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18B">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FA72311" w14:textId="77777777" w:rsidR="005813EF" w:rsidRPr="00614527" w:rsidRDefault="009D3B18"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Информация о проведении запроса предложений в электронной форме, включая извещение и документацию о проведении запроса предложений в </w:t>
      </w:r>
      <w:r w:rsidR="005813EF" w:rsidRPr="00614527">
        <w:rPr>
          <w:rFonts w:ascii="Times New Roman" w:eastAsia="Calibri" w:hAnsi="Times New Roman" w:cs="Times New Roman"/>
          <w:sz w:val="28"/>
          <w:szCs w:val="28"/>
        </w:rPr>
        <w:t>электронной форме, проект договора, размещается Заказчиком в единой информационной системе не менее чем за семь рабочих дней до установленно</w:t>
      </w:r>
      <w:r w:rsidR="009E46B1" w:rsidRPr="00614527">
        <w:rPr>
          <w:rFonts w:ascii="Times New Roman" w:eastAsia="Calibri" w:hAnsi="Times New Roman" w:cs="Times New Roman"/>
          <w:sz w:val="28"/>
          <w:szCs w:val="28"/>
        </w:rPr>
        <w:t>го</w:t>
      </w:r>
      <w:r w:rsidR="005813EF" w:rsidRPr="00614527">
        <w:rPr>
          <w:rFonts w:ascii="Times New Roman" w:eastAsia="Calibri" w:hAnsi="Times New Roman" w:cs="Times New Roman"/>
          <w:sz w:val="28"/>
          <w:szCs w:val="28"/>
        </w:rPr>
        <w:t xml:space="preserve"> в документации о запросе предложений </w:t>
      </w:r>
      <w:r w:rsidR="00DE618B" w:rsidRPr="00614527">
        <w:rPr>
          <w:rFonts w:ascii="Times New Roman" w:eastAsia="Calibri" w:hAnsi="Times New Roman" w:cs="Times New Roman"/>
          <w:sz w:val="28"/>
          <w:szCs w:val="28"/>
        </w:rPr>
        <w:br/>
      </w:r>
      <w:r w:rsidR="005813EF" w:rsidRPr="00614527">
        <w:rPr>
          <w:rFonts w:ascii="Times New Roman" w:eastAsia="Calibri" w:hAnsi="Times New Roman" w:cs="Times New Roman"/>
          <w:sz w:val="28"/>
          <w:szCs w:val="28"/>
        </w:rPr>
        <w:t xml:space="preserve">в электронной форме </w:t>
      </w:r>
      <w:r w:rsidR="009E46B1" w:rsidRPr="00614527">
        <w:rPr>
          <w:rFonts w:ascii="Times New Roman" w:eastAsia="Calibri" w:hAnsi="Times New Roman" w:cs="Times New Roman"/>
          <w:sz w:val="28"/>
          <w:szCs w:val="28"/>
        </w:rPr>
        <w:t>дня</w:t>
      </w:r>
      <w:r w:rsidR="005813EF" w:rsidRPr="00614527">
        <w:rPr>
          <w:rFonts w:ascii="Times New Roman" w:eastAsia="Calibri" w:hAnsi="Times New Roman" w:cs="Times New Roman"/>
          <w:sz w:val="28"/>
          <w:szCs w:val="28"/>
        </w:rPr>
        <w:t xml:space="preserve"> </w:t>
      </w:r>
      <w:r w:rsidR="009E46B1" w:rsidRPr="00614527">
        <w:rPr>
          <w:rFonts w:ascii="Times New Roman" w:eastAsia="Calibri" w:hAnsi="Times New Roman" w:cs="Times New Roman"/>
          <w:sz w:val="28"/>
          <w:szCs w:val="28"/>
        </w:rPr>
        <w:t>проведения такого запроса</w:t>
      </w:r>
      <w:r w:rsidR="005813EF" w:rsidRPr="00614527">
        <w:rPr>
          <w:rFonts w:ascii="Times New Roman" w:eastAsia="Calibri" w:hAnsi="Times New Roman" w:cs="Times New Roman"/>
          <w:sz w:val="28"/>
          <w:szCs w:val="28"/>
        </w:rPr>
        <w:t>.</w:t>
      </w:r>
    </w:p>
    <w:p w14:paraId="49F9421B" w14:textId="77777777" w:rsidR="005813EF" w:rsidRPr="00CF7F09" w:rsidRDefault="00A9759E" w:rsidP="00C1397E">
      <w:pPr>
        <w:tabs>
          <w:tab w:val="left" w:pos="0"/>
        </w:tabs>
        <w:spacing w:after="0" w:line="360" w:lineRule="auto"/>
        <w:ind w:firstLine="709"/>
        <w:jc w:val="both"/>
        <w:rPr>
          <w:rFonts w:ascii="Times New Roman" w:eastAsia="Calibri" w:hAnsi="Times New Roman" w:cs="Times New Roman"/>
          <w:sz w:val="28"/>
          <w:szCs w:val="28"/>
        </w:rPr>
      </w:pPr>
      <w:r w:rsidRPr="00614527">
        <w:rPr>
          <w:rFonts w:ascii="Times New Roman" w:eastAsia="Calibri" w:hAnsi="Times New Roman" w:cs="Times New Roman"/>
          <w:sz w:val="28"/>
          <w:szCs w:val="28"/>
        </w:rPr>
        <w:t>10</w:t>
      </w:r>
      <w:r w:rsidR="005813EF" w:rsidRPr="00614527">
        <w:rPr>
          <w:rFonts w:ascii="Times New Roman" w:eastAsia="Calibri" w:hAnsi="Times New Roman" w:cs="Times New Roman"/>
          <w:sz w:val="28"/>
          <w:szCs w:val="28"/>
        </w:rPr>
        <w:t>.</w:t>
      </w:r>
      <w:r w:rsidR="00DE618B" w:rsidRPr="00614527">
        <w:rPr>
          <w:rFonts w:ascii="Times New Roman" w:eastAsia="Calibri" w:hAnsi="Times New Roman" w:cs="Times New Roman"/>
          <w:sz w:val="28"/>
          <w:szCs w:val="28"/>
        </w:rPr>
        <w:t> </w:t>
      </w:r>
      <w:r w:rsidR="005813EF" w:rsidRPr="00614527">
        <w:rPr>
          <w:rFonts w:ascii="Times New Roman" w:hAnsi="Times New Roman" w:cs="Times New Roman"/>
          <w:sz w:val="28"/>
          <w:szCs w:val="28"/>
        </w:rPr>
        <w:t xml:space="preserve">Любой участник закупки вправе направить Заказчику запрос </w:t>
      </w:r>
      <w:r w:rsidR="00DE618B"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о даче разъяснений положений извещения и (или) документации </w:t>
      </w:r>
      <w:r w:rsidR="00DE618B"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о проведении запроса предложений в электронной форме. В течение трех </w:t>
      </w:r>
      <w:r w:rsidR="009E46B1" w:rsidRPr="00614527">
        <w:rPr>
          <w:rFonts w:ascii="Times New Roman" w:hAnsi="Times New Roman" w:cs="Times New Roman"/>
          <w:sz w:val="28"/>
          <w:szCs w:val="28"/>
        </w:rPr>
        <w:t xml:space="preserve">рабочих </w:t>
      </w:r>
      <w:r w:rsidR="005813EF" w:rsidRPr="00614527">
        <w:rPr>
          <w:rFonts w:ascii="Times New Roman" w:hAnsi="Times New Roman" w:cs="Times New Roman"/>
          <w:sz w:val="28"/>
          <w:szCs w:val="28"/>
        </w:rPr>
        <w:t xml:space="preserve">дней </w:t>
      </w:r>
      <w:r w:rsidR="009E46B1" w:rsidRPr="00614527">
        <w:rPr>
          <w:rFonts w:ascii="Times New Roman" w:hAnsi="Times New Roman" w:cs="Times New Roman"/>
          <w:sz w:val="28"/>
          <w:szCs w:val="28"/>
        </w:rPr>
        <w:t>с даты</w:t>
      </w:r>
      <w:r w:rsidR="005813EF" w:rsidRPr="00614527">
        <w:rPr>
          <w:rFonts w:ascii="Times New Roman" w:hAnsi="Times New Roman" w:cs="Times New Roman"/>
          <w:sz w:val="28"/>
          <w:szCs w:val="28"/>
        </w:rPr>
        <w:t xml:space="preserve"> поступления указанного запроса Заказчик </w:t>
      </w:r>
      <w:r w:rsidR="009E46B1" w:rsidRPr="00614527">
        <w:rPr>
          <w:rFonts w:ascii="Times New Roman" w:hAnsi="Times New Roman" w:cs="Times New Roman"/>
          <w:sz w:val="28"/>
          <w:szCs w:val="28"/>
        </w:rPr>
        <w:t xml:space="preserve">осуществляет и </w:t>
      </w:r>
      <w:r w:rsidR="005813EF" w:rsidRPr="00614527">
        <w:rPr>
          <w:rFonts w:ascii="Times New Roman" w:hAnsi="Times New Roman" w:cs="Times New Roman"/>
          <w:sz w:val="28"/>
          <w:szCs w:val="28"/>
        </w:rPr>
        <w:t>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w:t>
      </w:r>
      <w:r w:rsidR="005813EF" w:rsidRPr="00CF7F09">
        <w:rPr>
          <w:rFonts w:ascii="Times New Roman" w:hAnsi="Times New Roman" w:cs="Times New Roman"/>
          <w:sz w:val="28"/>
          <w:szCs w:val="28"/>
        </w:rPr>
        <w:t xml:space="preserve"> указания участника закупки, от которого поступил указанный запрос, если запрос поступил </w:t>
      </w:r>
      <w:r w:rsidR="0074331C">
        <w:rPr>
          <w:rFonts w:ascii="Times New Roman" w:hAnsi="Times New Roman" w:cs="Times New Roman"/>
          <w:sz w:val="28"/>
          <w:szCs w:val="28"/>
        </w:rPr>
        <w:br/>
      </w:r>
      <w:r w:rsidR="005813EF" w:rsidRPr="00CF7F09">
        <w:rPr>
          <w:rFonts w:ascii="Times New Roman" w:hAnsi="Times New Roman" w:cs="Times New Roman"/>
          <w:sz w:val="28"/>
          <w:szCs w:val="28"/>
        </w:rPr>
        <w:t>к Заказчику не позднее чем за три рабочих дня до даты окончания срока подачи заявок на участие в запросе предложений в электронной форме.</w:t>
      </w:r>
    </w:p>
    <w:p w14:paraId="7A69D441"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w:t>
      </w:r>
      <w:r w:rsidRPr="00CF7F09">
        <w:rPr>
          <w:rFonts w:ascii="Times New Roman" w:hAnsi="Times New Roman" w:cs="Times New Roman"/>
          <w:sz w:val="28"/>
          <w:szCs w:val="28"/>
        </w:rPr>
        <w:lastRenderedPageBreak/>
        <w:t xml:space="preserve">оператор электронной площадки размещает такие разъяснения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w:t>
      </w:r>
      <w:r w:rsidR="0074331C">
        <w:rPr>
          <w:rFonts w:ascii="Times New Roman" w:hAnsi="Times New Roman" w:cs="Times New Roman"/>
          <w:sz w:val="28"/>
          <w:szCs w:val="28"/>
        </w:rPr>
        <w:br/>
      </w:r>
      <w:r w:rsidRPr="00CF7F09">
        <w:rPr>
          <w:rFonts w:ascii="Times New Roman" w:hAnsi="Times New Roman" w:cs="Times New Roman"/>
          <w:sz w:val="28"/>
          <w:szCs w:val="28"/>
        </w:rP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00DE618B">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или при направлении запроса (при наличии).</w:t>
      </w:r>
    </w:p>
    <w:p w14:paraId="4900C8A2"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00DE618B">
        <w:rPr>
          <w:rFonts w:ascii="Times New Roman" w:hAnsi="Times New Roman" w:cs="Times New Roman"/>
          <w:sz w:val="28"/>
          <w:szCs w:val="28"/>
        </w:rPr>
        <w:br/>
      </w:r>
      <w:r w:rsidRPr="00CF7F09">
        <w:rPr>
          <w:rFonts w:ascii="Times New Roman" w:hAnsi="Times New Roman" w:cs="Times New Roman"/>
          <w:sz w:val="28"/>
          <w:szCs w:val="28"/>
        </w:rPr>
        <w:t>в запросе предложений в электронной форме, такие разъяснения размещаются Заказчиком в единой информационной системе.</w:t>
      </w:r>
    </w:p>
    <w:p w14:paraId="3E1DD4FB"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проведении запроса предложений в электронной форме не должны изменять предмет закупки и существенные условия проекта договора.</w:t>
      </w:r>
    </w:p>
    <w:p w14:paraId="19806AC4"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принять решение о внесении изменений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извещение и (или) документации о проведении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lastRenderedPageBreak/>
        <w:t>в запросе предложений в электронной форме такой срок составлял не менее чем четыре рабочих дня.</w:t>
      </w:r>
    </w:p>
    <w:p w14:paraId="6E8CA2EA"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00DE618B">
        <w:rPr>
          <w:rFonts w:ascii="Times New Roman" w:hAnsi="Times New Roman" w:cs="Times New Roman"/>
          <w:sz w:val="28"/>
          <w:szCs w:val="28"/>
        </w:rPr>
        <w:br/>
      </w:r>
      <w:r w:rsidRPr="00CF7F09">
        <w:rPr>
          <w:rFonts w:ascii="Times New Roman" w:hAnsi="Times New Roman" w:cs="Times New Roman"/>
          <w:sz w:val="28"/>
          <w:szCs w:val="28"/>
        </w:rPr>
        <w:t>по адресам электронной почты указанным участниками при аккредитации на электронной площадке.</w:t>
      </w:r>
    </w:p>
    <w:p w14:paraId="2452D050"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отменить запрос предложений в электронной форме до наступления даты и времени окончания срока подачи заявок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гражданским законодательством. В случае отмены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180E56B8"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0A73A6"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В извещении о проведении запроса предложений в электронной форме должны быть указаны следующие сведения:</w:t>
      </w:r>
    </w:p>
    <w:p w14:paraId="79219985" w14:textId="77777777"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способ осуществления закупки (запрос предложений в электронной форме);</w:t>
      </w:r>
    </w:p>
    <w:p w14:paraId="190B8ADD"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lastRenderedPageBreak/>
        <w:t>наименование, место нахождения, почтовый адрес, адрес электронной почты, номер контактного телефона Заказчика;</w:t>
      </w:r>
    </w:p>
    <w:p w14:paraId="6ADB0A63"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sidRPr="00614527">
        <w:rPr>
          <w:rFonts w:ascii="Times New Roman" w:hAnsi="Times New Roman" w:cs="Times New Roman"/>
          <w:sz w:val="28"/>
          <w:szCs w:val="28"/>
        </w:rPr>
        <w:t>«</w:t>
      </w:r>
      <w:r w:rsidRPr="00614527">
        <w:rPr>
          <w:rFonts w:ascii="Times New Roman" w:hAnsi="Times New Roman" w:cs="Times New Roman"/>
          <w:sz w:val="28"/>
          <w:szCs w:val="28"/>
        </w:rPr>
        <w:t>Интернет</w:t>
      </w:r>
      <w:r w:rsidR="00AC72E1" w:rsidRPr="00614527">
        <w:rPr>
          <w:rFonts w:ascii="Times New Roman" w:hAnsi="Times New Roman" w:cs="Times New Roman"/>
          <w:sz w:val="28"/>
          <w:szCs w:val="28"/>
        </w:rPr>
        <w:t>»</w:t>
      </w:r>
      <w:r w:rsidRPr="00614527">
        <w:rPr>
          <w:rFonts w:ascii="Times New Roman" w:hAnsi="Times New Roman" w:cs="Times New Roman"/>
          <w:sz w:val="28"/>
          <w:szCs w:val="28"/>
        </w:rPr>
        <w:t>;</w:t>
      </w:r>
    </w:p>
    <w:p w14:paraId="702A6A74"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00BB4A60" w:rsidRPr="00614527">
        <w:rPr>
          <w:rFonts w:ascii="Times New Roman" w:hAnsi="Times New Roman" w:cs="Times New Roman"/>
          <w:sz w:val="28"/>
          <w:szCs w:val="28"/>
        </w:rPr>
        <w:t xml:space="preserve"> (при необходимости)</w:t>
      </w:r>
      <w:r w:rsidRPr="00614527">
        <w:rPr>
          <w:rFonts w:ascii="Times New Roman" w:hAnsi="Times New Roman" w:cs="Times New Roman"/>
          <w:sz w:val="28"/>
          <w:szCs w:val="28"/>
        </w:rPr>
        <w:t>;</w:t>
      </w:r>
    </w:p>
    <w:p w14:paraId="2642D2F6"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место поставки товара, выполнения работы, оказания услуги;</w:t>
      </w:r>
    </w:p>
    <w:p w14:paraId="6CA3F3B7" w14:textId="77777777" w:rsidR="005813EF" w:rsidRPr="00614527" w:rsidRDefault="00185823" w:rsidP="00185823">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8C9B734"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1D862C52" w14:textId="77777777" w:rsidR="005813EF" w:rsidRPr="00345222"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порядок, дата начала, дата и время окончания</w:t>
      </w:r>
      <w:r w:rsidRPr="00CF7F09">
        <w:rPr>
          <w:rFonts w:ascii="Times New Roman" w:hAnsi="Times New Roman" w:cs="Times New Roman"/>
          <w:sz w:val="28"/>
          <w:szCs w:val="28"/>
        </w:rPr>
        <w:t xml:space="preserve"> срока подачи заявок на участие в запросе предложений и порядок подведения итогов запроса </w:t>
      </w:r>
      <w:r w:rsidRPr="00345222">
        <w:rPr>
          <w:rFonts w:ascii="Times New Roman" w:hAnsi="Times New Roman" w:cs="Times New Roman"/>
          <w:sz w:val="28"/>
          <w:szCs w:val="28"/>
        </w:rPr>
        <w:t xml:space="preserve">предложений в электронной форме, при этом срок подачи заявок должен составлять не менее </w:t>
      </w:r>
      <w:r w:rsidR="00185823" w:rsidRPr="00345222">
        <w:rPr>
          <w:rFonts w:ascii="Times New Roman" w:hAnsi="Times New Roman" w:cs="Times New Roman"/>
          <w:sz w:val="28"/>
          <w:szCs w:val="28"/>
        </w:rPr>
        <w:t xml:space="preserve">семь </w:t>
      </w:r>
      <w:r w:rsidRPr="00345222">
        <w:rPr>
          <w:rFonts w:ascii="Times New Roman" w:hAnsi="Times New Roman" w:cs="Times New Roman"/>
          <w:sz w:val="28"/>
          <w:szCs w:val="28"/>
        </w:rPr>
        <w:t>рабочих дней;</w:t>
      </w:r>
    </w:p>
    <w:p w14:paraId="3F5F04E1" w14:textId="77777777" w:rsidR="00EA1272" w:rsidRPr="00345222" w:rsidRDefault="00EA1272" w:rsidP="00EA1272">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3B4B0354" w14:textId="77777777" w:rsidR="00EA1272" w:rsidRPr="00DA25F4" w:rsidRDefault="00EA1272" w:rsidP="00EA1272">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Pr="00DA25F4">
        <w:rPr>
          <w:rFonts w:ascii="Times New Roman" w:hAnsi="Times New Roman" w:cs="Times New Roman"/>
          <w:sz w:val="28"/>
          <w:szCs w:val="28"/>
        </w:rPr>
        <w:t>обеспечивается (в случае установления требования обеспечения исполнения договора), и срок его исполнения</w:t>
      </w:r>
      <w:r w:rsidRPr="00DA25F4">
        <w:rPr>
          <w:rFonts w:ascii="Times New Roman" w:eastAsia="Times New Roman" w:hAnsi="Times New Roman" w:cs="Times New Roman"/>
          <w:sz w:val="28"/>
          <w:szCs w:val="28"/>
          <w:lang w:eastAsia="zh-CN"/>
        </w:rPr>
        <w:t>.</w:t>
      </w:r>
    </w:p>
    <w:p w14:paraId="3639AE22" w14:textId="2A849BA3" w:rsidR="00BC0BC5" w:rsidRPr="00BC0BC5" w:rsidRDefault="00BC0BC5" w:rsidP="00EA127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5F4">
        <w:rPr>
          <w:rFonts w:ascii="Times New Roman" w:eastAsia="Times New Roman" w:hAnsi="Times New Roman" w:cs="Times New Roman"/>
          <w:sz w:val="28"/>
          <w:szCs w:val="28"/>
          <w:lang w:eastAsia="zh-CN"/>
        </w:rPr>
        <w:lastRenderedPageBreak/>
        <w:t xml:space="preserve">11) </w:t>
      </w:r>
      <w:r w:rsidRPr="00DA25F4">
        <w:rPr>
          <w:rFonts w:ascii="Times New Roman" w:hAnsi="Times New Roman" w:cs="Times New Roman"/>
          <w:color w:val="000000" w:themeColor="text1"/>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47CB9451" w14:textId="77777777" w:rsidR="005813EF" w:rsidRPr="00CF7F09" w:rsidRDefault="00A9759E" w:rsidP="00C1397E">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14</w:t>
      </w:r>
      <w:r w:rsidR="005813EF" w:rsidRPr="00345222">
        <w:rPr>
          <w:rFonts w:ascii="Times New Roman" w:hAnsi="Times New Roman" w:cs="Times New Roman"/>
          <w:sz w:val="28"/>
          <w:szCs w:val="28"/>
        </w:rPr>
        <w:t>.</w:t>
      </w:r>
      <w:r w:rsidR="00DE618B" w:rsidRPr="00345222">
        <w:rPr>
          <w:rFonts w:ascii="Times New Roman" w:hAnsi="Times New Roman" w:cs="Times New Roman"/>
          <w:sz w:val="28"/>
          <w:szCs w:val="28"/>
        </w:rPr>
        <w:t> </w:t>
      </w:r>
      <w:r w:rsidR="005813EF" w:rsidRPr="00345222">
        <w:rPr>
          <w:rFonts w:ascii="Times New Roman" w:hAnsi="Times New Roman" w:cs="Times New Roman"/>
          <w:sz w:val="28"/>
          <w:szCs w:val="28"/>
        </w:rPr>
        <w:t>Для осуществления запроса предложений в электронной форме Заказчик разрабатывает и утверждает документацию</w:t>
      </w:r>
      <w:r w:rsidR="005813EF" w:rsidRPr="00CF7F09">
        <w:rPr>
          <w:rFonts w:ascii="Times New Roman" w:hAnsi="Times New Roman" w:cs="Times New Roman"/>
          <w:sz w:val="28"/>
          <w:szCs w:val="28"/>
        </w:rPr>
        <w:t xml:space="preserve">, которая размещается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единой информационной системе вместе с извещением о проведении запроса предложений и включает в себя следующие сведения:</w:t>
      </w:r>
    </w:p>
    <w:p w14:paraId="6805C95B"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описание предмета закупки с учетом требований Положения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w:t>
      </w:r>
    </w:p>
    <w:p w14:paraId="410A9168"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требования к содержанию, форме, оформлению и составу заявки на участие в запросе предложений в электронной форме</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0C6E9D"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14:paraId="4D792B75"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DE618B">
        <w:rPr>
          <w:rFonts w:ascii="Times New Roman" w:hAnsi="Times New Roman" w:cs="Times New Roman"/>
          <w:sz w:val="28"/>
          <w:szCs w:val="28"/>
        </w:rPr>
        <w:br/>
      </w:r>
      <w:r w:rsidRPr="00CF7F09">
        <w:rPr>
          <w:rFonts w:ascii="Times New Roman" w:hAnsi="Times New Roman" w:cs="Times New Roman"/>
          <w:sz w:val="28"/>
          <w:szCs w:val="28"/>
        </w:rPr>
        <w:t>их количественных и качественных характеристик;</w:t>
      </w:r>
    </w:p>
    <w:p w14:paraId="3C84F7D4"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место, условия и сроки (периоды) поставки товара, выполнения работы, оказания услуги;</w:t>
      </w:r>
    </w:p>
    <w:p w14:paraId="54244F10" w14:textId="77777777" w:rsidR="005813EF" w:rsidRPr="00614527" w:rsidRDefault="00185823"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lastRenderedPageBreak/>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813EF" w:rsidRPr="00614527">
        <w:rPr>
          <w:rFonts w:ascii="Times New Roman" w:hAnsi="Times New Roman" w:cs="Times New Roman"/>
          <w:sz w:val="28"/>
          <w:szCs w:val="28"/>
        </w:rPr>
        <w:t>;</w:t>
      </w:r>
    </w:p>
    <w:p w14:paraId="0FFA0ADB"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форма, сроки и порядок оплаты товара, работы, услуги;</w:t>
      </w:r>
    </w:p>
    <w:p w14:paraId="067F3892" w14:textId="77777777" w:rsidR="005813EF" w:rsidRPr="00614527" w:rsidRDefault="00185823"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813EF" w:rsidRPr="00614527">
        <w:rPr>
          <w:rFonts w:ascii="Times New Roman" w:hAnsi="Times New Roman" w:cs="Times New Roman"/>
          <w:sz w:val="28"/>
          <w:szCs w:val="28"/>
        </w:rPr>
        <w:t>;</w:t>
      </w:r>
    </w:p>
    <w:p w14:paraId="59A9F7AE"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порядок, дата начала, дата и время окончания срока подачи заявок </w:t>
      </w:r>
      <w:r w:rsidR="00C123E7" w:rsidRPr="00614527">
        <w:rPr>
          <w:rFonts w:ascii="Times New Roman" w:hAnsi="Times New Roman" w:cs="Times New Roman"/>
          <w:sz w:val="28"/>
          <w:szCs w:val="28"/>
        </w:rPr>
        <w:br/>
      </w:r>
      <w:r w:rsidRPr="00614527">
        <w:rPr>
          <w:rFonts w:ascii="Times New Roman" w:hAnsi="Times New Roman" w:cs="Times New Roman"/>
          <w:sz w:val="28"/>
          <w:szCs w:val="28"/>
        </w:rPr>
        <w:t>на участие в закупке, сроки проведения этапа квалификационного отбора (при наличии), и порядок подведения итогов такой закупки;</w:t>
      </w:r>
    </w:p>
    <w:p w14:paraId="688FA25A"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требования к участникам закупки;</w:t>
      </w:r>
    </w:p>
    <w:p w14:paraId="69545639" w14:textId="299B678F"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квалификационные требования к участникам закупки;</w:t>
      </w:r>
    </w:p>
    <w:p w14:paraId="637CA863" w14:textId="77777777" w:rsidR="005813EF" w:rsidRPr="00614527" w:rsidRDefault="005813EF"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185823" w:rsidRPr="00614527">
        <w:rPr>
          <w:rFonts w:ascii="Times New Roman" w:hAnsi="Times New Roman" w:cs="Times New Roman"/>
          <w:sz w:val="28"/>
          <w:szCs w:val="28"/>
        </w:rPr>
        <w:t xml:space="preserve"> и закупки товаров, работ, услуг, связанных с использованием атомной энергии</w:t>
      </w:r>
      <w:r w:rsidRPr="00614527">
        <w:rPr>
          <w:rFonts w:ascii="Times New Roman" w:hAnsi="Times New Roman" w:cs="Times New Roman"/>
          <w:sz w:val="28"/>
          <w:szCs w:val="28"/>
        </w:rPr>
        <w:t>;</w:t>
      </w:r>
    </w:p>
    <w:p w14:paraId="4054DC72"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1299CC45"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дата рассмотрения предложений участников такой закупки, дата подведения итогов такой закупки;</w:t>
      </w:r>
    </w:p>
    <w:p w14:paraId="313E3827"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00DE618B">
        <w:rPr>
          <w:rFonts w:ascii="Times New Roman" w:hAnsi="Times New Roman" w:cs="Times New Roman"/>
          <w:sz w:val="28"/>
          <w:szCs w:val="28"/>
        </w:rPr>
        <w:br/>
      </w:r>
      <w:r w:rsidRPr="00CF7F09">
        <w:rPr>
          <w:rFonts w:ascii="Times New Roman" w:hAnsi="Times New Roman" w:cs="Times New Roman"/>
          <w:sz w:val="28"/>
          <w:szCs w:val="28"/>
        </w:rPr>
        <w:t>2 к Положению о закупке;</w:t>
      </w:r>
    </w:p>
    <w:p w14:paraId="3AFCF5C7" w14:textId="77777777" w:rsidR="005813EF" w:rsidRPr="00345222"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порядок оценки и сопоставления заявок на участие в запросе </w:t>
      </w:r>
      <w:r w:rsidRPr="00345222">
        <w:rPr>
          <w:rFonts w:ascii="Times New Roman" w:hAnsi="Times New Roman" w:cs="Times New Roman"/>
          <w:sz w:val="28"/>
          <w:szCs w:val="28"/>
        </w:rPr>
        <w:t>предложений в электронной форме в соответствии с приложением 2 к Положению о закупке;</w:t>
      </w:r>
    </w:p>
    <w:p w14:paraId="156DA352" w14:textId="77777777" w:rsidR="00160E5B" w:rsidRPr="00345222" w:rsidRDefault="00160E5B" w:rsidP="00160E5B">
      <w:pPr>
        <w:pStyle w:val="a5"/>
        <w:numPr>
          <w:ilvl w:val="0"/>
          <w:numId w:val="6"/>
        </w:numPr>
        <w:tabs>
          <w:tab w:val="left" w:pos="851"/>
        </w:tabs>
        <w:autoSpaceDE w:val="0"/>
        <w:autoSpaceDN w:val="0"/>
        <w:adjustRightInd w:val="0"/>
        <w:spacing w:after="0" w:line="360" w:lineRule="auto"/>
        <w:ind w:left="142" w:firstLine="491"/>
        <w:jc w:val="both"/>
        <w:rPr>
          <w:rFonts w:ascii="Times New Roman" w:hAnsi="Times New Roman" w:cs="Times New Roman"/>
          <w:sz w:val="28"/>
          <w:szCs w:val="28"/>
        </w:rPr>
      </w:pP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A1F33F7" w14:textId="77777777" w:rsidR="00160E5B" w:rsidRPr="00DA25F4" w:rsidRDefault="00160E5B" w:rsidP="00160E5B">
      <w:pPr>
        <w:pStyle w:val="a5"/>
        <w:numPr>
          <w:ilvl w:val="0"/>
          <w:numId w:val="6"/>
        </w:numPr>
        <w:tabs>
          <w:tab w:val="left" w:pos="851"/>
        </w:tabs>
        <w:autoSpaceDE w:val="0"/>
        <w:autoSpaceDN w:val="0"/>
        <w:adjustRightInd w:val="0"/>
        <w:spacing w:after="0" w:line="360" w:lineRule="auto"/>
        <w:ind w:left="142" w:firstLine="491"/>
        <w:jc w:val="both"/>
        <w:rPr>
          <w:rFonts w:ascii="Times New Roman" w:hAnsi="Times New Roman" w:cs="Times New Roman"/>
          <w:sz w:val="28"/>
          <w:szCs w:val="28"/>
        </w:rPr>
      </w:pPr>
      <w:r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DA25F4">
        <w:rPr>
          <w:rFonts w:ascii="Times New Roman" w:hAnsi="Times New Roman" w:cs="Times New Roman"/>
          <w:sz w:val="28"/>
          <w:szCs w:val="28"/>
        </w:rPr>
        <w:t>договора), и срок его исполнения;</w:t>
      </w:r>
    </w:p>
    <w:p w14:paraId="0A1966E5" w14:textId="70E755A8" w:rsidR="005813EF" w:rsidRPr="00DA25F4"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hAnsi="Times New Roman" w:cs="Times New Roman"/>
          <w:sz w:val="28"/>
          <w:szCs w:val="28"/>
        </w:rPr>
        <w:t xml:space="preserve">сведения о праве Заказчика </w:t>
      </w:r>
      <w:r w:rsidR="00E2112A" w:rsidRPr="00DA25F4">
        <w:rPr>
          <w:rFonts w:ascii="Times New Roman" w:hAnsi="Times New Roman" w:cs="Times New Roman"/>
          <w:sz w:val="28"/>
          <w:szCs w:val="28"/>
        </w:rPr>
        <w:t>отменить запрос</w:t>
      </w:r>
      <w:r w:rsidRPr="00DA25F4">
        <w:rPr>
          <w:rFonts w:ascii="Times New Roman" w:hAnsi="Times New Roman" w:cs="Times New Roman"/>
          <w:sz w:val="28"/>
          <w:szCs w:val="28"/>
        </w:rPr>
        <w:t xml:space="preserve"> предложений в электронной форме;</w:t>
      </w:r>
    </w:p>
    <w:p w14:paraId="3E397750" w14:textId="77777777" w:rsidR="00DA25F4" w:rsidRPr="00DA25F4" w:rsidRDefault="00E2112A" w:rsidP="00DA25F4">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2" w:history="1">
        <w:r w:rsidRPr="00DA25F4">
          <w:rPr>
            <w:rFonts w:ascii="Times New Roman" w:eastAsia="Calibri" w:hAnsi="Times New Roman" w:cs="Times New Roman"/>
            <w:sz w:val="28"/>
            <w:szCs w:val="28"/>
          </w:rPr>
          <w:t>пунктом 1</w:t>
        </w:r>
      </w:hyperlink>
      <w:r w:rsidRPr="00DA25F4">
        <w:rPr>
          <w:rFonts w:ascii="Times New Roman" w:eastAsia="Calibri" w:hAnsi="Times New Roman" w:cs="Times New Roman"/>
          <w:sz w:val="28"/>
          <w:szCs w:val="28"/>
        </w:rPr>
        <w:t xml:space="preserve"> части 2 статьи 3.1-4 Федерального закона N 223-ФЗ. </w:t>
      </w:r>
    </w:p>
    <w:p w14:paraId="3E2310F4" w14:textId="3DA30A1C" w:rsidR="005813EF" w:rsidRPr="00DA25F4" w:rsidRDefault="009F72B8" w:rsidP="00DA25F4">
      <w:pPr>
        <w:tabs>
          <w:tab w:val="left" w:pos="0"/>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DA25F4">
        <w:rPr>
          <w:rFonts w:ascii="Times New Roman" w:hAnsi="Times New Roman" w:cs="Times New Roman"/>
          <w:sz w:val="28"/>
          <w:szCs w:val="28"/>
        </w:rPr>
        <w:t>15</w:t>
      </w:r>
      <w:r w:rsidR="00DE618B" w:rsidRPr="00DA25F4">
        <w:rPr>
          <w:rFonts w:ascii="Times New Roman" w:hAnsi="Times New Roman" w:cs="Times New Roman"/>
          <w:sz w:val="28"/>
          <w:szCs w:val="28"/>
        </w:rPr>
        <w:t>. </w:t>
      </w:r>
      <w:r w:rsidR="005813EF" w:rsidRPr="00DA25F4">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w:t>
      </w:r>
      <w:r w:rsidR="00DE618B" w:rsidRPr="00DA25F4">
        <w:rPr>
          <w:rFonts w:ascii="Times New Roman" w:hAnsi="Times New Roman" w:cs="Times New Roman"/>
          <w:sz w:val="28"/>
          <w:szCs w:val="28"/>
        </w:rPr>
        <w:br/>
      </w:r>
      <w:r w:rsidR="005813EF" w:rsidRPr="00DA25F4">
        <w:rPr>
          <w:rFonts w:ascii="Times New Roman" w:hAnsi="Times New Roman" w:cs="Times New Roman"/>
          <w:sz w:val="28"/>
          <w:szCs w:val="28"/>
        </w:rPr>
        <w:t>о проведении запроса предложений.</w:t>
      </w:r>
    </w:p>
    <w:p w14:paraId="624E2E31"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Первая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6C4EE790"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17</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Вторая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2A167062"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Требования </w:t>
      </w:r>
      <w:r w:rsidR="006A28CE" w:rsidRPr="00CF7F09">
        <w:rPr>
          <w:rFonts w:ascii="Times New Roman" w:hAnsi="Times New Roman" w:cs="Times New Roman"/>
          <w:sz w:val="28"/>
          <w:szCs w:val="28"/>
        </w:rPr>
        <w:t xml:space="preserve">к содержанию, оформлению и составу заявки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на участие в запросе предложений в электронной форме</w:t>
      </w:r>
      <w:r w:rsidR="00B33C49">
        <w:rPr>
          <w:rFonts w:ascii="Times New Roman" w:hAnsi="Times New Roman" w:cs="Times New Roman"/>
          <w:sz w:val="28"/>
          <w:szCs w:val="28"/>
        </w:rPr>
        <w:t>,</w:t>
      </w:r>
      <w:r w:rsidR="00B33C49" w:rsidRPr="00B33C49">
        <w:rPr>
          <w:rFonts w:ascii="Times New Roman" w:eastAsia="Times New Roman" w:hAnsi="Times New Roman" w:cs="Times New Roman"/>
          <w:sz w:val="28"/>
          <w:szCs w:val="28"/>
          <w:lang w:eastAsia="zh-CN"/>
        </w:rPr>
        <w:t xml:space="preserve"> </w:t>
      </w:r>
      <w:r w:rsidR="00B33C4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B33C49">
        <w:rPr>
          <w:rFonts w:ascii="Times New Roman" w:eastAsia="Times New Roman" w:hAnsi="Times New Roman" w:cs="Times New Roman"/>
          <w:sz w:val="28"/>
          <w:szCs w:val="28"/>
          <w:lang w:eastAsia="zh-CN"/>
        </w:rPr>
        <w:t>,</w:t>
      </w:r>
      <w:r w:rsidR="005813EF" w:rsidRPr="00CF7F09">
        <w:rPr>
          <w:rFonts w:ascii="Times New Roman" w:hAnsi="Times New Roman" w:cs="Times New Roman"/>
          <w:sz w:val="28"/>
          <w:szCs w:val="28"/>
        </w:rPr>
        <w:t xml:space="preserve"> указываются в документации о проведении закупки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с учетом требований настоящего раздела Положения о закупке.</w:t>
      </w:r>
    </w:p>
    <w:p w14:paraId="39E216D3"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Участник запроса предложений в электронной форме, подавший заявку, вправе отозвать данную заявку либо внести в нее изменения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14:paraId="31927179" w14:textId="77777777"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5A17FA1C" w14:textId="77777777" w:rsidR="00F252DF" w:rsidRPr="00CF7F09"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рассматривает первые части заявок на предмет соответствия требованиям документации о закупке. </w:t>
      </w:r>
      <w:r w:rsidR="00F252DF"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64E2E521" w14:textId="77777777"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252DF" w:rsidRPr="00CF7F09">
        <w:rPr>
          <w:rFonts w:ascii="Times New Roman" w:hAnsi="Times New Roman" w:cs="Times New Roman"/>
          <w:sz w:val="28"/>
          <w:szCs w:val="28"/>
        </w:rPr>
        <w:t>.</w:t>
      </w:r>
      <w:r w:rsidR="00DE618B">
        <w:rPr>
          <w:rFonts w:ascii="Times New Roman" w:hAnsi="Times New Roman" w:cs="Times New Roman"/>
          <w:sz w:val="28"/>
          <w:szCs w:val="28"/>
        </w:rPr>
        <w:t> </w:t>
      </w:r>
      <w:r w:rsidR="00C81B91" w:rsidRPr="00CF7F09">
        <w:rPr>
          <w:rFonts w:ascii="Times New Roman" w:hAnsi="Times New Roman" w:cs="Times New Roman"/>
          <w:sz w:val="28"/>
          <w:szCs w:val="28"/>
        </w:rPr>
        <w:t>Комиссия отказ</w:t>
      </w:r>
      <w:r>
        <w:rPr>
          <w:rFonts w:ascii="Times New Roman" w:hAnsi="Times New Roman" w:cs="Times New Roman"/>
          <w:sz w:val="28"/>
          <w:szCs w:val="28"/>
        </w:rPr>
        <w:t>ывает у</w:t>
      </w:r>
      <w:r w:rsidR="00C81B91" w:rsidRPr="00CF7F09">
        <w:rPr>
          <w:rFonts w:ascii="Times New Roman" w:hAnsi="Times New Roman" w:cs="Times New Roman"/>
          <w:sz w:val="28"/>
          <w:szCs w:val="28"/>
        </w:rPr>
        <w:t xml:space="preserve">частнику закупки в допуске </w:t>
      </w:r>
      <w:r w:rsidR="005813EF" w:rsidRPr="00CF7F09">
        <w:rPr>
          <w:rFonts w:ascii="Times New Roman" w:hAnsi="Times New Roman" w:cs="Times New Roman"/>
          <w:sz w:val="28"/>
          <w:szCs w:val="28"/>
        </w:rPr>
        <w:t xml:space="preserve">к участию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в </w:t>
      </w:r>
      <w:r>
        <w:rPr>
          <w:rFonts w:ascii="Times New Roman" w:hAnsi="Times New Roman" w:cs="Times New Roman"/>
          <w:sz w:val="28"/>
          <w:szCs w:val="28"/>
        </w:rPr>
        <w:t xml:space="preserve">следующих </w:t>
      </w:r>
      <w:r w:rsidR="005813EF" w:rsidRPr="00CF7F09">
        <w:rPr>
          <w:rFonts w:ascii="Times New Roman" w:hAnsi="Times New Roman" w:cs="Times New Roman"/>
          <w:sz w:val="28"/>
          <w:szCs w:val="28"/>
        </w:rPr>
        <w:t>случа</w:t>
      </w:r>
      <w:r>
        <w:rPr>
          <w:rFonts w:ascii="Times New Roman" w:hAnsi="Times New Roman" w:cs="Times New Roman"/>
          <w:sz w:val="28"/>
          <w:szCs w:val="28"/>
        </w:rPr>
        <w:t>ях</w:t>
      </w:r>
      <w:r w:rsidR="005813EF" w:rsidRPr="00CF7F09">
        <w:rPr>
          <w:rFonts w:ascii="Times New Roman" w:hAnsi="Times New Roman" w:cs="Times New Roman"/>
          <w:sz w:val="28"/>
          <w:szCs w:val="28"/>
        </w:rPr>
        <w:t>:</w:t>
      </w:r>
    </w:p>
    <w:p w14:paraId="6F7CFE79"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DE618B">
        <w:rPr>
          <w:rFonts w:ascii="Times New Roman" w:hAnsi="Times New Roman" w:cs="Times New Roman"/>
          <w:sz w:val="28"/>
          <w:szCs w:val="28"/>
        </w:rPr>
        <w:t>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14:paraId="293B5FD8" w14:textId="77777777" w:rsidR="005813EF" w:rsidRPr="00DA25F4"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несоответствия заявки требованиям к содержанию, оформлению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и </w:t>
      </w:r>
      <w:r w:rsidRPr="00DA25F4">
        <w:rPr>
          <w:rFonts w:ascii="Times New Roman" w:hAnsi="Times New Roman" w:cs="Times New Roman"/>
          <w:sz w:val="28"/>
          <w:szCs w:val="28"/>
        </w:rPr>
        <w:t>составу заявки, указанным в документации о закупке.</w:t>
      </w:r>
    </w:p>
    <w:p w14:paraId="3360F417" w14:textId="5ADE1653" w:rsidR="001C3282" w:rsidRPr="00CF7F09" w:rsidRDefault="001C328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A25F4">
        <w:rPr>
          <w:rFonts w:ascii="Times New Roman" w:hAnsi="Times New Roman" w:cs="Times New Roman"/>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65D8ACEB"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Отказ в допуске к участию в </w:t>
      </w:r>
      <w:r w:rsidR="00F252DF" w:rsidRPr="00CF7F09">
        <w:rPr>
          <w:rFonts w:ascii="Times New Roman" w:hAnsi="Times New Roman" w:cs="Times New Roman"/>
          <w:sz w:val="28"/>
          <w:szCs w:val="28"/>
        </w:rPr>
        <w:t>запросе предложений</w:t>
      </w:r>
      <w:r w:rsidRPr="00CF7F09">
        <w:rPr>
          <w:rFonts w:ascii="Times New Roman" w:hAnsi="Times New Roman" w:cs="Times New Roman"/>
          <w:sz w:val="28"/>
          <w:szCs w:val="28"/>
        </w:rPr>
        <w:t xml:space="preserve"> в электронной форме по иным основаниям не допускается.</w:t>
      </w:r>
    </w:p>
    <w:p w14:paraId="446EB034" w14:textId="77777777" w:rsidR="0056137E" w:rsidRPr="00DA25F4"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По результатам рассмотрения</w:t>
      </w:r>
      <w:r w:rsidR="00EE0E49" w:rsidRPr="00CF7F09">
        <w:rPr>
          <w:rFonts w:ascii="Times New Roman" w:hAnsi="Times New Roman" w:cs="Times New Roman"/>
          <w:sz w:val="28"/>
          <w:szCs w:val="28"/>
        </w:rPr>
        <w:t xml:space="preserve"> </w:t>
      </w:r>
      <w:r w:rsidR="005813EF" w:rsidRPr="00CF7F09">
        <w:rPr>
          <w:rFonts w:ascii="Times New Roman" w:hAnsi="Times New Roman" w:cs="Times New Roman"/>
          <w:sz w:val="28"/>
          <w:szCs w:val="28"/>
        </w:rPr>
        <w:t xml:space="preserve">первых частей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и направляет такой протокол оператору электронной площадки. </w:t>
      </w:r>
      <w:r w:rsidR="0056137E"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A54508" w:rsidRPr="00CF7F09">
        <w:rPr>
          <w:rFonts w:ascii="Times New Roman" w:hAnsi="Times New Roman" w:cs="Times New Roman"/>
          <w:sz w:val="28"/>
          <w:szCs w:val="28"/>
        </w:rPr>
        <w:t xml:space="preserve"> В случае </w:t>
      </w:r>
      <w:proofErr w:type="spellStart"/>
      <w:r w:rsidR="00A54508" w:rsidRPr="00CF7F09">
        <w:rPr>
          <w:rFonts w:ascii="Times New Roman" w:hAnsi="Times New Roman" w:cs="Times New Roman"/>
          <w:sz w:val="28"/>
          <w:szCs w:val="28"/>
        </w:rPr>
        <w:t>неразмещения</w:t>
      </w:r>
      <w:proofErr w:type="spellEnd"/>
      <w:r w:rsidR="00A54508"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00117AF8">
        <w:rPr>
          <w:rFonts w:ascii="Times New Roman" w:hAnsi="Times New Roman" w:cs="Times New Roman"/>
          <w:sz w:val="28"/>
          <w:szCs w:val="28"/>
        </w:rPr>
        <w:br/>
      </w:r>
      <w:r w:rsidR="00A54508" w:rsidRPr="00CF7F09">
        <w:rPr>
          <w:rFonts w:ascii="Times New Roman" w:hAnsi="Times New Roman" w:cs="Times New Roman"/>
          <w:sz w:val="28"/>
          <w:szCs w:val="28"/>
        </w:rPr>
        <w:t xml:space="preserve">в единой информационной системе Заказчиком в течение трех дней </w:t>
      </w:r>
      <w:r w:rsidR="00C123E7">
        <w:rPr>
          <w:rFonts w:ascii="Times New Roman" w:hAnsi="Times New Roman" w:cs="Times New Roman"/>
          <w:sz w:val="28"/>
          <w:szCs w:val="28"/>
        </w:rPr>
        <w:br/>
      </w:r>
      <w:r w:rsidR="00A54508" w:rsidRPr="00DA25F4">
        <w:rPr>
          <w:rFonts w:ascii="Times New Roman" w:hAnsi="Times New Roman" w:cs="Times New Roman"/>
          <w:sz w:val="28"/>
          <w:szCs w:val="28"/>
        </w:rPr>
        <w:t>со дня его подписания.</w:t>
      </w:r>
    </w:p>
    <w:p w14:paraId="656A85E4" w14:textId="0B188173" w:rsidR="005813EF" w:rsidRPr="00B92D49" w:rsidRDefault="00D27F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A25F4">
        <w:rPr>
          <w:rFonts w:ascii="Times New Roman" w:hAnsi="Times New Roman" w:cs="Times New Roman"/>
          <w:sz w:val="28"/>
          <w:szCs w:val="28"/>
        </w:rPr>
        <w:t>24</w:t>
      </w:r>
      <w:r w:rsidR="0056137E" w:rsidRPr="00DA25F4">
        <w:rPr>
          <w:rFonts w:ascii="Times New Roman" w:hAnsi="Times New Roman" w:cs="Times New Roman"/>
          <w:sz w:val="28"/>
          <w:szCs w:val="28"/>
        </w:rPr>
        <w:t>.</w:t>
      </w:r>
      <w:r w:rsidR="00117AF8" w:rsidRPr="00DA25F4">
        <w:rPr>
          <w:rFonts w:ascii="Times New Roman" w:hAnsi="Times New Roman" w:cs="Times New Roman"/>
          <w:sz w:val="28"/>
          <w:szCs w:val="28"/>
        </w:rPr>
        <w:t> </w:t>
      </w:r>
      <w:r w:rsidR="00B92D49" w:rsidRPr="00DA25F4">
        <w:rPr>
          <w:rFonts w:ascii="Times New Roman" w:hAnsi="Times New Roman" w:cs="Times New Roman"/>
          <w:sz w:val="28"/>
          <w:szCs w:val="28"/>
        </w:rPr>
        <w:t>Протокол рассмотрения первых частей заявок на участие в запросе предложений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r w:rsidR="005813EF" w:rsidRPr="00DA25F4">
        <w:rPr>
          <w:rFonts w:ascii="Times New Roman" w:hAnsi="Times New Roman" w:cs="Times New Roman"/>
          <w:sz w:val="28"/>
          <w:szCs w:val="28"/>
        </w:rPr>
        <w:t>:</w:t>
      </w:r>
    </w:p>
    <w:p w14:paraId="429F7536" w14:textId="77777777" w:rsidR="00D27FE8" w:rsidRPr="00822733" w:rsidRDefault="00822733" w:rsidP="00822733">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w:t>
      </w:r>
      <w:r w:rsidR="005813EF" w:rsidRPr="00822733">
        <w:rPr>
          <w:rFonts w:ascii="Times New Roman" w:hAnsi="Times New Roman" w:cs="Times New Roman"/>
          <w:sz w:val="28"/>
          <w:szCs w:val="28"/>
        </w:rPr>
        <w:t>дата подписания протокола;</w:t>
      </w:r>
    </w:p>
    <w:p w14:paraId="7A607C58" w14:textId="77777777" w:rsid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B315A" w:rsidRPr="00822733">
        <w:rPr>
          <w:rFonts w:ascii="Times New Roman" w:hAnsi="Times New Roman" w:cs="Times New Roman"/>
          <w:sz w:val="28"/>
          <w:szCs w:val="28"/>
        </w:rPr>
        <w:t xml:space="preserve">сведения о каждом члене комиссии, присутствующим на процедуре рассмотрения первых частей заявок на участие в запросе предложений </w:t>
      </w:r>
      <w:r w:rsidR="00C123E7" w:rsidRPr="00822733">
        <w:rPr>
          <w:rFonts w:ascii="Times New Roman" w:hAnsi="Times New Roman" w:cs="Times New Roman"/>
          <w:sz w:val="28"/>
          <w:szCs w:val="28"/>
        </w:rPr>
        <w:br/>
      </w:r>
      <w:r w:rsidR="00BB315A" w:rsidRPr="00822733">
        <w:rPr>
          <w:rFonts w:ascii="Times New Roman" w:hAnsi="Times New Roman" w:cs="Times New Roman"/>
          <w:sz w:val="28"/>
          <w:szCs w:val="28"/>
        </w:rPr>
        <w:t>в электронной форме;</w:t>
      </w:r>
    </w:p>
    <w:p w14:paraId="628F331A" w14:textId="77777777" w:rsidR="005813EF" w:rsidRP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813EF" w:rsidRPr="00822733">
        <w:rPr>
          <w:rFonts w:ascii="Times New Roman" w:hAnsi="Times New Roman" w:cs="Times New Roman"/>
          <w:sz w:val="28"/>
          <w:szCs w:val="28"/>
        </w:rPr>
        <w:t xml:space="preserve">количество поданных на участие в закупке заявок, а также дата </w:t>
      </w:r>
      <w:r w:rsidR="00117AF8" w:rsidRPr="00822733">
        <w:rPr>
          <w:rFonts w:ascii="Times New Roman" w:hAnsi="Times New Roman" w:cs="Times New Roman"/>
          <w:sz w:val="28"/>
          <w:szCs w:val="28"/>
        </w:rPr>
        <w:br/>
      </w:r>
      <w:r w:rsidR="005813EF" w:rsidRPr="00822733">
        <w:rPr>
          <w:rFonts w:ascii="Times New Roman" w:hAnsi="Times New Roman" w:cs="Times New Roman"/>
          <w:sz w:val="28"/>
          <w:szCs w:val="28"/>
        </w:rPr>
        <w:t>и время регистрации каждой такой заявки;</w:t>
      </w:r>
    </w:p>
    <w:p w14:paraId="2AA86575"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результаты рассмотрения заявок на участие в закупке с указанием </w:t>
      </w:r>
      <w:r w:rsidR="00117AF8">
        <w:rPr>
          <w:rFonts w:ascii="Times New Roman" w:hAnsi="Times New Roman" w:cs="Times New Roman"/>
          <w:sz w:val="28"/>
          <w:szCs w:val="28"/>
        </w:rPr>
        <w:br/>
      </w:r>
      <w:r w:rsidRPr="00CF7F09">
        <w:rPr>
          <w:rFonts w:ascii="Times New Roman" w:hAnsi="Times New Roman" w:cs="Times New Roman"/>
          <w:sz w:val="28"/>
          <w:szCs w:val="28"/>
        </w:rPr>
        <w:t>в том числе:</w:t>
      </w:r>
    </w:p>
    <w:p w14:paraId="1948FA65"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117AF8">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1FBAB3B5" w14:textId="4EF7D659"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117AF8">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A65728" w:rsidRPr="00CF7F09">
        <w:rPr>
          <w:rFonts w:ascii="Times New Roman" w:hAnsi="Times New Roman" w:cs="Times New Roman"/>
          <w:sz w:val="28"/>
          <w:szCs w:val="28"/>
        </w:rPr>
        <w:t xml:space="preserve">запросе предложений </w:t>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14:paraId="588CF760"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результаты оценки первых частей заявок на участие в закупке </w:t>
      </w:r>
      <w:r w:rsidR="00117AF8">
        <w:rPr>
          <w:rFonts w:ascii="Times New Roman" w:hAnsi="Times New Roman" w:cs="Times New Roman"/>
          <w:sz w:val="28"/>
          <w:szCs w:val="28"/>
        </w:rPr>
        <w:br/>
      </w:r>
      <w:r w:rsidRPr="00CF7F09">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00117AF8">
        <w:rPr>
          <w:rFonts w:ascii="Times New Roman" w:hAnsi="Times New Roman" w:cs="Times New Roman"/>
          <w:sz w:val="28"/>
          <w:szCs w:val="28"/>
        </w:rPr>
        <w:br/>
      </w:r>
      <w:r w:rsidRPr="00CF7F09">
        <w:rPr>
          <w:rFonts w:ascii="Times New Roman" w:hAnsi="Times New Roman" w:cs="Times New Roman"/>
          <w:sz w:val="28"/>
          <w:szCs w:val="28"/>
        </w:rPr>
        <w:t>(в случае, если предусмотрена оценка первых частей заявок);</w:t>
      </w:r>
    </w:p>
    <w:p w14:paraId="32FB08CC"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638D5BAA"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иные сведения при необходимости.</w:t>
      </w:r>
    </w:p>
    <w:p w14:paraId="410275A1" w14:textId="77777777" w:rsidR="007D265C"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25</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16677868" w14:textId="77777777" w:rsidR="005613C0"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26</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00117AF8">
        <w:rPr>
          <w:rFonts w:ascii="Times New Roman" w:eastAsia="Times New Roman" w:hAnsi="Times New Roman" w:cs="Times New Roman"/>
          <w:sz w:val="28"/>
          <w:szCs w:val="28"/>
          <w:lang w:eastAsia="ru-RU"/>
        </w:rPr>
        <w:br/>
      </w:r>
      <w:r w:rsidR="007D265C" w:rsidRPr="00CF7F09">
        <w:rPr>
          <w:rFonts w:ascii="Times New Roman" w:eastAsia="Times New Roman" w:hAnsi="Times New Roman" w:cs="Times New Roman"/>
          <w:sz w:val="28"/>
          <w:szCs w:val="28"/>
          <w:lang w:eastAsia="ru-RU"/>
        </w:rPr>
        <w:t>а также осуществляет оценку и сопоставление заявок (первой и второй частей).</w:t>
      </w:r>
    </w:p>
    <w:p w14:paraId="1A82FC3C" w14:textId="77777777" w:rsidR="005813EF" w:rsidRPr="00CF7F09" w:rsidRDefault="00F2581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70D4A"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принимает решение о несоответствии второй части заявки на участие в запросе предложений в электронной форме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в следующих случаях:</w:t>
      </w:r>
    </w:p>
    <w:p w14:paraId="2E134418"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lastRenderedPageBreak/>
        <w:t>1</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непредставления документов и информации, предусмотренных документацией о закупке;</w:t>
      </w:r>
    </w:p>
    <w:p w14:paraId="34280C55"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указанных документов и информации требованиям, установленным документацией о закупке;</w:t>
      </w:r>
    </w:p>
    <w:p w14:paraId="7F6DFAE2"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3</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наличия в указанных документах недостоверной информации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об участнике закупке и(или) о предлагаемых им товаре, работе, услуге;</w:t>
      </w:r>
    </w:p>
    <w:p w14:paraId="393EA06B" w14:textId="77777777" w:rsidR="00570D4A"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участника закупки требованиям, установленным документацией</w:t>
      </w:r>
      <w:r w:rsidR="00570D4A" w:rsidRPr="00CF7F09">
        <w:rPr>
          <w:rFonts w:ascii="Times New Roman" w:hAnsi="Times New Roman" w:cs="Times New Roman"/>
          <w:sz w:val="28"/>
          <w:szCs w:val="28"/>
        </w:rPr>
        <w:t xml:space="preserve"> о закупке.</w:t>
      </w:r>
    </w:p>
    <w:p w14:paraId="329D0D80" w14:textId="77777777" w:rsidR="008E4E19" w:rsidRPr="00DA25F4"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25815">
        <w:rPr>
          <w:rFonts w:ascii="Times New Roman" w:eastAsia="Times New Roman" w:hAnsi="Times New Roman" w:cs="Times New Roman"/>
          <w:sz w:val="28"/>
          <w:szCs w:val="28"/>
          <w:lang w:eastAsia="ru-RU"/>
        </w:rPr>
        <w:t>5)</w:t>
      </w:r>
      <w:r w:rsidR="00117AF8">
        <w:rPr>
          <w:rFonts w:ascii="Times New Roman" w:eastAsia="Times New Roman" w:hAnsi="Times New Roman" w:cs="Times New Roman"/>
          <w:sz w:val="28"/>
          <w:szCs w:val="28"/>
          <w:lang w:eastAsia="ru-RU"/>
        </w:rPr>
        <w:t> </w:t>
      </w:r>
      <w:proofErr w:type="spellStart"/>
      <w:r w:rsidR="008E4E19" w:rsidRPr="00F25815">
        <w:rPr>
          <w:rFonts w:ascii="Times New Roman" w:eastAsia="Times New Roman" w:hAnsi="Times New Roman" w:cs="Times New Roman"/>
          <w:sz w:val="28"/>
          <w:szCs w:val="28"/>
          <w:lang w:eastAsia="ru-RU"/>
        </w:rPr>
        <w:t>непоступление</w:t>
      </w:r>
      <w:proofErr w:type="spellEnd"/>
      <w:r w:rsidR="008E4E19" w:rsidRPr="00F25815">
        <w:rPr>
          <w:rFonts w:ascii="Times New Roman" w:eastAsia="Times New Roman" w:hAnsi="Times New Roman" w:cs="Times New Roman"/>
          <w:sz w:val="28"/>
          <w:szCs w:val="28"/>
          <w:lang w:eastAsia="ru-RU"/>
        </w:rPr>
        <w:t xml:space="preserve"> до даты рассмотрения вторых частей заявок на участие в </w:t>
      </w:r>
      <w:r w:rsidRPr="00F25815">
        <w:rPr>
          <w:rFonts w:ascii="Times New Roman" w:eastAsia="Times New Roman" w:hAnsi="Times New Roman" w:cs="Times New Roman"/>
          <w:sz w:val="28"/>
          <w:szCs w:val="28"/>
          <w:lang w:eastAsia="ru-RU"/>
        </w:rPr>
        <w:t>запросе предложений</w:t>
      </w:r>
      <w:r w:rsidR="008E4E19" w:rsidRPr="00F25815">
        <w:rPr>
          <w:rFonts w:ascii="Times New Roman" w:eastAsia="Times New Roman" w:hAnsi="Times New Roman" w:cs="Times New Roman"/>
          <w:sz w:val="28"/>
          <w:szCs w:val="28"/>
          <w:lang w:eastAsia="ru-RU"/>
        </w:rPr>
        <w:t xml:space="preserve"> в электронной форме на счет, который указан Заказчиком в документации</w:t>
      </w:r>
      <w:r w:rsidR="002B28AD">
        <w:rPr>
          <w:rFonts w:ascii="Times New Roman" w:eastAsia="Times New Roman" w:hAnsi="Times New Roman" w:cs="Times New Roman"/>
          <w:sz w:val="28"/>
          <w:szCs w:val="28"/>
          <w:lang w:eastAsia="ru-RU"/>
        </w:rPr>
        <w:t xml:space="preserve"> о закупке</w:t>
      </w:r>
      <w:r w:rsidR="008E4E19" w:rsidRPr="00F25815">
        <w:rPr>
          <w:rFonts w:ascii="Times New Roman" w:eastAsia="Times New Roman" w:hAnsi="Times New Roman" w:cs="Times New Roman"/>
          <w:sz w:val="28"/>
          <w:szCs w:val="28"/>
          <w:lang w:eastAsia="ru-RU"/>
        </w:rPr>
        <w:t xml:space="preserve">, денежных средств в качестве </w:t>
      </w:r>
      <w:r w:rsidR="008E4E19" w:rsidRPr="00DA25F4">
        <w:rPr>
          <w:rFonts w:ascii="Times New Roman" w:eastAsia="Times New Roman" w:hAnsi="Times New Roman" w:cs="Times New Roman"/>
          <w:color w:val="000000" w:themeColor="text1"/>
          <w:sz w:val="28"/>
          <w:szCs w:val="28"/>
          <w:lang w:eastAsia="ru-RU"/>
        </w:rPr>
        <w:t>обеспечения заявки на участие в закупке</w:t>
      </w:r>
      <w:r w:rsidRPr="00DA25F4">
        <w:rPr>
          <w:rFonts w:ascii="Times New Roman" w:eastAsia="Times New Roman" w:hAnsi="Times New Roman" w:cs="Times New Roman"/>
          <w:color w:val="000000" w:themeColor="text1"/>
          <w:sz w:val="28"/>
          <w:szCs w:val="28"/>
          <w:lang w:eastAsia="ru-RU"/>
        </w:rPr>
        <w:t>.</w:t>
      </w:r>
    </w:p>
    <w:p w14:paraId="4E1BBF2A" w14:textId="511A6123" w:rsidR="006C589C" w:rsidRPr="00DA25F4"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trike/>
          <w:color w:val="000000" w:themeColor="text1"/>
          <w:sz w:val="28"/>
          <w:szCs w:val="28"/>
        </w:rPr>
      </w:pPr>
      <w:r w:rsidRPr="00DA25F4">
        <w:rPr>
          <w:rFonts w:ascii="Times New Roman" w:hAnsi="Times New Roman" w:cs="Times New Roman"/>
          <w:color w:val="000000" w:themeColor="text1"/>
          <w:sz w:val="28"/>
          <w:szCs w:val="28"/>
        </w:rPr>
        <w:t>28.</w:t>
      </w:r>
      <w:r w:rsidR="0073498C" w:rsidRPr="00DA25F4">
        <w:rPr>
          <w:rFonts w:ascii="Times New Roman" w:hAnsi="Times New Roman" w:cs="Times New Roman"/>
          <w:color w:val="000000" w:themeColor="text1"/>
          <w:sz w:val="28"/>
          <w:szCs w:val="28"/>
        </w:rPr>
        <w:t> </w:t>
      </w:r>
      <w:r w:rsidR="00B92D49" w:rsidRPr="00DA25F4">
        <w:rPr>
          <w:rFonts w:ascii="Times New Roman" w:eastAsia="Calibri" w:hAnsi="Times New Roman" w:cs="Times New Roman"/>
          <w:color w:val="000000" w:themeColor="text1"/>
          <w:sz w:val="28"/>
          <w:szCs w:val="28"/>
        </w:rPr>
        <w:t>Утратил силу. – Протокол №</w:t>
      </w:r>
      <w:r w:rsidR="00DA25F4" w:rsidRPr="00DA25F4">
        <w:rPr>
          <w:rFonts w:ascii="Times New Roman" w:eastAsia="Calibri" w:hAnsi="Times New Roman" w:cs="Times New Roman"/>
          <w:color w:val="000000" w:themeColor="text1"/>
          <w:sz w:val="28"/>
          <w:szCs w:val="28"/>
        </w:rPr>
        <w:t xml:space="preserve"> 6</w:t>
      </w:r>
      <w:r w:rsidR="00B92D49" w:rsidRPr="00DA25F4">
        <w:rPr>
          <w:rFonts w:ascii="Times New Roman" w:eastAsia="Calibri" w:hAnsi="Times New Roman" w:cs="Times New Roman"/>
          <w:color w:val="000000" w:themeColor="text1"/>
          <w:sz w:val="28"/>
          <w:szCs w:val="28"/>
        </w:rPr>
        <w:t xml:space="preserve"> от </w:t>
      </w:r>
      <w:r w:rsidR="00DA25F4" w:rsidRPr="00DA25F4">
        <w:rPr>
          <w:rFonts w:ascii="Times New Roman" w:eastAsia="Calibri" w:hAnsi="Times New Roman" w:cs="Times New Roman"/>
          <w:color w:val="000000" w:themeColor="text1"/>
          <w:sz w:val="28"/>
          <w:szCs w:val="28"/>
        </w:rPr>
        <w:t>20.12.2024 г</w:t>
      </w:r>
      <w:r w:rsidR="00B92D49" w:rsidRPr="00DA25F4">
        <w:rPr>
          <w:rFonts w:ascii="Times New Roman" w:eastAsia="Calibri" w:hAnsi="Times New Roman" w:cs="Times New Roman"/>
          <w:color w:val="000000" w:themeColor="text1"/>
          <w:sz w:val="28"/>
          <w:szCs w:val="28"/>
        </w:rPr>
        <w:t xml:space="preserve">. </w:t>
      </w:r>
    </w:p>
    <w:p w14:paraId="19819C08" w14:textId="4D73810C" w:rsidR="009D77A0" w:rsidRPr="00DA25F4" w:rsidRDefault="00F2581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DA25F4">
        <w:rPr>
          <w:rFonts w:ascii="Times New Roman" w:hAnsi="Times New Roman" w:cs="Times New Roman"/>
          <w:color w:val="000000" w:themeColor="text1"/>
          <w:sz w:val="28"/>
          <w:szCs w:val="28"/>
        </w:rPr>
        <w:t>29</w:t>
      </w:r>
      <w:r w:rsidR="00570D4A" w:rsidRPr="00DA25F4">
        <w:rPr>
          <w:rFonts w:ascii="Times New Roman" w:hAnsi="Times New Roman" w:cs="Times New Roman"/>
          <w:color w:val="000000" w:themeColor="text1"/>
          <w:sz w:val="28"/>
          <w:szCs w:val="28"/>
        </w:rPr>
        <w:t>.</w:t>
      </w:r>
      <w:r w:rsidR="0073498C" w:rsidRPr="00DA25F4">
        <w:rPr>
          <w:rFonts w:ascii="Times New Roman" w:hAnsi="Times New Roman" w:cs="Times New Roman"/>
          <w:color w:val="000000" w:themeColor="text1"/>
          <w:sz w:val="28"/>
          <w:szCs w:val="28"/>
        </w:rPr>
        <w:t> </w:t>
      </w:r>
      <w:r w:rsidR="00D8270B" w:rsidRPr="00DA25F4">
        <w:rPr>
          <w:rFonts w:ascii="Times New Roman" w:hAnsi="Times New Roman" w:cs="Times New Roman"/>
          <w:color w:val="000000" w:themeColor="text1"/>
          <w:sz w:val="28"/>
          <w:szCs w:val="28"/>
        </w:rPr>
        <w:t>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9D77A0" w:rsidRPr="00DA25F4">
        <w:rPr>
          <w:rFonts w:ascii="Times New Roman" w:eastAsia="Times New Roman" w:hAnsi="Times New Roman" w:cs="Times New Roman"/>
          <w:color w:val="000000" w:themeColor="text1"/>
          <w:sz w:val="28"/>
          <w:szCs w:val="28"/>
          <w:lang w:eastAsia="ru-RU"/>
        </w:rPr>
        <w:t>:</w:t>
      </w:r>
    </w:p>
    <w:p w14:paraId="1C4B965B"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1AD3E46C" w14:textId="77777777" w:rsidR="009D77A0" w:rsidRPr="00CF7F09" w:rsidRDefault="009D77A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присутствующим на процедуре рассмотрения вторых частей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w:t>
      </w:r>
      <w:r w:rsidR="00C123E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и оценки заявок;</w:t>
      </w:r>
    </w:p>
    <w:p w14:paraId="4DEEC206"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14:paraId="5B964242"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E78D54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5)</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закупке, в </w:t>
      </w:r>
      <w:proofErr w:type="spellStart"/>
      <w:r w:rsidRPr="00CF7F09">
        <w:rPr>
          <w:rFonts w:ascii="Times New Roman" w:eastAsia="Times New Roman" w:hAnsi="Times New Roman" w:cs="Times New Roman"/>
          <w:sz w:val="28"/>
          <w:szCs w:val="28"/>
          <w:lang w:eastAsia="ru-RU"/>
        </w:rPr>
        <w:t>т.ч</w:t>
      </w:r>
      <w:proofErr w:type="spellEnd"/>
      <w:r w:rsidRPr="00CF7F09">
        <w:rPr>
          <w:rFonts w:ascii="Times New Roman" w:eastAsia="Times New Roman" w:hAnsi="Times New Roman" w:cs="Times New Roman"/>
          <w:sz w:val="28"/>
          <w:szCs w:val="28"/>
          <w:lang w:eastAsia="ru-RU"/>
        </w:rPr>
        <w:t>. результаты квалификационного отбора с указанием в том числе:</w:t>
      </w:r>
    </w:p>
    <w:p w14:paraId="6C9A4BC5"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7659BC00"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 указанием положений документации</w:t>
      </w:r>
      <w:r w:rsidR="00630583" w:rsidRPr="00CF7F09">
        <w:rPr>
          <w:rFonts w:ascii="Times New Roman" w:eastAsia="Times New Roman" w:hAnsi="Times New Roman" w:cs="Times New Roman"/>
          <w:sz w:val="28"/>
          <w:szCs w:val="28"/>
          <w:lang w:eastAsia="ru-RU"/>
        </w:rPr>
        <w:t xml:space="preserve"> о закупке</w:t>
      </w:r>
      <w:r w:rsidRPr="00CF7F09">
        <w:rPr>
          <w:rFonts w:ascii="Times New Roman" w:eastAsia="Times New Roman" w:hAnsi="Times New Roman" w:cs="Times New Roman"/>
          <w:sz w:val="28"/>
          <w:szCs w:val="28"/>
          <w:lang w:eastAsia="ru-RU"/>
        </w:rPr>
        <w:t>, которым не соответствует такая заявка;</w:t>
      </w:r>
    </w:p>
    <w:p w14:paraId="6B8E3A8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14:paraId="4A67D728"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0CB6077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14:paraId="3E48B286"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05F5A02A" w14:textId="77777777" w:rsidR="009D77A0" w:rsidRPr="00CF7F09" w:rsidRDefault="002B28A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D77A0"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9D77A0"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запросе предложений в электронной форме </w:t>
      </w:r>
      <w:r w:rsidR="0073498C">
        <w:rPr>
          <w:rFonts w:ascii="Times New Roman" w:eastAsia="Times New Roman" w:hAnsi="Times New Roman" w:cs="Times New Roman"/>
          <w:sz w:val="28"/>
          <w:szCs w:val="28"/>
          <w:lang w:eastAsia="ru-RU"/>
        </w:rPr>
        <w:br/>
      </w:r>
      <w:r w:rsidR="009D77A0" w:rsidRPr="00CF7F09">
        <w:rPr>
          <w:rFonts w:ascii="Times New Roman" w:eastAsia="Times New Roman" w:hAnsi="Times New Roman" w:cs="Times New Roman"/>
          <w:sz w:val="28"/>
          <w:szCs w:val="28"/>
          <w:lang w:eastAsia="ru-RU"/>
        </w:rPr>
        <w:t>и оценки заявок оператор электронной площадки направляет Заказчику протокол сопоставления ценовых предложений</w:t>
      </w:r>
      <w:r w:rsidR="009D77A0" w:rsidRPr="00CF7F09">
        <w:rPr>
          <w:rFonts w:ascii="Times New Roman" w:hAnsi="Times New Roman" w:cs="Times New Roman"/>
          <w:sz w:val="28"/>
          <w:szCs w:val="28"/>
        </w:rPr>
        <w:t>.</w:t>
      </w:r>
    </w:p>
    <w:p w14:paraId="3B0E2ACC"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w:t>
      </w:r>
      <w:r w:rsidRPr="00CF7F09">
        <w:rPr>
          <w:rFonts w:ascii="Times New Roman" w:eastAsia="Times New Roman" w:hAnsi="Times New Roman" w:cs="Times New Roman"/>
          <w:sz w:val="28"/>
          <w:szCs w:val="28"/>
          <w:lang w:eastAsia="ru-RU"/>
        </w:rPr>
        <w:lastRenderedPageBreak/>
        <w:t>условия исполнения договора меньший порядковый номер присваивается заявке, которая поступила ранее других таких заявок.</w:t>
      </w:r>
    </w:p>
    <w:p w14:paraId="298CAF26" w14:textId="77777777" w:rsidR="009D77A0" w:rsidRPr="00CF7F09" w:rsidRDefault="002B28AD"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498C">
        <w:rPr>
          <w:rFonts w:ascii="Times New Roman" w:hAnsi="Times New Roman" w:cs="Times New Roman"/>
          <w:sz w:val="28"/>
          <w:szCs w:val="28"/>
        </w:rPr>
        <w:t> </w:t>
      </w:r>
      <w:r w:rsidR="009D77A0" w:rsidRPr="00CF7F09">
        <w:rPr>
          <w:rFonts w:ascii="Times New Roman" w:hAnsi="Times New Roman" w:cs="Times New Roman"/>
          <w:sz w:val="28"/>
          <w:szCs w:val="28"/>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w:t>
      </w:r>
      <w:r w:rsidR="0073498C">
        <w:rPr>
          <w:rFonts w:ascii="Times New Roman" w:hAnsi="Times New Roman" w:cs="Times New Roman"/>
          <w:sz w:val="28"/>
          <w:szCs w:val="28"/>
        </w:rPr>
        <w:t xml:space="preserve"> </w:t>
      </w:r>
      <w:r w:rsidR="009D77A0" w:rsidRPr="00CF7F09">
        <w:rPr>
          <w:rFonts w:ascii="Times New Roman" w:hAnsi="Times New Roman" w:cs="Times New Roman"/>
          <w:sz w:val="28"/>
          <w:szCs w:val="28"/>
        </w:rPr>
        <w:t xml:space="preserve">Число заявок на участие в запросе предложений в электронной форме, которым присвоен первый порядковый номер: </w:t>
      </w:r>
    </w:p>
    <w:p w14:paraId="152812E2" w14:textId="77777777" w:rsidR="009D77A0" w:rsidRPr="00CF7F09"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3D6925EB" w14:textId="77777777" w:rsidR="009D77A0" w:rsidRPr="00BA202F"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должно равняться количеству заявок на участие в запросе предложений в электронной форме, соответствующих требованиям документации о закупке</w:t>
      </w:r>
      <w:r w:rsidRPr="00BA202F">
        <w:rPr>
          <w:rFonts w:ascii="Times New Roman" w:hAnsi="Times New Roman" w:cs="Times New Roman"/>
          <w:sz w:val="28"/>
          <w:szCs w:val="28"/>
        </w:rPr>
        <w:t>, если число таких заявок менее установленного документацией о закупке количества победителей.</w:t>
      </w:r>
    </w:p>
    <w:p w14:paraId="692D30AD" w14:textId="58906861" w:rsidR="0088589B" w:rsidRPr="00BA202F" w:rsidRDefault="002B28AD" w:rsidP="0088589B">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sz w:val="28"/>
          <w:szCs w:val="28"/>
        </w:rPr>
        <w:t>32</w:t>
      </w:r>
      <w:r w:rsidR="008E22B6" w:rsidRPr="00BA202F">
        <w:rPr>
          <w:rFonts w:ascii="Times New Roman" w:hAnsi="Times New Roman" w:cs="Times New Roman"/>
          <w:sz w:val="28"/>
          <w:szCs w:val="28"/>
        </w:rPr>
        <w:t>.</w:t>
      </w:r>
      <w:r w:rsidR="0073498C" w:rsidRPr="00BA202F">
        <w:rPr>
          <w:rFonts w:ascii="Times New Roman" w:hAnsi="Times New Roman" w:cs="Times New Roman"/>
          <w:sz w:val="28"/>
          <w:szCs w:val="28"/>
        </w:rPr>
        <w:t> </w:t>
      </w:r>
      <w:r w:rsidR="0088589B" w:rsidRPr="00BA202F">
        <w:rPr>
          <w:rFonts w:ascii="Times New Roman" w:hAnsi="Times New Roman" w:cs="Times New Roman"/>
          <w:color w:val="000000" w:themeColor="text1"/>
          <w:sz w:val="28"/>
          <w:szCs w:val="28"/>
        </w:rPr>
        <w:t>По результатам подведения итогов запроса предложений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N 223-ФЗ. Итоговый протокол подписывается в день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14:paraId="2B1B280F" w14:textId="23D877B3" w:rsidR="0088589B" w:rsidRPr="0088589B" w:rsidRDefault="0088589B" w:rsidP="0088589B">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В случае проведения запроса предложений в электронной форме, участниками которого являются только субъекты малого и среднего </w:t>
      </w:r>
      <w:r w:rsidRPr="00BA202F">
        <w:rPr>
          <w:rFonts w:ascii="Times New Roman" w:hAnsi="Times New Roman" w:cs="Times New Roman"/>
          <w:color w:val="000000" w:themeColor="text1"/>
          <w:sz w:val="28"/>
          <w:szCs w:val="28"/>
        </w:rPr>
        <w:lastRenderedPageBreak/>
        <w:t>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Рассмотрение вторых частей заявок на участие в запросе предложений в электронной форме, оценка заявок и подведение итогов такого запроса предложений осуществляются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F7B1164" w14:textId="77777777" w:rsidR="000D6ED0" w:rsidRPr="00CF7F09" w:rsidRDefault="00793C0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614527">
        <w:rPr>
          <w:rFonts w:ascii="Times New Roman" w:hAnsi="Times New Roman" w:cs="Times New Roman"/>
          <w:sz w:val="28"/>
          <w:szCs w:val="28"/>
        </w:rPr>
        <w:t>3</w:t>
      </w:r>
      <w:r w:rsidR="002B28AD" w:rsidRPr="00614527">
        <w:rPr>
          <w:rFonts w:ascii="Times New Roman" w:hAnsi="Times New Roman" w:cs="Times New Roman"/>
          <w:sz w:val="28"/>
          <w:szCs w:val="28"/>
        </w:rPr>
        <w:t>3</w:t>
      </w:r>
      <w:r w:rsidR="00807250" w:rsidRPr="00614527">
        <w:rPr>
          <w:rFonts w:ascii="Times New Roman" w:hAnsi="Times New Roman" w:cs="Times New Roman"/>
          <w:sz w:val="28"/>
          <w:szCs w:val="28"/>
        </w:rPr>
        <w:t>.</w:t>
      </w:r>
      <w:r w:rsidR="0073498C" w:rsidRPr="00614527">
        <w:rPr>
          <w:rFonts w:ascii="Times New Roman" w:hAnsi="Times New Roman" w:cs="Times New Roman"/>
          <w:sz w:val="28"/>
          <w:szCs w:val="28"/>
        </w:rPr>
        <w:t> </w:t>
      </w:r>
      <w:r w:rsidR="005813EF" w:rsidRPr="00614527">
        <w:rPr>
          <w:rFonts w:ascii="Times New Roman" w:hAnsi="Times New Roman" w:cs="Times New Roman"/>
          <w:sz w:val="28"/>
          <w:szCs w:val="28"/>
        </w:rPr>
        <w:t xml:space="preserve">В случае если по окончании срока подачи заявок на участие </w:t>
      </w:r>
      <w:r w:rsidR="0073498C"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w:t>
      </w:r>
      <w:r w:rsidR="0073498C" w:rsidRPr="00614527">
        <w:rPr>
          <w:rFonts w:ascii="Times New Roman" w:hAnsi="Times New Roman" w:cs="Times New Roman"/>
          <w:sz w:val="28"/>
          <w:szCs w:val="28"/>
        </w:rPr>
        <w:br/>
      </w:r>
      <w:r w:rsidR="005813EF" w:rsidRPr="00614527">
        <w:rPr>
          <w:rFonts w:ascii="Times New Roman" w:hAnsi="Times New Roman" w:cs="Times New Roman"/>
          <w:sz w:val="28"/>
          <w:szCs w:val="28"/>
        </w:rPr>
        <w:t>В случае если такая заявка соответствует требованиям и условиям, предусмотренным извещением</w:t>
      </w:r>
      <w:r w:rsidR="005813EF" w:rsidRPr="00CF7F09">
        <w:rPr>
          <w:rFonts w:ascii="Times New Roman" w:hAnsi="Times New Roman" w:cs="Times New Roman"/>
          <w:sz w:val="28"/>
          <w:szCs w:val="28"/>
        </w:rPr>
        <w:t xml:space="preserve"> и документацией о проведении запроса предложений в электронной форме, </w:t>
      </w:r>
      <w:r w:rsidR="000D6ED0" w:rsidRPr="00CF7F09">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0073498C">
        <w:rPr>
          <w:rFonts w:ascii="Times New Roman" w:eastAsia="Times New Roman" w:hAnsi="Times New Roman" w:cs="Times New Roman"/>
          <w:sz w:val="28"/>
          <w:szCs w:val="28"/>
          <w:lang w:eastAsia="zh-CN"/>
        </w:rPr>
        <w:br/>
      </w:r>
      <w:r w:rsidR="000D6ED0" w:rsidRPr="00CF7F09">
        <w:rPr>
          <w:rFonts w:ascii="Times New Roman" w:eastAsia="Times New Roman" w:hAnsi="Times New Roman" w:cs="Times New Roman"/>
          <w:sz w:val="28"/>
          <w:szCs w:val="28"/>
          <w:lang w:eastAsia="zh-CN"/>
        </w:rPr>
        <w:t xml:space="preserve">в электронной форме, проект договора, который </w:t>
      </w:r>
      <w:r w:rsidR="000D6ED0"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проект договора, прилагаемый к документации</w:t>
      </w:r>
      <w:r w:rsidR="000D6ED0" w:rsidRPr="00CF7F09">
        <w:rPr>
          <w:rFonts w:ascii="Times New Roman" w:hAnsi="Times New Roman" w:cs="Times New Roman"/>
          <w:sz w:val="28"/>
          <w:szCs w:val="28"/>
        </w:rPr>
        <w:t xml:space="preserve"> о проведении запроса предложений в электронной форме</w:t>
      </w:r>
      <w:r w:rsidR="000D6ED0"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000D6ED0" w:rsidRPr="00CF7F09">
        <w:rPr>
          <w:rFonts w:ascii="Times New Roman" w:eastAsia="Calibri" w:hAnsi="Times New Roman" w:cs="Times New Roman"/>
          <w:sz w:val="28"/>
          <w:szCs w:val="28"/>
        </w:rPr>
        <w:t>форме и не вправе отказаться от заключения договора.</w:t>
      </w:r>
    </w:p>
    <w:p w14:paraId="4F56E186" w14:textId="77777777" w:rsidR="000D6ED0" w:rsidRPr="00BA202F" w:rsidRDefault="000B24EA" w:rsidP="00C1397E">
      <w:pPr>
        <w:tabs>
          <w:tab w:val="left" w:pos="0"/>
        </w:tabs>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34</w:t>
      </w:r>
      <w:r w:rsidR="0073498C">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В случае если только один участник закупки, подавший заявку </w:t>
      </w:r>
      <w:r w:rsidR="0073498C">
        <w:rPr>
          <w:rFonts w:ascii="Times New Roman" w:eastAsia="Calibri" w:hAnsi="Times New Roman" w:cs="Times New Roman"/>
          <w:sz w:val="28"/>
          <w:szCs w:val="28"/>
        </w:rPr>
        <w:br/>
      </w:r>
      <w:r w:rsidR="005813EF" w:rsidRPr="00CF7F09">
        <w:rPr>
          <w:rFonts w:ascii="Times New Roman" w:eastAsia="Calibri" w:hAnsi="Times New Roman" w:cs="Times New Roman"/>
          <w:sz w:val="28"/>
          <w:szCs w:val="28"/>
        </w:rPr>
        <w:t>на участие в запросе предложений в электронной форме, соответствует требованиям извещения и документации о проведени</w:t>
      </w:r>
      <w:r w:rsidR="000D6ED0" w:rsidRPr="00CF7F09">
        <w:rPr>
          <w:rFonts w:ascii="Times New Roman" w:eastAsia="Calibri" w:hAnsi="Times New Roman" w:cs="Times New Roman"/>
          <w:sz w:val="28"/>
          <w:szCs w:val="28"/>
        </w:rPr>
        <w:t xml:space="preserve">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w:t>
      </w:r>
      <w:r w:rsidR="000D6ED0" w:rsidRPr="00CF7F09">
        <w:rPr>
          <w:rFonts w:ascii="Times New Roman" w:eastAsia="Calibri" w:hAnsi="Times New Roman" w:cs="Times New Roman"/>
          <w:sz w:val="28"/>
          <w:szCs w:val="28"/>
        </w:rPr>
        <w:lastRenderedPageBreak/>
        <w:t xml:space="preserve">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 xml:space="preserve">в проект договора, прилагаемый к документации о запросе предложений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электронной</w:t>
      </w:r>
      <w:r w:rsidR="000D6ED0" w:rsidRPr="00CF7F09">
        <w:rPr>
          <w:rFonts w:ascii="Times New Roman" w:eastAsia="Times New Roman" w:hAnsi="Times New Roman" w:cs="Times New Roman"/>
          <w:sz w:val="28"/>
          <w:szCs w:val="28"/>
          <w:lang w:eastAsia="ru-RU"/>
        </w:rPr>
        <w:t xml:space="preserve"> форме</w:t>
      </w:r>
      <w:r w:rsidR="000D6ED0"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запроса предложений в электронной форме и не вправе </w:t>
      </w:r>
      <w:r w:rsidR="000D6ED0" w:rsidRPr="00BA202F">
        <w:rPr>
          <w:rFonts w:ascii="Times New Roman" w:eastAsia="Times New Roman" w:hAnsi="Times New Roman" w:cs="Times New Roman"/>
          <w:sz w:val="28"/>
          <w:szCs w:val="28"/>
          <w:lang w:eastAsia="zh-CN"/>
        </w:rPr>
        <w:t>отказаться от заключения договора.</w:t>
      </w:r>
    </w:p>
    <w:p w14:paraId="53305BFD" w14:textId="77777777" w:rsidR="0088589B" w:rsidRPr="00BA202F"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34.1. В случае если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такой запрос предложений признается несостоявшимся.</w:t>
      </w:r>
    </w:p>
    <w:p w14:paraId="1F6EA227" w14:textId="2CD9D698" w:rsidR="0088589B" w:rsidRPr="0088589B"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34.2. В случае если ни один участник закупки, подавший заявку на участие в запросе предложений в электронной форме, не признан участником запроса предложений в электронной форме, такой запрос предложений признается несостоявшимся.</w:t>
      </w:r>
    </w:p>
    <w:p w14:paraId="5316B45C" w14:textId="77777777" w:rsidR="005813EF" w:rsidRPr="00614527" w:rsidRDefault="00ED37C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0B24EA">
        <w:rPr>
          <w:rFonts w:ascii="Times New Roman" w:eastAsia="Times New Roman" w:hAnsi="Times New Roman" w:cs="Times New Roman"/>
          <w:sz w:val="28"/>
          <w:szCs w:val="28"/>
          <w:lang w:eastAsia="ru-RU"/>
        </w:rPr>
        <w:t>5</w:t>
      </w:r>
      <w:r w:rsidR="005813EF"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w:t>
      </w:r>
      <w:r w:rsidR="005813EF" w:rsidRPr="00614527">
        <w:rPr>
          <w:rFonts w:ascii="Times New Roman" w:eastAsia="Times New Roman" w:hAnsi="Times New Roman" w:cs="Times New Roman"/>
          <w:sz w:val="28"/>
          <w:szCs w:val="28"/>
          <w:lang w:eastAsia="ru-RU"/>
        </w:rPr>
        <w:t>должен быть подписан электронной подписью лица, имеющего право действовать от имени соответственно участника закупки, Заказчика.</w:t>
      </w:r>
    </w:p>
    <w:p w14:paraId="29120FBB" w14:textId="77777777" w:rsidR="002318C9" w:rsidRPr="00BA202F" w:rsidRDefault="00BB4A60" w:rsidP="002318C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36</w:t>
      </w:r>
      <w:r w:rsidR="002318C9" w:rsidRPr="00614527">
        <w:rPr>
          <w:rFonts w:ascii="Times New Roman" w:hAnsi="Times New Roman" w:cs="Times New Roman"/>
          <w:sz w:val="28"/>
          <w:szCs w:val="28"/>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w:t>
      </w:r>
      <w:r w:rsidR="002318C9" w:rsidRPr="00BA202F">
        <w:rPr>
          <w:rFonts w:ascii="Times New Roman" w:hAnsi="Times New Roman" w:cs="Times New Roman"/>
          <w:sz w:val="28"/>
          <w:szCs w:val="28"/>
        </w:rPr>
        <w:t>предусмотренных главой VII Положения о закупке.</w:t>
      </w:r>
    </w:p>
    <w:p w14:paraId="44B810C4" w14:textId="64599FC3" w:rsidR="0088589B" w:rsidRPr="00CF7F09"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 xml:space="preserve">37. Изменения, </w:t>
      </w:r>
      <w:r w:rsidRPr="00BA202F">
        <w:rPr>
          <w:rFonts w:ascii="Times New Roman" w:hAnsi="Times New Roman" w:cs="Times New Roman"/>
          <w:color w:val="000000" w:themeColor="text1"/>
          <w:sz w:val="28"/>
          <w:szCs w:val="28"/>
        </w:rPr>
        <w:t>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N 223-ФЗ.</w:t>
      </w:r>
    </w:p>
    <w:p w14:paraId="34F23866" w14:textId="77777777" w:rsidR="00817A61" w:rsidRPr="00CF7F09" w:rsidRDefault="00817A61" w:rsidP="0073498C">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
    <w:p w14:paraId="4B6A7520" w14:textId="4075BE81" w:rsidR="007A381F" w:rsidRDefault="00580086" w:rsidP="0073498C">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5" w:name="_Toc185860199"/>
      <w:r w:rsidRPr="00CF7F09">
        <w:rPr>
          <w:rFonts w:ascii="Times New Roman" w:eastAsia="Times New Roman" w:hAnsi="Times New Roman" w:cs="Times New Roman"/>
          <w:sz w:val="28"/>
          <w:szCs w:val="28"/>
          <w:lang w:eastAsia="ru-RU"/>
        </w:rPr>
        <w:t xml:space="preserve">Раздел </w:t>
      </w:r>
      <w:r w:rsidR="00DC7A3C" w:rsidRPr="00CF7F09">
        <w:rPr>
          <w:rFonts w:ascii="Times New Roman" w:eastAsia="Times New Roman" w:hAnsi="Times New Roman" w:cs="Times New Roman"/>
          <w:sz w:val="28"/>
          <w:szCs w:val="28"/>
          <w:lang w:eastAsia="ru-RU"/>
        </w:rPr>
        <w:t>9</w:t>
      </w:r>
      <w:r w:rsidRPr="00CF7F09">
        <w:rPr>
          <w:rFonts w:ascii="Times New Roman" w:eastAsia="Times New Roman" w:hAnsi="Times New Roman" w:cs="Times New Roman"/>
          <w:sz w:val="28"/>
          <w:szCs w:val="28"/>
          <w:lang w:eastAsia="ru-RU"/>
        </w:rPr>
        <w:t>.</w:t>
      </w:r>
      <w:r w:rsidR="007A381F" w:rsidRPr="00CF7F09">
        <w:rPr>
          <w:rFonts w:ascii="Times New Roman" w:eastAsia="Times New Roman" w:hAnsi="Times New Roman" w:cs="Times New Roman"/>
          <w:sz w:val="28"/>
          <w:szCs w:val="28"/>
          <w:lang w:eastAsia="ru-RU"/>
        </w:rPr>
        <w:t xml:space="preserve"> У</w:t>
      </w:r>
      <w:r w:rsidR="0073498C" w:rsidRPr="00CF7F09">
        <w:rPr>
          <w:rFonts w:ascii="Times New Roman" w:eastAsia="Times New Roman" w:hAnsi="Times New Roman" w:cs="Times New Roman"/>
          <w:sz w:val="28"/>
          <w:szCs w:val="28"/>
          <w:lang w:eastAsia="ru-RU"/>
        </w:rPr>
        <w:t>словия</w:t>
      </w:r>
      <w:r w:rsidR="007A381F" w:rsidRPr="00CF7F09">
        <w:rPr>
          <w:rFonts w:ascii="Times New Roman" w:eastAsia="Times New Roman" w:hAnsi="Times New Roman" w:cs="Times New Roman"/>
          <w:sz w:val="28"/>
          <w:szCs w:val="28"/>
          <w:lang w:eastAsia="ru-RU"/>
        </w:rPr>
        <w:t xml:space="preserve"> </w:t>
      </w:r>
      <w:r w:rsidR="0073498C" w:rsidRPr="00CF7F09">
        <w:rPr>
          <w:rFonts w:ascii="Times New Roman" w:eastAsia="Times New Roman" w:hAnsi="Times New Roman" w:cs="Times New Roman"/>
          <w:sz w:val="28"/>
          <w:szCs w:val="28"/>
          <w:lang w:eastAsia="ru-RU"/>
        </w:rPr>
        <w:t xml:space="preserve">применения и порядок проведения закрытого запроса </w:t>
      </w:r>
      <w:r w:rsidR="0073498C" w:rsidRPr="00CF7F09">
        <w:rPr>
          <w:rFonts w:ascii="Times New Roman" w:eastAsia="Times New Roman" w:hAnsi="Times New Roman" w:cs="Times New Roman"/>
          <w:sz w:val="28"/>
          <w:szCs w:val="28"/>
          <w:lang w:eastAsia="ru-RU"/>
        </w:rPr>
        <w:lastRenderedPageBreak/>
        <w:t>предложений</w:t>
      </w:r>
      <w:bookmarkEnd w:id="35"/>
    </w:p>
    <w:p w14:paraId="4E1C1ED2" w14:textId="77777777" w:rsidR="0073498C" w:rsidRPr="00CF7F09" w:rsidRDefault="0073498C" w:rsidP="0073498C">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14:paraId="75157ECA" w14:textId="77777777" w:rsidR="0088589B" w:rsidRPr="00BA202F" w:rsidRDefault="0088589B" w:rsidP="00C74D0C">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54ADF388" w14:textId="74945D82"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p w14:paraId="451EE839" w14:textId="3830314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НМЦД не превышает пятнадцати миллионов рублей;</w:t>
      </w:r>
    </w:p>
    <w:p w14:paraId="4DBFB11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4DFAA0A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22F19E2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2A4C16B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ожидаются предложения инновационных решений;</w:t>
      </w:r>
    </w:p>
    <w:p w14:paraId="440FD28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w:t>
      </w:r>
    </w:p>
    <w:p w14:paraId="2E0B73E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Закрытый запрос предложений - это форма торгов, при которой:</w:t>
      </w:r>
    </w:p>
    <w:p w14:paraId="086A6B58" w14:textId="2695436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4BFB2A2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p>
    <w:p w14:paraId="7D8C6E08" w14:textId="76114E04"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0F6629A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14:paraId="5D58081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4. Приглашения принять участие в закрытом запросе предложений с приложением документации о запросе предложений направляются </w:t>
      </w:r>
      <w:r w:rsidRPr="00BA202F">
        <w:rPr>
          <w:rFonts w:ascii="Times New Roman" w:hAnsi="Times New Roman" w:cs="Times New Roman"/>
          <w:color w:val="000000" w:themeColor="text1"/>
          <w:sz w:val="28"/>
          <w:szCs w:val="28"/>
        </w:rPr>
        <w:lastRenderedPageBreak/>
        <w:t>Заказчиком не менее чем за семь рабочих дней до установленной в документации о запросе предложений даты окончания срока подачи заявок на участие в запросе предложений.</w:t>
      </w:r>
    </w:p>
    <w:p w14:paraId="153B24D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Любой участник закупки вправе направить Заказчику запрос о даче разъяснений положений приглашения принять участие в закрытом запросе предложений и (или) документации о запросе предложений 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предложений и (или) документации о запросе предложений лицу, направившему запрос, 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w:t>
      </w:r>
    </w:p>
    <w:p w14:paraId="1900EE5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Разъяснения положений приглашения принять участие в закрытом запросе предложений и (или) документации о запросе предложений могут быть даны Заказчиком по собственной инициативе в любое время до даты окончания срока подачи заявок на участие в закрытом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предложений, такие разъяснения направляются лицам, которым было направлено приглашение принять участие в закрытом запросе предложений.</w:t>
      </w:r>
    </w:p>
    <w:p w14:paraId="53C4A68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Разъяснения положений приглашения принять участие в закрытом </w:t>
      </w:r>
      <w:r w:rsidRPr="00BA202F">
        <w:rPr>
          <w:rFonts w:ascii="Times New Roman" w:hAnsi="Times New Roman" w:cs="Times New Roman"/>
          <w:color w:val="000000" w:themeColor="text1"/>
          <w:sz w:val="28"/>
          <w:szCs w:val="28"/>
        </w:rPr>
        <w:lastRenderedPageBreak/>
        <w:t>запросе предложений и (или) документации о запросе предложений не должны изменять предмет закупки и существенные условия проекта договора.</w:t>
      </w:r>
    </w:p>
    <w:p w14:paraId="3A36170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w:t>
      </w:r>
    </w:p>
    <w:p w14:paraId="481D92E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лицам, которым было направлено приглашение принять участие в закрытом запросе предложений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3F5FE17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5C596A4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1) способ осуществления закупки;</w:t>
      </w:r>
    </w:p>
    <w:p w14:paraId="6D4EC35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01A7C3A3" w14:textId="498A44F1"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1C08E32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место поставки товара, выполнения работы, оказания услуги;</w:t>
      </w:r>
    </w:p>
    <w:p w14:paraId="326E694F" w14:textId="20F7B70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50CABEA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0D00B85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на участие в закрытом запросе предложений должен составлять не менее семи рабочих дней со дня направления приглашения принять участие к в закрытом запросе предложений;</w:t>
      </w:r>
    </w:p>
    <w:p w14:paraId="2A24F14A" w14:textId="4F714DE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6495C2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9) размер обеспечения исполнения договора, порядок и срок его </w:t>
      </w:r>
      <w:r w:rsidRPr="00BA202F">
        <w:rPr>
          <w:rFonts w:ascii="Times New Roman" w:hAnsi="Times New Roman" w:cs="Times New Roman"/>
          <w:color w:val="000000" w:themeColor="text1"/>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627891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Для осуществления закрытого запроса предложений Заказчик разрабатывает и утверждает документацию о запросе предложений, которая включает в себя следующие сведения:</w:t>
      </w:r>
    </w:p>
    <w:p w14:paraId="45C3DD6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6107C6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w:t>
      </w:r>
    </w:p>
    <w:p w14:paraId="41821F3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7F35A1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0DD4F70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4B3BB0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форма, сроки и порядок оплаты товара, работы, услуги;</w:t>
      </w:r>
    </w:p>
    <w:p w14:paraId="4176DBF4" w14:textId="6BE1DE1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7E0F59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8) порядок, дата начала, дата и время окончания срока подачи заявок на участие в закрытом запросе предложений, порядок подведения итогов закрытого запроса предложений;</w:t>
      </w:r>
    </w:p>
    <w:p w14:paraId="5C3A3C1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требования к участникам закупки;</w:t>
      </w:r>
    </w:p>
    <w:p w14:paraId="411FBB2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95AE87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запросе предложений;</w:t>
      </w:r>
    </w:p>
    <w:p w14:paraId="2F94B9E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12) дата окончания рассмотрения, оценки и сопоставления заявок на участие в закрытом запросе предложений;</w:t>
      </w:r>
    </w:p>
    <w:p w14:paraId="77ADA8D0" w14:textId="12EEFE2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13) критерии оценки и сопоставления заявок на участие в закрытом запросе предложений в соответствии с приложением N 2 к Положению о закупке;</w:t>
      </w:r>
    </w:p>
    <w:p w14:paraId="5C322D18" w14:textId="592C76BB"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14) порядок оценки и сопоставления заявок на участие в закрытом запросе предложений в соответствии с приложением N 2 к Положению о закупке;</w:t>
      </w:r>
    </w:p>
    <w:p w14:paraId="0BF8E38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2A502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16) размер обеспечения исполнения договора, порядок и срок его </w:t>
      </w:r>
      <w:r w:rsidRPr="00BA202F">
        <w:rPr>
          <w:rFonts w:ascii="Times New Roman" w:hAnsi="Times New Roman" w:cs="Times New Roman"/>
          <w:color w:val="000000" w:themeColor="text1"/>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C63D85" w14:textId="15DF18BB"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17) </w:t>
      </w:r>
      <w:r w:rsidR="00C74D0C" w:rsidRPr="00BA202F">
        <w:rPr>
          <w:rFonts w:ascii="Times New Roman" w:hAnsi="Times New Roman" w:cs="Times New Roman"/>
          <w:color w:val="000000" w:themeColor="text1"/>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3">
        <w:r w:rsidR="00C74D0C" w:rsidRPr="00BA202F">
          <w:rPr>
            <w:rFonts w:ascii="Times New Roman" w:hAnsi="Times New Roman" w:cs="Times New Roman"/>
            <w:color w:val="000000" w:themeColor="text1"/>
            <w:sz w:val="28"/>
            <w:szCs w:val="28"/>
          </w:rPr>
          <w:t>пунктом 1 части 2 статьи 3.1-4</w:t>
        </w:r>
      </w:hyperlink>
      <w:r w:rsidR="00C74D0C" w:rsidRPr="00BA202F">
        <w:rPr>
          <w:rFonts w:ascii="Times New Roman" w:hAnsi="Times New Roman" w:cs="Times New Roman"/>
          <w:color w:val="000000" w:themeColor="text1"/>
          <w:sz w:val="28"/>
          <w:szCs w:val="28"/>
        </w:rPr>
        <w:t xml:space="preserve"> Федерального закона N 223-ФЗ в отношении товара, работы, услуги, являющихся предметом закупки.</w:t>
      </w:r>
      <w:r w:rsidRPr="00BA202F">
        <w:rPr>
          <w:rFonts w:ascii="Times New Roman" w:hAnsi="Times New Roman" w:cs="Times New Roman"/>
          <w:color w:val="000000" w:themeColor="text1"/>
          <w:sz w:val="28"/>
          <w:szCs w:val="28"/>
        </w:rPr>
        <w:t xml:space="preserve">. </w:t>
      </w:r>
    </w:p>
    <w:p w14:paraId="0BBE4ACA" w14:textId="2AC469D8"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18) </w:t>
      </w:r>
      <w:r w:rsidR="00CE218E" w:rsidRPr="00BA202F">
        <w:rPr>
          <w:rFonts w:ascii="Times New Roman" w:eastAsia="Calibri" w:hAnsi="Times New Roman" w:cs="Times New Roman"/>
          <w:color w:val="000000" w:themeColor="text1"/>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4" w:history="1">
        <w:r w:rsidR="00CE218E" w:rsidRPr="00BA202F">
          <w:rPr>
            <w:rFonts w:ascii="Times New Roman" w:eastAsia="Calibri" w:hAnsi="Times New Roman" w:cs="Times New Roman"/>
            <w:color w:val="000000" w:themeColor="text1"/>
            <w:sz w:val="28"/>
            <w:szCs w:val="28"/>
          </w:rPr>
          <w:t>пунктом 1</w:t>
        </w:r>
      </w:hyperlink>
      <w:r w:rsidR="00CE218E" w:rsidRPr="00BA202F">
        <w:rPr>
          <w:rFonts w:ascii="Times New Roman" w:eastAsia="Calibri" w:hAnsi="Times New Roman" w:cs="Times New Roman"/>
          <w:color w:val="000000" w:themeColor="text1"/>
          <w:sz w:val="28"/>
          <w:szCs w:val="28"/>
        </w:rPr>
        <w:t xml:space="preserve"> части 2 статьи 3.1-4 Федерального закона N 223-ФЗ.</w:t>
      </w:r>
    </w:p>
    <w:p w14:paraId="47A68472" w14:textId="708C9DAF"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10. В случае проведения </w:t>
      </w:r>
      <w:proofErr w:type="spellStart"/>
      <w:r w:rsidRPr="00BA202F">
        <w:rPr>
          <w:rFonts w:ascii="Times New Roman" w:hAnsi="Times New Roman" w:cs="Times New Roman"/>
          <w:color w:val="000000" w:themeColor="text1"/>
          <w:sz w:val="28"/>
          <w:szCs w:val="28"/>
        </w:rPr>
        <w:t>многолотового</w:t>
      </w:r>
      <w:proofErr w:type="spellEnd"/>
      <w:r w:rsidRPr="00BA202F">
        <w:rPr>
          <w:rFonts w:ascii="Times New Roman"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НМЦД, сроки и иные условия закрытого запроса предложений.</w:t>
      </w:r>
    </w:p>
    <w:p w14:paraId="5A33DA0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11. Для участия в закрытом запросе предложений участник закупки подает заявку на участие в закрытом запросе предложений.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w:t>
      </w:r>
      <w:r w:rsidRPr="00BA202F">
        <w:rPr>
          <w:rFonts w:ascii="Times New Roman" w:hAnsi="Times New Roman" w:cs="Times New Roman"/>
          <w:color w:val="000000" w:themeColor="text1"/>
          <w:sz w:val="28"/>
          <w:szCs w:val="28"/>
        </w:rPr>
        <w:lastRenderedPageBreak/>
        <w:t>документации о запросе предложений.</w:t>
      </w:r>
    </w:p>
    <w:p w14:paraId="1240763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67A3EAE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1678836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2854EEB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55B69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C621F2C" w14:textId="17831D8F"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bookmarkStart w:id="36" w:name="P1589"/>
      <w:bookmarkEnd w:id="36"/>
      <w:r w:rsidRPr="00BA202F">
        <w:rPr>
          <w:rFonts w:ascii="Times New Roman" w:hAnsi="Times New Roman" w:cs="Times New Roman"/>
          <w:color w:val="000000" w:themeColor="text1"/>
          <w:sz w:val="28"/>
          <w:szCs w:val="28"/>
        </w:rPr>
        <w:t xml:space="preserve">в) документ, подтверждающий полномочия лица на осуществление </w:t>
      </w:r>
      <w:r w:rsidRPr="00BA202F">
        <w:rPr>
          <w:rFonts w:ascii="Times New Roman" w:hAnsi="Times New Roman" w:cs="Times New Roman"/>
          <w:color w:val="000000" w:themeColor="text1"/>
          <w:sz w:val="28"/>
          <w:szCs w:val="28"/>
        </w:rPr>
        <w:lastRenderedPageBreak/>
        <w:t>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w:t>
      </w:r>
    </w:p>
    <w:p w14:paraId="7B52A4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C8E6FB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г) копия учредительных документов (для юридических лиц);</w:t>
      </w:r>
    </w:p>
    <w:p w14:paraId="6F619CD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д) оригинал или копия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w:t>
      </w:r>
      <w:r w:rsidRPr="00BA202F">
        <w:rPr>
          <w:rFonts w:ascii="Times New Roman" w:hAnsi="Times New Roman" w:cs="Times New Roman"/>
          <w:color w:val="000000" w:themeColor="text1"/>
          <w:sz w:val="28"/>
          <w:szCs w:val="28"/>
        </w:rPr>
        <w:lastRenderedPageBreak/>
        <w:t>(сделкой, в совершении которой имеется заинтересованность).</w:t>
      </w:r>
    </w:p>
    <w:p w14:paraId="0ECBF07B" w14:textId="4BE2A97A"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0D54DA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5211485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w:t>
      </w:r>
      <w:r w:rsidRPr="00BA202F">
        <w:rPr>
          <w:rFonts w:ascii="Times New Roman" w:hAnsi="Times New Roman" w:cs="Times New Roman"/>
          <w:color w:val="000000" w:themeColor="text1"/>
          <w:sz w:val="28"/>
          <w:szCs w:val="28"/>
        </w:rPr>
        <w:lastRenderedPageBreak/>
        <w:t>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C10829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070123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6786709" w14:textId="4EF105E3"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w:t>
      </w:r>
      <w:r w:rsidR="00CE218E" w:rsidRPr="00BA202F">
        <w:rPr>
          <w:rFonts w:ascii="Times New Roman" w:hAnsi="Times New Roman" w:cs="Times New Roman"/>
          <w:color w:val="000000" w:themeColor="text1"/>
          <w:sz w:val="28"/>
          <w:szCs w:val="28"/>
        </w:rPr>
        <w:t>пунктом 3 раздела 5</w:t>
      </w:r>
      <w:r w:rsidRPr="00BA202F">
        <w:rPr>
          <w:rFonts w:ascii="Times New Roman" w:hAnsi="Times New Roman" w:cs="Times New Roman"/>
          <w:color w:val="000000" w:themeColor="text1"/>
          <w:sz w:val="28"/>
          <w:szCs w:val="28"/>
        </w:rPr>
        <w:t xml:space="preserve"> Главы II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14:paraId="5415729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55D954F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w:t>
      </w:r>
      <w:r w:rsidRPr="00BA202F">
        <w:rPr>
          <w:rFonts w:ascii="Times New Roman" w:hAnsi="Times New Roman" w:cs="Times New Roman"/>
          <w:color w:val="000000" w:themeColor="text1"/>
          <w:sz w:val="28"/>
          <w:szCs w:val="28"/>
        </w:rPr>
        <w:lastRenderedPageBreak/>
        <w:t>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D9E0A6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03012C5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F0EDE2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586E0C4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конкретной суммы денежных средств, которые должны быть перечислены одним или несколькими лицами, выступающими на стороне одного участника закупки;</w:t>
      </w:r>
    </w:p>
    <w:p w14:paraId="10DA363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5C6247ED" w14:textId="44BABD5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документацией о закупке.</w:t>
      </w:r>
    </w:p>
    <w:p w14:paraId="416E466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предложений, поступивший в срок, указанный в документации о запросе предложений, регистрируется Заказчиком. Заказчик обеспечивает сохранность конвертов с заявками на участие в закрытом запросе предложений, рассмотрение содержания заявок на участие в закрытом запросе предложений только после даты и времени окончания срока подачи заявок.</w:t>
      </w:r>
    </w:p>
    <w:p w14:paraId="0EB47058" w14:textId="707FEE3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p>
    <w:p w14:paraId="3B46A7F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14.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В случае подачи участником закупки двух и более заявок на участие в закрытом запросе предложений в отношении каждого предмета запроса предложений (лота) при условии, что поданные ранее этим участником заявки на участие в закрытом запросе предложений не отозваны, комиссия рассматривает и оценивает заявку на участие в закрытом запросе предложений, поступившую к Заказчику первой.</w:t>
      </w:r>
    </w:p>
    <w:p w14:paraId="20A6EAA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3E84D16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16.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w:t>
      </w:r>
    </w:p>
    <w:p w14:paraId="0863046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16.1. Конверты с заявками на участие в закрытом запросе предложений, поступившие после окончания срока подачи заявок на участие в закрытом запросе предложений, а также конверты с заявками на участие в закрытом запросе предложений, поступившие 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течение десяти дней с даты получения указанных конвертов.</w:t>
      </w:r>
    </w:p>
    <w:p w14:paraId="38E9C9E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17.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запросе предложений.</w:t>
      </w:r>
    </w:p>
    <w:p w14:paraId="7BF3B8B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18.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закрытого запроса предложений или об отказе в допуске такого участника закупки к участию в закрытом запросе предложений в порядке и по основаниям, предусмотренным в документации </w:t>
      </w:r>
      <w:r w:rsidRPr="00BA202F">
        <w:rPr>
          <w:rFonts w:ascii="Times New Roman" w:hAnsi="Times New Roman" w:cs="Times New Roman"/>
          <w:color w:val="000000" w:themeColor="text1"/>
          <w:sz w:val="28"/>
          <w:szCs w:val="28"/>
        </w:rPr>
        <w:lastRenderedPageBreak/>
        <w:t>о запросе предложений.</w:t>
      </w:r>
    </w:p>
    <w:p w14:paraId="500188B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19. Комиссия отказывает участнику закупки в допуске к участию в закрытом запросе предложений по следующим основаниям:</w:t>
      </w:r>
    </w:p>
    <w:p w14:paraId="65E5A3D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 </w:t>
      </w:r>
      <w:proofErr w:type="spellStart"/>
      <w:r w:rsidRPr="00BA202F">
        <w:rPr>
          <w:rFonts w:ascii="Times New Roman" w:hAnsi="Times New Roman" w:cs="Times New Roman"/>
          <w:color w:val="000000" w:themeColor="text1"/>
          <w:sz w:val="28"/>
          <w:szCs w:val="28"/>
        </w:rPr>
        <w:t>непредоставление</w:t>
      </w:r>
      <w:proofErr w:type="spellEnd"/>
      <w:r w:rsidRPr="00BA202F">
        <w:rPr>
          <w:rFonts w:ascii="Times New Roman" w:hAnsi="Times New Roman" w:cs="Times New Roman"/>
          <w:color w:val="000000" w:themeColor="text1"/>
          <w:sz w:val="28"/>
          <w:szCs w:val="28"/>
        </w:rPr>
        <w:t xml:space="preserve"> документов и информации, предусмотренной документацией о запросе предложений, или предоставление недостоверной информации;</w:t>
      </w:r>
    </w:p>
    <w:p w14:paraId="35CC9D5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запросе предложений;</w:t>
      </w:r>
    </w:p>
    <w:p w14:paraId="05BD121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несоответствие заявки на участие в закрытом запросе предложений требованиям к содержанию, оформлению и составу заявки, указанным в документации о запросе предложений;</w:t>
      </w:r>
    </w:p>
    <w:p w14:paraId="416AA22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 о запросе предложений;</w:t>
      </w:r>
    </w:p>
    <w:p w14:paraId="32DC017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5) </w:t>
      </w:r>
      <w:proofErr w:type="spellStart"/>
      <w:r w:rsidRPr="00BA202F">
        <w:rPr>
          <w:rFonts w:ascii="Times New Roman" w:hAnsi="Times New Roman" w:cs="Times New Roman"/>
          <w:color w:val="000000" w:themeColor="text1"/>
          <w:sz w:val="28"/>
          <w:szCs w:val="28"/>
        </w:rPr>
        <w:t>непоступление</w:t>
      </w:r>
      <w:proofErr w:type="spellEnd"/>
      <w:r w:rsidRPr="00BA202F">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 о запросе предложений,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 в закрытом запросе предложений.</w:t>
      </w:r>
    </w:p>
    <w:p w14:paraId="3D322F9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4959890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20. Результаты рассмотрения заявок на участие в закрытом запросе предложений отражаются в итоговом протоколе.</w:t>
      </w:r>
    </w:p>
    <w:p w14:paraId="0AE9C59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21. Комиссия осуществляет оценку и сопоставление заявок на участие в </w:t>
      </w:r>
      <w:r w:rsidRPr="00BA202F">
        <w:rPr>
          <w:rFonts w:ascii="Times New Roman" w:hAnsi="Times New Roman" w:cs="Times New Roman"/>
          <w:color w:val="000000" w:themeColor="text1"/>
          <w:sz w:val="28"/>
          <w:szCs w:val="28"/>
        </w:rPr>
        <w:lastRenderedPageBreak/>
        <w:t>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454D8CE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w:t>
      </w:r>
    </w:p>
    <w:p w14:paraId="4B23D82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392846A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592A6EF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BF104A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w:t>
      </w:r>
      <w:r w:rsidRPr="00BA202F">
        <w:rPr>
          <w:rFonts w:ascii="Times New Roman" w:hAnsi="Times New Roman" w:cs="Times New Roman"/>
          <w:color w:val="000000" w:themeColor="text1"/>
          <w:sz w:val="28"/>
          <w:szCs w:val="28"/>
        </w:rPr>
        <w:lastRenderedPageBreak/>
        <w:t>всех предложенных таким участником товаров, работ, услуг.</w:t>
      </w:r>
    </w:p>
    <w:p w14:paraId="784D4B1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4846C74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24.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w:t>
      </w:r>
    </w:p>
    <w:p w14:paraId="5E58273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25.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14:paraId="76E45D5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26. 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w:t>
      </w:r>
      <w:r w:rsidRPr="00BA202F">
        <w:rPr>
          <w:rFonts w:ascii="Times New Roman" w:hAnsi="Times New Roman" w:cs="Times New Roman"/>
          <w:color w:val="000000" w:themeColor="text1"/>
          <w:sz w:val="28"/>
          <w:szCs w:val="28"/>
        </w:rPr>
        <w:lastRenderedPageBreak/>
        <w:t>товаров, выполнения работ, оказания услуг. Число заявок на участие в закрытом запросе предложений, которым присвоен первый порядковый номер:</w:t>
      </w:r>
    </w:p>
    <w:p w14:paraId="31DCB01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должно равняться установленному документацией о запросе предложений количеству победителей, если число заявок на участие в закрытом запросе предложений, соответствующих требованиям документации о запросе предложений, равно установленному в документации о запросе предложений количеству победителей или превышает его;</w:t>
      </w:r>
    </w:p>
    <w:p w14:paraId="7A5C16B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должно равняться количеству заявок на участие в закрытом запросе предложений, соответствующих требованиям документации о запросе предложений, если число таких заявок менее установленного документацией о запросе предложений количества победителей.</w:t>
      </w:r>
    </w:p>
    <w:p w14:paraId="0277E8F4" w14:textId="1FCFF8B5"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27. Комиссия ведет итоговый протокол, в котором отражаются результаты рассмотрения, оценки и сопоставления заявок на участие в закрытом запросе предложений, 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N 223-ФЗ. 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 не позднее чем через три дня со дня подписания такого протокола.</w:t>
      </w:r>
    </w:p>
    <w:p w14:paraId="4D3092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28. Заказчик в течение пяти 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(в том числе включая </w:t>
      </w:r>
      <w:r w:rsidRPr="00BA202F">
        <w:rPr>
          <w:rFonts w:ascii="Times New Roman" w:hAnsi="Times New Roman" w:cs="Times New Roman"/>
          <w:color w:val="000000" w:themeColor="text1"/>
          <w:sz w:val="28"/>
          <w:szCs w:val="28"/>
        </w:rPr>
        <w:lastRenderedPageBreak/>
        <w:t>информацию о стране происхождения товара), предложенных победителем закрытого запроса предложений, в проект договора, прилагаемый к документации о запросе предложений. Проект договора может быть направлен по адресу электронной почты победителя, указанному им в заявке.</w:t>
      </w:r>
    </w:p>
    <w:p w14:paraId="5B81C0C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29.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w:t>
      </w:r>
    </w:p>
    <w:p w14:paraId="1BCE717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30. В случае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предложений было предусмотрено Заказчиком в документации о запросе предложений).</w:t>
      </w:r>
    </w:p>
    <w:p w14:paraId="59E462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31.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w:t>
      </w:r>
      <w:r w:rsidRPr="00BA202F">
        <w:rPr>
          <w:rFonts w:ascii="Times New Roman" w:hAnsi="Times New Roman" w:cs="Times New Roman"/>
          <w:color w:val="000000" w:themeColor="text1"/>
          <w:sz w:val="28"/>
          <w:szCs w:val="28"/>
        </w:rPr>
        <w:lastRenderedPageBreak/>
        <w:t>не вправе отказаться от заключения договора.</w:t>
      </w:r>
    </w:p>
    <w:p w14:paraId="29B4503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32.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предложений,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запросе предложений. При этом участник закупки признается победителем закрытого запроса предложений и не вправе отказаться от заключения договора.</w:t>
      </w:r>
    </w:p>
    <w:p w14:paraId="0575AB8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33. В случае если только один участник закупки, подавший заявку на участие в закрытом запросе предложений, признан участником закрытого запроса предложений,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085DA226" w14:textId="5ABAD66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34. В случае если по окончании срока подачи заявок на участие в закрытом запросе предложений не подано ни одной заявки на участие в </w:t>
      </w:r>
      <w:r w:rsidRPr="00BA202F">
        <w:rPr>
          <w:rFonts w:ascii="Times New Roman" w:hAnsi="Times New Roman" w:cs="Times New Roman"/>
          <w:color w:val="000000" w:themeColor="text1"/>
          <w:sz w:val="28"/>
          <w:szCs w:val="28"/>
        </w:rPr>
        <w:lastRenderedPageBreak/>
        <w:t>закрытом запросе предложений, такой запрос предложений признается несостоявшимся.</w:t>
      </w:r>
    </w:p>
    <w:p w14:paraId="5F763106" w14:textId="5EDC6299" w:rsidR="0088589B" w:rsidRPr="00743094" w:rsidRDefault="0088589B" w:rsidP="00743094">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35. В случае если ни один участник закупки, подавший заявку на участие в закрытом запросе предложений, не признан участником закрытого запроса предложений, такой запрос предложений признается несостоявшимся.</w:t>
      </w:r>
    </w:p>
    <w:p w14:paraId="035CA81C" w14:textId="77777777" w:rsidR="004A3A7E" w:rsidRPr="00CF7F09" w:rsidRDefault="004A3A7E"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14A9DBAB" w14:textId="1882882B" w:rsidR="004A3A7E" w:rsidRDefault="004A3A7E" w:rsidP="0044236D">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7" w:name="_Toc185860200"/>
      <w:r w:rsidRPr="00CF7F09">
        <w:rPr>
          <w:rFonts w:ascii="Times New Roman" w:eastAsia="Times New Roman" w:hAnsi="Times New Roman" w:cs="Times New Roman"/>
          <w:sz w:val="28"/>
          <w:szCs w:val="28"/>
          <w:lang w:eastAsia="ru-RU"/>
        </w:rPr>
        <w:t>Раздел 10. У</w:t>
      </w:r>
      <w:r w:rsidR="0044236D" w:rsidRPr="00CF7F09">
        <w:rPr>
          <w:rFonts w:ascii="Times New Roman" w:eastAsia="Times New Roman" w:hAnsi="Times New Roman" w:cs="Times New Roman"/>
          <w:sz w:val="28"/>
          <w:szCs w:val="28"/>
          <w:lang w:eastAsia="ru-RU"/>
        </w:rPr>
        <w:t>словия применения и порядок проведения конкурентного отбора</w:t>
      </w:r>
      <w:bookmarkEnd w:id="37"/>
    </w:p>
    <w:p w14:paraId="535CEA04" w14:textId="77777777" w:rsidR="0044236D" w:rsidRPr="00CF7F09" w:rsidRDefault="0044236D" w:rsidP="00C1397E">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sz w:val="28"/>
          <w:szCs w:val="28"/>
          <w:lang w:eastAsia="ru-RU"/>
        </w:rPr>
      </w:pPr>
    </w:p>
    <w:p w14:paraId="131BA0CE" w14:textId="77777777" w:rsidR="00A5456B" w:rsidRDefault="00561200" w:rsidP="00A5456B">
      <w:pPr>
        <w:pStyle w:val="ConsPlusNormal"/>
        <w:ind w:firstLine="540"/>
        <w:jc w:val="both"/>
      </w:pPr>
      <w:r>
        <w:rPr>
          <w:rFonts w:ascii="Times New Roman" w:hAnsi="Times New Roman" w:cs="Times New Roman"/>
          <w:sz w:val="28"/>
          <w:szCs w:val="28"/>
        </w:rPr>
        <w:t>1</w:t>
      </w:r>
      <w:r w:rsidR="006D49B9" w:rsidRPr="00CF7F09">
        <w:rPr>
          <w:rFonts w:ascii="Times New Roman" w:hAnsi="Times New Roman" w:cs="Times New Roman"/>
          <w:sz w:val="28"/>
          <w:szCs w:val="28"/>
        </w:rPr>
        <w:t>.</w:t>
      </w:r>
      <w:r w:rsidR="0044236D">
        <w:rPr>
          <w:rFonts w:ascii="Times New Roman" w:hAnsi="Times New Roman" w:cs="Times New Roman"/>
          <w:sz w:val="28"/>
          <w:szCs w:val="28"/>
        </w:rPr>
        <w:t> </w:t>
      </w:r>
      <w:r w:rsidR="00A5456B" w:rsidRPr="00BA202F">
        <w:rPr>
          <w:rFonts w:ascii="Times New Roman" w:hAnsi="Times New Roman" w:cs="Times New Roman"/>
          <w:sz w:val="28"/>
          <w:szCs w:val="28"/>
        </w:rPr>
        <w:t>Конкурентный отбор - это конкурентный способ закупки, не являющийся торгами, при котором:</w:t>
      </w:r>
    </w:p>
    <w:p w14:paraId="0F6F5F2F"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в единой информационной системе извещения о проведении конкурентного отбора, документации о закупке, проекта договора, доступных неограниченному кругу лиц; </w:t>
      </w:r>
    </w:p>
    <w:p w14:paraId="3EA334AA"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6282624"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561200">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0044236D">
        <w:rPr>
          <w:rFonts w:ascii="Times New Roman" w:eastAsia="Calibri" w:hAnsi="Times New Roman" w:cs="Times New Roman"/>
          <w:sz w:val="28"/>
          <w:szCs w:val="28"/>
        </w:rPr>
        <w:br/>
      </w:r>
      <w:r w:rsidRPr="00561200">
        <w:rPr>
          <w:rFonts w:ascii="Times New Roman" w:eastAsia="Calibri" w:hAnsi="Times New Roman" w:cs="Times New Roman"/>
          <w:sz w:val="28"/>
          <w:szCs w:val="28"/>
        </w:rPr>
        <w:t>на основании указанных в документации о закупке критериев оценки содержит лучшие (лучшее) условия (условие) исполнения договора.</w:t>
      </w:r>
    </w:p>
    <w:p w14:paraId="1D4BF864" w14:textId="77777777" w:rsidR="00905426" w:rsidRPr="00CF7F09" w:rsidRDefault="0056120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05426"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6D49B9" w:rsidRPr="00CF7F09">
        <w:rPr>
          <w:rFonts w:ascii="Times New Roman" w:eastAsia="Times New Roman" w:hAnsi="Times New Roman" w:cs="Times New Roman"/>
          <w:sz w:val="28"/>
          <w:szCs w:val="28"/>
          <w:lang w:eastAsia="ru-RU"/>
        </w:rPr>
        <w:t xml:space="preserve">Заказчик вправе </w:t>
      </w:r>
      <w:r w:rsidR="00905426" w:rsidRPr="00CF7F09">
        <w:rPr>
          <w:rFonts w:ascii="Times New Roman" w:eastAsia="Times New Roman" w:hAnsi="Times New Roman" w:cs="Times New Roman"/>
          <w:sz w:val="28"/>
          <w:szCs w:val="28"/>
          <w:lang w:eastAsia="ru-RU"/>
        </w:rPr>
        <w:t>провести</w:t>
      </w:r>
      <w:r w:rsidR="006D49B9" w:rsidRPr="00CF7F09">
        <w:rPr>
          <w:rFonts w:ascii="Times New Roman" w:eastAsia="Times New Roman" w:hAnsi="Times New Roman" w:cs="Times New Roman"/>
          <w:sz w:val="28"/>
          <w:szCs w:val="28"/>
          <w:lang w:eastAsia="ru-RU"/>
        </w:rPr>
        <w:t xml:space="preserve"> конкурентн</w:t>
      </w:r>
      <w:r w:rsidR="00905426" w:rsidRPr="00CF7F09">
        <w:rPr>
          <w:rFonts w:ascii="Times New Roman" w:eastAsia="Times New Roman" w:hAnsi="Times New Roman" w:cs="Times New Roman"/>
          <w:sz w:val="28"/>
          <w:szCs w:val="28"/>
          <w:lang w:eastAsia="ru-RU"/>
        </w:rPr>
        <w:t>ый</w:t>
      </w:r>
      <w:r w:rsidR="006D49B9" w:rsidRPr="00CF7F09">
        <w:rPr>
          <w:rFonts w:ascii="Times New Roman" w:eastAsia="Times New Roman" w:hAnsi="Times New Roman" w:cs="Times New Roman"/>
          <w:sz w:val="28"/>
          <w:szCs w:val="28"/>
          <w:lang w:eastAsia="ru-RU"/>
        </w:rPr>
        <w:t xml:space="preserve"> отбор</w:t>
      </w:r>
      <w:r w:rsidR="00905426" w:rsidRPr="00CF7F09">
        <w:rPr>
          <w:rFonts w:ascii="Times New Roman" w:eastAsia="Times New Roman" w:hAnsi="Times New Roman" w:cs="Times New Roman"/>
          <w:sz w:val="28"/>
          <w:szCs w:val="28"/>
          <w:lang w:eastAsia="ru-RU"/>
        </w:rPr>
        <w:t xml:space="preserve">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0684C87B" w14:textId="77777777"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закупки,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9F549C">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на основании пункта 2 части 8 статьи</w:t>
      </w:r>
      <w:r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F0BDA58" w14:textId="77777777"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  закуп</w:t>
      </w:r>
      <w:r w:rsidR="00905426" w:rsidRPr="00CF7F09">
        <w:rPr>
          <w:rFonts w:ascii="Times New Roman" w:hAnsi="Times New Roman" w:cs="Times New Roman"/>
          <w:sz w:val="28"/>
          <w:szCs w:val="28"/>
        </w:rPr>
        <w:t>ки</w:t>
      </w:r>
      <w:r w:rsidRPr="00CF7F09">
        <w:rPr>
          <w:rFonts w:ascii="Times New Roman" w:hAnsi="Times New Roman" w:cs="Times New Roman"/>
          <w:sz w:val="28"/>
          <w:szCs w:val="28"/>
        </w:rPr>
        <w:t xml:space="preserve"> товаров, работ,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на основании части 4 статьи 3 Федерального закона № 223-ФЗ. </w:t>
      </w:r>
    </w:p>
    <w:p w14:paraId="74C43CA1" w14:textId="77777777" w:rsidR="0080320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44236D">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756E473" w14:textId="77777777" w:rsidR="0090542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 и</w:t>
      </w:r>
      <w:r w:rsidR="00803206" w:rsidRPr="00CF7F09">
        <w:rPr>
          <w:rFonts w:ascii="Times New Roman" w:eastAsia="Calibri" w:hAnsi="Times New Roman" w:cs="Times New Roman"/>
          <w:sz w:val="28"/>
          <w:szCs w:val="28"/>
        </w:rPr>
        <w:t xml:space="preserve">нформация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xml:space="preserve">, включая извещение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документацию</w:t>
      </w:r>
      <w:r w:rsidRPr="00CF7F09">
        <w:rPr>
          <w:rFonts w:ascii="Times New Roman" w:eastAsia="Calibri" w:hAnsi="Times New Roman" w:cs="Times New Roman"/>
          <w:sz w:val="28"/>
          <w:szCs w:val="28"/>
        </w:rPr>
        <w:t xml:space="preserve"> о закупке</w:t>
      </w:r>
      <w:r w:rsidR="00803206"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w:t>
      </w:r>
      <w:r w:rsidRPr="00CF7F09">
        <w:rPr>
          <w:rFonts w:ascii="Times New Roman" w:eastAsia="Calibri" w:hAnsi="Times New Roman" w:cs="Times New Roman"/>
          <w:sz w:val="28"/>
          <w:szCs w:val="28"/>
        </w:rPr>
        <w:t>пять</w:t>
      </w:r>
      <w:r w:rsidR="00803206" w:rsidRPr="00CF7F09">
        <w:rPr>
          <w:rFonts w:ascii="Times New Roman" w:eastAsia="Calibri" w:hAnsi="Times New Roman" w:cs="Times New Roman"/>
          <w:sz w:val="28"/>
          <w:szCs w:val="28"/>
        </w:rPr>
        <w:t xml:space="preserve"> дней до установленной в документации</w:t>
      </w:r>
      <w:r w:rsidRPr="00CF7F09">
        <w:rPr>
          <w:rFonts w:ascii="Times New Roman" w:eastAsia="Calibri" w:hAnsi="Times New Roman" w:cs="Times New Roman"/>
          <w:sz w:val="28"/>
          <w:szCs w:val="28"/>
        </w:rPr>
        <w:t xml:space="preserve">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о проведении конкурентного отбора</w:t>
      </w:r>
      <w:r w:rsidR="00803206" w:rsidRPr="00CF7F09">
        <w:rPr>
          <w:rFonts w:ascii="Times New Roman" w:eastAsia="Calibri" w:hAnsi="Times New Roman" w:cs="Times New Roman"/>
          <w:sz w:val="28"/>
          <w:szCs w:val="28"/>
        </w:rPr>
        <w:t xml:space="preserve"> даты окончания срока подачи заявок </w:t>
      </w:r>
      <w:r w:rsidR="0044236D">
        <w:rPr>
          <w:rFonts w:ascii="Times New Roman" w:eastAsia="Calibri" w:hAnsi="Times New Roman" w:cs="Times New Roman"/>
          <w:sz w:val="28"/>
          <w:szCs w:val="28"/>
        </w:rPr>
        <w:br/>
      </w:r>
      <w:r w:rsidR="00803206" w:rsidRPr="00CF7F09">
        <w:rPr>
          <w:rFonts w:ascii="Times New Roman" w:eastAsia="Calibri" w:hAnsi="Times New Roman" w:cs="Times New Roman"/>
          <w:sz w:val="28"/>
          <w:szCs w:val="28"/>
        </w:rPr>
        <w:t xml:space="preserve">на участие в </w:t>
      </w:r>
      <w:r w:rsidRPr="00CF7F09">
        <w:rPr>
          <w:rFonts w:ascii="Times New Roman" w:eastAsia="Calibri" w:hAnsi="Times New Roman" w:cs="Times New Roman"/>
          <w:sz w:val="28"/>
          <w:szCs w:val="28"/>
        </w:rPr>
        <w:t>конкурентном отборе;</w:t>
      </w:r>
    </w:p>
    <w:p w14:paraId="4B86E246" w14:textId="77777777" w:rsidR="00FE07FF" w:rsidRPr="00CF7F09" w:rsidRDefault="00905426"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Calibri" w:hAnsi="Times New Roman" w:cs="Times New Roman"/>
          <w:sz w:val="28"/>
          <w:szCs w:val="28"/>
        </w:rPr>
        <w:t>2) </w:t>
      </w:r>
      <w:r w:rsidR="00CF0874" w:rsidRPr="00CF7F09">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0044236D">
        <w:rPr>
          <w:rFonts w:ascii="Times New Roman" w:eastAsia="Times New Roman" w:hAnsi="Times New Roman" w:cs="Times New Roman"/>
          <w:sz w:val="28"/>
          <w:szCs w:val="28"/>
          <w:lang w:eastAsia="zh-CN"/>
        </w:rPr>
        <w:br/>
      </w:r>
      <w:r w:rsidR="00CF0874" w:rsidRPr="00CF7F09">
        <w:rPr>
          <w:rFonts w:ascii="Times New Roman" w:eastAsia="Times New Roman" w:hAnsi="Times New Roman" w:cs="Times New Roman"/>
          <w:sz w:val="28"/>
          <w:szCs w:val="28"/>
          <w:lang w:eastAsia="zh-CN"/>
        </w:rPr>
        <w:t xml:space="preserve">на участие в конкурентном отборе с использованием одного критерия оценки, если это предусмотрено документацией о </w:t>
      </w:r>
      <w:r w:rsidR="003E1952" w:rsidRPr="00CF7F09">
        <w:rPr>
          <w:rFonts w:ascii="Times New Roman" w:eastAsia="Times New Roman" w:hAnsi="Times New Roman" w:cs="Times New Roman"/>
          <w:sz w:val="28"/>
          <w:szCs w:val="28"/>
          <w:lang w:eastAsia="zh-CN"/>
        </w:rPr>
        <w:t>проведении конкурентного отбора</w:t>
      </w:r>
      <w:r w:rsidR="00FE07FF" w:rsidRPr="00CF7F09">
        <w:rPr>
          <w:rFonts w:ascii="Times New Roman" w:eastAsia="Times New Roman" w:hAnsi="Times New Roman" w:cs="Times New Roman"/>
          <w:sz w:val="28"/>
          <w:szCs w:val="28"/>
          <w:lang w:eastAsia="zh-CN"/>
        </w:rPr>
        <w:t>;</w:t>
      </w:r>
    </w:p>
    <w:p w14:paraId="10A370BF" w14:textId="77777777" w:rsidR="00FE07FF" w:rsidRPr="00CF7F09" w:rsidRDefault="000475F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 </w:t>
      </w:r>
      <w:r w:rsidR="00FE07FF" w:rsidRPr="00CF7F09">
        <w:rPr>
          <w:rFonts w:ascii="Times New Roman" w:hAnsi="Times New Roman" w:cs="Times New Roman"/>
          <w:sz w:val="28"/>
          <w:szCs w:val="28"/>
        </w:rPr>
        <w:t xml:space="preserve">в случае внесения изменений в извещение </w:t>
      </w:r>
      <w:r w:rsidR="00FE07FF" w:rsidRPr="00CF7F09">
        <w:rPr>
          <w:rFonts w:ascii="Times New Roman" w:eastAsia="Times New Roman" w:hAnsi="Times New Roman" w:cs="Times New Roman"/>
          <w:sz w:val="28"/>
          <w:szCs w:val="28"/>
          <w:lang w:eastAsia="zh-CN"/>
        </w:rPr>
        <w:t>о проведении конкурентного отбора</w:t>
      </w:r>
      <w:r w:rsidR="00FE07FF" w:rsidRPr="00CF7F09">
        <w:rPr>
          <w:rFonts w:ascii="Times New Roman" w:hAnsi="Times New Roman" w:cs="Times New Roman"/>
          <w:sz w:val="28"/>
          <w:szCs w:val="28"/>
        </w:rPr>
        <w:t xml:space="preserve">, документацию </w:t>
      </w:r>
      <w:r w:rsidR="00FE07FF" w:rsidRPr="00CF7F09">
        <w:rPr>
          <w:rFonts w:ascii="Times New Roman" w:eastAsia="Times New Roman" w:hAnsi="Times New Roman" w:cs="Times New Roman"/>
          <w:sz w:val="28"/>
          <w:szCs w:val="28"/>
          <w:lang w:eastAsia="zh-CN"/>
        </w:rPr>
        <w:t>о проведении конкурентного отбора</w:t>
      </w:r>
      <w:r w:rsidR="00BD4E97" w:rsidRPr="00CF7F09">
        <w:rPr>
          <w:rFonts w:ascii="Times New Roman" w:eastAsia="Times New Roman" w:hAnsi="Times New Roman" w:cs="Times New Roman"/>
          <w:sz w:val="28"/>
          <w:szCs w:val="28"/>
          <w:lang w:eastAsia="zh-CN"/>
        </w:rPr>
        <w:t>,</w:t>
      </w:r>
      <w:r w:rsidR="00FE07FF" w:rsidRPr="00CF7F09">
        <w:rPr>
          <w:rFonts w:ascii="Times New Roman" w:hAnsi="Times New Roman" w:cs="Times New Roman"/>
          <w:sz w:val="28"/>
          <w:szCs w:val="28"/>
        </w:rPr>
        <w:t xml:space="preserve"> срок подачи заявок на участие в </w:t>
      </w:r>
      <w:r w:rsidR="00FE07FF" w:rsidRPr="00CF7F09">
        <w:rPr>
          <w:rFonts w:ascii="Times New Roman" w:eastAsia="Times New Roman" w:hAnsi="Times New Roman" w:cs="Times New Roman"/>
          <w:sz w:val="28"/>
          <w:szCs w:val="28"/>
          <w:lang w:eastAsia="zh-CN"/>
        </w:rPr>
        <w:t>конкурентном отборе</w:t>
      </w:r>
      <w:r w:rsidR="00FE07FF" w:rsidRPr="00CF7F09">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w:t>
      </w:r>
      <w:r w:rsidR="00EF7FF7" w:rsidRPr="00CF7F09">
        <w:rPr>
          <w:rFonts w:ascii="Times New Roman" w:hAnsi="Times New Roman" w:cs="Times New Roman"/>
          <w:sz w:val="28"/>
          <w:szCs w:val="28"/>
        </w:rPr>
        <w:t xml:space="preserve">менее </w:t>
      </w:r>
      <w:r w:rsidR="00FE07FF" w:rsidRPr="00CF7F09">
        <w:rPr>
          <w:rFonts w:ascii="Times New Roman" w:hAnsi="Times New Roman" w:cs="Times New Roman"/>
          <w:sz w:val="28"/>
          <w:szCs w:val="28"/>
        </w:rPr>
        <w:t>пяти дней.</w:t>
      </w:r>
    </w:p>
    <w:p w14:paraId="692916A4" w14:textId="77777777" w:rsidR="00013788" w:rsidRPr="00CF7F09" w:rsidRDefault="00013788"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14:paraId="685687D0" w14:textId="4A19C78F"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8" w:name="_Toc185860201"/>
      <w:r w:rsidRPr="0044236D">
        <w:rPr>
          <w:rFonts w:ascii="Times New Roman" w:eastAsia="Times New Roman" w:hAnsi="Times New Roman" w:cs="Times New Roman"/>
          <w:sz w:val="28"/>
          <w:szCs w:val="28"/>
          <w:lang w:eastAsia="ru-RU"/>
        </w:rPr>
        <w:t xml:space="preserve">Глава </w:t>
      </w:r>
      <w:r w:rsidRPr="0044236D">
        <w:rPr>
          <w:rFonts w:ascii="Times New Roman" w:eastAsia="Times New Roman" w:hAnsi="Times New Roman" w:cs="Times New Roman"/>
          <w:sz w:val="28"/>
          <w:szCs w:val="28"/>
          <w:lang w:val="en-US" w:eastAsia="ru-RU"/>
        </w:rPr>
        <w:t>I</w:t>
      </w:r>
      <w:r w:rsidR="00365015" w:rsidRPr="0044236D">
        <w:rPr>
          <w:rFonts w:ascii="Times New Roman" w:eastAsia="Times New Roman" w:hAnsi="Times New Roman" w:cs="Times New Roman"/>
          <w:sz w:val="28"/>
          <w:szCs w:val="28"/>
          <w:lang w:val="en-US" w:eastAsia="ru-RU"/>
        </w:rPr>
        <w:t>V</w:t>
      </w:r>
      <w:r w:rsidRPr="0044236D">
        <w:rPr>
          <w:rFonts w:ascii="Times New Roman" w:eastAsia="Times New Roman" w:hAnsi="Times New Roman" w:cs="Times New Roman"/>
          <w:sz w:val="28"/>
          <w:szCs w:val="28"/>
          <w:lang w:eastAsia="ru-RU"/>
        </w:rPr>
        <w:t>. П</w:t>
      </w:r>
      <w:r w:rsidR="0044236D" w:rsidRPr="0044236D">
        <w:rPr>
          <w:rFonts w:ascii="Times New Roman" w:eastAsia="Times New Roman" w:hAnsi="Times New Roman" w:cs="Times New Roman"/>
          <w:sz w:val="28"/>
          <w:szCs w:val="28"/>
          <w:lang w:eastAsia="ru-RU"/>
        </w:rPr>
        <w:t>роведение</w:t>
      </w:r>
      <w:r w:rsidRPr="0044236D">
        <w:rPr>
          <w:rFonts w:ascii="Times New Roman" w:eastAsia="Times New Roman" w:hAnsi="Times New Roman" w:cs="Times New Roman"/>
          <w:sz w:val="28"/>
          <w:szCs w:val="28"/>
          <w:lang w:eastAsia="ru-RU"/>
        </w:rPr>
        <w:t xml:space="preserve"> </w:t>
      </w:r>
      <w:r w:rsidR="0044236D" w:rsidRPr="0044236D">
        <w:rPr>
          <w:rFonts w:ascii="Times New Roman" w:eastAsia="Times New Roman" w:hAnsi="Times New Roman" w:cs="Times New Roman"/>
          <w:sz w:val="28"/>
          <w:szCs w:val="28"/>
          <w:lang w:eastAsia="ru-RU"/>
        </w:rPr>
        <w:t>неконкурентных закупок</w:t>
      </w:r>
      <w:bookmarkEnd w:id="38"/>
    </w:p>
    <w:p w14:paraId="5AA52887" w14:textId="77777777"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D10A773" w14:textId="35B54C63" w:rsidR="00254967"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9" w:name="_Toc185860202"/>
      <w:r w:rsidRPr="00CF7F09">
        <w:rPr>
          <w:rFonts w:ascii="Times New Roman" w:eastAsia="Times New Roman" w:hAnsi="Times New Roman" w:cs="Times New Roman"/>
          <w:sz w:val="28"/>
          <w:szCs w:val="28"/>
          <w:lang w:eastAsia="ru-RU"/>
        </w:rPr>
        <w:t>Раздел 1</w:t>
      </w:r>
      <w:r w:rsidR="00254967" w:rsidRPr="00CF7F09">
        <w:rPr>
          <w:rFonts w:ascii="Times New Roman" w:eastAsia="Times New Roman" w:hAnsi="Times New Roman" w:cs="Times New Roman"/>
          <w:sz w:val="28"/>
          <w:szCs w:val="28"/>
          <w:lang w:eastAsia="ru-RU"/>
        </w:rPr>
        <w:t>.</w:t>
      </w:r>
      <w:r w:rsidR="00984B05" w:rsidRPr="00CF7F09">
        <w:rPr>
          <w:rFonts w:ascii="Times New Roman" w:eastAsia="Times New Roman" w:hAnsi="Times New Roman" w:cs="Times New Roman"/>
          <w:sz w:val="28"/>
          <w:szCs w:val="28"/>
          <w:lang w:eastAsia="ru-RU"/>
        </w:rPr>
        <w:t xml:space="preserve"> У</w:t>
      </w:r>
      <w:r w:rsidR="0044236D" w:rsidRPr="00CF7F09">
        <w:rPr>
          <w:rFonts w:ascii="Times New Roman" w:eastAsia="Times New Roman" w:hAnsi="Times New Roman" w:cs="Times New Roman"/>
          <w:sz w:val="28"/>
          <w:szCs w:val="28"/>
          <w:lang w:eastAsia="ru-RU"/>
        </w:rPr>
        <w:t>словия</w:t>
      </w:r>
      <w:r w:rsidR="00984B05" w:rsidRPr="00CF7F09">
        <w:rPr>
          <w:rFonts w:ascii="Times New Roman" w:eastAsia="Times New Roman" w:hAnsi="Times New Roman" w:cs="Times New Roman"/>
          <w:sz w:val="28"/>
          <w:szCs w:val="28"/>
          <w:lang w:eastAsia="ru-RU"/>
        </w:rPr>
        <w:t xml:space="preserve"> </w:t>
      </w:r>
      <w:r w:rsidR="0044236D" w:rsidRPr="00CF7F09">
        <w:rPr>
          <w:rFonts w:ascii="Times New Roman" w:eastAsia="Times New Roman" w:hAnsi="Times New Roman" w:cs="Times New Roman"/>
          <w:sz w:val="28"/>
          <w:szCs w:val="28"/>
          <w:lang w:eastAsia="ru-RU"/>
        </w:rPr>
        <w:t>применения и порядок проведения запроса оферт</w:t>
      </w:r>
      <w:bookmarkEnd w:id="39"/>
    </w:p>
    <w:p w14:paraId="52F4A98A" w14:textId="77777777" w:rsidR="0044236D" w:rsidRPr="00CF7F09" w:rsidRDefault="0044236D" w:rsidP="0044236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0F18E6E8" w14:textId="77777777" w:rsidR="00136068" w:rsidRPr="00CF7F09" w:rsidRDefault="0056120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376A71" w:rsidRPr="00CF7F09">
        <w:rPr>
          <w:rFonts w:ascii="Times New Roman" w:hAnsi="Times New Roman" w:cs="Times New Roman"/>
          <w:sz w:val="28"/>
          <w:szCs w:val="28"/>
        </w:rPr>
        <w:t>.</w:t>
      </w:r>
      <w:r w:rsidR="0044236D">
        <w:rPr>
          <w:rFonts w:ascii="Times New Roman" w:hAnsi="Times New Roman" w:cs="Times New Roman"/>
          <w:sz w:val="28"/>
          <w:szCs w:val="28"/>
        </w:rPr>
        <w:t> </w:t>
      </w:r>
      <w:r w:rsidR="00136068" w:rsidRPr="00CF7F09">
        <w:rPr>
          <w:rFonts w:ascii="Times New Roman" w:eastAsia="Calibri" w:hAnsi="Times New Roman" w:cs="Times New Roman"/>
          <w:sz w:val="28"/>
          <w:szCs w:val="28"/>
        </w:rPr>
        <w:t>Запрос оферт - это неконкурентный способ закупки, при котором:</w:t>
      </w:r>
    </w:p>
    <w:p w14:paraId="495F089B"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путем размещения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запроса оферт, </w:t>
      </w:r>
      <w:r w:rsidRPr="00CF7F09">
        <w:rPr>
          <w:rFonts w:ascii="Times New Roman" w:eastAsia="Calibri" w:hAnsi="Times New Roman" w:cs="Times New Roman"/>
          <w:sz w:val="28"/>
          <w:szCs w:val="28"/>
        </w:rPr>
        <w:lastRenderedPageBreak/>
        <w:t xml:space="preserve">доступного неограниченному кругу лиц, с приложением документации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закупке, </w:t>
      </w:r>
    </w:p>
    <w:p w14:paraId="5DD9F03C"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без соблюдения требований части 6.1 статьи 3 Федерального закона № 223-ФЗ,</w:t>
      </w:r>
    </w:p>
    <w:p w14:paraId="0CE2040B"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w:t>
      </w:r>
      <w:r w:rsidR="00627662" w:rsidRPr="00CF7F09">
        <w:rPr>
          <w:rFonts w:ascii="Times New Roman" w:eastAsia="Calibri" w:hAnsi="Times New Roman" w:cs="Times New Roman"/>
          <w:sz w:val="28"/>
          <w:szCs w:val="28"/>
        </w:rPr>
        <w:t>оферта</w:t>
      </w:r>
      <w:r w:rsidRPr="00CF7F09">
        <w:rPr>
          <w:rFonts w:ascii="Times New Roman" w:eastAsia="Calibri" w:hAnsi="Times New Roman" w:cs="Times New Roman"/>
          <w:sz w:val="28"/>
          <w:szCs w:val="28"/>
        </w:rPr>
        <w:t xml:space="preserve"> которого по результатам сопоставления </w:t>
      </w:r>
      <w:r w:rsidR="00627662" w:rsidRPr="00CF7F09">
        <w:rPr>
          <w:rFonts w:ascii="Times New Roman" w:eastAsia="Calibri" w:hAnsi="Times New Roman" w:cs="Times New Roman"/>
          <w:sz w:val="28"/>
          <w:szCs w:val="28"/>
        </w:rPr>
        <w:t>оферт</w:t>
      </w:r>
      <w:r w:rsidRPr="00CF7F09">
        <w:rPr>
          <w:rFonts w:ascii="Times New Roman" w:eastAsia="Calibri" w:hAnsi="Times New Roman" w:cs="Times New Roman"/>
          <w:sz w:val="28"/>
          <w:szCs w:val="28"/>
        </w:rPr>
        <w:t xml:space="preserve"> на основании указанных в документации о закупке критериев (критерия) содержит лучшие условия исполнения договора.</w:t>
      </w:r>
    </w:p>
    <w:p w14:paraId="55C1D018" w14:textId="77777777" w:rsidR="00B663FF" w:rsidRPr="00CF7F09" w:rsidRDefault="00EC1CB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3FAA" w:rsidRPr="00CF7F09">
        <w:rPr>
          <w:rFonts w:ascii="Times New Roman" w:hAnsi="Times New Roman" w:cs="Times New Roman"/>
          <w:sz w:val="28"/>
          <w:szCs w:val="28"/>
        </w:rPr>
        <w:t>.</w:t>
      </w:r>
      <w:r w:rsidR="0044236D">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376A71" w:rsidRPr="00CF7F09">
        <w:rPr>
          <w:rFonts w:ascii="Times New Roman" w:hAnsi="Times New Roman" w:cs="Times New Roman"/>
          <w:sz w:val="28"/>
          <w:szCs w:val="28"/>
        </w:rPr>
        <w:t xml:space="preserve"> вправе провести запрос оферт </w:t>
      </w:r>
      <w:r w:rsidR="00B663FF" w:rsidRPr="00CF7F09">
        <w:rPr>
          <w:rFonts w:ascii="Times New Roman" w:hAnsi="Times New Roman" w:cs="Times New Roman"/>
          <w:sz w:val="28"/>
          <w:szCs w:val="28"/>
        </w:rPr>
        <w:t>в следующих случаях:</w:t>
      </w:r>
    </w:p>
    <w:p w14:paraId="0759081B"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0044236D">
        <w:rPr>
          <w:rFonts w:ascii="Times New Roman" w:eastAsia="Times New Roman" w:hAnsi="Times New Roman" w:cs="Times New Roman"/>
          <w:sz w:val="28"/>
          <w:szCs w:val="28"/>
          <w:lang w:eastAsia="zh-CN"/>
        </w:rPr>
        <w:br/>
      </w:r>
      <w:r w:rsidRPr="00345A93">
        <w:rPr>
          <w:rFonts w:ascii="Times New Roman" w:eastAsia="Times New Roman" w:hAnsi="Times New Roman" w:cs="Times New Roman"/>
          <w:sz w:val="28"/>
          <w:szCs w:val="28"/>
          <w:lang w:eastAsia="zh-CN"/>
        </w:rPr>
        <w:t>с указанием товаров, работ, услуг, для обеспечения стандартизации (унификации) с которым осуществляется закупка;</w:t>
      </w:r>
    </w:p>
    <w:p w14:paraId="7D98B00C"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2) закупки товаров, обеспечивающих безопасность </w:t>
      </w:r>
      <w:r w:rsidRPr="00345A93">
        <w:rPr>
          <w:rFonts w:ascii="Times New Roman" w:hAnsi="Times New Roman" w:cs="Times New Roman"/>
          <w:sz w:val="28"/>
          <w:szCs w:val="28"/>
        </w:rPr>
        <w:t>работников Заказчика, студентов, аспирантов, ординаторов Заказчика</w:t>
      </w:r>
      <w:r w:rsidRPr="00345A93">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65A6BE0F" w14:textId="77777777" w:rsidR="00BC0968" w:rsidRPr="00614527" w:rsidRDefault="00345A93" w:rsidP="00BC096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3) </w:t>
      </w:r>
      <w:r w:rsidR="00BC0968" w:rsidRPr="00345A93">
        <w:rPr>
          <w:rFonts w:ascii="Times New Roman" w:eastAsia="Times New Roman" w:hAnsi="Times New Roman" w:cs="Times New Roman"/>
          <w:sz w:val="28"/>
          <w:szCs w:val="28"/>
          <w:lang w:eastAsia="zh-CN"/>
        </w:rPr>
        <w:t>когда закупка товаров, работ, услуг конкретных</w:t>
      </w:r>
      <w:r w:rsidR="00BC0968" w:rsidRPr="00345A93">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w:t>
      </w:r>
      <w:r w:rsidR="00BC0968" w:rsidRPr="00614527">
        <w:rPr>
          <w:rFonts w:ascii="Times New Roman" w:hAnsi="Times New Roman" w:cs="Times New Roman"/>
          <w:sz w:val="28"/>
          <w:szCs w:val="28"/>
        </w:rPr>
        <w:t xml:space="preserve">образцов, наименования страны происхождения товара </w:t>
      </w:r>
      <w:r w:rsidR="00BC0968" w:rsidRPr="00614527">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00BC0968" w:rsidRPr="00614527">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Спецификациями, регламентами, техническими условиями производителя фармацевтической продукции. При этом </w:t>
      </w:r>
      <w:r w:rsidR="00BC0968" w:rsidRPr="00614527">
        <w:rPr>
          <w:rFonts w:ascii="Times New Roman" w:hAnsi="Times New Roman" w:cs="Times New Roman"/>
          <w:sz w:val="28"/>
          <w:szCs w:val="28"/>
        </w:rPr>
        <w:t xml:space="preserve">реквизиты либо выдержки соответствующих документов, в которых изложены требования </w:t>
      </w:r>
      <w:r w:rsidR="00BC0968" w:rsidRPr="00614527">
        <w:rPr>
          <w:rFonts w:ascii="Times New Roman" w:hAnsi="Times New Roman" w:cs="Times New Roman"/>
          <w:sz w:val="28"/>
          <w:szCs w:val="28"/>
        </w:rPr>
        <w:lastRenderedPageBreak/>
        <w:t xml:space="preserve">внешнего заказчика, </w:t>
      </w:r>
      <w:r w:rsidR="00BC0968" w:rsidRPr="00614527">
        <w:rPr>
          <w:rFonts w:ascii="Times New Roman" w:eastAsia="Times New Roman" w:hAnsi="Times New Roman" w:cs="Times New Roman"/>
          <w:sz w:val="28"/>
          <w:szCs w:val="28"/>
          <w:lang w:eastAsia="zh-CN"/>
        </w:rPr>
        <w:t xml:space="preserve">производителя фармацевтической продукции, </w:t>
      </w:r>
      <w:r w:rsidR="00BC0968" w:rsidRPr="00614527">
        <w:rPr>
          <w:rFonts w:ascii="Times New Roman" w:hAnsi="Times New Roman" w:cs="Times New Roman"/>
          <w:sz w:val="28"/>
          <w:szCs w:val="28"/>
        </w:rPr>
        <w:t>указываются в документации о закупке;</w:t>
      </w:r>
    </w:p>
    <w:p w14:paraId="48D62F79" w14:textId="77777777" w:rsidR="00345A93" w:rsidRPr="00345A93" w:rsidRDefault="00345A93" w:rsidP="00BC096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0044236D"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в документации о закупке должно содержаться указание на то, что товары закупаются для последующей перепродажи</w:t>
      </w:r>
      <w:r w:rsidRPr="00345A93">
        <w:rPr>
          <w:rFonts w:ascii="Times New Roman" w:eastAsia="Times New Roman" w:hAnsi="Times New Roman" w:cs="Times New Roman"/>
          <w:sz w:val="28"/>
          <w:szCs w:val="28"/>
          <w:lang w:eastAsia="zh-CN"/>
        </w:rPr>
        <w:t>;</w:t>
      </w:r>
    </w:p>
    <w:p w14:paraId="5BE80F9E"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5) закупки товаров, работ, услуг, </w:t>
      </w:r>
      <w:r w:rsidRPr="00345A93">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юридическими лицами, в том числе иностранными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45A93">
        <w:rPr>
          <w:rFonts w:ascii="Times New Roman" w:hAnsi="Times New Roman" w:cs="Times New Roman"/>
          <w:sz w:val="28"/>
          <w:szCs w:val="28"/>
        </w:rPr>
        <w:t>грантодателями</w:t>
      </w:r>
      <w:proofErr w:type="spellEnd"/>
      <w:r w:rsidRPr="00345A93">
        <w:rPr>
          <w:rFonts w:ascii="Times New Roman" w:hAnsi="Times New Roman" w:cs="Times New Roman"/>
          <w:sz w:val="28"/>
          <w:szCs w:val="28"/>
        </w:rPr>
        <w:t>, не установлено иное</w:t>
      </w:r>
      <w:r w:rsidRPr="00345A93">
        <w:rPr>
          <w:rFonts w:ascii="Times New Roman" w:eastAsia="Times New Roman" w:hAnsi="Times New Roman" w:cs="Times New Roman"/>
          <w:sz w:val="28"/>
          <w:szCs w:val="28"/>
          <w:lang w:eastAsia="zh-CN"/>
        </w:rPr>
        <w:t>. При этом в документации о закупке должно содержаться указание на то, что закупка осуществляется за счет средств соответствующей субсидии (гранта);</w:t>
      </w:r>
    </w:p>
    <w:p w14:paraId="70AC185B"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152F53D9" w14:textId="77777777" w:rsidR="00345A93" w:rsidRPr="00614527"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345A93">
        <w:rPr>
          <w:rFonts w:ascii="Times New Roman" w:eastAsia="Times New Roman" w:hAnsi="Times New Roman" w:cs="Times New Roman"/>
          <w:sz w:val="28"/>
          <w:szCs w:val="28"/>
          <w:lang w:eastAsia="zh-CN"/>
        </w:rPr>
        <w:t xml:space="preserve">закупки пищевых </w:t>
      </w:r>
      <w:r w:rsidRPr="00614527">
        <w:rPr>
          <w:rFonts w:ascii="Times New Roman" w:eastAsia="Times New Roman" w:hAnsi="Times New Roman" w:cs="Times New Roman"/>
          <w:sz w:val="28"/>
          <w:szCs w:val="28"/>
          <w:lang w:eastAsia="zh-CN"/>
        </w:rPr>
        <w:t>продуктов для комбинатов питания Заказчика;</w:t>
      </w:r>
    </w:p>
    <w:p w14:paraId="53B057D0" w14:textId="77777777" w:rsidR="00BC0968" w:rsidRPr="00614527" w:rsidRDefault="00345A93"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eastAsia="Times New Roman" w:hAnsi="Times New Roman" w:cs="Times New Roman"/>
          <w:sz w:val="28"/>
          <w:szCs w:val="28"/>
          <w:lang w:eastAsia="zh-CN"/>
        </w:rPr>
        <w:t>8) </w:t>
      </w:r>
      <w:r w:rsidR="00BC0968" w:rsidRPr="00614527">
        <w:rPr>
          <w:rFonts w:ascii="Times New Roman" w:eastAsia="Times New Roman" w:hAnsi="Times New Roman" w:cs="Times New Roman"/>
          <w:sz w:val="28"/>
          <w:szCs w:val="28"/>
          <w:lang w:eastAsia="zh-CN"/>
        </w:rPr>
        <w:t>закупки веществ химических и продуктов химических, веществ лекарственных и материалов, применяемых в медицинских целях, целях фармацевтического производства</w:t>
      </w:r>
      <w:r w:rsidR="00BC0968" w:rsidRPr="00614527">
        <w:rPr>
          <w:rFonts w:ascii="Times New Roman" w:hAnsi="Times New Roman" w:cs="Times New Roman"/>
          <w:sz w:val="28"/>
          <w:szCs w:val="28"/>
        </w:rPr>
        <w:t xml:space="preserve">. </w:t>
      </w:r>
    </w:p>
    <w:p w14:paraId="2F25B84E" w14:textId="77777777" w:rsidR="00BC0968" w:rsidRPr="00614527" w:rsidRDefault="00BC0968"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9) оборудование, расходные материалы, комплектующие, приобретаемые для осуществления фармацевтического производства.</w:t>
      </w:r>
    </w:p>
    <w:p w14:paraId="551C57D5" w14:textId="77777777" w:rsidR="00293B15" w:rsidRPr="003C22F5" w:rsidRDefault="003D407D"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3</w:t>
      </w:r>
      <w:r w:rsidR="00B77D44" w:rsidRPr="00614527">
        <w:rPr>
          <w:rFonts w:ascii="Times New Roman" w:hAnsi="Times New Roman" w:cs="Times New Roman"/>
          <w:sz w:val="28"/>
          <w:szCs w:val="28"/>
        </w:rPr>
        <w:t>.</w:t>
      </w:r>
      <w:r w:rsidR="0044236D" w:rsidRPr="00614527">
        <w:rPr>
          <w:rFonts w:ascii="Times New Roman" w:hAnsi="Times New Roman" w:cs="Times New Roman"/>
          <w:sz w:val="28"/>
          <w:szCs w:val="28"/>
        </w:rPr>
        <w:t> </w:t>
      </w:r>
      <w:r w:rsidR="00BA2B6A" w:rsidRPr="00614527">
        <w:rPr>
          <w:rFonts w:ascii="Times New Roman" w:hAnsi="Times New Roman" w:cs="Times New Roman"/>
          <w:sz w:val="28"/>
          <w:szCs w:val="28"/>
        </w:rPr>
        <w:t xml:space="preserve">Информация о проведении </w:t>
      </w:r>
      <w:r w:rsidR="00B436C2" w:rsidRPr="00614527">
        <w:rPr>
          <w:rFonts w:ascii="Times New Roman" w:hAnsi="Times New Roman" w:cs="Times New Roman"/>
          <w:sz w:val="28"/>
          <w:szCs w:val="28"/>
        </w:rPr>
        <w:t xml:space="preserve">запроса </w:t>
      </w:r>
      <w:r w:rsidR="00687DFF"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включая извещение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о проведении запроса </w:t>
      </w:r>
      <w:r w:rsidR="00BA2B6A"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документацию о запросе </w:t>
      </w:r>
      <w:r w:rsidR="00BA2B6A"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проект договора, размещается </w:t>
      </w:r>
      <w:r w:rsidR="005B4199" w:rsidRPr="00614527">
        <w:rPr>
          <w:rFonts w:ascii="Times New Roman" w:hAnsi="Times New Roman" w:cs="Times New Roman"/>
          <w:sz w:val="28"/>
          <w:szCs w:val="28"/>
        </w:rPr>
        <w:t>Заказчиком</w:t>
      </w:r>
      <w:r w:rsidR="00B436C2" w:rsidRPr="00614527">
        <w:rPr>
          <w:rFonts w:ascii="Times New Roman" w:hAnsi="Times New Roman" w:cs="Times New Roman"/>
          <w:sz w:val="28"/>
          <w:szCs w:val="28"/>
        </w:rPr>
        <w:t xml:space="preserve"> в единой информационной системе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не менее чем за пять </w:t>
      </w:r>
      <w:r w:rsidR="001D2F92" w:rsidRPr="00614527">
        <w:rPr>
          <w:rFonts w:ascii="Times New Roman" w:hAnsi="Times New Roman" w:cs="Times New Roman"/>
          <w:sz w:val="28"/>
          <w:szCs w:val="28"/>
        </w:rPr>
        <w:t xml:space="preserve">рабочих </w:t>
      </w:r>
      <w:r w:rsidR="00B436C2" w:rsidRPr="00614527">
        <w:rPr>
          <w:rFonts w:ascii="Times New Roman" w:hAnsi="Times New Roman" w:cs="Times New Roman"/>
          <w:sz w:val="28"/>
          <w:szCs w:val="28"/>
        </w:rPr>
        <w:t xml:space="preserve">дней до установленного в документации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о </w:t>
      </w:r>
      <w:r w:rsidR="00B436C2" w:rsidRPr="003C22F5">
        <w:rPr>
          <w:rFonts w:ascii="Times New Roman" w:hAnsi="Times New Roman" w:cs="Times New Roman"/>
          <w:sz w:val="28"/>
          <w:szCs w:val="28"/>
        </w:rPr>
        <w:t xml:space="preserve">запросе </w:t>
      </w:r>
      <w:r w:rsidR="00BA2B6A" w:rsidRPr="003C22F5">
        <w:rPr>
          <w:rFonts w:ascii="Times New Roman" w:hAnsi="Times New Roman" w:cs="Times New Roman"/>
          <w:sz w:val="28"/>
          <w:szCs w:val="28"/>
        </w:rPr>
        <w:t>оферт</w:t>
      </w:r>
      <w:r w:rsidR="00B436C2" w:rsidRPr="003C22F5">
        <w:rPr>
          <w:rFonts w:ascii="Times New Roman" w:hAnsi="Times New Roman" w:cs="Times New Roman"/>
          <w:sz w:val="28"/>
          <w:szCs w:val="28"/>
        </w:rPr>
        <w:t xml:space="preserve"> дня окончания подачи </w:t>
      </w:r>
      <w:r w:rsidR="00D9634E" w:rsidRPr="003C22F5">
        <w:rPr>
          <w:rFonts w:ascii="Times New Roman" w:hAnsi="Times New Roman" w:cs="Times New Roman"/>
          <w:sz w:val="28"/>
          <w:szCs w:val="28"/>
        </w:rPr>
        <w:t>оферт</w:t>
      </w:r>
      <w:r w:rsidR="00B436C2" w:rsidRPr="003C22F5">
        <w:rPr>
          <w:rFonts w:ascii="Times New Roman" w:hAnsi="Times New Roman" w:cs="Times New Roman"/>
          <w:sz w:val="28"/>
          <w:szCs w:val="28"/>
        </w:rPr>
        <w:t>.</w:t>
      </w:r>
      <w:r w:rsidR="00293B15" w:rsidRPr="003C22F5">
        <w:rPr>
          <w:rFonts w:ascii="Times New Roman" w:hAnsi="Times New Roman" w:cs="Times New Roman"/>
          <w:sz w:val="28"/>
          <w:szCs w:val="28"/>
        </w:rPr>
        <w:t xml:space="preserve"> </w:t>
      </w:r>
    </w:p>
    <w:p w14:paraId="3B627BDE" w14:textId="77777777" w:rsidR="00B436C2" w:rsidRPr="00CF7F09" w:rsidRDefault="00DD648C" w:rsidP="00606531">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4</w:t>
      </w:r>
      <w:r w:rsidR="00293B15" w:rsidRPr="003C22F5">
        <w:rPr>
          <w:rFonts w:ascii="Times New Roman" w:hAnsi="Times New Roman" w:cs="Times New Roman"/>
          <w:sz w:val="28"/>
          <w:szCs w:val="28"/>
        </w:rPr>
        <w:t>.</w:t>
      </w:r>
      <w:r w:rsidR="0044236D" w:rsidRPr="003C22F5">
        <w:rPr>
          <w:rFonts w:ascii="Times New Roman" w:hAnsi="Times New Roman" w:cs="Times New Roman"/>
          <w:sz w:val="28"/>
          <w:szCs w:val="28"/>
        </w:rPr>
        <w:t> </w:t>
      </w:r>
      <w:r w:rsidR="00606531" w:rsidRPr="003C22F5">
        <w:rPr>
          <w:rFonts w:ascii="Times New Roman" w:hAnsi="Times New Roman" w:cs="Times New Roman"/>
          <w:sz w:val="28"/>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85" w:history="1">
        <w:r w:rsidR="00606531" w:rsidRPr="003C22F5">
          <w:rPr>
            <w:rFonts w:ascii="Times New Roman" w:hAnsi="Times New Roman" w:cs="Times New Roman"/>
            <w:sz w:val="28"/>
            <w:szCs w:val="28"/>
          </w:rPr>
          <w:t>тайну</w:t>
        </w:r>
      </w:hyperlink>
      <w:r w:rsidR="00606531" w:rsidRPr="003C22F5">
        <w:rPr>
          <w:rFonts w:ascii="Times New Roman" w:hAnsi="Times New Roman" w:cs="Times New Roman"/>
          <w:sz w:val="28"/>
          <w:szCs w:val="28"/>
        </w:rPr>
        <w:t xml:space="preserve">, информация о закупке, осуществляемой </w:t>
      </w:r>
      <w:r w:rsidR="00606531" w:rsidRPr="003C22F5">
        <w:rPr>
          <w:rFonts w:ascii="Times New Roman" w:hAnsi="Times New Roman" w:cs="Times New Roman"/>
          <w:sz w:val="28"/>
          <w:szCs w:val="28"/>
        </w:rPr>
        <w:lastRenderedPageBreak/>
        <w:t xml:space="preserve">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86" w:history="1">
        <w:r w:rsidR="00606531" w:rsidRPr="003C22F5">
          <w:rPr>
            <w:rFonts w:ascii="Times New Roman" w:hAnsi="Times New Roman" w:cs="Times New Roman"/>
            <w:sz w:val="28"/>
            <w:szCs w:val="28"/>
          </w:rPr>
          <w:t>частью 16</w:t>
        </w:r>
      </w:hyperlink>
      <w:r w:rsidR="00606531" w:rsidRPr="003C22F5">
        <w:rPr>
          <w:rFonts w:ascii="Times New Roman" w:hAnsi="Times New Roman" w:cs="Times New Roman"/>
          <w:sz w:val="28"/>
          <w:szCs w:val="28"/>
        </w:rPr>
        <w:t xml:space="preserve"> </w:t>
      </w:r>
      <w:hyperlink r:id="rId87" w:history="1">
        <w:r w:rsidR="00606531" w:rsidRPr="003C22F5">
          <w:rPr>
            <w:rFonts w:ascii="Times New Roman" w:hAnsi="Times New Roman" w:cs="Times New Roman"/>
            <w:sz w:val="28"/>
            <w:szCs w:val="28"/>
          </w:rPr>
          <w:t xml:space="preserve"> статьи 4</w:t>
        </w:r>
      </w:hyperlink>
      <w:r w:rsidR="00606531" w:rsidRPr="003C22F5">
        <w:rPr>
          <w:rFonts w:ascii="Times New Roman" w:hAnsi="Times New Roman" w:cs="Times New Roman"/>
          <w:sz w:val="28"/>
          <w:szCs w:val="28"/>
        </w:rPr>
        <w:t xml:space="preserve">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информацию, предусмотренную пунктами 1-3 части 15 статьи 4 Федерального закона № 223-ФЗ. </w:t>
      </w:r>
      <w:r w:rsidR="00C01566" w:rsidRPr="003C22F5">
        <w:rPr>
          <w:rFonts w:ascii="Times New Roman" w:hAnsi="Times New Roman" w:cs="Times New Roman"/>
          <w:sz w:val="28"/>
          <w:szCs w:val="28"/>
        </w:rPr>
        <w:t>В этом случае информация о проведении запроса оферт</w:t>
      </w:r>
      <w:r w:rsidR="00660AEF" w:rsidRPr="003C22F5">
        <w:rPr>
          <w:rFonts w:ascii="Times New Roman" w:hAnsi="Times New Roman" w:cs="Times New Roman"/>
          <w:sz w:val="28"/>
          <w:szCs w:val="28"/>
        </w:rPr>
        <w:t>, включая извещение</w:t>
      </w:r>
      <w:r w:rsidR="00660AEF" w:rsidRPr="00CF7F09">
        <w:rPr>
          <w:rFonts w:ascii="Times New Roman" w:hAnsi="Times New Roman" w:cs="Times New Roman"/>
          <w:sz w:val="28"/>
          <w:szCs w:val="28"/>
        </w:rPr>
        <w:t xml:space="preserve"> о проведении запроса оферт, документацию о запросе оферт, проект договора,</w:t>
      </w:r>
      <w:r w:rsidR="00C01566" w:rsidRPr="00CF7F09">
        <w:rPr>
          <w:rFonts w:ascii="Times New Roman" w:hAnsi="Times New Roman" w:cs="Times New Roman"/>
          <w:sz w:val="28"/>
          <w:szCs w:val="28"/>
        </w:rPr>
        <w:t xml:space="preserve"> </w:t>
      </w:r>
      <w:r w:rsidR="009E0607" w:rsidRPr="00CF7F09">
        <w:rPr>
          <w:rFonts w:ascii="Times New Roman" w:hAnsi="Times New Roman" w:cs="Times New Roman"/>
          <w:sz w:val="28"/>
          <w:szCs w:val="28"/>
        </w:rPr>
        <w:t xml:space="preserve">не менее чем за пять рабочих дней до установленного в документации о запросе оферт дня окончания подачи оферт </w:t>
      </w:r>
      <w:r w:rsidR="0099082E" w:rsidRPr="00CF7F09">
        <w:rPr>
          <w:rFonts w:ascii="Times New Roman" w:hAnsi="Times New Roman" w:cs="Times New Roman"/>
          <w:sz w:val="28"/>
          <w:szCs w:val="28"/>
        </w:rPr>
        <w:t xml:space="preserve">направляется </w:t>
      </w:r>
      <w:r w:rsidR="005B4199" w:rsidRPr="00CF7F09">
        <w:rPr>
          <w:rFonts w:ascii="Times New Roman" w:hAnsi="Times New Roman" w:cs="Times New Roman"/>
          <w:sz w:val="28"/>
          <w:szCs w:val="28"/>
        </w:rPr>
        <w:t>Заказчиком</w:t>
      </w:r>
      <w:r w:rsidR="0099082E" w:rsidRPr="00CF7F09">
        <w:rPr>
          <w:rFonts w:ascii="Times New Roman" w:hAnsi="Times New Roman" w:cs="Times New Roman"/>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запроса оферт</w:t>
      </w:r>
      <w:r w:rsidR="00AA53F7" w:rsidRPr="00CF7F09">
        <w:rPr>
          <w:rFonts w:ascii="Times New Roman" w:hAnsi="Times New Roman" w:cs="Times New Roman"/>
          <w:sz w:val="28"/>
          <w:szCs w:val="28"/>
        </w:rPr>
        <w:t>. При этом разъяснения положений документации о запросе оферт, решения о внесении изменений в извещение о проведении запроса оферт и(или)документацию о запросе оферт, извещение об отмене запроса оферт не размещаются 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w:t>
      </w:r>
      <w:r w:rsidR="0099082E" w:rsidRPr="00CF7F09">
        <w:rPr>
          <w:rFonts w:ascii="Times New Roman" w:hAnsi="Times New Roman" w:cs="Times New Roman"/>
          <w:sz w:val="28"/>
          <w:szCs w:val="28"/>
        </w:rPr>
        <w:t xml:space="preserve"> </w:t>
      </w:r>
      <w:r w:rsidR="006C68FD" w:rsidRPr="00CF7F09">
        <w:rPr>
          <w:rFonts w:ascii="Times New Roman" w:hAnsi="Times New Roman" w:cs="Times New Roman"/>
          <w:sz w:val="28"/>
          <w:szCs w:val="28"/>
        </w:rPr>
        <w:t>Указанная в настоящем пункте информаци</w:t>
      </w:r>
      <w:r w:rsidR="001F6D21" w:rsidRPr="00CF7F09">
        <w:rPr>
          <w:rFonts w:ascii="Times New Roman" w:hAnsi="Times New Roman" w:cs="Times New Roman"/>
          <w:sz w:val="28"/>
          <w:szCs w:val="28"/>
        </w:rPr>
        <w:t xml:space="preserve">я и документы направляются Заказчиком участникам закупки с использованием любых средств связи (по почтовому </w:t>
      </w:r>
      <w:r w:rsidR="001F6D21" w:rsidRPr="00CF7F09">
        <w:rPr>
          <w:rFonts w:ascii="Times New Roman" w:hAnsi="Times New Roman" w:cs="Times New Roman"/>
          <w:sz w:val="28"/>
          <w:szCs w:val="28"/>
        </w:rPr>
        <w:lastRenderedPageBreak/>
        <w:t>адресу, по адресу электронной почты, по факсу и т.п.). При этом</w:t>
      </w:r>
      <w:r w:rsidR="00411714" w:rsidRPr="00CF7F09">
        <w:rPr>
          <w:rFonts w:ascii="Times New Roman" w:hAnsi="Times New Roman" w:cs="Times New Roman"/>
          <w:sz w:val="28"/>
          <w:szCs w:val="28"/>
        </w:rPr>
        <w:t xml:space="preserve"> </w:t>
      </w:r>
      <w:r w:rsidR="001F6D21" w:rsidRPr="00CF7F09">
        <w:rPr>
          <w:rFonts w:ascii="Times New Roman" w:hAnsi="Times New Roman" w:cs="Times New Roman"/>
          <w:sz w:val="28"/>
          <w:szCs w:val="28"/>
        </w:rPr>
        <w:t>не допускается</w:t>
      </w:r>
      <w:r w:rsidR="00411714" w:rsidRPr="00CF7F09">
        <w:rPr>
          <w:rFonts w:ascii="Times New Roman" w:hAnsi="Times New Roman" w:cs="Times New Roman"/>
          <w:sz w:val="28"/>
          <w:szCs w:val="28"/>
        </w:rPr>
        <w:t xml:space="preserve"> при осуществлении закупки</w:t>
      </w:r>
      <w:r w:rsidR="001F6D21" w:rsidRPr="00CF7F09">
        <w:rPr>
          <w:rFonts w:ascii="Times New Roman" w:hAnsi="Times New Roman" w:cs="Times New Roman"/>
          <w:sz w:val="28"/>
          <w:szCs w:val="28"/>
        </w:rPr>
        <w:t xml:space="preserve"> использова</w:t>
      </w:r>
      <w:r w:rsidR="00411714" w:rsidRPr="00CF7F09">
        <w:rPr>
          <w:rFonts w:ascii="Times New Roman" w:hAnsi="Times New Roman" w:cs="Times New Roman"/>
          <w:sz w:val="28"/>
          <w:szCs w:val="28"/>
        </w:rPr>
        <w:t>ть разные</w:t>
      </w:r>
      <w:r w:rsidR="001F6D21" w:rsidRPr="00CF7F09">
        <w:rPr>
          <w:rFonts w:ascii="Times New Roman" w:hAnsi="Times New Roman" w:cs="Times New Roman"/>
          <w:sz w:val="28"/>
          <w:szCs w:val="28"/>
        </w:rPr>
        <w:t xml:space="preserve"> </w:t>
      </w:r>
      <w:r w:rsidR="00411714" w:rsidRPr="00CF7F09">
        <w:rPr>
          <w:rFonts w:ascii="Times New Roman" w:hAnsi="Times New Roman" w:cs="Times New Roman"/>
          <w:sz w:val="28"/>
          <w:szCs w:val="28"/>
        </w:rPr>
        <w:t>способы связи в отношении разных участников закупки.</w:t>
      </w:r>
    </w:p>
    <w:p w14:paraId="4C36C64B" w14:textId="77777777" w:rsidR="00A759AA" w:rsidRPr="00CF7F09" w:rsidRDefault="00853EC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0F72BB" w:rsidRPr="00CF7F09">
        <w:rPr>
          <w:rFonts w:ascii="Times New Roman" w:eastAsia="Times New Roman" w:hAnsi="Times New Roman" w:cs="Times New Roman"/>
          <w:sz w:val="28"/>
          <w:szCs w:val="28"/>
          <w:lang w:eastAsia="zh-CN"/>
        </w:rPr>
        <w:t>.</w:t>
      </w:r>
      <w:r w:rsidR="0044236D">
        <w:rPr>
          <w:rFonts w:ascii="Times New Roman" w:eastAsia="Times New Roman" w:hAnsi="Times New Roman" w:cs="Times New Roman"/>
          <w:sz w:val="28"/>
          <w:szCs w:val="28"/>
          <w:lang w:eastAsia="zh-CN"/>
        </w:rPr>
        <w:t> </w:t>
      </w:r>
      <w:r w:rsidR="00A759AA" w:rsidRPr="00CF7F09">
        <w:rPr>
          <w:rFonts w:ascii="Times New Roman" w:eastAsia="Times New Roman" w:hAnsi="Times New Roman" w:cs="Times New Roman"/>
          <w:sz w:val="28"/>
          <w:szCs w:val="28"/>
          <w:lang w:eastAsia="zh-CN"/>
        </w:rPr>
        <w:t>В извещении о запросе оферт должны быть указаны следующие сведения:</w:t>
      </w:r>
    </w:p>
    <w:p w14:paraId="6C62127F"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14:paraId="096C7785"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w:t>
      </w:r>
    </w:p>
    <w:p w14:paraId="2131D3A7" w14:textId="77777777" w:rsidR="00A759AA" w:rsidRPr="00614527"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договора с указанием количества поставляемого товара, объема выполняемой </w:t>
      </w:r>
      <w:r w:rsidRPr="00614527">
        <w:rPr>
          <w:rFonts w:ascii="Times New Roman" w:eastAsia="Times New Roman" w:hAnsi="Times New Roman" w:cs="Times New Roman"/>
          <w:sz w:val="28"/>
          <w:szCs w:val="28"/>
          <w:lang w:eastAsia="zh-CN"/>
        </w:rPr>
        <w:t xml:space="preserve">работы, оказываемой услуги, а также краткое описание предмета закупки </w:t>
      </w:r>
      <w:r w:rsidR="00D9634E" w:rsidRPr="00614527">
        <w:rPr>
          <w:rFonts w:ascii="Times New Roman" w:eastAsia="Times New Roman" w:hAnsi="Times New Roman" w:cs="Times New Roman"/>
          <w:sz w:val="28"/>
          <w:szCs w:val="28"/>
          <w:lang w:eastAsia="zh-CN"/>
        </w:rPr>
        <w:t>без соблюдения требований части 6.1 статьи 3 Федерального закона № 223-ФЗ</w:t>
      </w:r>
      <w:r w:rsidRPr="00614527">
        <w:rPr>
          <w:rFonts w:ascii="Times New Roman" w:eastAsia="Times New Roman" w:hAnsi="Times New Roman" w:cs="Times New Roman"/>
          <w:sz w:val="28"/>
          <w:szCs w:val="28"/>
          <w:lang w:eastAsia="zh-CN"/>
        </w:rPr>
        <w:t>;</w:t>
      </w:r>
    </w:p>
    <w:p w14:paraId="0F917933" w14:textId="77777777" w:rsidR="00A759AA" w:rsidRPr="00614527"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4)</w:t>
      </w:r>
      <w:r w:rsidR="0044236D" w:rsidRPr="00614527">
        <w:rPr>
          <w:rFonts w:ascii="Times New Roman" w:eastAsia="Times New Roman" w:hAnsi="Times New Roman" w:cs="Times New Roman"/>
          <w:sz w:val="28"/>
          <w:szCs w:val="28"/>
          <w:lang w:eastAsia="zh-CN"/>
        </w:rPr>
        <w:t> </w:t>
      </w:r>
      <w:r w:rsidRPr="00614527">
        <w:rPr>
          <w:rFonts w:ascii="Times New Roman" w:eastAsia="Times New Roman" w:hAnsi="Times New Roman" w:cs="Times New Roman"/>
          <w:sz w:val="28"/>
          <w:szCs w:val="28"/>
          <w:lang w:eastAsia="zh-CN"/>
        </w:rPr>
        <w:t>место поставки товара, выполнения работы, оказания услуги;</w:t>
      </w:r>
    </w:p>
    <w:p w14:paraId="5AE35099" w14:textId="77777777" w:rsidR="0070461D" w:rsidRPr="00614527" w:rsidRDefault="00A759AA"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5)</w:t>
      </w:r>
      <w:r w:rsidR="0044236D" w:rsidRPr="00614527">
        <w:rPr>
          <w:rFonts w:ascii="Times New Roman" w:eastAsia="Times New Roman" w:hAnsi="Times New Roman" w:cs="Times New Roman"/>
          <w:sz w:val="28"/>
          <w:szCs w:val="28"/>
          <w:lang w:eastAsia="zh-CN"/>
        </w:rPr>
        <w:t> </w:t>
      </w:r>
      <w:r w:rsidR="00393B1A" w:rsidRPr="00614527">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0461D" w:rsidRPr="00614527">
        <w:rPr>
          <w:rFonts w:ascii="Times New Roman" w:eastAsia="Times New Roman" w:hAnsi="Times New Roman" w:cs="Times New Roman"/>
          <w:sz w:val="28"/>
          <w:szCs w:val="28"/>
          <w:lang w:eastAsia="zh-CN"/>
        </w:rPr>
        <w:t>;</w:t>
      </w:r>
    </w:p>
    <w:p w14:paraId="5D97EAD3"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6)</w:t>
      </w:r>
      <w:r w:rsidR="0044236D" w:rsidRPr="00614527">
        <w:rPr>
          <w:rFonts w:ascii="Times New Roman" w:eastAsia="Times New Roman" w:hAnsi="Times New Roman" w:cs="Times New Roman"/>
          <w:sz w:val="28"/>
          <w:szCs w:val="28"/>
          <w:lang w:eastAsia="zh-CN"/>
        </w:rPr>
        <w:t> </w:t>
      </w:r>
      <w:r w:rsidRPr="00614527">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w:t>
      </w:r>
      <w:r w:rsidR="005B4199" w:rsidRPr="00614527">
        <w:rPr>
          <w:rFonts w:ascii="Times New Roman" w:eastAsia="Times New Roman" w:hAnsi="Times New Roman" w:cs="Times New Roman"/>
          <w:sz w:val="28"/>
          <w:szCs w:val="28"/>
          <w:lang w:eastAsia="zh-CN"/>
        </w:rPr>
        <w:t>Заказчиком</w:t>
      </w:r>
      <w:r w:rsidRPr="00614527">
        <w:rPr>
          <w:rFonts w:ascii="Times New Roman" w:eastAsia="Times New Roman" w:hAnsi="Times New Roman" w:cs="Times New Roman"/>
          <w:sz w:val="28"/>
          <w:szCs w:val="28"/>
          <w:lang w:eastAsia="zh-CN"/>
        </w:rPr>
        <w:t xml:space="preserve"> </w:t>
      </w:r>
      <w:r w:rsidR="0044236D"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за предоставление данной документации</w:t>
      </w:r>
      <w:r w:rsidRPr="00CF7F09">
        <w:rPr>
          <w:rFonts w:ascii="Times New Roman" w:eastAsia="Times New Roman" w:hAnsi="Times New Roman" w:cs="Times New Roman"/>
          <w:sz w:val="28"/>
          <w:szCs w:val="28"/>
          <w:lang w:eastAsia="zh-CN"/>
        </w:rPr>
        <w:t xml:space="preserve">, если такая плата установлена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за исключением случаев предоставления документации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14:paraId="28189A6A" w14:textId="77777777" w:rsidR="00A759AA" w:rsidRPr="004330C1"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дата начала, дата и время окончания срока подачи оферт </w:t>
      </w:r>
      <w:r w:rsidR="0044236D">
        <w:rPr>
          <w:rFonts w:ascii="Times New Roman" w:eastAsia="Times New Roman" w:hAnsi="Times New Roman" w:cs="Times New Roman"/>
          <w:sz w:val="28"/>
          <w:szCs w:val="28"/>
          <w:lang w:eastAsia="zh-CN"/>
        </w:rPr>
        <w:br/>
      </w:r>
      <w:r w:rsidRPr="004330C1">
        <w:rPr>
          <w:rFonts w:ascii="Times New Roman" w:eastAsia="Times New Roman" w:hAnsi="Times New Roman" w:cs="Times New Roman"/>
          <w:sz w:val="28"/>
          <w:szCs w:val="28"/>
          <w:lang w:eastAsia="zh-CN"/>
        </w:rPr>
        <w:t xml:space="preserve">и порядок подведения итогов </w:t>
      </w:r>
      <w:r w:rsidR="00782E9A" w:rsidRPr="004330C1">
        <w:rPr>
          <w:rFonts w:ascii="Times New Roman" w:eastAsia="Times New Roman" w:hAnsi="Times New Roman" w:cs="Times New Roman"/>
          <w:sz w:val="28"/>
          <w:szCs w:val="28"/>
          <w:lang w:eastAsia="zh-CN"/>
        </w:rPr>
        <w:t>запроса оферт</w:t>
      </w:r>
      <w:r w:rsidRPr="004330C1">
        <w:rPr>
          <w:rFonts w:ascii="Times New Roman" w:eastAsia="Times New Roman" w:hAnsi="Times New Roman" w:cs="Times New Roman"/>
          <w:sz w:val="28"/>
          <w:szCs w:val="28"/>
          <w:lang w:eastAsia="zh-CN"/>
        </w:rPr>
        <w:t xml:space="preserve">. </w:t>
      </w:r>
    </w:p>
    <w:p w14:paraId="4091BFFE" w14:textId="49B10728" w:rsidR="00AB056F" w:rsidRPr="00CF7F09" w:rsidRDefault="00AB056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330C1">
        <w:rPr>
          <w:rFonts w:ascii="Times New Roman" w:eastAsia="Times New Roman" w:hAnsi="Times New Roman" w:cs="Times New Roman"/>
          <w:sz w:val="28"/>
          <w:szCs w:val="28"/>
          <w:lang w:eastAsia="zh-CN"/>
        </w:rPr>
        <w:t xml:space="preserve">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w:t>
      </w:r>
      <w:r w:rsidRPr="004330C1">
        <w:rPr>
          <w:rFonts w:ascii="Times New Roman" w:eastAsia="Times New Roman" w:hAnsi="Times New Roman" w:cs="Times New Roman"/>
          <w:sz w:val="28"/>
          <w:szCs w:val="28"/>
          <w:lang w:eastAsia="zh-CN"/>
        </w:rPr>
        <w:lastRenderedPageBreak/>
        <w:t xml:space="preserve">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8">
        <w:r w:rsidRPr="004330C1">
          <w:rPr>
            <w:rFonts w:ascii="Times New Roman" w:eastAsia="Times New Roman" w:hAnsi="Times New Roman" w:cs="Times New Roman"/>
            <w:sz w:val="28"/>
            <w:szCs w:val="28"/>
            <w:lang w:eastAsia="zh-CN"/>
          </w:rPr>
          <w:t>пунктом 1 части 2 статьи 3.1-4</w:t>
        </w:r>
      </w:hyperlink>
      <w:r w:rsidRPr="004330C1">
        <w:rPr>
          <w:rFonts w:ascii="Times New Roman" w:eastAsia="Times New Roman" w:hAnsi="Times New Roman" w:cs="Times New Roman"/>
          <w:sz w:val="28"/>
          <w:szCs w:val="28"/>
          <w:lang w:eastAsia="zh-CN"/>
        </w:rPr>
        <w:t xml:space="preserve"> Федерального закона N 223-ФЗ в отношении товара, работы, услуги, являющихся предметом закупки.</w:t>
      </w:r>
    </w:p>
    <w:p w14:paraId="52E88E5A" w14:textId="77777777" w:rsidR="00EB3A3A"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6</w:t>
      </w:r>
      <w:r w:rsidR="008C793E" w:rsidRPr="00CF7F09">
        <w:rPr>
          <w:rFonts w:ascii="Times New Roman" w:eastAsia="Times New Roman" w:hAnsi="Times New Roman" w:cs="Times New Roman"/>
          <w:sz w:val="28"/>
          <w:szCs w:val="28"/>
          <w:lang w:eastAsia="zh-CN"/>
        </w:rPr>
        <w:t>.</w:t>
      </w:r>
      <w:r w:rsidR="00EA22BF">
        <w:rPr>
          <w:rFonts w:ascii="Times New Roman" w:eastAsia="Times New Roman" w:hAnsi="Times New Roman" w:cs="Times New Roman"/>
          <w:sz w:val="28"/>
          <w:szCs w:val="28"/>
          <w:lang w:eastAsia="zh-CN"/>
        </w:rPr>
        <w:t> </w:t>
      </w:r>
      <w:r w:rsidR="00433820" w:rsidRPr="00CF7F09">
        <w:rPr>
          <w:rFonts w:ascii="Times New Roman" w:eastAsia="Times New Roman" w:hAnsi="Times New Roman" w:cs="Times New Roman"/>
          <w:sz w:val="28"/>
          <w:szCs w:val="28"/>
          <w:lang w:eastAsia="zh-CN"/>
        </w:rPr>
        <w:t xml:space="preserve">Для осуществления запроса оферт </w:t>
      </w:r>
      <w:r w:rsidR="005B4199" w:rsidRPr="00CF7F09">
        <w:rPr>
          <w:rFonts w:ascii="Times New Roman" w:eastAsia="Times New Roman" w:hAnsi="Times New Roman" w:cs="Times New Roman"/>
          <w:sz w:val="28"/>
          <w:szCs w:val="28"/>
          <w:lang w:eastAsia="zh-CN"/>
        </w:rPr>
        <w:t>Заказчик</w:t>
      </w:r>
      <w:r w:rsidR="00433820" w:rsidRPr="00CF7F09">
        <w:rPr>
          <w:rFonts w:ascii="Times New Roman" w:eastAsia="Times New Roman" w:hAnsi="Times New Roman" w:cs="Times New Roman"/>
          <w:sz w:val="28"/>
          <w:szCs w:val="28"/>
          <w:lang w:eastAsia="zh-CN"/>
        </w:rPr>
        <w:t xml:space="preserve"> разрабатывает </w:t>
      </w:r>
      <w:r w:rsidR="003438FC">
        <w:rPr>
          <w:rFonts w:ascii="Times New Roman" w:eastAsia="Times New Roman" w:hAnsi="Times New Roman" w:cs="Times New Roman"/>
          <w:sz w:val="28"/>
          <w:szCs w:val="28"/>
          <w:lang w:eastAsia="zh-CN"/>
        </w:rPr>
        <w:br/>
      </w:r>
      <w:r w:rsidR="00433820" w:rsidRPr="00CF7F09">
        <w:rPr>
          <w:rFonts w:ascii="Times New Roman" w:eastAsia="Times New Roman" w:hAnsi="Times New Roman" w:cs="Times New Roman"/>
          <w:sz w:val="28"/>
          <w:szCs w:val="28"/>
          <w:lang w:eastAsia="zh-CN"/>
        </w:rPr>
        <w:t>и ут</w:t>
      </w:r>
      <w:r w:rsidR="00EB3A3A" w:rsidRPr="00CF7F09">
        <w:rPr>
          <w:rFonts w:ascii="Times New Roman" w:eastAsia="Times New Roman" w:hAnsi="Times New Roman" w:cs="Times New Roman"/>
          <w:sz w:val="28"/>
          <w:szCs w:val="28"/>
          <w:lang w:eastAsia="zh-CN"/>
        </w:rPr>
        <w:t>верждает документацию о закупке, которая</w:t>
      </w:r>
      <w:r w:rsidR="00EB3A3A"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3EA9F53A"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113EC6" w:rsidRPr="00CF7F09">
        <w:rPr>
          <w:rFonts w:ascii="Times New Roman" w:hAnsi="Times New Roman" w:cs="Times New Roman"/>
          <w:sz w:val="28"/>
          <w:szCs w:val="28"/>
        </w:rPr>
        <w:t> </w:t>
      </w:r>
      <w:r w:rsidRPr="00CF7F09">
        <w:rPr>
          <w:rFonts w:ascii="Times New Roman" w:hAnsi="Times New Roman" w:cs="Times New Roman"/>
          <w:sz w:val="28"/>
          <w:szCs w:val="28"/>
        </w:rPr>
        <w:t xml:space="preserve">описание предмета закупки </w:t>
      </w:r>
      <w:r w:rsidR="00A0586D" w:rsidRPr="00CF7F09">
        <w:rPr>
          <w:rFonts w:ascii="Times New Roman" w:hAnsi="Times New Roman" w:cs="Times New Roman"/>
          <w:sz w:val="28"/>
          <w:szCs w:val="28"/>
        </w:rPr>
        <w:t xml:space="preserve">без соблюдения требований </w:t>
      </w:r>
      <w:r w:rsidR="003438FC">
        <w:rPr>
          <w:rFonts w:ascii="Times New Roman" w:hAnsi="Times New Roman" w:cs="Times New Roman"/>
          <w:sz w:val="28"/>
          <w:szCs w:val="28"/>
        </w:rPr>
        <w:br/>
      </w:r>
      <w:r w:rsidR="00A0586D" w:rsidRPr="00CF7F09">
        <w:rPr>
          <w:rFonts w:ascii="Times New Roman" w:hAnsi="Times New Roman" w:cs="Times New Roman"/>
          <w:sz w:val="28"/>
          <w:szCs w:val="28"/>
        </w:rPr>
        <w:t>части 6.1 статьи 3 Федерального закона № 223-ФЗ</w:t>
      </w:r>
      <w:r w:rsidR="00113EC6" w:rsidRPr="00CF7F09">
        <w:rPr>
          <w:rFonts w:ascii="Times New Roman" w:hAnsi="Times New Roman" w:cs="Times New Roman"/>
          <w:sz w:val="28"/>
          <w:szCs w:val="28"/>
        </w:rPr>
        <w:t>;</w:t>
      </w:r>
    </w:p>
    <w:p w14:paraId="19318671" w14:textId="77777777" w:rsidR="006634E9" w:rsidRPr="00CF7F09" w:rsidRDefault="00113EC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634E9" w:rsidRPr="00CF7F09">
        <w:rPr>
          <w:rFonts w:ascii="Times New Roman" w:hAnsi="Times New Roman" w:cs="Times New Roman"/>
          <w:sz w:val="28"/>
          <w:szCs w:val="28"/>
        </w:rPr>
        <w:t xml:space="preserve">требования к содержанию, форме, оформлению и составу </w:t>
      </w:r>
      <w:r w:rsidRPr="00CF7F09">
        <w:rPr>
          <w:rFonts w:ascii="Times New Roman" w:hAnsi="Times New Roman" w:cs="Times New Roman"/>
          <w:sz w:val="28"/>
          <w:szCs w:val="28"/>
        </w:rPr>
        <w:t>оферт</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3438FC">
        <w:rPr>
          <w:rFonts w:ascii="Times New Roman" w:eastAsia="Times New Roman" w:hAnsi="Times New Roman" w:cs="Times New Roman"/>
          <w:sz w:val="28"/>
          <w:szCs w:val="28"/>
          <w:lang w:eastAsia="zh-CN"/>
        </w:rPr>
        <w:br/>
      </w:r>
      <w:r w:rsidR="000C6E9D" w:rsidRPr="00A6786C">
        <w:rPr>
          <w:rFonts w:ascii="Times New Roman" w:eastAsia="Times New Roman" w:hAnsi="Times New Roman" w:cs="Times New Roman"/>
          <w:sz w:val="28"/>
          <w:szCs w:val="28"/>
          <w:lang w:eastAsia="zh-CN"/>
        </w:rPr>
        <w:t xml:space="preserve">в том числе исчерпывающий перечень документов, которые должны быть представлены в составе </w:t>
      </w:r>
      <w:r w:rsidR="000C6E9D">
        <w:rPr>
          <w:rFonts w:ascii="Times New Roman" w:eastAsia="Times New Roman" w:hAnsi="Times New Roman" w:cs="Times New Roman"/>
          <w:sz w:val="28"/>
          <w:szCs w:val="28"/>
          <w:lang w:eastAsia="zh-CN"/>
        </w:rPr>
        <w:t>оферты</w:t>
      </w:r>
      <w:r w:rsidR="006634E9" w:rsidRPr="00CF7F09">
        <w:rPr>
          <w:rFonts w:ascii="Times New Roman" w:hAnsi="Times New Roman" w:cs="Times New Roman"/>
          <w:sz w:val="28"/>
          <w:szCs w:val="28"/>
        </w:rPr>
        <w:t>;</w:t>
      </w:r>
    </w:p>
    <w:p w14:paraId="1BFF64C2" w14:textId="77777777" w:rsidR="00B76CA9" w:rsidRPr="00614527"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3438FC">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w:t>
      </w:r>
      <w:r w:rsidRPr="00614527">
        <w:rPr>
          <w:rFonts w:ascii="Times New Roman" w:eastAsia="Times New Roman" w:hAnsi="Times New Roman" w:cs="Times New Roman"/>
          <w:sz w:val="28"/>
          <w:szCs w:val="28"/>
          <w:lang w:eastAsia="zh-CN"/>
        </w:rPr>
        <w:t xml:space="preserve">потребительских свойств), его количественных </w:t>
      </w:r>
      <w:r w:rsidR="003438FC"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20377C" w:rsidRPr="00614527">
        <w:rPr>
          <w:rFonts w:ascii="Times New Roman" w:eastAsia="Times New Roman" w:hAnsi="Times New Roman" w:cs="Times New Roman"/>
          <w:sz w:val="28"/>
          <w:szCs w:val="28"/>
          <w:lang w:eastAsia="zh-CN"/>
        </w:rPr>
        <w:t>;</w:t>
      </w:r>
    </w:p>
    <w:p w14:paraId="2FC939CC" w14:textId="77777777" w:rsidR="0070461D" w:rsidRPr="00614527" w:rsidRDefault="00B76CA9"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4) </w:t>
      </w:r>
      <w:r w:rsidR="00393B1A" w:rsidRPr="00614527">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0461D" w:rsidRPr="00614527">
        <w:rPr>
          <w:rFonts w:ascii="Times New Roman" w:eastAsia="Times New Roman" w:hAnsi="Times New Roman" w:cs="Times New Roman"/>
          <w:sz w:val="28"/>
          <w:szCs w:val="28"/>
          <w:lang w:eastAsia="zh-CN"/>
        </w:rPr>
        <w:t>;</w:t>
      </w:r>
    </w:p>
    <w:p w14:paraId="55BB2059" w14:textId="77777777" w:rsidR="006634E9" w:rsidRPr="00614527"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5</w:t>
      </w:r>
      <w:r w:rsidR="00A66366"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форма, сроки и порядок оплаты товара, работы, услуги;</w:t>
      </w:r>
    </w:p>
    <w:p w14:paraId="06D4DCFD" w14:textId="77777777" w:rsidR="006634E9" w:rsidRPr="00614527" w:rsidRDefault="00B91EEF"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6</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393B1A" w:rsidRPr="00614527">
        <w:rPr>
          <w:rFonts w:ascii="Times New Roman" w:eastAsia="Times New Roman" w:hAnsi="Times New Roman" w:cs="Times New Roman"/>
          <w:sz w:val="28"/>
          <w:szCs w:val="28"/>
          <w:lang w:eastAsia="zh-C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6634E9" w:rsidRPr="00614527">
        <w:rPr>
          <w:rFonts w:ascii="Times New Roman" w:eastAsia="Times New Roman" w:hAnsi="Times New Roman" w:cs="Times New Roman"/>
          <w:sz w:val="28"/>
          <w:szCs w:val="28"/>
          <w:lang w:eastAsia="zh-CN"/>
        </w:rPr>
        <w:t>;</w:t>
      </w:r>
    </w:p>
    <w:p w14:paraId="2F2E838B" w14:textId="77777777" w:rsidR="0020377C" w:rsidRPr="00614527"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7</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 xml:space="preserve">порядок, место, дата начала и дата окончания срока подачи </w:t>
      </w:r>
      <w:r w:rsidRPr="00614527">
        <w:rPr>
          <w:rFonts w:ascii="Times New Roman" w:eastAsia="Times New Roman" w:hAnsi="Times New Roman" w:cs="Times New Roman"/>
          <w:sz w:val="28"/>
          <w:szCs w:val="28"/>
          <w:lang w:eastAsia="zh-CN"/>
        </w:rPr>
        <w:t>оферт</w:t>
      </w:r>
      <w:r w:rsidR="006634E9" w:rsidRPr="00614527">
        <w:rPr>
          <w:rFonts w:ascii="Times New Roman" w:eastAsia="Times New Roman" w:hAnsi="Times New Roman" w:cs="Times New Roman"/>
          <w:sz w:val="28"/>
          <w:szCs w:val="28"/>
          <w:lang w:eastAsia="zh-CN"/>
        </w:rPr>
        <w:t>;</w:t>
      </w:r>
    </w:p>
    <w:p w14:paraId="267936BA" w14:textId="77777777" w:rsidR="0020377C"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lastRenderedPageBreak/>
        <w:t>8</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20377C" w:rsidRPr="00614527">
        <w:rPr>
          <w:rFonts w:ascii="Times New Roman" w:eastAsia="Times New Roman" w:hAnsi="Times New Roman" w:cs="Times New Roman"/>
          <w:sz w:val="28"/>
          <w:szCs w:val="28"/>
          <w:lang w:eastAsia="zh-CN"/>
        </w:rPr>
        <w:t>;</w:t>
      </w:r>
    </w:p>
    <w:p w14:paraId="13353F23" w14:textId="77777777" w:rsidR="006634E9"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 xml:space="preserve">формы, порядок, дата начала и дата окончания срока предоставления участникам закупки разъяснений положений документации о </w:t>
      </w:r>
      <w:r w:rsidRPr="00CF7F09">
        <w:rPr>
          <w:rFonts w:ascii="Times New Roman" w:eastAsia="Times New Roman" w:hAnsi="Times New Roman" w:cs="Times New Roman"/>
          <w:sz w:val="28"/>
          <w:szCs w:val="28"/>
          <w:lang w:eastAsia="zh-CN"/>
        </w:rPr>
        <w:t>запросе оферт</w:t>
      </w:r>
      <w:r w:rsidR="006634E9" w:rsidRPr="00CF7F09">
        <w:rPr>
          <w:rFonts w:ascii="Times New Roman" w:eastAsia="Times New Roman" w:hAnsi="Times New Roman" w:cs="Times New Roman"/>
          <w:sz w:val="28"/>
          <w:szCs w:val="28"/>
          <w:lang w:eastAsia="zh-CN"/>
        </w:rPr>
        <w:t>;</w:t>
      </w:r>
    </w:p>
    <w:p w14:paraId="7CC3D2B7"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0</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порядок, дата и время вскрытия конвертов с </w:t>
      </w:r>
      <w:r w:rsidR="009E40B5" w:rsidRPr="00CF7F09">
        <w:rPr>
          <w:rFonts w:ascii="Times New Roman" w:eastAsia="Times New Roman" w:hAnsi="Times New Roman" w:cs="Times New Roman"/>
          <w:sz w:val="28"/>
          <w:szCs w:val="28"/>
          <w:lang w:eastAsia="zh-CN"/>
        </w:rPr>
        <w:t>офертами</w:t>
      </w:r>
      <w:r w:rsidRPr="00CF7F09">
        <w:rPr>
          <w:rFonts w:ascii="Times New Roman" w:eastAsia="Times New Roman" w:hAnsi="Times New Roman" w:cs="Times New Roman"/>
          <w:sz w:val="28"/>
          <w:szCs w:val="28"/>
          <w:lang w:eastAsia="zh-CN"/>
        </w:rPr>
        <w:t>;</w:t>
      </w:r>
    </w:p>
    <w:p w14:paraId="7F77AEBD"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1</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и дата рассмотрения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и подведения итогов закупки;</w:t>
      </w:r>
    </w:p>
    <w:p w14:paraId="2D777708"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условия допуска к участию в закупке;</w:t>
      </w:r>
    </w:p>
    <w:p w14:paraId="5B1E36CF"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3</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критерии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0874F5"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p>
    <w:p w14:paraId="3129994A"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4</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2445A6"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r w:rsidR="00DA2756" w:rsidRPr="00CF7F09">
        <w:rPr>
          <w:rFonts w:ascii="Times New Roman" w:eastAsia="Times New Roman" w:hAnsi="Times New Roman" w:cs="Times New Roman"/>
          <w:sz w:val="28"/>
          <w:szCs w:val="28"/>
          <w:lang w:eastAsia="zh-CN"/>
        </w:rPr>
        <w:t xml:space="preserve"> и условия выбора победителя</w:t>
      </w:r>
      <w:r w:rsidRPr="00CF7F09">
        <w:rPr>
          <w:rFonts w:ascii="Times New Roman" w:eastAsia="Times New Roman" w:hAnsi="Times New Roman" w:cs="Times New Roman"/>
          <w:sz w:val="28"/>
          <w:szCs w:val="28"/>
          <w:lang w:eastAsia="zh-CN"/>
        </w:rPr>
        <w:t>;</w:t>
      </w:r>
    </w:p>
    <w:p w14:paraId="23EA698D" w14:textId="77777777" w:rsidR="006634E9" w:rsidRPr="00345222"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5</w:t>
      </w:r>
      <w:r w:rsidRPr="00CF7F09">
        <w:rPr>
          <w:rFonts w:ascii="Times New Roman" w:eastAsia="Times New Roman" w:hAnsi="Times New Roman" w:cs="Times New Roman"/>
          <w:sz w:val="28"/>
          <w:szCs w:val="28"/>
          <w:lang w:eastAsia="zh-CN"/>
        </w:rPr>
        <w:t xml:space="preserve">) размер обеспечения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срок и порядок его предоставления участником закупки и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обеспечения </w:t>
      </w:r>
      <w:r w:rsidR="00B91EEF" w:rsidRPr="00345222">
        <w:rPr>
          <w:rFonts w:ascii="Times New Roman" w:eastAsia="Times New Roman" w:hAnsi="Times New Roman" w:cs="Times New Roman"/>
          <w:sz w:val="28"/>
          <w:szCs w:val="28"/>
          <w:lang w:eastAsia="zh-CN"/>
        </w:rPr>
        <w:t>оферт</w:t>
      </w:r>
      <w:r w:rsidR="00966354" w:rsidRPr="00345222">
        <w:rPr>
          <w:rFonts w:ascii="Times New Roman" w:eastAsia="Times New Roman" w:hAnsi="Times New Roman" w:cs="Times New Roman"/>
          <w:sz w:val="28"/>
          <w:szCs w:val="28"/>
          <w:lang w:eastAsia="zh-CN"/>
        </w:rPr>
        <w:t xml:space="preserve">, а также </w:t>
      </w:r>
      <w:r w:rsidR="00966354" w:rsidRPr="00345222">
        <w:rPr>
          <w:rFonts w:ascii="Times New Roman" w:hAnsi="Times New Roman" w:cs="Times New Roman"/>
          <w:sz w:val="28"/>
          <w:szCs w:val="28"/>
        </w:rPr>
        <w:t xml:space="preserve">условия </w:t>
      </w:r>
      <w:r w:rsidR="00F25C71" w:rsidRPr="00345222">
        <w:rPr>
          <w:rFonts w:ascii="Times New Roman" w:hAnsi="Times New Roman" w:cs="Times New Roman"/>
          <w:sz w:val="28"/>
          <w:szCs w:val="28"/>
        </w:rPr>
        <w:t xml:space="preserve">независимой </w:t>
      </w:r>
      <w:r w:rsidR="00966354" w:rsidRPr="00345222">
        <w:rPr>
          <w:rFonts w:ascii="Times New Roman" w:hAnsi="Times New Roman" w:cs="Times New Roman"/>
          <w:sz w:val="28"/>
          <w:szCs w:val="28"/>
        </w:rPr>
        <w:t>гарантии (если такой способ обеспечения оферт предусмотрен документацией о закупке)</w:t>
      </w:r>
      <w:r w:rsidRPr="00345222">
        <w:rPr>
          <w:rFonts w:ascii="Times New Roman" w:eastAsia="Times New Roman" w:hAnsi="Times New Roman" w:cs="Times New Roman"/>
          <w:sz w:val="28"/>
          <w:szCs w:val="28"/>
          <w:lang w:eastAsia="zh-CN"/>
        </w:rPr>
        <w:t>;</w:t>
      </w:r>
    </w:p>
    <w:p w14:paraId="72E00C81"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B91EEF" w:rsidRPr="00345222">
        <w:rPr>
          <w:rFonts w:ascii="Times New Roman" w:eastAsia="Times New Roman" w:hAnsi="Times New Roman" w:cs="Times New Roman"/>
          <w:sz w:val="28"/>
          <w:szCs w:val="28"/>
          <w:lang w:eastAsia="zh-CN"/>
        </w:rPr>
        <w:t>6</w:t>
      </w:r>
      <w:r w:rsidRPr="00345222">
        <w:rPr>
          <w:rFonts w:ascii="Times New Roman" w:eastAsia="Times New Roman" w:hAnsi="Times New Roman" w:cs="Times New Roman"/>
          <w:sz w:val="28"/>
          <w:szCs w:val="28"/>
          <w:lang w:eastAsia="zh-CN"/>
        </w:rPr>
        <w:t>)</w:t>
      </w:r>
      <w:r w:rsidR="003438FC" w:rsidRPr="00345222">
        <w:rPr>
          <w:rFonts w:ascii="Times New Roman" w:eastAsia="Times New Roman" w:hAnsi="Times New Roman" w:cs="Times New Roman"/>
          <w:sz w:val="28"/>
          <w:szCs w:val="28"/>
          <w:lang w:eastAsia="zh-CN"/>
        </w:rPr>
        <w:t> </w:t>
      </w:r>
      <w:r w:rsidRPr="00345222">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3438FC" w:rsidRPr="00345222">
        <w:rPr>
          <w:rFonts w:ascii="Times New Roman" w:eastAsia="Times New Roman" w:hAnsi="Times New Roman" w:cs="Times New Roman"/>
          <w:sz w:val="28"/>
          <w:szCs w:val="28"/>
          <w:lang w:eastAsia="zh-CN"/>
        </w:rPr>
        <w:br/>
      </w:r>
      <w:r w:rsidRPr="00345222">
        <w:rPr>
          <w:rFonts w:ascii="Times New Roman" w:eastAsia="Times New Roman" w:hAnsi="Times New Roman" w:cs="Times New Roman"/>
          <w:sz w:val="28"/>
          <w:szCs w:val="28"/>
          <w:lang w:eastAsia="zh-CN"/>
        </w:rPr>
        <w:t xml:space="preserve">и порядок его возврата </w:t>
      </w:r>
      <w:r w:rsidR="005B4199" w:rsidRPr="00345222">
        <w:rPr>
          <w:rFonts w:ascii="Times New Roman" w:eastAsia="Times New Roman" w:hAnsi="Times New Roman" w:cs="Times New Roman"/>
          <w:sz w:val="28"/>
          <w:szCs w:val="28"/>
          <w:lang w:eastAsia="zh-CN"/>
        </w:rPr>
        <w:t>Заказчиком</w:t>
      </w:r>
      <w:r w:rsidRPr="00345222">
        <w:rPr>
          <w:rFonts w:ascii="Times New Roman" w:eastAsia="Times New Roman" w:hAnsi="Times New Roman" w:cs="Times New Roman"/>
          <w:sz w:val="28"/>
          <w:szCs w:val="28"/>
          <w:lang w:eastAsia="zh-CN"/>
        </w:rPr>
        <w:t xml:space="preserve">, в случае, если </w:t>
      </w:r>
      <w:r w:rsidR="005B4199" w:rsidRPr="00345222">
        <w:rPr>
          <w:rFonts w:ascii="Times New Roman" w:eastAsia="Times New Roman" w:hAnsi="Times New Roman" w:cs="Times New Roman"/>
          <w:sz w:val="28"/>
          <w:szCs w:val="28"/>
          <w:lang w:eastAsia="zh-CN"/>
        </w:rPr>
        <w:t>Заказчиком</w:t>
      </w:r>
      <w:r w:rsidRPr="00345222">
        <w:rPr>
          <w:rFonts w:ascii="Times New Roman" w:eastAsia="Times New Roman" w:hAnsi="Times New Roman" w:cs="Times New Roman"/>
          <w:sz w:val="28"/>
          <w:szCs w:val="28"/>
          <w:lang w:eastAsia="zh-CN"/>
        </w:rPr>
        <w:t xml:space="preserve"> установлено требование обеспечения исполнения договора</w:t>
      </w:r>
      <w:r w:rsidR="00966354" w:rsidRPr="00345222">
        <w:rPr>
          <w:rFonts w:ascii="Times New Roman" w:eastAsia="Times New Roman" w:hAnsi="Times New Roman" w:cs="Times New Roman"/>
          <w:sz w:val="28"/>
          <w:szCs w:val="28"/>
          <w:lang w:eastAsia="zh-CN"/>
        </w:rPr>
        <w:t xml:space="preserve">, а также </w:t>
      </w:r>
      <w:r w:rsidR="00966354" w:rsidRPr="00345222">
        <w:rPr>
          <w:rFonts w:ascii="Times New Roman" w:hAnsi="Times New Roman" w:cs="Times New Roman"/>
          <w:sz w:val="28"/>
          <w:szCs w:val="28"/>
        </w:rPr>
        <w:t xml:space="preserve">условия </w:t>
      </w:r>
      <w:r w:rsidR="00F25C71" w:rsidRPr="00345222">
        <w:rPr>
          <w:rFonts w:ascii="Times New Roman" w:hAnsi="Times New Roman" w:cs="Times New Roman"/>
          <w:sz w:val="28"/>
          <w:szCs w:val="28"/>
        </w:rPr>
        <w:t>независимой</w:t>
      </w:r>
      <w:r w:rsidR="00966354" w:rsidRPr="00CF7F09">
        <w:rPr>
          <w:rFonts w:ascii="Times New Roman" w:hAnsi="Times New Roman" w:cs="Times New Roman"/>
          <w:sz w:val="28"/>
          <w:szCs w:val="28"/>
        </w:rPr>
        <w:t xml:space="preserve"> гарантии (если такой способ обеспечения исполнения договора предусмотрен документацией о закупке)</w:t>
      </w:r>
      <w:r w:rsidRPr="00CF7F09">
        <w:rPr>
          <w:rFonts w:ascii="Times New Roman" w:eastAsia="Times New Roman" w:hAnsi="Times New Roman" w:cs="Times New Roman"/>
          <w:sz w:val="28"/>
          <w:szCs w:val="28"/>
          <w:lang w:eastAsia="zh-CN"/>
        </w:rPr>
        <w:t>;</w:t>
      </w:r>
    </w:p>
    <w:p w14:paraId="184C993E" w14:textId="77777777" w:rsidR="006634E9" w:rsidRPr="004330C1"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330C1">
        <w:rPr>
          <w:rFonts w:ascii="Times New Roman" w:eastAsia="Times New Roman" w:hAnsi="Times New Roman" w:cs="Times New Roman"/>
          <w:sz w:val="28"/>
          <w:szCs w:val="28"/>
          <w:lang w:eastAsia="zh-CN"/>
        </w:rPr>
        <w:t>1</w:t>
      </w:r>
      <w:r w:rsidR="00B91EEF" w:rsidRPr="004330C1">
        <w:rPr>
          <w:rFonts w:ascii="Times New Roman" w:eastAsia="Times New Roman" w:hAnsi="Times New Roman" w:cs="Times New Roman"/>
          <w:sz w:val="28"/>
          <w:szCs w:val="28"/>
          <w:lang w:eastAsia="zh-CN"/>
        </w:rPr>
        <w:t>7</w:t>
      </w:r>
      <w:r w:rsidRPr="004330C1">
        <w:rPr>
          <w:rFonts w:ascii="Times New Roman" w:eastAsia="Times New Roman" w:hAnsi="Times New Roman" w:cs="Times New Roman"/>
          <w:sz w:val="28"/>
          <w:szCs w:val="28"/>
          <w:lang w:eastAsia="zh-CN"/>
        </w:rPr>
        <w:t>)</w:t>
      </w:r>
      <w:r w:rsidR="003438FC" w:rsidRPr="004330C1">
        <w:rPr>
          <w:rFonts w:ascii="Times New Roman" w:eastAsia="Times New Roman" w:hAnsi="Times New Roman" w:cs="Times New Roman"/>
          <w:sz w:val="28"/>
          <w:szCs w:val="28"/>
          <w:lang w:eastAsia="zh-CN"/>
        </w:rPr>
        <w:t> </w:t>
      </w:r>
      <w:r w:rsidRPr="004330C1">
        <w:rPr>
          <w:rFonts w:ascii="Times New Roman" w:eastAsia="Times New Roman" w:hAnsi="Times New Roman" w:cs="Times New Roman"/>
          <w:sz w:val="28"/>
          <w:szCs w:val="28"/>
          <w:lang w:eastAsia="zh-CN"/>
        </w:rPr>
        <w:t xml:space="preserve">сведения о праве </w:t>
      </w:r>
      <w:r w:rsidR="005B4199" w:rsidRPr="004330C1">
        <w:rPr>
          <w:rFonts w:ascii="Times New Roman" w:eastAsia="Times New Roman" w:hAnsi="Times New Roman" w:cs="Times New Roman"/>
          <w:sz w:val="28"/>
          <w:szCs w:val="28"/>
          <w:lang w:eastAsia="zh-CN"/>
        </w:rPr>
        <w:t>Заказчика</w:t>
      </w:r>
      <w:r w:rsidRPr="004330C1">
        <w:rPr>
          <w:rFonts w:ascii="Times New Roman" w:eastAsia="Times New Roman" w:hAnsi="Times New Roman" w:cs="Times New Roman"/>
          <w:sz w:val="28"/>
          <w:szCs w:val="28"/>
          <w:lang w:eastAsia="zh-CN"/>
        </w:rPr>
        <w:t xml:space="preserve"> отказаться от проведения закупки;</w:t>
      </w:r>
    </w:p>
    <w:p w14:paraId="5661058B" w14:textId="77777777" w:rsidR="00143576" w:rsidRPr="004330C1" w:rsidRDefault="006634E9"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330C1">
        <w:rPr>
          <w:rFonts w:ascii="Times New Roman" w:eastAsia="Times New Roman" w:hAnsi="Times New Roman" w:cs="Times New Roman"/>
          <w:sz w:val="28"/>
          <w:szCs w:val="28"/>
          <w:lang w:eastAsia="zh-CN"/>
        </w:rPr>
        <w:t>1</w:t>
      </w:r>
      <w:r w:rsidR="00B91EEF" w:rsidRPr="004330C1">
        <w:rPr>
          <w:rFonts w:ascii="Times New Roman" w:eastAsia="Times New Roman" w:hAnsi="Times New Roman" w:cs="Times New Roman"/>
          <w:sz w:val="28"/>
          <w:szCs w:val="28"/>
          <w:lang w:eastAsia="zh-CN"/>
        </w:rPr>
        <w:t>8</w:t>
      </w:r>
      <w:r w:rsidRPr="004330C1">
        <w:rPr>
          <w:rFonts w:ascii="Times New Roman" w:eastAsia="Times New Roman" w:hAnsi="Times New Roman" w:cs="Times New Roman"/>
          <w:sz w:val="28"/>
          <w:szCs w:val="28"/>
          <w:lang w:eastAsia="zh-CN"/>
        </w:rPr>
        <w:t>)</w:t>
      </w:r>
      <w:r w:rsidR="003438FC" w:rsidRPr="004330C1">
        <w:rPr>
          <w:rFonts w:ascii="Times New Roman" w:eastAsia="Times New Roman" w:hAnsi="Times New Roman" w:cs="Times New Roman"/>
          <w:sz w:val="28"/>
          <w:szCs w:val="28"/>
          <w:lang w:eastAsia="zh-CN"/>
        </w:rPr>
        <w:t> </w:t>
      </w:r>
      <w:r w:rsidR="00143576" w:rsidRPr="004330C1">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9" w:history="1">
        <w:r w:rsidR="00143576" w:rsidRPr="004330C1">
          <w:rPr>
            <w:rFonts w:ascii="Times New Roman" w:eastAsia="Calibri" w:hAnsi="Times New Roman" w:cs="Times New Roman"/>
            <w:sz w:val="28"/>
            <w:szCs w:val="28"/>
          </w:rPr>
          <w:t>пунктом 1</w:t>
        </w:r>
      </w:hyperlink>
      <w:r w:rsidR="00143576" w:rsidRPr="004330C1">
        <w:rPr>
          <w:rFonts w:ascii="Times New Roman" w:eastAsia="Calibri" w:hAnsi="Times New Roman" w:cs="Times New Roman"/>
          <w:sz w:val="28"/>
          <w:szCs w:val="28"/>
        </w:rPr>
        <w:t xml:space="preserve"> части 2 статьи 3.1-4 Федерального закона N 223-ФЗ. </w:t>
      </w:r>
    </w:p>
    <w:p w14:paraId="0A2F7565" w14:textId="77777777" w:rsidR="00A14553" w:rsidRPr="00CF7F09" w:rsidRDefault="00C9502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lastRenderedPageBreak/>
        <w:t>7</w:t>
      </w:r>
      <w:r w:rsidR="00A14553" w:rsidRPr="00CF7F09">
        <w:rPr>
          <w:rFonts w:ascii="Times New Roman" w:hAnsi="Times New Roman" w:cs="Times New Roman"/>
          <w:sz w:val="28"/>
          <w:szCs w:val="28"/>
        </w:rPr>
        <w:t>.</w:t>
      </w:r>
      <w:r w:rsidR="003438FC">
        <w:rPr>
          <w:rFonts w:ascii="Times New Roman" w:hAnsi="Times New Roman" w:cs="Times New Roman"/>
          <w:sz w:val="28"/>
          <w:szCs w:val="28"/>
        </w:rPr>
        <w:t> </w:t>
      </w:r>
      <w:r w:rsidR="00A14553" w:rsidRPr="00CF7F09">
        <w:rPr>
          <w:rFonts w:ascii="Times New Roman" w:hAnsi="Times New Roman" w:cs="Times New Roman"/>
          <w:sz w:val="28"/>
          <w:szCs w:val="28"/>
        </w:rPr>
        <w:t xml:space="preserve">Любой участник закупки вправе направить </w:t>
      </w:r>
      <w:r w:rsidR="005B4199" w:rsidRPr="00CF7F09">
        <w:rPr>
          <w:rFonts w:ascii="Times New Roman" w:hAnsi="Times New Roman" w:cs="Times New Roman"/>
          <w:sz w:val="28"/>
          <w:szCs w:val="28"/>
        </w:rPr>
        <w:t>Заказчику</w:t>
      </w:r>
      <w:r w:rsidR="00A14553" w:rsidRPr="00CF7F09">
        <w:rPr>
          <w:rFonts w:ascii="Times New Roman" w:hAnsi="Times New Roman" w:cs="Times New Roman"/>
          <w:sz w:val="28"/>
          <w:szCs w:val="28"/>
        </w:rPr>
        <w:t xml:space="preserve"> запрос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00A14553" w:rsidRPr="00CF7F09">
        <w:rPr>
          <w:rFonts w:ascii="Times New Roman" w:eastAsia="Times New Roman" w:hAnsi="Times New Roman" w:cs="Times New Roman"/>
          <w:sz w:val="28"/>
          <w:szCs w:val="28"/>
          <w:lang w:eastAsia="zh-CN"/>
        </w:rPr>
        <w:t xml:space="preserve"> трех дней со дня поступления указанного запроса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w:t>
      </w:r>
      <w:r w:rsidR="00017F9E" w:rsidRPr="00CF7F09">
        <w:rPr>
          <w:rFonts w:ascii="Times New Roman" w:hAnsi="Times New Roman" w:cs="Times New Roman"/>
          <w:sz w:val="28"/>
          <w:szCs w:val="28"/>
        </w:rPr>
        <w:t>размещает в единой информационной системе</w:t>
      </w:r>
      <w:r w:rsidR="00017F9E" w:rsidRPr="00CF7F09">
        <w:rPr>
          <w:rFonts w:ascii="Times New Roman" w:eastAsia="Times New Roman" w:hAnsi="Times New Roman" w:cs="Times New Roman"/>
          <w:sz w:val="28"/>
          <w:szCs w:val="28"/>
          <w:lang w:eastAsia="zh-CN"/>
        </w:rPr>
        <w:t xml:space="preserve"> </w:t>
      </w:r>
      <w:r w:rsidR="00A14553" w:rsidRPr="00CF7F09">
        <w:rPr>
          <w:rFonts w:ascii="Times New Roman" w:eastAsia="Times New Roman" w:hAnsi="Times New Roman" w:cs="Times New Roman"/>
          <w:sz w:val="28"/>
          <w:szCs w:val="28"/>
          <w:lang w:eastAsia="zh-CN"/>
        </w:rPr>
        <w:t>разъяснения положен</w:t>
      </w:r>
      <w:r w:rsidR="00017F9E" w:rsidRPr="00CF7F09">
        <w:rPr>
          <w:rFonts w:ascii="Times New Roman" w:eastAsia="Times New Roman" w:hAnsi="Times New Roman" w:cs="Times New Roman"/>
          <w:sz w:val="28"/>
          <w:szCs w:val="28"/>
          <w:lang w:eastAsia="zh-CN"/>
        </w:rPr>
        <w:t>ий документации о запросе оферт</w:t>
      </w:r>
      <w:r w:rsidR="00A14553" w:rsidRPr="00CF7F09">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00A14553" w:rsidRPr="00CF7F09">
        <w:rPr>
          <w:rFonts w:ascii="Times New Roman" w:eastAsia="Times New Roman" w:hAnsi="Times New Roman" w:cs="Times New Roman"/>
          <w:sz w:val="28"/>
          <w:szCs w:val="28"/>
          <w:lang w:eastAsia="zh-CN"/>
        </w:rPr>
        <w:t>.</w:t>
      </w:r>
      <w:r w:rsidR="00A14553" w:rsidRPr="00CF7F09">
        <w:rPr>
          <w:rFonts w:ascii="Times New Roman" w:hAnsi="Times New Roman" w:cs="Times New Roman"/>
          <w:sz w:val="28"/>
          <w:szCs w:val="28"/>
        </w:rPr>
        <w:t xml:space="preserve"> При этом </w:t>
      </w:r>
      <w:r w:rsidR="005B4199" w:rsidRPr="00CF7F09">
        <w:rPr>
          <w:rFonts w:ascii="Times New Roman" w:hAnsi="Times New Roman" w:cs="Times New Roman"/>
          <w:sz w:val="28"/>
          <w:szCs w:val="28"/>
        </w:rPr>
        <w:t>Заказчик</w:t>
      </w:r>
      <w:r w:rsidR="00A14553" w:rsidRPr="00CF7F09">
        <w:rPr>
          <w:rFonts w:ascii="Times New Roman" w:hAnsi="Times New Roman" w:cs="Times New Roman"/>
          <w:sz w:val="28"/>
          <w:szCs w:val="28"/>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о</w:t>
      </w:r>
      <w:r w:rsidR="00A14553" w:rsidRPr="00CF7F09">
        <w:rPr>
          <w:rFonts w:ascii="Times New Roman" w:eastAsia="Times New Roman" w:hAnsi="Times New Roman" w:cs="Times New Roman"/>
          <w:sz w:val="28"/>
          <w:szCs w:val="28"/>
          <w:lang w:eastAsia="zh-CN"/>
        </w:rPr>
        <w:t xml:space="preserve">ферт. </w:t>
      </w:r>
    </w:p>
    <w:p w14:paraId="59B75AB0" w14:textId="77777777"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по собственной инициативе в любое время до окончания срока подачи оферт. В течение </w:t>
      </w:r>
      <w:r w:rsidR="00807632" w:rsidRPr="00CF7F09">
        <w:rPr>
          <w:rFonts w:ascii="Times New Roman" w:eastAsia="Times New Roman" w:hAnsi="Times New Roman" w:cs="Times New Roman"/>
          <w:sz w:val="28"/>
          <w:szCs w:val="28"/>
          <w:lang w:eastAsia="zh-CN"/>
        </w:rPr>
        <w:t>трех дней</w:t>
      </w:r>
      <w:r w:rsidRPr="00CF7F09">
        <w:rPr>
          <w:rFonts w:ascii="Times New Roman" w:eastAsia="Times New Roman" w:hAnsi="Times New Roman" w:cs="Times New Roman"/>
          <w:sz w:val="28"/>
          <w:szCs w:val="28"/>
          <w:lang w:eastAsia="zh-CN"/>
        </w:rPr>
        <w:t xml:space="preserve"> со дня подписания указанных разъяснений уполномоченным лицом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но не позднее дня окончания срока подачи оферт, такие разъяснения размещаются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единой информационной системе.</w:t>
      </w:r>
    </w:p>
    <w:p w14:paraId="6A1EF836" w14:textId="77777777"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41252D7F" w14:textId="77777777"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hAnsi="Times New Roman" w:cs="Times New Roman"/>
          <w:sz w:val="28"/>
          <w:szCs w:val="28"/>
        </w:rPr>
        <w:t xml:space="preserve"> по собственной инициативе или в соответствии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w:t>
      </w:r>
      <w:r w:rsidR="005B4199" w:rsidRPr="00CF7F09">
        <w:rPr>
          <w:rFonts w:ascii="Times New Roman" w:hAnsi="Times New Roman" w:cs="Times New Roman"/>
          <w:sz w:val="28"/>
          <w:szCs w:val="28"/>
        </w:rPr>
        <w:t>Заказчиком</w:t>
      </w:r>
      <w:r w:rsidR="00A14553" w:rsidRPr="00CF7F09">
        <w:rPr>
          <w:rFonts w:ascii="Times New Roman" w:hAnsi="Times New Roman" w:cs="Times New Roman"/>
          <w:sz w:val="28"/>
          <w:szCs w:val="28"/>
        </w:rPr>
        <w:t xml:space="preserve"> в единой информационной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не менее чем пять рабочих дней.</w:t>
      </w:r>
    </w:p>
    <w:p w14:paraId="4A4F40F8" w14:textId="77777777"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вправе отменить запрос оферт в любое время </w:t>
      </w:r>
      <w:r w:rsidR="003438FC">
        <w:rPr>
          <w:rFonts w:ascii="Times New Roman" w:eastAsia="Times New Roman" w:hAnsi="Times New Roman" w:cs="Times New Roman"/>
          <w:sz w:val="28"/>
          <w:szCs w:val="28"/>
          <w:lang w:eastAsia="zh-CN"/>
        </w:rPr>
        <w:br/>
      </w:r>
      <w:r w:rsidR="00A14553" w:rsidRPr="00CF7F09">
        <w:rPr>
          <w:rFonts w:ascii="Times New Roman" w:eastAsia="Times New Roman" w:hAnsi="Times New Roman" w:cs="Times New Roman"/>
          <w:sz w:val="28"/>
          <w:szCs w:val="28"/>
          <w:lang w:eastAsia="zh-CN"/>
        </w:rPr>
        <w:t xml:space="preserve">до заключения договора, разместив в единой информационной системе </w:t>
      </w:r>
      <w:r w:rsidR="00A14553" w:rsidRPr="00CF7F09">
        <w:rPr>
          <w:rFonts w:ascii="Times New Roman" w:eastAsia="Times New Roman" w:hAnsi="Times New Roman" w:cs="Times New Roman"/>
          <w:sz w:val="28"/>
          <w:szCs w:val="28"/>
          <w:lang w:eastAsia="zh-CN"/>
        </w:rPr>
        <w:lastRenderedPageBreak/>
        <w:t>извещение об отмене запроса оферт. В случае такой отмены оферты, поданные участниками закупки, не возвращаются.</w:t>
      </w:r>
    </w:p>
    <w:p w14:paraId="5D7C5025" w14:textId="58175818" w:rsidR="0067252A" w:rsidRPr="004330C1"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10</w:t>
      </w:r>
      <w:r w:rsidR="00B91EEF"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7252A" w:rsidRPr="00CF7F09">
        <w:rPr>
          <w:rFonts w:ascii="Times New Roman" w:eastAsia="Times New Roman" w:hAnsi="Times New Roman" w:cs="Times New Roman"/>
          <w:sz w:val="28"/>
          <w:szCs w:val="28"/>
          <w:lang w:eastAsia="zh-CN"/>
        </w:rPr>
        <w:t>Для участия в закупке участник подает оферту, содержащую сведения и документы, предусмотренные документацией о закупке</w:t>
      </w:r>
      <w:r w:rsidR="008B6F97" w:rsidRPr="00CF7F09">
        <w:rPr>
          <w:rFonts w:ascii="Times New Roman" w:eastAsia="Times New Roman" w:hAnsi="Times New Roman" w:cs="Times New Roman"/>
          <w:sz w:val="28"/>
          <w:szCs w:val="28"/>
          <w:lang w:eastAsia="zh-CN"/>
        </w:rPr>
        <w:t>.</w:t>
      </w:r>
      <w:r w:rsidR="0067252A" w:rsidRPr="00CF7F09">
        <w:rPr>
          <w:rFonts w:ascii="Times New Roman" w:eastAsia="Times New Roman" w:hAnsi="Times New Roman" w:cs="Times New Roman"/>
          <w:sz w:val="28"/>
          <w:szCs w:val="28"/>
          <w:lang w:eastAsia="zh-CN"/>
        </w:rPr>
        <w:t xml:space="preserve"> </w:t>
      </w:r>
      <w:r w:rsidR="00DC2B3E" w:rsidRPr="00CF7F09">
        <w:rPr>
          <w:rFonts w:ascii="Times New Roman" w:eastAsia="Times New Roman" w:hAnsi="Times New Roman" w:cs="Times New Roman"/>
          <w:sz w:val="28"/>
          <w:szCs w:val="28"/>
          <w:lang w:eastAsia="zh-CN"/>
        </w:rPr>
        <w:t>В случае подачи участником заку</w:t>
      </w:r>
      <w:r w:rsidR="00827302" w:rsidRPr="00CF7F09">
        <w:rPr>
          <w:rFonts w:ascii="Times New Roman" w:eastAsia="Times New Roman" w:hAnsi="Times New Roman" w:cs="Times New Roman"/>
          <w:sz w:val="28"/>
          <w:szCs w:val="28"/>
          <w:lang w:eastAsia="zh-CN"/>
        </w:rPr>
        <w:t xml:space="preserve">пки более чем одной оферты, </w:t>
      </w:r>
      <w:r w:rsidR="00DC2B3E" w:rsidRPr="004330C1">
        <w:rPr>
          <w:rFonts w:ascii="Times New Roman" w:eastAsia="Times New Roman" w:hAnsi="Times New Roman" w:cs="Times New Roman"/>
          <w:color w:val="000000" w:themeColor="text1"/>
          <w:sz w:val="28"/>
          <w:szCs w:val="28"/>
          <w:lang w:eastAsia="zh-CN"/>
        </w:rPr>
        <w:t xml:space="preserve">комиссия рассматривает и оценивает оферту, поступившую к </w:t>
      </w:r>
      <w:r w:rsidR="005B4199" w:rsidRPr="004330C1">
        <w:rPr>
          <w:rFonts w:ascii="Times New Roman" w:eastAsia="Times New Roman" w:hAnsi="Times New Roman" w:cs="Times New Roman"/>
          <w:color w:val="000000" w:themeColor="text1"/>
          <w:sz w:val="28"/>
          <w:szCs w:val="28"/>
          <w:lang w:eastAsia="zh-CN"/>
        </w:rPr>
        <w:t>Заказчику</w:t>
      </w:r>
      <w:r w:rsidR="00DC2B3E" w:rsidRPr="004330C1">
        <w:rPr>
          <w:rFonts w:ascii="Times New Roman" w:eastAsia="Times New Roman" w:hAnsi="Times New Roman" w:cs="Times New Roman"/>
          <w:color w:val="000000" w:themeColor="text1"/>
          <w:sz w:val="28"/>
          <w:szCs w:val="28"/>
          <w:lang w:eastAsia="zh-CN"/>
        </w:rPr>
        <w:t xml:space="preserve"> </w:t>
      </w:r>
      <w:r w:rsidR="0043159E" w:rsidRPr="004330C1">
        <w:rPr>
          <w:rFonts w:ascii="Times New Roman" w:eastAsia="Times New Roman" w:hAnsi="Times New Roman" w:cs="Times New Roman"/>
          <w:color w:val="000000" w:themeColor="text1"/>
          <w:sz w:val="28"/>
          <w:szCs w:val="28"/>
          <w:lang w:eastAsia="zh-CN"/>
        </w:rPr>
        <w:t>последней</w:t>
      </w:r>
      <w:r w:rsidR="00DC2B3E" w:rsidRPr="004330C1">
        <w:rPr>
          <w:rFonts w:ascii="Times New Roman" w:eastAsia="Times New Roman" w:hAnsi="Times New Roman" w:cs="Times New Roman"/>
          <w:color w:val="000000" w:themeColor="text1"/>
          <w:sz w:val="28"/>
          <w:szCs w:val="28"/>
          <w:lang w:eastAsia="zh-CN"/>
        </w:rPr>
        <w:t>.</w:t>
      </w:r>
      <w:r w:rsidR="0015077B" w:rsidRPr="004330C1">
        <w:rPr>
          <w:rFonts w:ascii="Times New Roman" w:eastAsia="Times New Roman" w:hAnsi="Times New Roman" w:cs="Times New Roman"/>
          <w:color w:val="000000" w:themeColor="text1"/>
          <w:sz w:val="28"/>
          <w:szCs w:val="28"/>
          <w:lang w:eastAsia="zh-CN"/>
        </w:rPr>
        <w:t xml:space="preserve"> В целях осуществления неконкурентной закупки термин «оферта» в настоящем разделе является заявкой, направляемой участником закупки Заказчику на участие в неконкурентной закупке.</w:t>
      </w:r>
    </w:p>
    <w:p w14:paraId="051B846B" w14:textId="77777777" w:rsidR="00301361"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w:t>
      </w:r>
      <w:r w:rsidR="00301361"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9801B1" w:rsidRPr="00CF7F09">
        <w:rPr>
          <w:rFonts w:ascii="Times New Roman" w:eastAsia="Times New Roman" w:hAnsi="Times New Roman" w:cs="Times New Roman"/>
          <w:sz w:val="28"/>
          <w:szCs w:val="28"/>
          <w:lang w:eastAsia="zh-CN"/>
        </w:rPr>
        <w:t>Если иное не предусмотрено документацией о закупке, о</w:t>
      </w:r>
      <w:r w:rsidR="00301361" w:rsidRPr="00CF7F09">
        <w:rPr>
          <w:rFonts w:ascii="Times New Roman" w:eastAsia="Times New Roman" w:hAnsi="Times New Roman" w:cs="Times New Roman"/>
          <w:sz w:val="28"/>
          <w:szCs w:val="28"/>
          <w:lang w:eastAsia="zh-CN"/>
        </w:rPr>
        <w:t>ферта должна содержать следующие сведения и документы:</w:t>
      </w:r>
    </w:p>
    <w:p w14:paraId="0BB3C2B5"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подавшем </w:t>
      </w:r>
      <w:r w:rsidR="00C448B3" w:rsidRPr="00CF7F09">
        <w:rPr>
          <w:rFonts w:ascii="Times New Roman" w:hAnsi="Times New Roman" w:cs="Times New Roman"/>
          <w:sz w:val="28"/>
          <w:szCs w:val="28"/>
        </w:rPr>
        <w:t>оферту</w:t>
      </w:r>
      <w:r w:rsidRPr="00CF7F09">
        <w:rPr>
          <w:rFonts w:ascii="Times New Roman" w:hAnsi="Times New Roman" w:cs="Times New Roman"/>
          <w:sz w:val="28"/>
          <w:szCs w:val="28"/>
        </w:rPr>
        <w:t xml:space="preserve">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одно лицо), или сведения</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и документы о лицах, выступающих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 каждому из указанных лиц в отдельности)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p>
    <w:p w14:paraId="0A415853"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3438FC">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7E60EF8"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438FC">
        <w:rPr>
          <w:rFonts w:ascii="Times New Roman" w:hAnsi="Times New Roman" w:cs="Times New Roman"/>
          <w:sz w:val="28"/>
          <w:szCs w:val="28"/>
        </w:rPr>
        <w:br/>
      </w:r>
      <w:r w:rsidRPr="00CF7F09">
        <w:rPr>
          <w:rFonts w:ascii="Times New Roman" w:hAnsi="Times New Roman" w:cs="Times New Roman"/>
          <w:sz w:val="28"/>
          <w:szCs w:val="28"/>
        </w:rPr>
        <w:lastRenderedPageBreak/>
        <w:t>в соответствии с законодательством соответствующего государства (для иностранных лиц);</w:t>
      </w:r>
    </w:p>
    <w:p w14:paraId="1FD8F705"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без доверенности (далее также – руководитель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3438FC">
        <w:rPr>
          <w:rFonts w:ascii="Times New Roman" w:hAnsi="Times New Roman" w:cs="Times New Roman"/>
          <w:sz w:val="28"/>
          <w:szCs w:val="28"/>
        </w:rPr>
        <w:br/>
      </w:r>
      <w:r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14:paraId="618933C3"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w:t>
      </w:r>
      <w:r w:rsidR="00627662" w:rsidRPr="00CF7F09">
        <w:rPr>
          <w:rFonts w:ascii="Times New Roman" w:hAnsi="Times New Roman" w:cs="Times New Roman"/>
          <w:sz w:val="28"/>
          <w:szCs w:val="28"/>
        </w:rPr>
        <w:t xml:space="preserve">оферта </w:t>
      </w:r>
      <w:r w:rsidRPr="00CF7F09">
        <w:rPr>
          <w:rFonts w:ascii="Times New Roman" w:hAnsi="Times New Roman" w:cs="Times New Roman"/>
          <w:sz w:val="28"/>
          <w:szCs w:val="28"/>
        </w:rPr>
        <w:t xml:space="preserve">должна содержать также оригинал или заверенную </w:t>
      </w:r>
      <w:r w:rsidR="007E0426" w:rsidRPr="00CF7F09">
        <w:rPr>
          <w:rFonts w:ascii="Times New Roman" w:hAnsi="Times New Roman" w:cs="Times New Roman"/>
          <w:sz w:val="28"/>
          <w:szCs w:val="28"/>
        </w:rPr>
        <w:t xml:space="preserve">руководителем участника закупки или уполномоченным этим руководителем лицом, или засвидетельствованную в нотариальном порядке </w:t>
      </w:r>
      <w:r w:rsidRPr="00CF7F09">
        <w:rPr>
          <w:rFonts w:ascii="Times New Roman" w:hAnsi="Times New Roman" w:cs="Times New Roman"/>
          <w:sz w:val="28"/>
          <w:szCs w:val="28"/>
        </w:rPr>
        <w:t xml:space="preserve">копию соответствующей доверенности, подписанной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уполномоченным этим руководителем лицом. В случае если указанная доверенность подписана лицом, уполномоченным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w:t>
      </w:r>
      <w:r w:rsidR="00627662"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также документ, подтверждающий полномочия такого лица;</w:t>
      </w:r>
    </w:p>
    <w:p w14:paraId="67939B7A"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438FC">
        <w:rPr>
          <w:rFonts w:ascii="Times New Roman" w:hAnsi="Times New Roman" w:cs="Times New Roman"/>
          <w:sz w:val="28"/>
          <w:szCs w:val="28"/>
        </w:rPr>
        <w:t> </w:t>
      </w:r>
      <w:r w:rsidRPr="00CF7F09">
        <w:rPr>
          <w:rFonts w:ascii="Times New Roman" w:hAnsi="Times New Roman" w:cs="Times New Roman"/>
          <w:sz w:val="28"/>
          <w:szCs w:val="28"/>
        </w:rPr>
        <w:t>копия учредительных документов (для юридических лиц);</w:t>
      </w:r>
    </w:p>
    <w:p w14:paraId="24C076C8"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3C03E2">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w:t>
      </w:r>
      <w:r w:rsidR="009F549C" w:rsidRPr="009F549C">
        <w:rPr>
          <w:rFonts w:ascii="Times New Roman" w:hAnsi="Times New Roman" w:cs="Times New Roman"/>
          <w:sz w:val="28"/>
          <w:szCs w:val="28"/>
        </w:rPr>
        <w:t>сделки</w:t>
      </w:r>
      <w:r w:rsidR="009F549C">
        <w:rPr>
          <w:rFonts w:ascii="Times New Roman" w:hAnsi="Times New Roman" w:cs="Times New Roman"/>
          <w:sz w:val="28"/>
          <w:szCs w:val="28"/>
        </w:rPr>
        <w:t>,</w:t>
      </w:r>
      <w:r w:rsidR="009F549C" w:rsidRPr="009F549C">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обеспечения </w:t>
      </w:r>
      <w:r w:rsidRPr="00CF7F09">
        <w:rPr>
          <w:rFonts w:ascii="Times New Roman" w:hAnsi="Times New Roman" w:cs="Times New Roman"/>
          <w:sz w:val="28"/>
          <w:szCs w:val="28"/>
        </w:rPr>
        <w:lastRenderedPageBreak/>
        <w:t>исполнения договора являются крупной сделкой (сделк</w:t>
      </w:r>
      <w:r w:rsidR="00C448B3" w:rsidRPr="00CF7F09">
        <w:rPr>
          <w:rFonts w:ascii="Times New Roman" w:hAnsi="Times New Roman" w:cs="Times New Roman"/>
          <w:sz w:val="28"/>
          <w:szCs w:val="28"/>
        </w:rPr>
        <w:t>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14:paraId="069999DF" w14:textId="77777777" w:rsidR="00E05F84" w:rsidRPr="00CF7F09" w:rsidRDefault="00E05F84" w:rsidP="00B355D9">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обеспечения исполнения договора не являются крупной сделкой (</w:t>
      </w:r>
      <w:r w:rsidR="00B355D9" w:rsidRPr="00B355D9">
        <w:rPr>
          <w:rFonts w:ascii="Times New Roman" w:hAnsi="Times New Roman" w:cs="Times New Roman"/>
          <w:sz w:val="28"/>
          <w:szCs w:val="28"/>
        </w:rPr>
        <w:t>сделкой,</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и (или) для совершения сделки не требуется решение об одобрении или о совершении сделки,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заявление, подписанное лицом, полномочия которого подтверждены согласно подпункту 1 (</w:t>
      </w:r>
      <w:r w:rsidR="00AC72E1">
        <w:rPr>
          <w:rFonts w:ascii="Times New Roman" w:hAnsi="Times New Roman" w:cs="Times New Roman"/>
          <w:sz w:val="28"/>
          <w:szCs w:val="28"/>
        </w:rPr>
        <w:t>«</w:t>
      </w:r>
      <w:r w:rsidRPr="00CF7F09">
        <w:rPr>
          <w:rFonts w:ascii="Times New Roman" w:hAnsi="Times New Roman" w:cs="Times New Roman"/>
          <w:sz w:val="28"/>
          <w:szCs w:val="28"/>
        </w:rPr>
        <w:t>в</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пункта </w:t>
      </w:r>
      <w:r w:rsidR="00C95027">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w:t>
      </w:r>
      <w:r w:rsidR="00B355D9">
        <w:rPr>
          <w:rFonts w:ascii="Times New Roman" w:hAnsi="Times New Roman" w:cs="Times New Roman"/>
          <w:sz w:val="28"/>
          <w:szCs w:val="28"/>
        </w:rPr>
        <w:br/>
      </w:r>
      <w:r w:rsidRPr="00CF7F09">
        <w:rPr>
          <w:rFonts w:ascii="Times New Roman" w:hAnsi="Times New Roman" w:cs="Times New Roman"/>
          <w:sz w:val="28"/>
          <w:szCs w:val="28"/>
        </w:rPr>
        <w:t xml:space="preserve">о закупке, о том, что данные сделки не являются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крупными сделками </w:t>
      </w:r>
      <w:r w:rsidR="00B355D9">
        <w:rPr>
          <w:rFonts w:ascii="Times New Roman" w:hAnsi="Times New Roman" w:cs="Times New Roman"/>
          <w:sz w:val="28"/>
          <w:szCs w:val="28"/>
        </w:rPr>
        <w:t>(</w:t>
      </w:r>
      <w:r w:rsidRPr="00CF7F09">
        <w:rPr>
          <w:rFonts w:ascii="Times New Roman" w:hAnsi="Times New Roman" w:cs="Times New Roman"/>
          <w:sz w:val="28"/>
          <w:szCs w:val="28"/>
        </w:rPr>
        <w:t>сделками</w:t>
      </w:r>
      <w:r w:rsidR="00B355D9" w:rsidRPr="00B355D9">
        <w:rPr>
          <w:rFonts w:ascii="Times New Roman" w:hAnsi="Times New Roman" w:cs="Times New Roman"/>
          <w:sz w:val="28"/>
          <w:szCs w:val="28"/>
        </w:rPr>
        <w:t>,</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w:t>
      </w:r>
      <w:r w:rsidR="00B355D9">
        <w:rPr>
          <w:rFonts w:ascii="Times New Roman" w:hAnsi="Times New Roman" w:cs="Times New Roman"/>
          <w:sz w:val="28"/>
          <w:szCs w:val="28"/>
        </w:rPr>
        <w:t>ых</w:t>
      </w:r>
      <w:r w:rsidR="00B355D9" w:rsidRPr="00B355D9">
        <w:rPr>
          <w:rFonts w:ascii="Times New Roman" w:hAnsi="Times New Roman" w:cs="Times New Roman"/>
          <w:sz w:val="28"/>
          <w:szCs w:val="28"/>
        </w:rPr>
        <w:t xml:space="preserve"> имеется заинтересованность</w:t>
      </w:r>
      <w:r w:rsidR="00B355D9">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(или) не требуют принятия решения об их одобрении (совершении). В случае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участвуют одновременно несколько лиц, каждое из данных лиц предоставляет указанные документы;</w:t>
      </w:r>
    </w:p>
    <w:p w14:paraId="4DB0B0DD"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3C03E2">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14:paraId="0E7DF89D"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о соответствии, санитарно-эпидемиологических заключений, </w:t>
      </w:r>
      <w:r w:rsidRPr="00CF7F09">
        <w:rPr>
          <w:rFonts w:ascii="Times New Roman" w:hAnsi="Times New Roman" w:cs="Times New Roman"/>
          <w:sz w:val="28"/>
          <w:szCs w:val="28"/>
        </w:rPr>
        <w:lastRenderedPageBreak/>
        <w:t>регистрационных удос</w:t>
      </w:r>
      <w:r w:rsidR="00F80F4F">
        <w:rPr>
          <w:rFonts w:ascii="Times New Roman" w:hAnsi="Times New Roman" w:cs="Times New Roman"/>
          <w:sz w:val="28"/>
          <w:szCs w:val="28"/>
        </w:rPr>
        <w:t xml:space="preserve">товерений, свидетельств и т.п.). </w:t>
      </w:r>
      <w:r w:rsidR="00F80F4F" w:rsidRPr="00F80F4F">
        <w:rPr>
          <w:rFonts w:ascii="Times New Roman" w:hAnsi="Times New Roman" w:cs="Times New Roman"/>
          <w:sz w:val="28"/>
          <w:szCs w:val="28"/>
        </w:rPr>
        <w:t xml:space="preserve">При этом </w:t>
      </w:r>
      <w:r w:rsidR="003C03E2">
        <w:rPr>
          <w:rFonts w:ascii="Times New Roman" w:hAnsi="Times New Roman" w:cs="Times New Roman"/>
          <w:sz w:val="28"/>
          <w:szCs w:val="28"/>
        </w:rPr>
        <w:br/>
      </w:r>
      <w:r w:rsidR="00F80F4F" w:rsidRPr="00F80F4F">
        <w:rPr>
          <w:rFonts w:ascii="Times New Roman" w:hAnsi="Times New Roman" w:cs="Times New Roman"/>
          <w:sz w:val="28"/>
          <w:szCs w:val="28"/>
        </w:rPr>
        <w:t xml:space="preserve">не допускается требовать предоставления копий указанных документов,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80F4F" w:rsidRPr="00F80F4F">
        <w:rPr>
          <w:rFonts w:ascii="Times New Roman" w:hAnsi="Times New Roman" w:cs="Times New Roman"/>
          <w:sz w:val="28"/>
          <w:szCs w:val="28"/>
        </w:rPr>
        <w:t>указанные документы передаются вместе с товаром</w:t>
      </w:r>
      <w:r w:rsidRPr="00CF7F09">
        <w:rPr>
          <w:rFonts w:ascii="Times New Roman" w:hAnsi="Times New Roman" w:cs="Times New Roman"/>
          <w:sz w:val="28"/>
          <w:szCs w:val="28"/>
        </w:rPr>
        <w:t>;</w:t>
      </w:r>
    </w:p>
    <w:p w14:paraId="11B748D9"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лиц, выступающих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установленным требованиям и условиям допуска к участию в </w:t>
      </w:r>
      <w:r w:rsidR="00C448B3" w:rsidRPr="00CF7F09">
        <w:rPr>
          <w:rFonts w:ascii="Times New Roman" w:hAnsi="Times New Roman" w:cs="Times New Roman"/>
          <w:sz w:val="28"/>
          <w:szCs w:val="28"/>
        </w:rPr>
        <w:t>закупке</w:t>
      </w:r>
      <w:r w:rsidRPr="00CF7F09">
        <w:rPr>
          <w:rFonts w:ascii="Times New Roman" w:hAnsi="Times New Roman" w:cs="Times New Roman"/>
          <w:sz w:val="28"/>
          <w:szCs w:val="28"/>
        </w:rPr>
        <w:t>:</w:t>
      </w:r>
    </w:p>
    <w:p w14:paraId="3F726DF2"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устанавливаемым в соответствии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14:paraId="23F0B0D6"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w:t>
      </w:r>
      <w:r w:rsidR="00427824" w:rsidRPr="00CF7F09">
        <w:rPr>
          <w:rFonts w:ascii="Times New Roman" w:hAnsi="Times New Roman" w:cs="Times New Roman"/>
          <w:sz w:val="28"/>
          <w:szCs w:val="28"/>
        </w:rPr>
        <w:t xml:space="preserve">предусмотренным </w:t>
      </w:r>
      <w:r w:rsidR="00427824">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427824">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427824">
        <w:rPr>
          <w:rFonts w:ascii="Times New Roman" w:hAnsi="Times New Roman" w:cs="Times New Roman"/>
          <w:sz w:val="28"/>
          <w:szCs w:val="28"/>
        </w:rPr>
        <w:t xml:space="preserve"> главы </w:t>
      </w:r>
      <w:r w:rsidR="00427824">
        <w:rPr>
          <w:rFonts w:ascii="Times New Roman" w:hAnsi="Times New Roman" w:cs="Times New Roman"/>
          <w:sz w:val="28"/>
          <w:szCs w:val="28"/>
          <w:lang w:val="en-US"/>
        </w:rPr>
        <w:t>II</w:t>
      </w:r>
      <w:r w:rsidR="00427824">
        <w:rPr>
          <w:rFonts w:ascii="Times New Roman" w:hAnsi="Times New Roman" w:cs="Times New Roman"/>
          <w:sz w:val="28"/>
          <w:szCs w:val="28"/>
        </w:rPr>
        <w:t xml:space="preserve"> </w:t>
      </w:r>
      <w:r w:rsidR="00AC72E1">
        <w:rPr>
          <w:rFonts w:ascii="Times New Roman" w:hAnsi="Times New Roman" w:cs="Times New Roman"/>
          <w:sz w:val="28"/>
          <w:szCs w:val="28"/>
        </w:rPr>
        <w:t>«</w:t>
      </w:r>
      <w:r w:rsidR="00427824">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27824" w:rsidRPr="00CF7F09">
        <w:rPr>
          <w:rFonts w:ascii="Times New Roman" w:hAnsi="Times New Roman" w:cs="Times New Roman"/>
          <w:sz w:val="28"/>
          <w:szCs w:val="28"/>
        </w:rPr>
        <w:t xml:space="preserve"> Положения </w:t>
      </w:r>
      <w:r w:rsidR="003C03E2">
        <w:rPr>
          <w:rFonts w:ascii="Times New Roman" w:hAnsi="Times New Roman" w:cs="Times New Roman"/>
          <w:sz w:val="28"/>
          <w:szCs w:val="28"/>
        </w:rPr>
        <w:br/>
      </w:r>
      <w:r w:rsidR="00427824" w:rsidRPr="00CF7F09">
        <w:rPr>
          <w:rFonts w:ascii="Times New Roman" w:hAnsi="Times New Roman" w:cs="Times New Roman"/>
          <w:sz w:val="28"/>
          <w:szCs w:val="28"/>
        </w:rPr>
        <w:t xml:space="preserve">о закупке </w:t>
      </w:r>
      <w:r w:rsidRPr="00CF7F09">
        <w:rPr>
          <w:rFonts w:ascii="Times New Roman" w:hAnsi="Times New Roman" w:cs="Times New Roman"/>
          <w:sz w:val="28"/>
          <w:szCs w:val="28"/>
        </w:rPr>
        <w:t xml:space="preserve">(перечень подтверждающих документов определяется </w:t>
      </w:r>
      <w:r w:rsidR="003C03E2">
        <w:rPr>
          <w:rFonts w:ascii="Times New Roman" w:hAnsi="Times New Roman" w:cs="Times New Roman"/>
          <w:sz w:val="28"/>
          <w:szCs w:val="28"/>
        </w:rPr>
        <w:br/>
      </w:r>
      <w:r w:rsidRPr="00CF7F09">
        <w:rPr>
          <w:rFonts w:ascii="Times New Roman" w:hAnsi="Times New Roman" w:cs="Times New Roman"/>
          <w:sz w:val="28"/>
          <w:szCs w:val="28"/>
        </w:rPr>
        <w:t>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63BCC600"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указание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на требование обеспечения такой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(платежное поручение с отметкой банка о </w:t>
      </w:r>
      <w:r w:rsidRPr="00345222">
        <w:rPr>
          <w:rFonts w:ascii="Times New Roman" w:hAnsi="Times New Roman" w:cs="Times New Roman"/>
          <w:sz w:val="28"/>
          <w:szCs w:val="28"/>
        </w:rPr>
        <w:t xml:space="preserve">списании денежных средств со счета плательщика, подтверждающее перечисление денежных средств в качестве обеспечения </w:t>
      </w:r>
      <w:r w:rsidR="00C448B3" w:rsidRPr="00345222">
        <w:rPr>
          <w:rFonts w:ascii="Times New Roman" w:hAnsi="Times New Roman" w:cs="Times New Roman"/>
          <w:sz w:val="28"/>
          <w:szCs w:val="28"/>
        </w:rPr>
        <w:t>оферты</w:t>
      </w:r>
      <w:r w:rsidRPr="00345222">
        <w:rPr>
          <w:rFonts w:ascii="Times New Roman" w:hAnsi="Times New Roman" w:cs="Times New Roman"/>
          <w:sz w:val="28"/>
          <w:szCs w:val="28"/>
        </w:rPr>
        <w:t xml:space="preserve">, или </w:t>
      </w:r>
      <w:r w:rsidR="00394F3F" w:rsidRPr="00345222">
        <w:rPr>
          <w:rFonts w:ascii="Times New Roman" w:hAnsi="Times New Roman" w:cs="Times New Roman"/>
          <w:sz w:val="28"/>
          <w:szCs w:val="28"/>
        </w:rPr>
        <w:t>независимая</w:t>
      </w:r>
      <w:r w:rsidRPr="00345222">
        <w:rPr>
          <w:rFonts w:ascii="Times New Roman" w:hAnsi="Times New Roman" w:cs="Times New Roman"/>
          <w:sz w:val="28"/>
          <w:szCs w:val="28"/>
        </w:rPr>
        <w:t xml:space="preserve"> гарантия). Если</w:t>
      </w:r>
      <w:r w:rsidRPr="00CF7F09">
        <w:rPr>
          <w:rFonts w:ascii="Times New Roman" w:hAnsi="Times New Roman" w:cs="Times New Roman"/>
          <w:sz w:val="28"/>
          <w:szCs w:val="28"/>
        </w:rPr>
        <w:t xml:space="preserve"> участником закупки выступает физическое лицо, в качестве документа, подтверждающего внесение денежных ср</w:t>
      </w:r>
      <w:r w:rsidR="00C448B3" w:rsidRPr="00CF7F09">
        <w:rPr>
          <w:rFonts w:ascii="Times New Roman" w:hAnsi="Times New Roman" w:cs="Times New Roman"/>
          <w:sz w:val="28"/>
          <w:szCs w:val="28"/>
        </w:rPr>
        <w:t>едств в качестве обеспечения оферты</w:t>
      </w:r>
      <w:r w:rsidRPr="00CF7F09">
        <w:rPr>
          <w:rFonts w:ascii="Times New Roman" w:hAnsi="Times New Roman" w:cs="Times New Roman"/>
          <w:sz w:val="28"/>
          <w:szCs w:val="28"/>
        </w:rPr>
        <w:t>, может быть предоставлена квитанция.</w:t>
      </w:r>
    </w:p>
    <w:p w14:paraId="5C04DA0C"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3C03E2">
        <w:rPr>
          <w:rFonts w:ascii="Times New Roman" w:hAnsi="Times New Roman" w:cs="Times New Roman"/>
          <w:sz w:val="28"/>
          <w:szCs w:val="28"/>
        </w:rPr>
        <w:br/>
      </w:r>
      <w:r w:rsidRPr="00CF7F09">
        <w:rPr>
          <w:rFonts w:ascii="Times New Roman" w:hAnsi="Times New Roman" w:cs="Times New Roman"/>
          <w:sz w:val="28"/>
          <w:szCs w:val="28"/>
        </w:rPr>
        <w:lastRenderedPageBreak/>
        <w:t xml:space="preserve">по внесению денежных средств в качестве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которое указывается в соглашении между лицами, выступающими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w:t>
      </w:r>
    </w:p>
    <w:p w14:paraId="412DD55A"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также включать в себя соглашение лиц, участвующих на стороне такого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содержащее следующие сведения:</w:t>
      </w:r>
    </w:p>
    <w:p w14:paraId="165EB31E"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w:t>
      </w:r>
    </w:p>
    <w:p w14:paraId="4A0A3C12"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 </w:t>
      </w:r>
      <w:r w:rsidR="00C448B3" w:rsidRPr="00CF7F09">
        <w:rPr>
          <w:rFonts w:ascii="Times New Roman" w:hAnsi="Times New Roman" w:cs="Times New Roman"/>
          <w:sz w:val="28"/>
          <w:szCs w:val="28"/>
        </w:rPr>
        <w:t>оферте</w:t>
      </w:r>
      <w:r w:rsidRPr="00CF7F09">
        <w:rPr>
          <w:rFonts w:ascii="Times New Roman" w:hAnsi="Times New Roman" w:cs="Times New Roman"/>
          <w:sz w:val="28"/>
          <w:szCs w:val="28"/>
        </w:rPr>
        <w:t>;</w:t>
      </w:r>
    </w:p>
    <w:p w14:paraId="05AF64E5" w14:textId="77777777" w:rsidR="00E05F84" w:rsidRPr="00CF7F09" w:rsidRDefault="003C03E2"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05F84"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w:t>
      </w:r>
      <w:r>
        <w:rPr>
          <w:rFonts w:ascii="Times New Roman" w:hAnsi="Times New Roman" w:cs="Times New Roman"/>
          <w:sz w:val="28"/>
          <w:szCs w:val="28"/>
        </w:rPr>
        <w:br/>
      </w:r>
      <w:r w:rsidR="00C448B3" w:rsidRPr="00CF7F09">
        <w:rPr>
          <w:rFonts w:ascii="Times New Roman" w:hAnsi="Times New Roman" w:cs="Times New Roman"/>
          <w:sz w:val="28"/>
          <w:szCs w:val="28"/>
        </w:rPr>
        <w:t>о закупке</w:t>
      </w:r>
      <w:r w:rsidR="00E05F84" w:rsidRPr="00CF7F09">
        <w:rPr>
          <w:rFonts w:ascii="Times New Roman" w:hAnsi="Times New Roman" w:cs="Times New Roman"/>
          <w:sz w:val="28"/>
          <w:szCs w:val="28"/>
        </w:rPr>
        <w:t xml:space="preserve"> содержится требование об обеспечении такой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xml:space="preserve">; сведения </w:t>
      </w:r>
      <w:r>
        <w:rPr>
          <w:rFonts w:ascii="Times New Roman" w:hAnsi="Times New Roman" w:cs="Times New Roman"/>
          <w:sz w:val="28"/>
          <w:szCs w:val="28"/>
        </w:rPr>
        <w:br/>
      </w:r>
      <w:r w:rsidR="00E05F84" w:rsidRPr="00CF7F09">
        <w:rPr>
          <w:rFonts w:ascii="Times New Roman" w:hAnsi="Times New Roman" w:cs="Times New Roman"/>
          <w:sz w:val="28"/>
          <w:szCs w:val="28"/>
        </w:rPr>
        <w:t xml:space="preserve">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C448B3" w:rsidRPr="00CF7F09">
        <w:rPr>
          <w:rFonts w:ascii="Times New Roman" w:hAnsi="Times New Roman" w:cs="Times New Roman"/>
          <w:sz w:val="28"/>
          <w:szCs w:val="28"/>
        </w:rPr>
        <w:t>закупки</w:t>
      </w:r>
      <w:r w:rsidR="00E05F84" w:rsidRPr="00CF7F09">
        <w:rPr>
          <w:rFonts w:ascii="Times New Roman" w:hAnsi="Times New Roman" w:cs="Times New Roman"/>
          <w:sz w:val="28"/>
          <w:szCs w:val="28"/>
        </w:rPr>
        <w:t>;</w:t>
      </w:r>
    </w:p>
    <w:p w14:paraId="34BE5D50"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и лице (лицах) (из числа лиц, выступающих на стороне одного участника </w:t>
      </w:r>
      <w:r w:rsidR="00C448B3" w:rsidRPr="00CF7F09">
        <w:rPr>
          <w:rFonts w:ascii="Times New Roman" w:hAnsi="Times New Roman" w:cs="Times New Roman"/>
          <w:sz w:val="28"/>
          <w:szCs w:val="28"/>
        </w:rPr>
        <w:lastRenderedPageBreak/>
        <w:t>закупки</w:t>
      </w:r>
      <w:r w:rsidRPr="00CF7F09">
        <w:rPr>
          <w:rFonts w:ascii="Times New Roman" w:hAnsi="Times New Roman" w:cs="Times New Roman"/>
          <w:sz w:val="28"/>
          <w:szCs w:val="28"/>
        </w:rPr>
        <w:t xml:space="preserve">), на которого (которых) возлагается обязанность </w:t>
      </w:r>
      <w:r w:rsidR="003C03E2">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требование об обеспечении исполнения договора;</w:t>
      </w:r>
    </w:p>
    <w:p w14:paraId="060EA1C7"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предусмотрено документацией</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w:t>
      </w:r>
    </w:p>
    <w:p w14:paraId="7A610F5A" w14:textId="77777777" w:rsidR="00057FD6" w:rsidRPr="00CF7F09" w:rsidRDefault="00057FD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F7F09">
        <w:rPr>
          <w:rFonts w:ascii="Times New Roman" w:eastAsia="Times New Roman" w:hAnsi="Times New Roman" w:cs="Times New Roman"/>
          <w:sz w:val="28"/>
          <w:szCs w:val="28"/>
          <w:lang w:eastAsia="ru-RU"/>
        </w:rPr>
        <w:t xml:space="preserve">акт подачи заявки на участие в </w:t>
      </w:r>
      <w:r w:rsidR="004B776C">
        <w:rPr>
          <w:rFonts w:ascii="Times New Roman" w:eastAsia="Times New Roman" w:hAnsi="Times New Roman" w:cs="Times New Roman"/>
          <w:sz w:val="28"/>
          <w:szCs w:val="28"/>
          <w:lang w:eastAsia="ru-RU"/>
        </w:rPr>
        <w:t>запросе оферт</w:t>
      </w:r>
      <w:r w:rsidRPr="00CF7F09">
        <w:rPr>
          <w:rFonts w:ascii="Times New Roman" w:eastAsia="Times New Roman" w:hAnsi="Times New Roman" w:cs="Times New Roman"/>
          <w:sz w:val="28"/>
          <w:szCs w:val="28"/>
          <w:lang w:eastAsia="ru-RU"/>
        </w:rPr>
        <w:t xml:space="preserve">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Pr="00CF7F09">
        <w:rPr>
          <w:rFonts w:ascii="Times New Roman" w:eastAsia="Times New Roman" w:hAnsi="Times New Roman" w:cs="Times New Roman"/>
          <w:sz w:val="28"/>
          <w:szCs w:val="28"/>
          <w:lang w:eastAsia="ru-RU"/>
        </w:rPr>
        <w:t xml:space="preserve">, установленным </w:t>
      </w:r>
      <w:r w:rsidRPr="004B7DDE">
        <w:rPr>
          <w:rFonts w:ascii="Times New Roman" w:eastAsia="Times New Roman" w:hAnsi="Times New Roman" w:cs="Times New Roman"/>
          <w:sz w:val="28"/>
          <w:szCs w:val="28"/>
          <w:lang w:eastAsia="ru-RU"/>
        </w:rPr>
        <w:t xml:space="preserve">подпунктами 2-6 </w:t>
      </w:r>
      <w:r>
        <w:rPr>
          <w:rFonts w:ascii="Times New Roman" w:eastAsia="Times New Roman" w:hAnsi="Times New Roman" w:cs="Times New Roman"/>
          <w:sz w:val="28"/>
          <w:szCs w:val="28"/>
          <w:lang w:eastAsia="ru-RU"/>
        </w:rPr>
        <w:t xml:space="preserve">пункта 2 </w:t>
      </w:r>
      <w:r>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Pr>
          <w:rFonts w:ascii="Times New Roman" w:hAnsi="Times New Roman" w:cs="Times New Roman"/>
          <w:sz w:val="28"/>
          <w:szCs w:val="28"/>
        </w:rPr>
        <w:t xml:space="preserve">Требования </w:t>
      </w:r>
      <w:r w:rsidR="003C03E2">
        <w:rPr>
          <w:rFonts w:ascii="Times New Roman" w:hAnsi="Times New Roman" w:cs="Times New Roman"/>
          <w:sz w:val="28"/>
          <w:szCs w:val="28"/>
        </w:rPr>
        <w:br/>
      </w:r>
      <w:r>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Pr>
          <w:rFonts w:ascii="Times New Roman" w:hAnsi="Times New Roman" w:cs="Times New Roman"/>
          <w:sz w:val="28"/>
          <w:szCs w:val="28"/>
        </w:rPr>
        <w:t xml:space="preserve"> главы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C72E1">
        <w:rPr>
          <w:rFonts w:ascii="Times New Roman" w:hAnsi="Times New Roman" w:cs="Times New Roman"/>
          <w:sz w:val="28"/>
          <w:szCs w:val="28"/>
        </w:rPr>
        <w:t>«</w:t>
      </w:r>
      <w:r>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Pr="00CF7F09">
        <w:rPr>
          <w:rFonts w:ascii="Times New Roman" w:eastAsia="Times New Roman" w:hAnsi="Times New Roman" w:cs="Times New Roman"/>
          <w:sz w:val="28"/>
          <w:szCs w:val="28"/>
          <w:lang w:eastAsia="ru-RU"/>
        </w:rPr>
        <w:t xml:space="preserve">Положения о закупке. </w:t>
      </w:r>
    </w:p>
    <w:p w14:paraId="7896FB82" w14:textId="77777777" w:rsidR="00B436C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00DC2B3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827302" w:rsidRPr="00CF7F09">
        <w:rPr>
          <w:rFonts w:ascii="Times New Roman" w:eastAsia="Times New Roman" w:hAnsi="Times New Roman" w:cs="Times New Roman"/>
          <w:sz w:val="28"/>
          <w:szCs w:val="28"/>
          <w:lang w:eastAsia="zh-CN"/>
        </w:rPr>
        <w:t>К</w:t>
      </w:r>
      <w:r w:rsidR="00B436C2" w:rsidRPr="00CF7F09">
        <w:rPr>
          <w:rFonts w:ascii="Times New Roman" w:eastAsia="Times New Roman" w:hAnsi="Times New Roman" w:cs="Times New Roman"/>
          <w:sz w:val="28"/>
          <w:szCs w:val="28"/>
          <w:lang w:eastAsia="zh-CN"/>
        </w:rPr>
        <w:t xml:space="preserve">омиссия в течение не более чем </w:t>
      </w:r>
      <w:r w:rsidR="007F56B5" w:rsidRPr="00CF7F09">
        <w:rPr>
          <w:rFonts w:ascii="Times New Roman" w:eastAsia="Times New Roman" w:hAnsi="Times New Roman" w:cs="Times New Roman"/>
          <w:sz w:val="28"/>
          <w:szCs w:val="28"/>
          <w:lang w:eastAsia="zh-CN"/>
        </w:rPr>
        <w:t>пят</w:t>
      </w:r>
      <w:r w:rsidR="007F56B5">
        <w:rPr>
          <w:rFonts w:ascii="Times New Roman" w:eastAsia="Times New Roman" w:hAnsi="Times New Roman" w:cs="Times New Roman"/>
          <w:sz w:val="28"/>
          <w:szCs w:val="28"/>
          <w:lang w:eastAsia="zh-CN"/>
        </w:rPr>
        <w:t>и</w:t>
      </w:r>
      <w:r w:rsidR="007F56B5" w:rsidRPr="00CF7F09">
        <w:rPr>
          <w:rFonts w:ascii="Times New Roman" w:eastAsia="Times New Roman" w:hAnsi="Times New Roman" w:cs="Times New Roman"/>
          <w:sz w:val="28"/>
          <w:szCs w:val="28"/>
          <w:lang w:eastAsia="zh-CN"/>
        </w:rPr>
        <w:t xml:space="preserve"> </w:t>
      </w:r>
      <w:r w:rsidR="00B436C2" w:rsidRPr="00CF7F09">
        <w:rPr>
          <w:rFonts w:ascii="Times New Roman" w:eastAsia="Times New Roman" w:hAnsi="Times New Roman" w:cs="Times New Roman"/>
          <w:sz w:val="28"/>
          <w:szCs w:val="28"/>
          <w:lang w:eastAsia="zh-CN"/>
        </w:rPr>
        <w:t xml:space="preserve">рабочих дней, следующих за днем окончания срока подачи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рассматривает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на соответствие их требованиям, установленным в извещении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и документации о проведении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и оценивает такие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w:t>
      </w:r>
    </w:p>
    <w:p w14:paraId="533BA854" w14:textId="77777777"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w:t>
      </w:r>
      <w:r w:rsidR="003C03E2">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w:t>
      </w:r>
      <w:r w:rsidR="003C03E2">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в документации о закупке.</w:t>
      </w:r>
    </w:p>
    <w:p w14:paraId="32B59354" w14:textId="77777777"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w:t>
      </w:r>
      <w:r w:rsidR="008A3A7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C81B91" w:rsidRPr="00CF7F09">
        <w:rPr>
          <w:rFonts w:ascii="Times New Roman" w:eastAsia="Times New Roman" w:hAnsi="Times New Roman" w:cs="Times New Roman"/>
          <w:sz w:val="28"/>
          <w:szCs w:val="28"/>
          <w:lang w:eastAsia="zh-CN"/>
        </w:rPr>
        <w:t>Комиссия вправе</w:t>
      </w:r>
      <w:r w:rsidR="008A3A7E" w:rsidRPr="00CF7F09">
        <w:rPr>
          <w:rFonts w:ascii="Times New Roman" w:eastAsia="Times New Roman" w:hAnsi="Times New Roman" w:cs="Times New Roman"/>
          <w:sz w:val="28"/>
          <w:szCs w:val="28"/>
          <w:lang w:eastAsia="zh-CN"/>
        </w:rPr>
        <w:t xml:space="preserve"> отказа</w:t>
      </w:r>
      <w:r w:rsidR="00C81B91" w:rsidRPr="00CF7F09">
        <w:rPr>
          <w:rFonts w:ascii="Times New Roman" w:eastAsia="Times New Roman" w:hAnsi="Times New Roman" w:cs="Times New Roman"/>
          <w:sz w:val="28"/>
          <w:szCs w:val="28"/>
          <w:lang w:eastAsia="zh-CN"/>
        </w:rPr>
        <w:t>ть</w:t>
      </w:r>
      <w:r w:rsidR="008A3A7E" w:rsidRPr="00CF7F09">
        <w:rPr>
          <w:rFonts w:ascii="Times New Roman" w:eastAsia="Times New Roman" w:hAnsi="Times New Roman" w:cs="Times New Roman"/>
          <w:sz w:val="28"/>
          <w:szCs w:val="28"/>
          <w:lang w:eastAsia="zh-CN"/>
        </w:rPr>
        <w:t xml:space="preserve"> участнику закупки в допуске к участию в запросе оферт </w:t>
      </w:r>
      <w:r w:rsidR="00C81B91" w:rsidRPr="00CF7F09">
        <w:rPr>
          <w:rFonts w:ascii="Times New Roman" w:eastAsia="Times New Roman" w:hAnsi="Times New Roman" w:cs="Times New Roman"/>
          <w:sz w:val="28"/>
          <w:szCs w:val="28"/>
          <w:lang w:eastAsia="zh-CN"/>
        </w:rPr>
        <w:t>по следующим основаниям</w:t>
      </w:r>
      <w:r w:rsidR="008A3A7E" w:rsidRPr="00CF7F09">
        <w:rPr>
          <w:rFonts w:ascii="Times New Roman" w:eastAsia="Times New Roman" w:hAnsi="Times New Roman" w:cs="Times New Roman"/>
          <w:sz w:val="28"/>
          <w:szCs w:val="28"/>
          <w:lang w:eastAsia="zh-CN"/>
        </w:rPr>
        <w:t>:</w:t>
      </w:r>
    </w:p>
    <w:p w14:paraId="7AE1DE2B"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непредоставление</w:t>
      </w:r>
      <w:proofErr w:type="spellEnd"/>
      <w:r w:rsidRPr="00CF7F09">
        <w:rPr>
          <w:rFonts w:ascii="Times New Roman" w:eastAsia="Times New Roman" w:hAnsi="Times New Roman" w:cs="Times New Roman"/>
          <w:sz w:val="28"/>
          <w:szCs w:val="28"/>
          <w:lang w:eastAsia="zh-CN"/>
        </w:rPr>
        <w:t xml:space="preserve"> документов и информации, предусмотренной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или предоставление недостоверной информации;</w:t>
      </w:r>
    </w:p>
    <w:p w14:paraId="461523F6"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3C03E2">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несоответствие указанных документов и информации требованиям, установленным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w:t>
      </w:r>
    </w:p>
    <w:p w14:paraId="34117673" w14:textId="77777777"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w:t>
      </w:r>
      <w:r w:rsidR="008A3A7E" w:rsidRPr="00CF7F09">
        <w:rPr>
          <w:rFonts w:ascii="Times New Roman" w:eastAsia="Times New Roman" w:hAnsi="Times New Roman" w:cs="Times New Roman"/>
          <w:sz w:val="28"/>
          <w:szCs w:val="28"/>
          <w:lang w:eastAsia="zh-CN"/>
        </w:rPr>
        <w:t xml:space="preserve">несоответствие </w:t>
      </w:r>
      <w:r w:rsidR="0087297A" w:rsidRPr="00CF7F09">
        <w:rPr>
          <w:rFonts w:ascii="Times New Roman" w:eastAsia="Times New Roman" w:hAnsi="Times New Roman" w:cs="Times New Roman"/>
          <w:sz w:val="28"/>
          <w:szCs w:val="28"/>
          <w:lang w:eastAsia="zh-CN"/>
        </w:rPr>
        <w:t>оферты</w:t>
      </w:r>
      <w:r w:rsidR="008A3A7E" w:rsidRPr="00CF7F09">
        <w:rPr>
          <w:rFonts w:ascii="Times New Roman" w:eastAsia="Times New Roman" w:hAnsi="Times New Roman" w:cs="Times New Roman"/>
          <w:sz w:val="28"/>
          <w:szCs w:val="28"/>
          <w:lang w:eastAsia="zh-CN"/>
        </w:rPr>
        <w:t xml:space="preserve"> требованиям к содержанию, оформлению </w:t>
      </w:r>
      <w:r>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и составу заявки, указанным в документации</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14:paraId="1CF9EAB4" w14:textId="77777777"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4) </w:t>
      </w:r>
      <w:r w:rsidR="008A3A7E" w:rsidRPr="00CF7F09">
        <w:rPr>
          <w:rFonts w:ascii="Times New Roman" w:eastAsia="Times New Roman" w:hAnsi="Times New Roman" w:cs="Times New Roman"/>
          <w:sz w:val="28"/>
          <w:szCs w:val="28"/>
          <w:lang w:eastAsia="zh-CN"/>
        </w:rPr>
        <w:t>несоответствия участника закупк</w:t>
      </w:r>
      <w:r w:rsidR="0087297A" w:rsidRPr="00CF7F09">
        <w:rPr>
          <w:rFonts w:ascii="Times New Roman" w:eastAsia="Times New Roman" w:hAnsi="Times New Roman" w:cs="Times New Roman"/>
          <w:sz w:val="28"/>
          <w:szCs w:val="28"/>
          <w:lang w:eastAsia="zh-CN"/>
        </w:rPr>
        <w:t xml:space="preserve">и требованиям, установленным </w:t>
      </w:r>
      <w:r w:rsidR="008A3A7E" w:rsidRPr="00CF7F09">
        <w:rPr>
          <w:rFonts w:ascii="Times New Roman" w:eastAsia="Times New Roman" w:hAnsi="Times New Roman" w:cs="Times New Roman"/>
          <w:sz w:val="28"/>
          <w:szCs w:val="28"/>
          <w:lang w:eastAsia="zh-CN"/>
        </w:rPr>
        <w:t>документацией</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14:paraId="3AADB576"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непоступление</w:t>
      </w:r>
      <w:proofErr w:type="spellEnd"/>
      <w:r w:rsidRPr="00CF7F09">
        <w:rPr>
          <w:rFonts w:ascii="Times New Roman" w:eastAsia="Times New Roman" w:hAnsi="Times New Roman" w:cs="Times New Roman"/>
          <w:sz w:val="28"/>
          <w:szCs w:val="28"/>
          <w:lang w:eastAsia="zh-CN"/>
        </w:rPr>
        <w:t xml:space="preserve"> до даты рассмотрения </w:t>
      </w:r>
      <w:r w:rsidR="0087297A"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на счет, который указан Заказчиком в документации</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xml:space="preserve">, денежных средств 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в случае, если участником закупки в составе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представлены документы, подтверждающие внесение денежных средств </w:t>
      </w:r>
      <w:r w:rsidR="003C03E2">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w:t>
      </w:r>
    </w:p>
    <w:p w14:paraId="351740F1"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Отказ в допуске к участию в </w:t>
      </w:r>
      <w:r w:rsidR="0087297A" w:rsidRPr="00CF7F09">
        <w:rPr>
          <w:rFonts w:ascii="Times New Roman" w:eastAsia="Times New Roman" w:hAnsi="Times New Roman" w:cs="Times New Roman"/>
          <w:sz w:val="28"/>
          <w:szCs w:val="28"/>
          <w:lang w:eastAsia="zh-CN"/>
        </w:rPr>
        <w:t>запросе оферт</w:t>
      </w:r>
      <w:r w:rsidRPr="00CF7F09">
        <w:rPr>
          <w:rFonts w:ascii="Times New Roman" w:eastAsia="Times New Roman" w:hAnsi="Times New Roman" w:cs="Times New Roman"/>
          <w:sz w:val="28"/>
          <w:szCs w:val="28"/>
          <w:lang w:eastAsia="zh-CN"/>
        </w:rPr>
        <w:t xml:space="preserve"> по иным основаниям </w:t>
      </w:r>
      <w:r w:rsidR="00312C26">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не допускается.</w:t>
      </w:r>
    </w:p>
    <w:p w14:paraId="5823258E" w14:textId="77777777" w:rsidR="00BE232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w:t>
      </w:r>
      <w:r w:rsidR="008A3A7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Результаты рассмотрения </w:t>
      </w:r>
      <w:r w:rsidR="0087297A" w:rsidRPr="00CF7F09">
        <w:rPr>
          <w:rFonts w:ascii="Times New Roman" w:eastAsia="Times New Roman" w:hAnsi="Times New Roman" w:cs="Times New Roman"/>
          <w:sz w:val="28"/>
          <w:szCs w:val="28"/>
          <w:lang w:eastAsia="zh-CN"/>
        </w:rPr>
        <w:t>оферт</w:t>
      </w:r>
      <w:r w:rsidR="008A3A7E" w:rsidRPr="00CF7F09">
        <w:rPr>
          <w:rFonts w:ascii="Times New Roman" w:eastAsia="Times New Roman" w:hAnsi="Times New Roman" w:cs="Times New Roman"/>
          <w:sz w:val="28"/>
          <w:szCs w:val="28"/>
          <w:lang w:eastAsia="zh-CN"/>
        </w:rPr>
        <w:t xml:space="preserve"> отражаются в итоговом протоколе</w:t>
      </w:r>
      <w:r w:rsidR="005937E5" w:rsidRPr="00CF7F09">
        <w:rPr>
          <w:rFonts w:ascii="Times New Roman" w:eastAsia="Times New Roman" w:hAnsi="Times New Roman" w:cs="Times New Roman"/>
          <w:sz w:val="28"/>
          <w:szCs w:val="28"/>
          <w:lang w:eastAsia="zh-CN"/>
        </w:rPr>
        <w:t>.</w:t>
      </w:r>
    </w:p>
    <w:p w14:paraId="5764A7C7" w14:textId="77777777" w:rsidR="00B436C2" w:rsidRPr="004330C1"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w:t>
      </w:r>
      <w:r w:rsidR="00925E40"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Оценка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осуществляется закупочной комиссией в целях выявления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которое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в товаре, работе или услуге в соответствии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с критериями и в порядке, установленными документацией о запросе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Допускается осуществление оценки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с использованием </w:t>
      </w:r>
      <w:r w:rsidR="00DC2B3E" w:rsidRPr="00CF7F09">
        <w:rPr>
          <w:rFonts w:ascii="Times New Roman" w:eastAsia="Times New Roman" w:hAnsi="Times New Roman" w:cs="Times New Roman"/>
          <w:sz w:val="28"/>
          <w:szCs w:val="28"/>
          <w:lang w:eastAsia="zh-CN"/>
        </w:rPr>
        <w:t>одного</w:t>
      </w:r>
      <w:r w:rsidR="00B436C2" w:rsidRPr="00CF7F09">
        <w:rPr>
          <w:rFonts w:ascii="Times New Roman" w:eastAsia="Times New Roman" w:hAnsi="Times New Roman" w:cs="Times New Roman"/>
          <w:sz w:val="28"/>
          <w:szCs w:val="28"/>
          <w:lang w:eastAsia="zh-CN"/>
        </w:rPr>
        <w:t xml:space="preserve"> критерия </w:t>
      </w:r>
      <w:r w:rsidR="00B436C2" w:rsidRPr="004330C1">
        <w:rPr>
          <w:rFonts w:ascii="Times New Roman" w:eastAsia="Times New Roman" w:hAnsi="Times New Roman" w:cs="Times New Roman"/>
          <w:sz w:val="28"/>
          <w:szCs w:val="28"/>
          <w:lang w:eastAsia="zh-CN"/>
        </w:rPr>
        <w:t xml:space="preserve">оценки, если это предусмотрено документацией о запросе </w:t>
      </w:r>
      <w:r w:rsidR="00DC2B3E" w:rsidRPr="004330C1">
        <w:rPr>
          <w:rFonts w:ascii="Times New Roman" w:eastAsia="Times New Roman" w:hAnsi="Times New Roman" w:cs="Times New Roman"/>
          <w:sz w:val="28"/>
          <w:szCs w:val="28"/>
          <w:lang w:eastAsia="zh-CN"/>
        </w:rPr>
        <w:t>оферт</w:t>
      </w:r>
      <w:r w:rsidR="00B436C2" w:rsidRPr="004330C1">
        <w:rPr>
          <w:rFonts w:ascii="Times New Roman" w:eastAsia="Times New Roman" w:hAnsi="Times New Roman" w:cs="Times New Roman"/>
          <w:sz w:val="28"/>
          <w:szCs w:val="28"/>
          <w:lang w:eastAsia="zh-CN"/>
        </w:rPr>
        <w:t xml:space="preserve">. </w:t>
      </w:r>
    </w:p>
    <w:p w14:paraId="7B15951C" w14:textId="77777777" w:rsidR="00365DEE" w:rsidRDefault="00F0776B" w:rsidP="004330C1">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330C1">
        <w:rPr>
          <w:rFonts w:ascii="Times New Roman" w:eastAsia="Times New Roman" w:hAnsi="Times New Roman" w:cs="Times New Roman"/>
          <w:sz w:val="28"/>
          <w:szCs w:val="28"/>
          <w:lang w:eastAsia="zh-CN"/>
        </w:rPr>
        <w:t>17</w:t>
      </w:r>
      <w:r w:rsidR="00DC2B3E" w:rsidRPr="004330C1">
        <w:rPr>
          <w:rFonts w:ascii="Times New Roman" w:eastAsia="Times New Roman" w:hAnsi="Times New Roman" w:cs="Times New Roman"/>
          <w:sz w:val="28"/>
          <w:szCs w:val="28"/>
          <w:lang w:eastAsia="zh-CN"/>
        </w:rPr>
        <w:t>.</w:t>
      </w:r>
      <w:r w:rsidR="00D6329B" w:rsidRPr="004330C1">
        <w:rPr>
          <w:rFonts w:ascii="Times New Roman" w:eastAsia="Times New Roman" w:hAnsi="Times New Roman" w:cs="Times New Roman"/>
          <w:sz w:val="28"/>
          <w:szCs w:val="28"/>
          <w:lang w:eastAsia="zh-CN"/>
        </w:rPr>
        <w:t> </w:t>
      </w:r>
      <w:r w:rsidR="00775A74" w:rsidRPr="004330C1">
        <w:rPr>
          <w:rFonts w:ascii="Times New Roman" w:eastAsia="Calibri" w:hAnsi="Times New Roman" w:cs="Times New Roman"/>
          <w:sz w:val="28"/>
          <w:szCs w:val="28"/>
        </w:rPr>
        <w:t>Утратил силу. – Протокол №</w:t>
      </w:r>
      <w:r w:rsidR="004330C1" w:rsidRPr="004330C1">
        <w:rPr>
          <w:rFonts w:ascii="Times New Roman" w:eastAsia="Calibri" w:hAnsi="Times New Roman" w:cs="Times New Roman"/>
          <w:sz w:val="28"/>
          <w:szCs w:val="28"/>
        </w:rPr>
        <w:t xml:space="preserve"> 6</w:t>
      </w:r>
      <w:r w:rsidR="00775A74" w:rsidRPr="004330C1">
        <w:rPr>
          <w:rFonts w:ascii="Times New Roman" w:eastAsia="Calibri" w:hAnsi="Times New Roman" w:cs="Times New Roman"/>
          <w:sz w:val="28"/>
          <w:szCs w:val="28"/>
        </w:rPr>
        <w:t xml:space="preserve"> от </w:t>
      </w:r>
      <w:r w:rsidR="004330C1" w:rsidRPr="004330C1">
        <w:rPr>
          <w:rFonts w:ascii="Times New Roman" w:eastAsia="Calibri" w:hAnsi="Times New Roman" w:cs="Times New Roman"/>
          <w:sz w:val="28"/>
          <w:szCs w:val="28"/>
        </w:rPr>
        <w:t>20.12.2024 г</w:t>
      </w:r>
      <w:r w:rsidR="00775A74" w:rsidRPr="004330C1">
        <w:rPr>
          <w:rFonts w:ascii="Times New Roman" w:eastAsia="Calibri" w:hAnsi="Times New Roman" w:cs="Times New Roman"/>
          <w:sz w:val="28"/>
          <w:szCs w:val="28"/>
        </w:rPr>
        <w:t>.</w:t>
      </w:r>
    </w:p>
    <w:p w14:paraId="4A535695" w14:textId="235484BC" w:rsidR="00393B1A" w:rsidRPr="00775A74" w:rsidRDefault="00365DEE" w:rsidP="004330C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trike/>
          <w:color w:val="FF0000"/>
          <w:sz w:val="28"/>
          <w:szCs w:val="28"/>
          <w:lang w:eastAsia="zh-CN"/>
        </w:rPr>
      </w:pPr>
      <w:r>
        <w:rPr>
          <w:rFonts w:ascii="Times New Roman" w:eastAsia="Calibri" w:hAnsi="Times New Roman" w:cs="Times New Roman"/>
          <w:sz w:val="28"/>
          <w:szCs w:val="28"/>
        </w:rPr>
        <w:t xml:space="preserve">17.1. </w:t>
      </w:r>
      <w:r w:rsidR="00775A74">
        <w:rPr>
          <w:rFonts w:ascii="Times New Roman" w:eastAsia="Calibri" w:hAnsi="Times New Roman" w:cs="Times New Roman"/>
          <w:sz w:val="28"/>
          <w:szCs w:val="28"/>
        </w:rPr>
        <w:t xml:space="preserve"> </w:t>
      </w:r>
      <w:r w:rsidRPr="004330C1">
        <w:rPr>
          <w:rFonts w:ascii="Times New Roman" w:eastAsia="Calibri" w:hAnsi="Times New Roman" w:cs="Times New Roman"/>
          <w:sz w:val="28"/>
          <w:szCs w:val="28"/>
        </w:rPr>
        <w:t>Утратил силу. – Протокол № 6 от 20.12.2024 г.</w:t>
      </w:r>
    </w:p>
    <w:p w14:paraId="7A2D6718" w14:textId="77777777" w:rsidR="005937E5"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18</w:t>
      </w:r>
      <w:r w:rsidR="0020377C" w:rsidRPr="00CF7F09">
        <w:rPr>
          <w:rFonts w:ascii="Times New Roman" w:eastAsia="Times New Roman" w:hAnsi="Times New Roman" w:cs="Times New Roman"/>
          <w:sz w:val="28"/>
          <w:szCs w:val="28"/>
          <w:lang w:eastAsia="zh-CN"/>
        </w:rPr>
        <w:t>. </w:t>
      </w:r>
      <w:r w:rsidR="005937E5" w:rsidRPr="00CF7F09">
        <w:rPr>
          <w:rFonts w:ascii="Times New Roman" w:eastAsia="Times New Roman" w:hAnsi="Times New Roman" w:cs="Times New Roman"/>
          <w:sz w:val="28"/>
          <w:szCs w:val="28"/>
          <w:lang w:eastAsia="zh-CN"/>
        </w:rPr>
        <w:t>Результаты рассмотрения, оценки и сопоставления оферт отражаются в итоговом протоколе, который должен содержать следующие сведения:</w:t>
      </w:r>
    </w:p>
    <w:p w14:paraId="3AD9032C"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дата подписания протокола;</w:t>
      </w:r>
    </w:p>
    <w:p w14:paraId="325B87C7"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каждом члене комиссии, </w:t>
      </w:r>
      <w:r w:rsidR="00F34705" w:rsidRPr="00CF7F09">
        <w:rPr>
          <w:rFonts w:ascii="Times New Roman" w:eastAsia="Times New Roman" w:hAnsi="Times New Roman" w:cs="Times New Roman"/>
          <w:sz w:val="28"/>
          <w:szCs w:val="28"/>
          <w:lang w:eastAsia="zh-CN"/>
        </w:rPr>
        <w:t>присутствующим на</w:t>
      </w:r>
      <w:r w:rsidRPr="00CF7F09">
        <w:rPr>
          <w:rFonts w:ascii="Times New Roman" w:eastAsia="Times New Roman" w:hAnsi="Times New Roman" w:cs="Times New Roman"/>
          <w:sz w:val="28"/>
          <w:szCs w:val="28"/>
          <w:lang w:eastAsia="zh-CN"/>
        </w:rPr>
        <w:t xml:space="preserve"> процедуре рассмотрения, оценки и сопоставления оферт;</w:t>
      </w:r>
    </w:p>
    <w:p w14:paraId="7C749A22"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количество поданных оферт, а также дата и время регистрации каждой такой оферты;</w:t>
      </w:r>
    </w:p>
    <w:p w14:paraId="2049F713"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результаты рассмотрения оферт с указанием в том числе:</w:t>
      </w:r>
    </w:p>
    <w:p w14:paraId="50985CF5"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а)</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количества оферт, которые отклонены;</w:t>
      </w:r>
    </w:p>
    <w:p w14:paraId="003300AB"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б)</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оснований отклонения каждой оферты с указанием положений документации о закупке, которым не соответствует такая оферта;</w:t>
      </w:r>
    </w:p>
    <w:p w14:paraId="3FAD558C"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информация об участниках закупки, оферты которых оценивались;</w:t>
      </w:r>
    </w:p>
    <w:p w14:paraId="77B7A2E4"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результаты оценки и сопоставления оферт с указанием решения комиссии о присвоении каждой такой оферте значения по каждому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из предусмотренных критериев оценки таких оферт;</w:t>
      </w:r>
    </w:p>
    <w:p w14:paraId="5AF0F48B"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8E2721A"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сведения об объеме, цене закупаемых товаров, работ, услуг, сроке исполнения договора;</w:t>
      </w:r>
    </w:p>
    <w:p w14:paraId="52404814"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причины, по которым запрос оферт признан несостоявшимся,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случае признания его таковым;</w:t>
      </w:r>
    </w:p>
    <w:p w14:paraId="071A120B" w14:textId="77777777"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10)</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иные сведения (при необходимости).</w:t>
      </w:r>
    </w:p>
    <w:p w14:paraId="0E32DD42" w14:textId="77777777"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505ED55D" w14:textId="77777777" w:rsidR="005E1E3B"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w:t>
      </w:r>
      <w:r w:rsidR="005937E5"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Победителем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признается участник закупки, чье предложение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612C26F3" w14:textId="77777777" w:rsidR="00B436C2"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5E1E3B"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Если документацией о запросе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предусмотрено, что победителями может быть признано несколько участников закупки,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w:t>
      </w:r>
      <w:r w:rsidR="00FF4B58" w:rsidRPr="00CF7F09">
        <w:rPr>
          <w:rFonts w:ascii="Times New Roman" w:eastAsia="Times New Roman" w:hAnsi="Times New Roman" w:cs="Times New Roman"/>
          <w:sz w:val="28"/>
          <w:szCs w:val="28"/>
          <w:lang w:eastAsia="zh-CN"/>
        </w:rPr>
        <w:t>офертам</w:t>
      </w:r>
      <w:r w:rsidR="00B436C2" w:rsidRPr="00CF7F09">
        <w:rPr>
          <w:rFonts w:ascii="Times New Roman" w:eastAsia="Times New Roman" w:hAnsi="Times New Roman" w:cs="Times New Roman"/>
          <w:sz w:val="28"/>
          <w:szCs w:val="28"/>
          <w:lang w:eastAsia="zh-CN"/>
        </w:rPr>
        <w:t xml:space="preserve">, которые имеют лучшие результаты. Число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75DF3421" w14:textId="77777777"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если число предложений равно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14:paraId="0EDFDFDC" w14:textId="77777777"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 xml:space="preserve">должно равняться количеству предложений, если число предложений менее установленного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количества победителей. </w:t>
      </w:r>
    </w:p>
    <w:p w14:paraId="3D9BB6CA" w14:textId="77777777"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1E77C6" w:rsidRPr="00CF7F09">
        <w:rPr>
          <w:rFonts w:ascii="Times New Roman" w:eastAsia="Times New Roman" w:hAnsi="Times New Roman" w:cs="Times New Roman"/>
          <w:sz w:val="28"/>
          <w:szCs w:val="28"/>
          <w:lang w:eastAsia="zh-CN"/>
        </w:rPr>
        <w:t xml:space="preserve"> передает участнику закупки, подавшему единственную оферту, проект договора, который </w:t>
      </w:r>
      <w:r w:rsidR="001E77C6"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1E77C6" w:rsidRPr="00CF7F09">
        <w:rPr>
          <w:rFonts w:ascii="Times New Roman" w:eastAsia="Times New Roman" w:hAnsi="Times New Roman" w:cs="Times New Roman"/>
          <w:sz w:val="28"/>
          <w:szCs w:val="28"/>
          <w:lang w:eastAsia="zh-CN"/>
        </w:rPr>
        <w:t>.</w:t>
      </w:r>
      <w:r w:rsidR="000D0FC1" w:rsidRPr="00CF7F09">
        <w:rPr>
          <w:rFonts w:ascii="Times New Roman" w:eastAsia="Times New Roman" w:hAnsi="Times New Roman" w:cs="Times New Roman"/>
          <w:sz w:val="28"/>
          <w:szCs w:val="28"/>
          <w:lang w:eastAsia="zh-CN"/>
        </w:rPr>
        <w:t xml:space="preserve"> При этом участник закупки </w:t>
      </w:r>
      <w:r w:rsidR="00D6329B">
        <w:rPr>
          <w:rFonts w:ascii="Times New Roman" w:eastAsia="Times New Roman" w:hAnsi="Times New Roman" w:cs="Times New Roman"/>
          <w:sz w:val="28"/>
          <w:szCs w:val="28"/>
          <w:lang w:eastAsia="zh-CN"/>
        </w:rPr>
        <w:br/>
      </w:r>
      <w:r w:rsidR="000D0FC1" w:rsidRPr="00CF7F09">
        <w:rPr>
          <w:rFonts w:ascii="Times New Roman" w:eastAsia="Times New Roman" w:hAnsi="Times New Roman" w:cs="Times New Roman"/>
          <w:sz w:val="28"/>
          <w:szCs w:val="28"/>
          <w:lang w:eastAsia="zh-CN"/>
        </w:rPr>
        <w:t>не вправе отказаться от заключения договора.</w:t>
      </w:r>
    </w:p>
    <w:p w14:paraId="19C0423F" w14:textId="77777777"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оферту, признан участником запроса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0D0FC1" w:rsidRPr="00CF7F09">
        <w:rPr>
          <w:rFonts w:ascii="Times New Roman" w:eastAsia="Times New Roman" w:hAnsi="Times New Roman" w:cs="Times New Roman"/>
          <w:sz w:val="28"/>
          <w:szCs w:val="28"/>
          <w:lang w:eastAsia="zh-CN"/>
        </w:rPr>
        <w:t xml:space="preserve"> передает такому участнику проект договора</w:t>
      </w:r>
      <w:r w:rsidR="00414B83" w:rsidRPr="00CF7F09">
        <w:rPr>
          <w:rFonts w:ascii="Times New Roman" w:eastAsia="Times New Roman" w:hAnsi="Times New Roman" w:cs="Times New Roman"/>
          <w:sz w:val="28"/>
          <w:szCs w:val="28"/>
          <w:lang w:eastAsia="zh-CN"/>
        </w:rPr>
        <w:t xml:space="preserve">, </w:t>
      </w:r>
      <w:r w:rsidR="00663099" w:rsidRPr="00CF7F09">
        <w:rPr>
          <w:rFonts w:ascii="Times New Roman" w:eastAsia="Times New Roman" w:hAnsi="Times New Roman" w:cs="Times New Roman"/>
          <w:sz w:val="28"/>
          <w:szCs w:val="28"/>
          <w:lang w:eastAsia="zh-CN"/>
        </w:rPr>
        <w:t xml:space="preserve">который </w:t>
      </w:r>
      <w:r w:rsidR="00663099"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0D0FC1" w:rsidRPr="00CF7F09">
        <w:rPr>
          <w:rFonts w:ascii="Times New Roman" w:eastAsia="Times New Roman" w:hAnsi="Times New Roman" w:cs="Times New Roman"/>
          <w:sz w:val="28"/>
          <w:szCs w:val="28"/>
          <w:lang w:eastAsia="zh-CN"/>
        </w:rPr>
        <w:t xml:space="preserve">. При этом </w:t>
      </w:r>
      <w:r w:rsidR="00414B83" w:rsidRPr="00CF7F09">
        <w:rPr>
          <w:rFonts w:ascii="Times New Roman" w:eastAsia="Times New Roman" w:hAnsi="Times New Roman" w:cs="Times New Roman"/>
          <w:sz w:val="28"/>
          <w:szCs w:val="28"/>
          <w:lang w:eastAsia="zh-CN"/>
        </w:rPr>
        <w:t xml:space="preserve">такой </w:t>
      </w:r>
      <w:r w:rsidR="000D0FC1" w:rsidRPr="00CF7F09">
        <w:rPr>
          <w:rFonts w:ascii="Times New Roman" w:eastAsia="Times New Roman" w:hAnsi="Times New Roman" w:cs="Times New Roman"/>
          <w:sz w:val="28"/>
          <w:szCs w:val="28"/>
          <w:lang w:eastAsia="zh-CN"/>
        </w:rPr>
        <w:t>участник закупки не вправе отказаться от заключения договора</w:t>
      </w:r>
      <w:r w:rsidR="00414B83" w:rsidRPr="00CF7F09">
        <w:rPr>
          <w:rFonts w:ascii="Times New Roman" w:eastAsia="Times New Roman" w:hAnsi="Times New Roman" w:cs="Times New Roman"/>
          <w:sz w:val="28"/>
          <w:szCs w:val="28"/>
          <w:lang w:eastAsia="zh-CN"/>
        </w:rPr>
        <w:t>.</w:t>
      </w:r>
    </w:p>
    <w:p w14:paraId="7FBA1CB6" w14:textId="77777777" w:rsidR="00B9161C" w:rsidRPr="004330C1" w:rsidRDefault="00F0776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23</w:t>
      </w:r>
      <w:r w:rsidR="005800C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5B4199" w:rsidRPr="00CF7F09">
        <w:rPr>
          <w:rFonts w:ascii="Times New Roman" w:hAnsi="Times New Roman" w:cs="Times New Roman"/>
          <w:sz w:val="28"/>
          <w:szCs w:val="28"/>
        </w:rPr>
        <w:t>Заказчик</w:t>
      </w:r>
      <w:r w:rsidR="00321483" w:rsidRPr="00CF7F09">
        <w:rPr>
          <w:rFonts w:ascii="Times New Roman" w:hAnsi="Times New Roman" w:cs="Times New Roman"/>
          <w:sz w:val="28"/>
          <w:szCs w:val="28"/>
        </w:rPr>
        <w:t xml:space="preserve"> </w:t>
      </w:r>
      <w:r w:rsidR="00B9161C" w:rsidRPr="00CF7F09">
        <w:rPr>
          <w:rFonts w:ascii="Times New Roman" w:hAnsi="Times New Roman" w:cs="Times New Roman"/>
          <w:sz w:val="28"/>
          <w:szCs w:val="28"/>
        </w:rPr>
        <w:t xml:space="preserve">в течение </w:t>
      </w:r>
      <w:r w:rsidR="00365480">
        <w:rPr>
          <w:rFonts w:ascii="Times New Roman" w:hAnsi="Times New Roman" w:cs="Times New Roman"/>
          <w:sz w:val="28"/>
          <w:szCs w:val="28"/>
        </w:rPr>
        <w:t>пяти</w:t>
      </w:r>
      <w:r w:rsidR="00B9161C" w:rsidRPr="00CF7F09">
        <w:rPr>
          <w:rFonts w:ascii="Times New Roman" w:hAnsi="Times New Roman" w:cs="Times New Roman"/>
          <w:sz w:val="28"/>
          <w:szCs w:val="28"/>
        </w:rPr>
        <w:t xml:space="preserve"> дней со дня размещения в единой информационной системе протокола рассмотрения и оценки запроса оферт </w:t>
      </w:r>
      <w:r w:rsidR="00321483" w:rsidRPr="00CF7F09">
        <w:rPr>
          <w:rFonts w:ascii="Times New Roman" w:hAnsi="Times New Roman" w:cs="Times New Roman"/>
          <w:sz w:val="28"/>
          <w:szCs w:val="28"/>
        </w:rPr>
        <w:t>передает победителю запроса оферт</w:t>
      </w:r>
      <w:r w:rsidR="000D6F5E" w:rsidRPr="00CF7F09">
        <w:rPr>
          <w:rFonts w:ascii="Times New Roman" w:hAnsi="Times New Roman" w:cs="Times New Roman"/>
          <w:sz w:val="28"/>
          <w:szCs w:val="28"/>
        </w:rPr>
        <w:t xml:space="preserve"> (участнику закупки, с которым заключается договор, в случае признания запроса оферт несостоявшимся (далее в настоящем разделе – победитель))</w:t>
      </w:r>
      <w:r w:rsidR="00321483" w:rsidRPr="00CF7F09">
        <w:rPr>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победителем в </w:t>
      </w:r>
      <w:r w:rsidR="00B9161C" w:rsidRPr="00CF7F09">
        <w:rPr>
          <w:rFonts w:ascii="Times New Roman" w:hAnsi="Times New Roman" w:cs="Times New Roman"/>
          <w:sz w:val="28"/>
          <w:szCs w:val="28"/>
        </w:rPr>
        <w:t>оферте</w:t>
      </w:r>
      <w:r w:rsidR="00321483" w:rsidRPr="00CF7F09">
        <w:rPr>
          <w:rFonts w:ascii="Times New Roman" w:hAnsi="Times New Roman" w:cs="Times New Roman"/>
          <w:sz w:val="28"/>
          <w:szCs w:val="28"/>
        </w:rPr>
        <w:t xml:space="preserve">, в проект договора, прилагаемый </w:t>
      </w:r>
      <w:r w:rsidR="00D6329B">
        <w:rPr>
          <w:rFonts w:ascii="Times New Roman" w:hAnsi="Times New Roman" w:cs="Times New Roman"/>
          <w:sz w:val="28"/>
          <w:szCs w:val="28"/>
        </w:rPr>
        <w:br/>
      </w:r>
      <w:r w:rsidR="00321483" w:rsidRPr="00CF7F09">
        <w:rPr>
          <w:rFonts w:ascii="Times New Roman" w:hAnsi="Times New Roman" w:cs="Times New Roman"/>
          <w:sz w:val="28"/>
          <w:szCs w:val="28"/>
        </w:rPr>
        <w:t xml:space="preserve">к </w:t>
      </w:r>
      <w:r w:rsidR="00321483" w:rsidRPr="004330C1">
        <w:rPr>
          <w:rFonts w:ascii="Times New Roman" w:hAnsi="Times New Roman" w:cs="Times New Roman"/>
          <w:sz w:val="28"/>
          <w:szCs w:val="28"/>
        </w:rPr>
        <w:t>документации</w:t>
      </w:r>
      <w:r w:rsidR="00B9161C" w:rsidRPr="004330C1">
        <w:rPr>
          <w:rFonts w:ascii="Times New Roman" w:hAnsi="Times New Roman" w:cs="Times New Roman"/>
          <w:sz w:val="28"/>
          <w:szCs w:val="28"/>
        </w:rPr>
        <w:t xml:space="preserve"> о закупке</w:t>
      </w:r>
      <w:r w:rsidR="00321483" w:rsidRPr="004330C1">
        <w:rPr>
          <w:rFonts w:ascii="Times New Roman" w:hAnsi="Times New Roman" w:cs="Times New Roman"/>
          <w:sz w:val="28"/>
          <w:szCs w:val="28"/>
        </w:rPr>
        <w:t xml:space="preserve">. </w:t>
      </w:r>
    </w:p>
    <w:p w14:paraId="43F2C28F" w14:textId="392E9FF8" w:rsidR="00384595" w:rsidRPr="004330C1" w:rsidRDefault="00384595" w:rsidP="004330C1">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 xml:space="preserve">23.1. В случае если по окончании срока подачи заявок на участие в </w:t>
      </w:r>
      <w:r w:rsidRPr="004330C1">
        <w:rPr>
          <w:rFonts w:ascii="Times New Roman" w:hAnsi="Times New Roman" w:cs="Times New Roman"/>
          <w:sz w:val="28"/>
          <w:szCs w:val="28"/>
        </w:rPr>
        <w:lastRenderedPageBreak/>
        <w:t>запросе оферт не подано ни одной заявки на участие в запросе оферт, такой запрос о</w:t>
      </w:r>
      <w:r w:rsidR="004330C1" w:rsidRPr="004330C1">
        <w:rPr>
          <w:rFonts w:ascii="Times New Roman" w:hAnsi="Times New Roman" w:cs="Times New Roman"/>
          <w:sz w:val="28"/>
          <w:szCs w:val="28"/>
        </w:rPr>
        <w:t>ферт признается несостоявшимся.</w:t>
      </w:r>
    </w:p>
    <w:p w14:paraId="0A099B25" w14:textId="638225A3" w:rsidR="00384595" w:rsidRPr="00CF7F09" w:rsidRDefault="00384595" w:rsidP="00384595">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23.2. В случае если ни один участник закупки, подавший заявку на участие в запросе оферт, не признан участником запроса оферт, такой запрос оферт признается несостоявшимся.</w:t>
      </w:r>
    </w:p>
    <w:p w14:paraId="21EC6A4E" w14:textId="77777777" w:rsidR="001B3639"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34EDA" w:rsidRPr="00CF7F09">
        <w:rPr>
          <w:rFonts w:ascii="Times New Roman" w:hAnsi="Times New Roman" w:cs="Times New Roman"/>
          <w:sz w:val="28"/>
          <w:szCs w:val="28"/>
        </w:rPr>
        <w:t>.</w:t>
      </w:r>
      <w:r w:rsidR="00D6329B">
        <w:rPr>
          <w:rFonts w:ascii="Times New Roman" w:hAnsi="Times New Roman" w:cs="Times New Roman"/>
          <w:sz w:val="28"/>
          <w:szCs w:val="28"/>
        </w:rPr>
        <w:t> </w:t>
      </w:r>
      <w:r w:rsidR="00B9161C" w:rsidRPr="00CF7F09">
        <w:rPr>
          <w:rFonts w:ascii="Times New Roman" w:hAnsi="Times New Roman" w:cs="Times New Roman"/>
          <w:sz w:val="28"/>
          <w:szCs w:val="28"/>
        </w:rPr>
        <w:t xml:space="preserve">Победитель запроса оферт </w:t>
      </w:r>
      <w:r w:rsidR="00C34EDA" w:rsidRPr="00CF7F09">
        <w:rPr>
          <w:rFonts w:ascii="Times New Roman" w:hAnsi="Times New Roman" w:cs="Times New Roman"/>
          <w:sz w:val="28"/>
          <w:szCs w:val="28"/>
        </w:rPr>
        <w:t xml:space="preserve">в течение десяти дней </w:t>
      </w:r>
      <w:r w:rsidR="00407FD6" w:rsidRPr="00CF7F09">
        <w:rPr>
          <w:rFonts w:ascii="Times New Roman" w:hAnsi="Times New Roman" w:cs="Times New Roman"/>
          <w:sz w:val="28"/>
          <w:szCs w:val="28"/>
        </w:rPr>
        <w:t>со дня направления ему проекта договора</w:t>
      </w:r>
      <w:r w:rsidR="001B3639" w:rsidRPr="00CF7F09">
        <w:rPr>
          <w:rFonts w:ascii="Times New Roman" w:hAnsi="Times New Roman" w:cs="Times New Roman"/>
          <w:sz w:val="28"/>
          <w:szCs w:val="28"/>
        </w:rPr>
        <w:t xml:space="preserve"> обязан подписать проект договора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и передать его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вместе с обеспечением исполнения договора, соответствующим требованиям документации о закупке (если требование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 </w:t>
      </w:r>
    </w:p>
    <w:p w14:paraId="49EBBD87" w14:textId="73D2CE70" w:rsidR="00384595" w:rsidRPr="00CF7F09" w:rsidRDefault="00F0776B" w:rsidP="0038459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не предоставил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такому победителю не возвращается (если требование о предоставлении обеспечения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w:t>
      </w:r>
    </w:p>
    <w:p w14:paraId="56A096F4" w14:textId="77777777" w:rsidR="00531467"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признан уклонившимся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от заключения договора, </w:t>
      </w:r>
      <w:r w:rsidR="005B4199" w:rsidRPr="00CF7F09">
        <w:rPr>
          <w:rFonts w:ascii="Times New Roman" w:hAnsi="Times New Roman" w:cs="Times New Roman"/>
          <w:sz w:val="28"/>
          <w:szCs w:val="28"/>
        </w:rPr>
        <w:t>Заказчик</w:t>
      </w:r>
      <w:r w:rsidR="001B3639" w:rsidRPr="00CF7F09">
        <w:rPr>
          <w:rFonts w:ascii="Times New Roman" w:hAnsi="Times New Roman" w:cs="Times New Roman"/>
          <w:sz w:val="28"/>
          <w:szCs w:val="28"/>
        </w:rPr>
        <w:t xml:space="preserve"> вправе заключит</w:t>
      </w:r>
      <w:r w:rsidR="00112942" w:rsidRPr="00CF7F09">
        <w:rPr>
          <w:rFonts w:ascii="Times New Roman" w:hAnsi="Times New Roman" w:cs="Times New Roman"/>
          <w:sz w:val="28"/>
          <w:szCs w:val="28"/>
        </w:rPr>
        <w:t>ь договор с участником закупки,</w:t>
      </w:r>
      <w:r w:rsidR="00112942" w:rsidRPr="00CF7F09">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1B3639" w:rsidRPr="00CF7F09">
        <w:rPr>
          <w:rFonts w:ascii="Times New Roman" w:hAnsi="Times New Roman" w:cs="Times New Roman"/>
          <w:sz w:val="28"/>
          <w:szCs w:val="28"/>
        </w:rPr>
        <w:t>.</w:t>
      </w:r>
      <w:r w:rsidR="00010CC2" w:rsidRPr="00CF7F09">
        <w:rPr>
          <w:rFonts w:ascii="Times New Roman" w:hAnsi="Times New Roman" w:cs="Times New Roman"/>
          <w:sz w:val="28"/>
          <w:szCs w:val="28"/>
        </w:rPr>
        <w:t xml:space="preserve"> </w:t>
      </w:r>
      <w:r w:rsidR="00531467" w:rsidRPr="00CF7F09">
        <w:rPr>
          <w:rFonts w:ascii="Times New Roman" w:hAnsi="Times New Roman" w:cs="Times New Roman"/>
          <w:sz w:val="28"/>
          <w:szCs w:val="28"/>
        </w:rPr>
        <w:t xml:space="preserve">При этом такой участник закупки </w:t>
      </w:r>
      <w:r w:rsidR="00F6185C" w:rsidRPr="00CF7F09">
        <w:rPr>
          <w:rFonts w:ascii="Times New Roman" w:hAnsi="Times New Roman" w:cs="Times New Roman"/>
          <w:sz w:val="28"/>
          <w:szCs w:val="28"/>
        </w:rPr>
        <w:t>не вправе</w:t>
      </w:r>
      <w:r w:rsidR="00531467" w:rsidRPr="00CF7F09">
        <w:rPr>
          <w:rFonts w:ascii="Times New Roman" w:hAnsi="Times New Roman" w:cs="Times New Roman"/>
          <w:sz w:val="28"/>
          <w:szCs w:val="28"/>
        </w:rPr>
        <w:t xml:space="preserve"> отказаться </w:t>
      </w:r>
      <w:r w:rsidR="00D6329B">
        <w:rPr>
          <w:rFonts w:ascii="Times New Roman" w:hAnsi="Times New Roman" w:cs="Times New Roman"/>
          <w:sz w:val="28"/>
          <w:szCs w:val="28"/>
        </w:rPr>
        <w:br/>
      </w:r>
      <w:r w:rsidR="00531467" w:rsidRPr="00CF7F09">
        <w:rPr>
          <w:rFonts w:ascii="Times New Roman" w:hAnsi="Times New Roman" w:cs="Times New Roman"/>
          <w:sz w:val="28"/>
          <w:szCs w:val="28"/>
        </w:rPr>
        <w:t xml:space="preserve">от заключения договора. </w:t>
      </w:r>
    </w:p>
    <w:p w14:paraId="69CC0181" w14:textId="77777777" w:rsidR="0030527B"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B32558" w:rsidRPr="00CF7F09">
        <w:rPr>
          <w:rFonts w:ascii="Times New Roman" w:hAnsi="Times New Roman" w:cs="Times New Roman"/>
          <w:sz w:val="28"/>
          <w:szCs w:val="28"/>
        </w:rPr>
        <w:t>.</w:t>
      </w:r>
      <w:r w:rsidR="00D6329B">
        <w:rPr>
          <w:rFonts w:ascii="Times New Roman" w:hAnsi="Times New Roman" w:cs="Times New Roman"/>
          <w:sz w:val="28"/>
          <w:szCs w:val="28"/>
        </w:rPr>
        <w:t> </w:t>
      </w:r>
      <w:r w:rsidR="00B32558" w:rsidRPr="00CF7F09">
        <w:rPr>
          <w:rFonts w:ascii="Times New Roman" w:hAnsi="Times New Roman" w:cs="Times New Roman"/>
          <w:sz w:val="28"/>
          <w:szCs w:val="28"/>
        </w:rPr>
        <w:t xml:space="preserve">Запрос оферт в электронной форме проводится </w:t>
      </w:r>
      <w:r w:rsidR="00DF6910" w:rsidRPr="00CF7F09">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w:t>
      </w:r>
      <w:r w:rsidR="003449FC" w:rsidRPr="00CF7F09">
        <w:rPr>
          <w:rFonts w:ascii="Times New Roman" w:hAnsi="Times New Roman" w:cs="Times New Roman"/>
          <w:sz w:val="28"/>
          <w:szCs w:val="28"/>
        </w:rPr>
        <w:t>,</w:t>
      </w:r>
      <w:r w:rsidR="00DF6910" w:rsidRPr="00CF7F09">
        <w:rPr>
          <w:rFonts w:ascii="Times New Roman" w:hAnsi="Times New Roman" w:cs="Times New Roman"/>
          <w:sz w:val="28"/>
          <w:szCs w:val="28"/>
        </w:rPr>
        <w:t xml:space="preserve"> </w:t>
      </w:r>
      <w:r w:rsidR="003449FC" w:rsidRPr="00CF7F09">
        <w:rPr>
          <w:rFonts w:ascii="Times New Roman" w:hAnsi="Times New Roman" w:cs="Times New Roman"/>
          <w:sz w:val="28"/>
          <w:szCs w:val="28"/>
        </w:rPr>
        <w:t xml:space="preserve">с учетом требований настоящего раздела Положения о закупке. </w:t>
      </w:r>
    </w:p>
    <w:p w14:paraId="52629D29" w14:textId="77777777" w:rsidR="00DF6910"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30527B" w:rsidRPr="00CF7F09">
        <w:rPr>
          <w:rFonts w:ascii="Times New Roman" w:hAnsi="Times New Roman" w:cs="Times New Roman"/>
          <w:sz w:val="28"/>
          <w:szCs w:val="28"/>
        </w:rPr>
        <w:t>.</w:t>
      </w:r>
      <w:r w:rsidR="00D6329B">
        <w:rPr>
          <w:rFonts w:ascii="Times New Roman" w:hAnsi="Times New Roman" w:cs="Times New Roman"/>
          <w:sz w:val="28"/>
          <w:szCs w:val="28"/>
        </w:rPr>
        <w:t> </w:t>
      </w:r>
      <w:r w:rsidR="0030527B" w:rsidRPr="00CF7F09">
        <w:rPr>
          <w:rFonts w:ascii="Times New Roman" w:hAnsi="Times New Roman" w:cs="Times New Roman"/>
          <w:sz w:val="28"/>
          <w:szCs w:val="28"/>
        </w:rPr>
        <w:t>И</w:t>
      </w:r>
      <w:r w:rsidR="00DF6910" w:rsidRPr="00CF7F09">
        <w:rPr>
          <w:rFonts w:ascii="Times New Roman" w:hAnsi="Times New Roman" w:cs="Times New Roman"/>
          <w:sz w:val="28"/>
          <w:szCs w:val="28"/>
        </w:rPr>
        <w:t xml:space="preserve">звещение о проведении </w:t>
      </w:r>
      <w:r w:rsidR="003449FC" w:rsidRPr="00CF7F09">
        <w:rPr>
          <w:rFonts w:ascii="Times New Roman" w:hAnsi="Times New Roman" w:cs="Times New Roman"/>
          <w:sz w:val="28"/>
          <w:szCs w:val="28"/>
        </w:rPr>
        <w:t>запроса оферт</w:t>
      </w:r>
      <w:r w:rsidR="00DF6910" w:rsidRPr="00CF7F09">
        <w:rPr>
          <w:rFonts w:ascii="Times New Roman" w:hAnsi="Times New Roman" w:cs="Times New Roman"/>
          <w:sz w:val="28"/>
          <w:szCs w:val="28"/>
        </w:rPr>
        <w:t xml:space="preserve"> в электронной форме </w:t>
      </w:r>
      <w:r w:rsidR="00312C26">
        <w:rPr>
          <w:rFonts w:ascii="Times New Roman" w:hAnsi="Times New Roman" w:cs="Times New Roman"/>
          <w:sz w:val="28"/>
          <w:szCs w:val="28"/>
        </w:rPr>
        <w:br/>
      </w:r>
      <w:r w:rsidR="00DF6910" w:rsidRPr="00CF7F09">
        <w:rPr>
          <w:rFonts w:ascii="Times New Roman" w:hAnsi="Times New Roman" w:cs="Times New Roman"/>
          <w:sz w:val="28"/>
          <w:szCs w:val="28"/>
        </w:rPr>
        <w:t>и документация о</w:t>
      </w:r>
      <w:r w:rsidR="003449FC" w:rsidRPr="00CF7F09">
        <w:rPr>
          <w:rFonts w:ascii="Times New Roman" w:hAnsi="Times New Roman" w:cs="Times New Roman"/>
          <w:sz w:val="28"/>
          <w:szCs w:val="28"/>
        </w:rPr>
        <w:t xml:space="preserve"> запросе оферт </w:t>
      </w:r>
      <w:r w:rsidR="00DF6910" w:rsidRPr="00CF7F09">
        <w:rPr>
          <w:rFonts w:ascii="Times New Roman" w:hAnsi="Times New Roman" w:cs="Times New Roman"/>
          <w:sz w:val="28"/>
          <w:szCs w:val="28"/>
        </w:rPr>
        <w:t>в электронной форме должны также содержать следующие сведения:</w:t>
      </w:r>
    </w:p>
    <w:p w14:paraId="2C340BEE" w14:textId="77777777"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на которой планируется проведение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w:t>
      </w:r>
    </w:p>
    <w:p w14:paraId="63BA81BA" w14:textId="77777777"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установленные оператором электронной площадки порядок регистрации (аккредитации) участников закупки на электронной площадке, порядок проведения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 (или адрес соответствующей страницы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на которой размещены указанные порядки).</w:t>
      </w:r>
    </w:p>
    <w:p w14:paraId="050F955D" w14:textId="77777777" w:rsidR="00C06EB1"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86CAD" w:rsidRPr="00CF7F09">
        <w:rPr>
          <w:rFonts w:ascii="Times New Roman" w:hAnsi="Times New Roman" w:cs="Times New Roman"/>
          <w:sz w:val="28"/>
          <w:szCs w:val="28"/>
        </w:rPr>
        <w:t>.</w:t>
      </w:r>
      <w:r w:rsidR="00D6329B">
        <w:rPr>
          <w:rFonts w:ascii="Times New Roman" w:hAnsi="Times New Roman" w:cs="Times New Roman"/>
          <w:sz w:val="28"/>
          <w:szCs w:val="28"/>
        </w:rPr>
        <w:t> </w:t>
      </w:r>
      <w:r w:rsidR="00C06EB1" w:rsidRPr="00CF7F09">
        <w:rPr>
          <w:rFonts w:ascii="Times New Roman" w:hAnsi="Times New Roman" w:cs="Times New Roman"/>
          <w:sz w:val="28"/>
          <w:szCs w:val="28"/>
        </w:rPr>
        <w:t xml:space="preserve">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w:t>
      </w:r>
      <w:r w:rsidR="005B4199" w:rsidRPr="00CF7F09">
        <w:rPr>
          <w:rFonts w:ascii="Times New Roman" w:hAnsi="Times New Roman" w:cs="Times New Roman"/>
          <w:sz w:val="28"/>
          <w:szCs w:val="28"/>
        </w:rPr>
        <w:t>Заказчика</w:t>
      </w:r>
      <w:r w:rsidR="00C06EB1" w:rsidRPr="00CF7F09">
        <w:rPr>
          <w:rFonts w:ascii="Times New Roman" w:hAnsi="Times New Roman" w:cs="Times New Roman"/>
          <w:sz w:val="28"/>
          <w:szCs w:val="28"/>
        </w:rPr>
        <w:t xml:space="preserve">. </w:t>
      </w:r>
    </w:p>
    <w:p w14:paraId="41E1CDA1" w14:textId="77777777" w:rsidR="00B32558" w:rsidRPr="00CF7F09" w:rsidRDefault="00B32558" w:rsidP="00D6329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0E9A5FD9" w14:textId="0AE102E7" w:rsidR="00497122" w:rsidRPr="00CF7F09" w:rsidRDefault="00B0447C" w:rsidP="00D6329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0" w:name="_Toc185860203"/>
      <w:r w:rsidRPr="00CF7F09">
        <w:rPr>
          <w:rFonts w:ascii="Times New Roman" w:eastAsia="Times New Roman" w:hAnsi="Times New Roman" w:cs="Times New Roman"/>
          <w:sz w:val="28"/>
          <w:szCs w:val="28"/>
          <w:lang w:eastAsia="ru-RU"/>
        </w:rPr>
        <w:t>Раздел 2.</w:t>
      </w:r>
      <w:r w:rsidR="00497122" w:rsidRPr="00CF7F09">
        <w:rPr>
          <w:rFonts w:ascii="Times New Roman" w:eastAsia="Times New Roman" w:hAnsi="Times New Roman" w:cs="Times New Roman"/>
          <w:sz w:val="28"/>
          <w:szCs w:val="28"/>
          <w:lang w:eastAsia="ru-RU"/>
        </w:rPr>
        <w:t xml:space="preserve"> У</w:t>
      </w:r>
      <w:r w:rsidR="00D6329B" w:rsidRPr="00CF7F09">
        <w:rPr>
          <w:rFonts w:ascii="Times New Roman" w:eastAsia="Times New Roman" w:hAnsi="Times New Roman" w:cs="Times New Roman"/>
          <w:sz w:val="28"/>
          <w:szCs w:val="28"/>
          <w:lang w:eastAsia="ru-RU"/>
        </w:rPr>
        <w:t>словия применения и порядок осуществления закупки товаров, работ, услуг у единственного поставщика (подрядчика, исполнителя)</w:t>
      </w:r>
      <w:bookmarkEnd w:id="40"/>
    </w:p>
    <w:p w14:paraId="535BD0D0" w14:textId="77777777" w:rsidR="00254967" w:rsidRPr="00CF7F09" w:rsidRDefault="00254967" w:rsidP="00D6329B">
      <w:pPr>
        <w:pStyle w:val="ConsPlusNormal"/>
        <w:tabs>
          <w:tab w:val="left" w:pos="0"/>
        </w:tabs>
        <w:ind w:firstLine="709"/>
        <w:jc w:val="center"/>
        <w:rPr>
          <w:rFonts w:ascii="Times New Roman" w:hAnsi="Times New Roman" w:cs="Times New Roman"/>
          <w:sz w:val="28"/>
          <w:szCs w:val="28"/>
        </w:rPr>
      </w:pPr>
    </w:p>
    <w:p w14:paraId="04669242" w14:textId="77777777"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bookmarkStart w:id="41" w:name="_Ref389693863"/>
      <w:bookmarkStart w:id="42" w:name="_Ref391656668"/>
      <w:r w:rsidRPr="00F41AAA">
        <w:rPr>
          <w:rFonts w:ascii="Times New Roman" w:eastAsia="Times New Roman" w:hAnsi="Times New Roman" w:cs="Times New Roman"/>
          <w:sz w:val="28"/>
          <w:szCs w:val="28"/>
          <w:lang w:eastAsia="ru-RU"/>
        </w:rPr>
        <w:t xml:space="preserve">1. Закупка у единственного поставщика (подрядчика, исполнителя) </w:t>
      </w:r>
      <w:r w:rsidR="00D6329B">
        <w:rPr>
          <w:rFonts w:ascii="Times New Roman" w:eastAsia="Times New Roman" w:hAnsi="Times New Roman" w:cs="Times New Roman"/>
          <w:sz w:val="28"/>
          <w:szCs w:val="28"/>
          <w:lang w:eastAsia="ru-RU"/>
        </w:rPr>
        <w:br/>
      </w:r>
      <w:r w:rsidRPr="00F41AAA">
        <w:rPr>
          <w:rFonts w:ascii="Times New Roman" w:eastAsia="Times New Roman" w:hAnsi="Times New Roman" w:cs="Times New Roman"/>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14:paraId="6E05A785" w14:textId="77777777"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r w:rsidRPr="00F41AAA">
        <w:rPr>
          <w:rFonts w:ascii="Times New Roman" w:eastAsia="Times New Roman" w:hAnsi="Times New Roman" w:cs="Times New Roman"/>
          <w:sz w:val="28"/>
          <w:szCs w:val="28"/>
          <w:lang w:eastAsia="ru-RU"/>
        </w:rPr>
        <w:t>1) когда в силу особенностей рынка соответствующей продукции конкуренция фактически отсутствует (безальтернативная закупка), либо</w:t>
      </w:r>
    </w:p>
    <w:p w14:paraId="69F88656"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eastAsia="Times New Roman" w:hAnsi="Times New Roman" w:cs="Times New Roman"/>
          <w:sz w:val="28"/>
          <w:szCs w:val="28"/>
          <w:lang w:eastAsia="ru-RU"/>
        </w:rPr>
        <w:t>2) когда</w:t>
      </w:r>
      <w:r w:rsidRPr="00F41AAA">
        <w:rPr>
          <w:rFonts w:ascii="Times New Roman" w:hAnsi="Times New Roman" w:cs="Times New Roman"/>
          <w:sz w:val="28"/>
          <w:szCs w:val="28"/>
        </w:rPr>
        <w:t xml:space="preserve"> </w:t>
      </w:r>
      <w:r w:rsidRPr="00C11F9A">
        <w:rPr>
          <w:rFonts w:ascii="Times New Roman" w:hAnsi="Times New Roman" w:cs="Times New Roman"/>
          <w:sz w:val="28"/>
          <w:szCs w:val="28"/>
        </w:rPr>
        <w:t xml:space="preserve">стоимость закупаемой Заказчиком продукции не превышает </w:t>
      </w:r>
      <w:r w:rsidR="00393B1A" w:rsidRPr="00C11F9A">
        <w:rPr>
          <w:rFonts w:ascii="Times New Roman" w:hAnsi="Times New Roman" w:cs="Times New Roman"/>
          <w:sz w:val="28"/>
          <w:szCs w:val="28"/>
        </w:rPr>
        <w:t xml:space="preserve">    1 000</w:t>
      </w:r>
      <w:r w:rsidRPr="00C11F9A">
        <w:rPr>
          <w:rFonts w:ascii="Times New Roman" w:hAnsi="Times New Roman" w:cs="Times New Roman"/>
          <w:sz w:val="28"/>
          <w:szCs w:val="28"/>
        </w:rPr>
        <w:t xml:space="preserve"> 000 (</w:t>
      </w:r>
      <w:r w:rsidR="00393B1A" w:rsidRPr="00C11F9A">
        <w:rPr>
          <w:rFonts w:ascii="Times New Roman" w:hAnsi="Times New Roman" w:cs="Times New Roman"/>
          <w:sz w:val="28"/>
          <w:szCs w:val="28"/>
        </w:rPr>
        <w:t>один миллион</w:t>
      </w:r>
      <w:r w:rsidRPr="00C11F9A">
        <w:rPr>
          <w:rFonts w:ascii="Times New Roman" w:hAnsi="Times New Roman" w:cs="Times New Roman"/>
          <w:sz w:val="28"/>
          <w:szCs w:val="28"/>
        </w:rPr>
        <w:t>) рублей (закупка малого объема), либо</w:t>
      </w:r>
    </w:p>
    <w:p w14:paraId="7E46762B"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C11F9A">
        <w:rPr>
          <w:rFonts w:ascii="Times New Roman" w:hAnsi="Times New Roman" w:cs="Times New Roman"/>
          <w:sz w:val="28"/>
          <w:szCs w:val="28"/>
        </w:rPr>
        <w:lastRenderedPageBreak/>
        <w:t>3) когда имеют место быть объективные обстоятельства, из-за которых проведение закупки иным способом не представляется возможным (закупка по особым обстоятельствам), либо</w:t>
      </w:r>
    </w:p>
    <w:p w14:paraId="70304328" w14:textId="77777777" w:rsidR="00ED496B" w:rsidRPr="00C11F9A" w:rsidRDefault="00F41AAA" w:rsidP="000B6120">
      <w:pPr>
        <w:spacing w:after="0" w:line="360" w:lineRule="auto"/>
        <w:ind w:firstLine="709"/>
        <w:jc w:val="both"/>
        <w:rPr>
          <w:rFonts w:ascii="Times New Roman" w:eastAsia="Times New Roman" w:hAnsi="Times New Roman" w:cs="Times New Roman"/>
          <w:b/>
          <w:i/>
          <w:color w:val="00B0F0"/>
          <w:sz w:val="24"/>
          <w:szCs w:val="24"/>
        </w:rPr>
      </w:pPr>
      <w:r w:rsidRPr="00C11F9A">
        <w:rPr>
          <w:rFonts w:ascii="Times New Roman" w:hAnsi="Times New Roman" w:cs="Times New Roman"/>
          <w:sz w:val="28"/>
          <w:szCs w:val="28"/>
        </w:rPr>
        <w:t xml:space="preserve">4) когда заключается договор о сетевой форме реализации образовательных программ, в соответствии со статьей 15 </w:t>
      </w:r>
      <w:r w:rsidR="00ED496B" w:rsidRPr="00C11F9A">
        <w:rPr>
          <w:rFonts w:ascii="Times New Roman" w:eastAsia="Times New Roman" w:hAnsi="Times New Roman" w:cs="Times New Roman"/>
          <w:sz w:val="28"/>
          <w:szCs w:val="28"/>
        </w:rPr>
        <w:t>Федерального закона от 29 декабря 2012 г. № 273-ФЗ «Об образовании в Российской Федерации», либо</w:t>
      </w:r>
    </w:p>
    <w:p w14:paraId="068D5955" w14:textId="77777777" w:rsidR="004A1D13" w:rsidRPr="00E27A25"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5) когда заключается договор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 же международными организациями, субсидий (грантов), предоставляемы</w:t>
      </w:r>
      <w:r w:rsidR="000B6120" w:rsidRPr="00C11F9A">
        <w:rPr>
          <w:rFonts w:ascii="Times New Roman" w:eastAsia="Times New Roman" w:hAnsi="Times New Roman" w:cs="Times New Roman"/>
          <w:sz w:val="28"/>
          <w:szCs w:val="28"/>
        </w:rPr>
        <w:t>х</w:t>
      </w:r>
      <w:r w:rsidRPr="00C11F9A">
        <w:rPr>
          <w:rFonts w:ascii="Times New Roman" w:eastAsia="Times New Roman" w:hAnsi="Times New Roman" w:cs="Times New Roman"/>
          <w:sz w:val="28"/>
          <w:szCs w:val="28"/>
        </w:rPr>
        <w:t xml:space="preserve"> на конкурсной основе из соответствующих бюджетов бюджетной системы Российской Федерации, если условиями, определенными </w:t>
      </w:r>
      <w:proofErr w:type="spellStart"/>
      <w:r w:rsidRPr="00C11F9A">
        <w:rPr>
          <w:rFonts w:ascii="Times New Roman" w:eastAsia="Times New Roman" w:hAnsi="Times New Roman" w:cs="Times New Roman"/>
          <w:sz w:val="28"/>
          <w:szCs w:val="28"/>
        </w:rPr>
        <w:t>грантодателями</w:t>
      </w:r>
      <w:proofErr w:type="spellEnd"/>
      <w:r w:rsidRPr="00C11F9A">
        <w:rPr>
          <w:rFonts w:ascii="Times New Roman" w:eastAsia="Times New Roman" w:hAnsi="Times New Roman" w:cs="Times New Roman"/>
          <w:sz w:val="28"/>
          <w:szCs w:val="28"/>
        </w:rPr>
        <w:t>, не установлено иное;</w:t>
      </w:r>
    </w:p>
    <w:p w14:paraId="77A8D8D5" w14:textId="77777777" w:rsidR="00F41AAA" w:rsidRPr="00F41AAA" w:rsidRDefault="00045954"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 xml:space="preserve">Безальтернативная закупка проводится в случаях, когда </w:t>
      </w:r>
      <w:r w:rsidR="00D6329B">
        <w:rPr>
          <w:rFonts w:ascii="Times New Roman" w:hAnsi="Times New Roman" w:cs="Times New Roman"/>
          <w:sz w:val="28"/>
          <w:szCs w:val="28"/>
        </w:rPr>
        <w:br/>
      </w:r>
      <w:r w:rsidR="00F41AAA" w:rsidRPr="00F41AAA">
        <w:rPr>
          <w:rFonts w:ascii="Times New Roman" w:hAnsi="Times New Roman" w:cs="Times New Roman"/>
          <w:sz w:val="28"/>
          <w:szCs w:val="28"/>
        </w:rPr>
        <w:t>ее предметом являются:</w:t>
      </w:r>
    </w:p>
    <w:p w14:paraId="2393641C"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продукция, </w:t>
      </w:r>
      <w:r w:rsidRPr="00C11F9A">
        <w:rPr>
          <w:rFonts w:ascii="Times New Roman" w:hAnsi="Times New Roman" w:cs="Times New Roman"/>
          <w:sz w:val="28"/>
          <w:szCs w:val="28"/>
        </w:rPr>
        <w:t xml:space="preserve">которая относится к сфере деятельности субъектов естественных монополий в соответствии с Федеральным законом </w:t>
      </w:r>
      <w:r w:rsidR="00D6329B" w:rsidRPr="00C11F9A">
        <w:rPr>
          <w:rFonts w:ascii="Times New Roman" w:hAnsi="Times New Roman" w:cs="Times New Roman"/>
          <w:sz w:val="28"/>
          <w:szCs w:val="28"/>
        </w:rPr>
        <w:br/>
      </w:r>
      <w:r w:rsidRPr="00C11F9A">
        <w:rPr>
          <w:rFonts w:ascii="Times New Roman" w:hAnsi="Times New Roman" w:cs="Times New Roman"/>
          <w:sz w:val="28"/>
          <w:szCs w:val="28"/>
        </w:rPr>
        <w:t>от 17</w:t>
      </w:r>
      <w:r w:rsidR="00D6329B" w:rsidRPr="00C11F9A">
        <w:rPr>
          <w:rFonts w:ascii="Times New Roman" w:hAnsi="Times New Roman" w:cs="Times New Roman"/>
          <w:sz w:val="28"/>
          <w:szCs w:val="28"/>
        </w:rPr>
        <w:t xml:space="preserve"> августа </w:t>
      </w:r>
      <w:r w:rsidRPr="00C11F9A">
        <w:rPr>
          <w:rFonts w:ascii="Times New Roman" w:hAnsi="Times New Roman" w:cs="Times New Roman"/>
          <w:sz w:val="28"/>
          <w:szCs w:val="28"/>
        </w:rPr>
        <w:t>1995</w:t>
      </w:r>
      <w:r w:rsidR="00D6329B" w:rsidRPr="00C11F9A">
        <w:rPr>
          <w:rFonts w:ascii="Times New Roman" w:hAnsi="Times New Roman" w:cs="Times New Roman"/>
          <w:sz w:val="28"/>
          <w:szCs w:val="28"/>
        </w:rPr>
        <w:t xml:space="preserve"> г. </w:t>
      </w:r>
      <w:r w:rsidRPr="00C11F9A">
        <w:rPr>
          <w:rFonts w:ascii="Times New Roman" w:hAnsi="Times New Roman" w:cs="Times New Roman"/>
          <w:sz w:val="28"/>
          <w:szCs w:val="28"/>
        </w:rPr>
        <w:t xml:space="preserve"> № 147-ФЗ </w:t>
      </w:r>
      <w:r w:rsidR="00AC72E1" w:rsidRPr="00C11F9A">
        <w:rPr>
          <w:rFonts w:ascii="Times New Roman" w:hAnsi="Times New Roman" w:cs="Times New Roman"/>
          <w:sz w:val="28"/>
          <w:szCs w:val="28"/>
        </w:rPr>
        <w:t>«</w:t>
      </w:r>
      <w:r w:rsidRPr="00C11F9A">
        <w:rPr>
          <w:rFonts w:ascii="Times New Roman" w:hAnsi="Times New Roman" w:cs="Times New Roman"/>
          <w:sz w:val="28"/>
          <w:szCs w:val="28"/>
        </w:rPr>
        <w:t>О естественных монополиях</w:t>
      </w:r>
      <w:r w:rsidR="00AC72E1" w:rsidRPr="00C11F9A">
        <w:rPr>
          <w:rFonts w:ascii="Times New Roman" w:hAnsi="Times New Roman" w:cs="Times New Roman"/>
          <w:sz w:val="28"/>
          <w:szCs w:val="28"/>
        </w:rPr>
        <w:t>»</w:t>
      </w:r>
      <w:r w:rsidRPr="00C11F9A">
        <w:rPr>
          <w:rFonts w:ascii="Times New Roman" w:hAnsi="Times New Roman" w:cs="Times New Roman"/>
          <w:sz w:val="28"/>
          <w:szCs w:val="28"/>
        </w:rPr>
        <w:t>;</w:t>
      </w:r>
    </w:p>
    <w:p w14:paraId="68743C0B" w14:textId="77777777" w:rsidR="00ED496B" w:rsidRPr="00E27A25"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2) услуги по водоснабжению, водоотведению, канализации, обращению с твердыми коммунальными отходами,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4E3062D6"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3) услуги энергоснабжения или купля-продажа электрической энергии </w:t>
      </w:r>
      <w:r w:rsidR="00312C26">
        <w:rPr>
          <w:rFonts w:ascii="Times New Roman" w:hAnsi="Times New Roman" w:cs="Times New Roman"/>
          <w:sz w:val="28"/>
          <w:szCs w:val="28"/>
        </w:rPr>
        <w:br/>
      </w:r>
      <w:r w:rsidRPr="00F41AAA">
        <w:rPr>
          <w:rFonts w:ascii="Times New Roman" w:hAnsi="Times New Roman" w:cs="Times New Roman"/>
          <w:sz w:val="28"/>
          <w:szCs w:val="28"/>
        </w:rPr>
        <w:t>у гарантирующего поставщика электрической энергии;</w:t>
      </w:r>
    </w:p>
    <w:p w14:paraId="314C9AB6"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4) 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2D81254"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5) право на объект интеллектуальной собственности или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на продукцию, исключительные права на которую, в соответствии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или иным применимым правом об интеллектуальной собственности, принадлежат правообладателю;</w:t>
      </w:r>
    </w:p>
    <w:p w14:paraId="16441508"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6)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CE798B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печатные и электронные издания определенных авторов, услуги </w:t>
      </w:r>
      <w:r w:rsidR="00312C26">
        <w:rPr>
          <w:rFonts w:ascii="Times New Roman" w:hAnsi="Times New Roman" w:cs="Times New Roman"/>
          <w:sz w:val="28"/>
          <w:szCs w:val="28"/>
        </w:rPr>
        <w:br/>
      </w:r>
      <w:r w:rsidRPr="00F41AAA">
        <w:rPr>
          <w:rFonts w:ascii="Times New Roman" w:hAnsi="Times New Roman" w:cs="Times New Roman"/>
          <w:sz w:val="28"/>
          <w:szCs w:val="28"/>
        </w:rPr>
        <w:t>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6BD98E66"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распоряжением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1637-р;</w:t>
      </w:r>
    </w:p>
    <w:p w14:paraId="1438BF91"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постановление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743;</w:t>
      </w:r>
    </w:p>
    <w:p w14:paraId="6019CF5A"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10)</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авторский контроль над разработкой проектной </w:t>
      </w:r>
      <w:r w:rsidR="00D6329B">
        <w:rPr>
          <w:rFonts w:ascii="Times New Roman" w:hAnsi="Times New Roman" w:cs="Times New Roman"/>
          <w:sz w:val="28"/>
          <w:szCs w:val="28"/>
        </w:rPr>
        <w:br/>
      </w:r>
      <w:r w:rsidRPr="00F41AAA">
        <w:rPr>
          <w:rFonts w:ascii="Times New Roman" w:hAnsi="Times New Roman" w:cs="Times New Roman"/>
          <w:sz w:val="28"/>
          <w:szCs w:val="28"/>
        </w:rPr>
        <w:t>и конструкторской документации объектов капитального строительства, авторский надзор за строительством, реконструкцией, капитальным ремонтом объектов капитального строительства, изготовлением оборудования;</w:t>
      </w:r>
    </w:p>
    <w:p w14:paraId="593499F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 услуги по приему, обработке, перевозке и доставке международной и внутренней почты, в том числе экспресс почты;</w:t>
      </w:r>
    </w:p>
    <w:p w14:paraId="5202A21E"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12) услуги интернет провайдеров, услуги связи (кроме мобильной связи); </w:t>
      </w:r>
    </w:p>
    <w:p w14:paraId="4A12447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13)  услуги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w:t>
      </w:r>
      <w:r w:rsidR="00D6329B">
        <w:rPr>
          <w:rFonts w:ascii="Times New Roman" w:hAnsi="Times New Roman" w:cs="Times New Roman"/>
          <w:sz w:val="28"/>
          <w:szCs w:val="28"/>
        </w:rPr>
        <w:br/>
      </w:r>
      <w:r w:rsidRPr="00F41AAA">
        <w:rPr>
          <w:rFonts w:ascii="Times New Roman" w:hAnsi="Times New Roman" w:cs="Times New Roman"/>
          <w:sz w:val="28"/>
          <w:szCs w:val="28"/>
        </w:rPr>
        <w:t>о журналах;</w:t>
      </w:r>
    </w:p>
    <w:p w14:paraId="39DA8FA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14)</w:t>
      </w:r>
      <w:r w:rsidR="00D6329B">
        <w:rPr>
          <w:rFonts w:ascii="Times New Roman" w:hAnsi="Times New Roman" w:cs="Times New Roman"/>
          <w:sz w:val="28"/>
          <w:szCs w:val="28"/>
        </w:rPr>
        <w:t> </w:t>
      </w:r>
      <w:r w:rsidRPr="00F41AAA">
        <w:rPr>
          <w:rFonts w:ascii="Times New Roman" w:hAnsi="Times New Roman" w:cs="Times New Roman"/>
          <w:sz w:val="28"/>
          <w:szCs w:val="28"/>
        </w:rPr>
        <w:t>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14:paraId="10C6F45C"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F41AAA" w:rsidRPr="00F41AAA">
        <w:rPr>
          <w:rFonts w:ascii="Times New Roman" w:hAnsi="Times New Roman" w:cs="Times New Roman"/>
          <w:sz w:val="28"/>
          <w:szCs w:val="28"/>
        </w:rPr>
        <w:t>посещение зоопарка, театра, кинотеатра, концерта, цирка, музея, выставки, спортивного или иного культурно-массового мероприятия;</w:t>
      </w:r>
    </w:p>
    <w:p w14:paraId="3B992159"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16)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7CA1287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4D99AACE" w14:textId="77777777" w:rsidR="00ED496B" w:rsidRPr="00C11F9A"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18)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1B3A7163"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19) осуществляется закупка услуг по организации участия Заказчика в выставках, семинарах, конференциях, конгрессах, съездах, ярмарках и иных аналогичных мероприятиях по направлениям деятельности Заказчика у организатора и (или) иного устроителя указанного мероприятия;</w:t>
      </w:r>
    </w:p>
    <w:p w14:paraId="2C1CA08F"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20) приобретаются услуги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61484D43"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 xml:space="preserve">21) закупаются услуги обязательного страхования гражданской ответственности владельцев транспортных средств (ОСАГО), услуги </w:t>
      </w:r>
      <w:r w:rsidRPr="00C11F9A">
        <w:rPr>
          <w:rFonts w:ascii="Times New Roman" w:eastAsia="Times New Roman" w:hAnsi="Times New Roman" w:cs="Times New Roman"/>
          <w:sz w:val="28"/>
          <w:szCs w:val="28"/>
          <w:lang w:eastAsia="zh-CN"/>
        </w:rPr>
        <w:lastRenderedPageBreak/>
        <w:t>обязательного страхования гражданской ответственности владельца опасного объекта;</w:t>
      </w:r>
    </w:p>
    <w:p w14:paraId="2DC8EFD6"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22) закупаются услуги нотариусов, адвокатов;</w:t>
      </w:r>
    </w:p>
    <w:p w14:paraId="10A5BF2F"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23) закупаются электронные цифровые п</w:t>
      </w:r>
      <w:r w:rsidR="000B6120" w:rsidRPr="00C11F9A">
        <w:rPr>
          <w:rFonts w:ascii="Times New Roman" w:eastAsia="Times New Roman" w:hAnsi="Times New Roman" w:cs="Times New Roman"/>
          <w:sz w:val="28"/>
          <w:szCs w:val="28"/>
          <w:lang w:eastAsia="zh-CN"/>
        </w:rPr>
        <w:t>одписи в удостоверяющих центрах;</w:t>
      </w:r>
    </w:p>
    <w:p w14:paraId="41A42AC4" w14:textId="4CBBB21A" w:rsidR="00F41AAA" w:rsidRPr="00F45D48" w:rsidRDefault="00D51CF5" w:rsidP="00F45D48">
      <w:pPr>
        <w:spacing w:after="0" w:line="360" w:lineRule="auto"/>
        <w:ind w:firstLine="709"/>
        <w:jc w:val="both"/>
        <w:rPr>
          <w:rFonts w:ascii="Times New Roman" w:hAnsi="Times New Roman" w:cs="Times New Roman"/>
          <w:strike/>
          <w:color w:val="FF0000"/>
          <w:sz w:val="28"/>
          <w:szCs w:val="28"/>
        </w:rPr>
      </w:pPr>
      <w:r w:rsidRPr="004330C1">
        <w:rPr>
          <w:rFonts w:ascii="Times New Roman" w:hAnsi="Times New Roman" w:cs="Times New Roman"/>
          <w:sz w:val="28"/>
          <w:szCs w:val="28"/>
        </w:rPr>
        <w:t>3</w:t>
      </w:r>
      <w:r w:rsidR="00F41AAA" w:rsidRPr="004330C1">
        <w:rPr>
          <w:rFonts w:ascii="Times New Roman" w:hAnsi="Times New Roman" w:cs="Times New Roman"/>
          <w:sz w:val="28"/>
          <w:szCs w:val="28"/>
        </w:rPr>
        <w:t>.</w:t>
      </w:r>
      <w:r w:rsidR="00D6329B" w:rsidRPr="004330C1">
        <w:rPr>
          <w:rFonts w:ascii="Times New Roman" w:hAnsi="Times New Roman" w:cs="Times New Roman"/>
          <w:sz w:val="28"/>
          <w:szCs w:val="28"/>
        </w:rPr>
        <w:t> </w:t>
      </w:r>
      <w:r w:rsidR="00F41AAA" w:rsidRPr="004330C1">
        <w:rPr>
          <w:rFonts w:ascii="Times New Roman" w:hAnsi="Times New Roman" w:cs="Times New Roman"/>
          <w:sz w:val="28"/>
          <w:szCs w:val="28"/>
        </w:rPr>
        <w:t>Годовой объем закупок малого объема не должен превышать</w:t>
      </w:r>
      <w:r w:rsidR="00F45D48" w:rsidRPr="004330C1">
        <w:rPr>
          <w:rFonts w:ascii="Times New Roman" w:hAnsi="Times New Roman" w:cs="Times New Roman"/>
          <w:sz w:val="28"/>
          <w:szCs w:val="28"/>
        </w:rPr>
        <w:t xml:space="preserve">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w:t>
      </w:r>
      <w:hyperlink r:id="rId90">
        <w:r w:rsidR="00F45D48" w:rsidRPr="004330C1">
          <w:rPr>
            <w:rFonts w:ascii="Times New Roman" w:hAnsi="Times New Roman" w:cs="Times New Roman"/>
            <w:sz w:val="28"/>
            <w:szCs w:val="28"/>
          </w:rPr>
          <w:t>законом</w:t>
        </w:r>
      </w:hyperlink>
      <w:r w:rsidR="00F45D48" w:rsidRPr="004330C1">
        <w:rPr>
          <w:rFonts w:ascii="Times New Roman" w:hAnsi="Times New Roman" w:cs="Times New Roman"/>
          <w:sz w:val="28"/>
          <w:szCs w:val="28"/>
        </w:rPr>
        <w:t xml:space="preserve"> N 223-ФЗ, в том числе для оплаты договоров, заключенных до начала указанного финансового года и подлежащих оплате в указанном финансовом году.</w:t>
      </w:r>
      <w:r w:rsidR="00F45D48">
        <w:rPr>
          <w:rFonts w:ascii="Times New Roman" w:hAnsi="Times New Roman" w:cs="Times New Roman"/>
          <w:sz w:val="28"/>
          <w:szCs w:val="28"/>
        </w:rPr>
        <w:t xml:space="preserve"> </w:t>
      </w:r>
    </w:p>
    <w:p w14:paraId="52097FFD"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Закупка по особым обстоятельствам проводится в следующих случаях:</w:t>
      </w:r>
    </w:p>
    <w:p w14:paraId="517FDE2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проведение конкурентного способа закупки или запроса оферт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от заключения договора; </w:t>
      </w:r>
    </w:p>
    <w:p w14:paraId="3179944C"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41AAA" w:rsidRPr="00F41AAA">
        <w:rPr>
          <w:rFonts w:ascii="Times New Roman" w:hAnsi="Times New Roman" w:cs="Times New Roman"/>
          <w:sz w:val="28"/>
          <w:szCs w:val="28"/>
        </w:rPr>
        <w:t xml:space="preserve">заключается договор с оператором электронной площадки в целях обеспечения проведения закупок в электронной форме в соответствии </w:t>
      </w:r>
      <w:r w:rsidR="00312C26">
        <w:rPr>
          <w:rFonts w:ascii="Times New Roman" w:hAnsi="Times New Roman" w:cs="Times New Roman"/>
          <w:sz w:val="28"/>
          <w:szCs w:val="28"/>
        </w:rPr>
        <w:br/>
      </w:r>
      <w:r w:rsidR="00F41AAA" w:rsidRPr="00F41AAA">
        <w:rPr>
          <w:rFonts w:ascii="Times New Roman" w:hAnsi="Times New Roman" w:cs="Times New Roman"/>
          <w:sz w:val="28"/>
          <w:szCs w:val="28"/>
        </w:rPr>
        <w:t>с Положением о закупке;</w:t>
      </w:r>
    </w:p>
    <w:p w14:paraId="203AE83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3)</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w:t>
      </w:r>
      <w:r w:rsidR="00D6329B">
        <w:rPr>
          <w:rFonts w:ascii="Times New Roman" w:hAnsi="Times New Roman" w:cs="Times New Roman"/>
          <w:sz w:val="28"/>
          <w:szCs w:val="28"/>
        </w:rPr>
        <w:br/>
      </w:r>
      <w:r w:rsidRPr="00F41AAA">
        <w:rPr>
          <w:rFonts w:ascii="Times New Roman" w:hAnsi="Times New Roman" w:cs="Times New Roman"/>
          <w:sz w:val="28"/>
          <w:szCs w:val="28"/>
        </w:rPr>
        <w:t>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отсутствия времени является нецелесообразным;</w:t>
      </w:r>
    </w:p>
    <w:p w14:paraId="0EEAB609"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F41AAA" w:rsidRPr="00F41AAA">
        <w:rPr>
          <w:rFonts w:ascii="Times New Roman" w:hAnsi="Times New Roman" w:cs="Times New Roman"/>
          <w:sz w:val="28"/>
          <w:szCs w:val="28"/>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5D563203" w14:textId="4686C87E" w:rsidR="00F41AAA" w:rsidRPr="00F41AAA" w:rsidRDefault="00F41AAA" w:rsidP="00C1397E">
      <w:pPr>
        <w:spacing w:after="0" w:line="360" w:lineRule="auto"/>
        <w:ind w:firstLine="709"/>
        <w:jc w:val="both"/>
        <w:rPr>
          <w:rFonts w:ascii="Times New Roman" w:hAnsi="Times New Roman" w:cs="Times New Roman"/>
          <w:sz w:val="28"/>
          <w:szCs w:val="28"/>
        </w:rPr>
      </w:pPr>
      <w:r w:rsidRPr="003A7298">
        <w:rPr>
          <w:rFonts w:ascii="Times New Roman" w:hAnsi="Times New Roman" w:cs="Times New Roman"/>
          <w:sz w:val="28"/>
          <w:szCs w:val="28"/>
        </w:rPr>
        <w:t>5)</w:t>
      </w:r>
      <w:r w:rsidR="00D6329B" w:rsidRPr="003A7298">
        <w:rPr>
          <w:rFonts w:ascii="Times New Roman" w:hAnsi="Times New Roman" w:cs="Times New Roman"/>
          <w:sz w:val="28"/>
          <w:szCs w:val="28"/>
        </w:rPr>
        <w:t> </w:t>
      </w:r>
      <w:r w:rsidR="0096682A" w:rsidRPr="003A7298">
        <w:rPr>
          <w:rFonts w:ascii="Times New Roman" w:hAnsi="Times New Roman" w:cs="Times New Roman"/>
          <w:sz w:val="28"/>
          <w:szCs w:val="28"/>
        </w:rPr>
        <w:t>заключение договора на оказание финансовых услуг</w:t>
      </w:r>
      <w:r w:rsidR="0096682A" w:rsidRPr="003A7298">
        <w:rPr>
          <w:rFonts w:ascii="Times New Roman" w:hAnsi="Times New Roman" w:cs="Times New Roman"/>
          <w:bCs/>
          <w:sz w:val="28"/>
          <w:szCs w:val="28"/>
        </w:rPr>
        <w:t xml:space="preserve">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независимых (банковских) гарантий и </w:t>
      </w:r>
      <w:r w:rsidR="0096682A" w:rsidRPr="003A7298">
        <w:rPr>
          <w:rFonts w:ascii="Times New Roman" w:hAnsi="Times New Roman" w:cs="Times New Roman"/>
          <w:sz w:val="28"/>
          <w:szCs w:val="28"/>
        </w:rPr>
        <w:t xml:space="preserve">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финансовая аренда (лизинг), «зарплатный проект», обслуживание счета); заключение  комиссионного договора с целью реализации товаров собственного производства </w:t>
      </w:r>
      <w:r w:rsidR="0096682A" w:rsidRPr="003A7298">
        <w:rPr>
          <w:rFonts w:ascii="Times New Roman" w:hAnsi="Times New Roman" w:cs="Times New Roman"/>
          <w:bCs/>
          <w:sz w:val="28"/>
          <w:szCs w:val="28"/>
        </w:rPr>
        <w:t>через посредника, с выплатой ему комиссионного вознаграждения; заключение агентских договоров, в том числе по получению денежных средств от покупателей через третьи лица и оплатой денежных средств поставщикам через третьих лиц, с выплатой агентского вознаграждения за оказанные услуги</w:t>
      </w:r>
      <w:r w:rsidRPr="003A7298">
        <w:rPr>
          <w:rFonts w:ascii="Times New Roman" w:hAnsi="Times New Roman" w:cs="Times New Roman"/>
          <w:sz w:val="28"/>
          <w:szCs w:val="28"/>
        </w:rPr>
        <w:t>;</w:t>
      </w:r>
      <w:r w:rsidRPr="00F41AAA">
        <w:rPr>
          <w:rFonts w:ascii="Times New Roman" w:hAnsi="Times New Roman" w:cs="Times New Roman"/>
          <w:sz w:val="28"/>
          <w:szCs w:val="28"/>
        </w:rPr>
        <w:t xml:space="preserve">  </w:t>
      </w:r>
    </w:p>
    <w:p w14:paraId="4EC9868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6)</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проезд к месту пребывания и обратно, наем жилого помещения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том числе оплата гостиничного номера), транспортное обслуживание, обеспечение питания в случае направления работника Заказчика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служебную командировку, на обучение, а также в случае направления </w:t>
      </w:r>
      <w:r w:rsidRPr="00F41AAA">
        <w:rPr>
          <w:rFonts w:ascii="Times New Roman" w:hAnsi="Times New Roman" w:cs="Times New Roman"/>
          <w:sz w:val="28"/>
          <w:szCs w:val="28"/>
        </w:rPr>
        <w:lastRenderedPageBreak/>
        <w:t>работников Заказчика, студентов, аспирантов, ординаторов Заказчика и(или) иных физических лиц, оказывающих в интересах Заказчика преподавательские и (или) иные услуги, на выставки, конференции, форумы, культурно-массовые, студенческие и иные мероприятия;</w:t>
      </w:r>
    </w:p>
    <w:p w14:paraId="243A3F3C" w14:textId="77777777" w:rsidR="001435FF"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закупка работ (услуг), выполняемых студентами, аспирантами, ординаторами Заказчика, а также преподавательских услуг, оказываемых физическими лицами, по договорам гражданско-правового характера</w:t>
      </w:r>
      <w:r w:rsidR="001435FF">
        <w:rPr>
          <w:rFonts w:ascii="Times New Roman" w:hAnsi="Times New Roman" w:cs="Times New Roman"/>
          <w:sz w:val="28"/>
          <w:szCs w:val="28"/>
        </w:rPr>
        <w:t>;</w:t>
      </w:r>
    </w:p>
    <w:p w14:paraId="6998ACF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8)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14:paraId="2131A86D" w14:textId="77777777" w:rsidR="004E79F1" w:rsidRDefault="00F41AAA" w:rsidP="00C1397E">
      <w:pPr>
        <w:spacing w:after="0" w:line="360" w:lineRule="auto"/>
        <w:ind w:firstLine="709"/>
        <w:jc w:val="both"/>
      </w:pPr>
      <w:r w:rsidRPr="00F41AAA">
        <w:rPr>
          <w:rFonts w:ascii="Times New Roman" w:hAnsi="Times New Roman" w:cs="Times New Roman"/>
          <w:sz w:val="28"/>
          <w:szCs w:val="28"/>
        </w:rPr>
        <w:t>9)</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закупка товаров, работ, услуг у организаций, подведомственных Министерству науки и высшего образования </w:t>
      </w:r>
      <w:r w:rsidR="00C725EB">
        <w:rPr>
          <w:rFonts w:ascii="Times New Roman" w:hAnsi="Times New Roman" w:cs="Times New Roman"/>
          <w:sz w:val="28"/>
          <w:szCs w:val="28"/>
        </w:rPr>
        <w:t>Российской Федерации</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и Министерству просвещения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 xml:space="preserve">при участии </w:t>
      </w:r>
      <w:r w:rsidR="00D6329B">
        <w:rPr>
          <w:rFonts w:ascii="Times New Roman" w:hAnsi="Times New Roman" w:cs="Times New Roman"/>
          <w:sz w:val="28"/>
          <w:szCs w:val="28"/>
        </w:rPr>
        <w:br/>
      </w:r>
      <w:r w:rsidRPr="00F41AAA">
        <w:rPr>
          <w:rFonts w:ascii="Times New Roman" w:hAnsi="Times New Roman" w:cs="Times New Roman"/>
          <w:sz w:val="28"/>
          <w:szCs w:val="28"/>
        </w:rPr>
        <w:t>в совместных проектах, в том числе в научно-исследовательских, опытно-конструкторских работах, при реализации образовательных программ</w:t>
      </w:r>
      <w:r w:rsidR="001435FF">
        <w:rPr>
          <w:rFonts w:ascii="Times New Roman" w:hAnsi="Times New Roman" w:cs="Times New Roman"/>
          <w:sz w:val="28"/>
          <w:szCs w:val="28"/>
        </w:rPr>
        <w:t>;</w:t>
      </w:r>
    </w:p>
    <w:p w14:paraId="091725C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10) оплата членских взносов, организационных сборов, в том числе </w:t>
      </w:r>
      <w:r w:rsidR="00D6329B">
        <w:rPr>
          <w:rFonts w:ascii="Times New Roman" w:hAnsi="Times New Roman" w:cs="Times New Roman"/>
          <w:sz w:val="28"/>
          <w:szCs w:val="28"/>
        </w:rPr>
        <w:br/>
      </w:r>
      <w:r w:rsidRPr="00F41AAA">
        <w:rPr>
          <w:rFonts w:ascii="Times New Roman" w:hAnsi="Times New Roman" w:cs="Times New Roman"/>
          <w:sz w:val="28"/>
          <w:szCs w:val="28"/>
        </w:rPr>
        <w:t>за вступление Заказчика в ассоциации, международные системы цитирования;</w:t>
      </w:r>
    </w:p>
    <w:p w14:paraId="581033E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w:t>
      </w:r>
      <w:r w:rsidR="00D6329B">
        <w:rPr>
          <w:rFonts w:ascii="Times New Roman" w:hAnsi="Times New Roman" w:cs="Times New Roman"/>
          <w:sz w:val="28"/>
          <w:szCs w:val="28"/>
        </w:rPr>
        <w:t> </w:t>
      </w:r>
      <w:r w:rsidRPr="00F41AAA">
        <w:rPr>
          <w:rFonts w:ascii="Times New Roman" w:hAnsi="Times New Roman" w:cs="Times New Roman"/>
          <w:sz w:val="28"/>
          <w:szCs w:val="28"/>
        </w:rPr>
        <w:t>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00A3259E"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12)</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услуги, связанных с обеспечением визитов делегаций иностранных государств при проведении конференций, конгрессов, симпозиумов </w:t>
      </w:r>
      <w:r w:rsidRPr="00F41AAA">
        <w:rPr>
          <w:rFonts w:ascii="Times New Roman" w:hAnsi="Times New Roman" w:cs="Times New Roman"/>
          <w:sz w:val="28"/>
          <w:szCs w:val="28"/>
        </w:rPr>
        <w:lastRenderedPageBreak/>
        <w:t xml:space="preserve">(гостиничное, транспортное обслуживание, эксплуатация компьютерного оборудования, оргтехники, </w:t>
      </w:r>
      <w:proofErr w:type="spellStart"/>
      <w:r w:rsidRPr="00F41AAA">
        <w:rPr>
          <w:rFonts w:ascii="Times New Roman" w:hAnsi="Times New Roman" w:cs="Times New Roman"/>
          <w:sz w:val="28"/>
          <w:szCs w:val="28"/>
        </w:rPr>
        <w:t>звукотехнического</w:t>
      </w:r>
      <w:proofErr w:type="spellEnd"/>
      <w:r w:rsidRPr="00F41AAA">
        <w:rPr>
          <w:rFonts w:ascii="Times New Roman" w:hAnsi="Times New Roman" w:cs="Times New Roman"/>
          <w:sz w:val="28"/>
          <w:szCs w:val="28"/>
        </w:rPr>
        <w:t xml:space="preserve"> оборудования (в том числе для обеспечения синхронного перевода), обеспечение питания);</w:t>
      </w:r>
    </w:p>
    <w:p w14:paraId="0DE6E0F0" w14:textId="77777777" w:rsidR="00C93165"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F41AAA" w:rsidRPr="00F41AAA">
        <w:rPr>
          <w:rFonts w:ascii="Times New Roman" w:hAnsi="Times New Roman" w:cs="Times New Roman"/>
          <w:sz w:val="28"/>
          <w:szCs w:val="28"/>
        </w:rPr>
        <w:t>выполнение работы по мобилизационной подготовке в Российской Федерации</w:t>
      </w:r>
      <w:r w:rsidR="001435FF">
        <w:rPr>
          <w:rFonts w:ascii="Times New Roman" w:hAnsi="Times New Roman" w:cs="Times New Roman"/>
          <w:sz w:val="28"/>
          <w:szCs w:val="28"/>
        </w:rPr>
        <w:t>;</w:t>
      </w:r>
    </w:p>
    <w:p w14:paraId="6D50160D" w14:textId="77777777" w:rsidR="00F41AAA" w:rsidRPr="00F41AAA" w:rsidRDefault="00C9316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725EB">
        <w:rPr>
          <w:rFonts w:ascii="Times New Roman" w:hAnsi="Times New Roman" w:cs="Times New Roman"/>
          <w:sz w:val="28"/>
          <w:szCs w:val="28"/>
        </w:rPr>
        <w:t>4</w:t>
      </w:r>
      <w:r>
        <w:rPr>
          <w:rFonts w:ascii="Times New Roman" w:hAnsi="Times New Roman" w:cs="Times New Roman"/>
          <w:sz w:val="28"/>
          <w:szCs w:val="28"/>
        </w:rPr>
        <w:t>) </w:t>
      </w:r>
      <w:r w:rsidR="00F41AAA" w:rsidRPr="00F41AAA">
        <w:rPr>
          <w:rFonts w:ascii="Times New Roman" w:hAnsi="Times New Roman" w:cs="Times New Roman"/>
          <w:sz w:val="28"/>
          <w:szCs w:val="28"/>
        </w:rPr>
        <w:t xml:space="preserve">осуществление закупки товара, работы или услуги у российских или иностранных поставщиков (подрядчиков, исполнителей) для обеспечения деятельности заказчика, предусмотренной уставом,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на </w:t>
      </w:r>
      <w:proofErr w:type="gramStart"/>
      <w:r w:rsidR="00F41AAA" w:rsidRPr="00F41AAA">
        <w:rPr>
          <w:rFonts w:ascii="Times New Roman" w:hAnsi="Times New Roman" w:cs="Times New Roman"/>
          <w:sz w:val="28"/>
          <w:szCs w:val="28"/>
        </w:rPr>
        <w:t>территории  иностранного</w:t>
      </w:r>
      <w:proofErr w:type="gramEnd"/>
      <w:r w:rsidR="00F41AAA" w:rsidRPr="00F41AAA">
        <w:rPr>
          <w:rFonts w:ascii="Times New Roman" w:hAnsi="Times New Roman" w:cs="Times New Roman"/>
          <w:sz w:val="28"/>
          <w:szCs w:val="28"/>
        </w:rPr>
        <w:t xml:space="preserve"> государства</w:t>
      </w:r>
      <w:r w:rsidR="001435FF">
        <w:rPr>
          <w:rFonts w:ascii="Times New Roman" w:hAnsi="Times New Roman" w:cs="Times New Roman"/>
          <w:sz w:val="28"/>
          <w:szCs w:val="28"/>
        </w:rPr>
        <w:t>;</w:t>
      </w:r>
    </w:p>
    <w:p w14:paraId="346AE546" w14:textId="77777777" w:rsidR="00F41AAA" w:rsidRPr="00FF2B5E"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w:t>
      </w:r>
      <w:r w:rsidR="00C725EB">
        <w:rPr>
          <w:rFonts w:ascii="Times New Roman" w:hAnsi="Times New Roman" w:cs="Times New Roman"/>
          <w:sz w:val="28"/>
          <w:szCs w:val="28"/>
        </w:rPr>
        <w:t>5</w:t>
      </w:r>
      <w:r w:rsidRPr="00F41AAA">
        <w:rPr>
          <w:rFonts w:ascii="Times New Roman" w:hAnsi="Times New Roman" w:cs="Times New Roman"/>
          <w:sz w:val="28"/>
          <w:szCs w:val="28"/>
        </w:rPr>
        <w:t>)</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срока лечения. </w:t>
      </w:r>
      <w:r w:rsidR="002D3E8A">
        <w:rPr>
          <w:rFonts w:ascii="Times New Roman" w:hAnsi="Times New Roman" w:cs="Times New Roman"/>
          <w:sz w:val="28"/>
          <w:szCs w:val="28"/>
        </w:rPr>
        <w:t>К</w:t>
      </w:r>
      <w:r w:rsidRPr="00F41AAA">
        <w:rPr>
          <w:rFonts w:ascii="Times New Roman" w:hAnsi="Times New Roman" w:cs="Times New Roman"/>
          <w:sz w:val="28"/>
          <w:szCs w:val="28"/>
        </w:rPr>
        <w:t xml:space="preserve">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w:t>
      </w:r>
      <w:r w:rsidRPr="00FF2B5E">
        <w:rPr>
          <w:rFonts w:ascii="Times New Roman" w:hAnsi="Times New Roman" w:cs="Times New Roman"/>
          <w:sz w:val="28"/>
          <w:szCs w:val="28"/>
        </w:rPr>
        <w:t>назначения двум и более пациентам.</w:t>
      </w:r>
    </w:p>
    <w:p w14:paraId="03EA89EC"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16) </w:t>
      </w:r>
      <w:r w:rsidR="009F24CA" w:rsidRPr="00FF2B5E">
        <w:rPr>
          <w:rFonts w:ascii="Times New Roman" w:eastAsia="Times New Roman" w:hAnsi="Times New Roman" w:cs="Times New Roman"/>
          <w:sz w:val="28"/>
          <w:szCs w:val="28"/>
          <w:lang w:eastAsia="zh-CN"/>
        </w:rPr>
        <w:t>осуществляется закупка товаров, в отношении которых Заказчиком сформирован Реестр утвержденных поставщиков (производителей) на основании проведенной оценки (квалификации) в соответствии с Правилами надлежащей производственной практики, утвержденными приказом Министерства промышленности и торговли Российской Федерации от 14 июня 2013 г. № 916</w:t>
      </w:r>
      <w:r w:rsidR="009F24CA">
        <w:rPr>
          <w:rFonts w:ascii="Times New Roman" w:eastAsia="Times New Roman" w:hAnsi="Times New Roman" w:cs="Times New Roman"/>
          <w:sz w:val="28"/>
          <w:szCs w:val="28"/>
          <w:lang w:eastAsia="zh-CN"/>
        </w:rPr>
        <w:t xml:space="preserve"> и (или) </w:t>
      </w:r>
      <w:r w:rsidR="009F24CA" w:rsidRPr="007D13C9">
        <w:rPr>
          <w:rFonts w:ascii="Times New Roman" w:eastAsia="Times New Roman" w:hAnsi="Times New Roman" w:cs="Times New Roman"/>
          <w:sz w:val="28"/>
          <w:szCs w:val="28"/>
          <w:lang w:eastAsia="zh-CN"/>
        </w:rPr>
        <w:t>Правилами надлежащей производственной практики Евразийского экономического союза, утверждённые Решением Совета Евразийской экономической комиссии от 03.11.2016 г. № 77</w:t>
      </w:r>
      <w:r w:rsidR="009F24CA" w:rsidRPr="00FF2B5E">
        <w:rPr>
          <w:rFonts w:ascii="Times New Roman" w:eastAsia="Times New Roman" w:hAnsi="Times New Roman" w:cs="Times New Roman"/>
          <w:sz w:val="28"/>
          <w:szCs w:val="28"/>
          <w:lang w:eastAsia="zh-CN"/>
        </w:rPr>
        <w:t>, размещенный на официальном сайте Заказчика</w:t>
      </w:r>
      <w:r w:rsidRPr="00FF2B5E">
        <w:rPr>
          <w:rFonts w:ascii="Times New Roman" w:eastAsia="Times New Roman" w:hAnsi="Times New Roman" w:cs="Times New Roman"/>
          <w:sz w:val="28"/>
          <w:szCs w:val="28"/>
          <w:lang w:eastAsia="zh-CN"/>
        </w:rPr>
        <w:t>;</w:t>
      </w:r>
    </w:p>
    <w:p w14:paraId="57B9CDE4"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lastRenderedPageBreak/>
        <w:t>17) закупки пищевых продуктов для кормления лабораторных животных в оптовых сетевых торговых центрах;</w:t>
      </w:r>
    </w:p>
    <w:p w14:paraId="0E1C95A6"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18) закупаются услуги государственной экспертизы, в том числе экспертизы и регистрации готовых лекарственных средств производства Заказчика в соответствующих уполномоченных органах экспертизы, стандартизации, сертификации в том числе на территории иностранных государств;</w:t>
      </w:r>
    </w:p>
    <w:p w14:paraId="79A5B168" w14:textId="57AC7473" w:rsidR="00CD2273" w:rsidRPr="00F45D48"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trike/>
          <w:color w:val="FF0000"/>
          <w:sz w:val="28"/>
          <w:szCs w:val="28"/>
          <w:lang w:eastAsia="zh-CN"/>
        </w:rPr>
      </w:pPr>
      <w:r w:rsidRPr="00FF2B5E">
        <w:rPr>
          <w:rFonts w:ascii="Times New Roman" w:eastAsia="Times New Roman" w:hAnsi="Times New Roman" w:cs="Times New Roman"/>
          <w:sz w:val="28"/>
          <w:szCs w:val="28"/>
          <w:lang w:eastAsia="zh-CN"/>
        </w:rPr>
        <w:t xml:space="preserve">19) закупаются </w:t>
      </w:r>
      <w:r w:rsidRPr="004330C1">
        <w:rPr>
          <w:rFonts w:ascii="Times New Roman" w:eastAsia="Times New Roman" w:hAnsi="Times New Roman" w:cs="Times New Roman"/>
          <w:sz w:val="28"/>
          <w:szCs w:val="28"/>
          <w:lang w:eastAsia="zh-CN"/>
        </w:rPr>
        <w:t>метрологические услуги (поверка, калибровка, аттестация, испытания) средств измерения у</w:t>
      </w:r>
      <w:r w:rsidR="00F45D48" w:rsidRPr="004330C1">
        <w:rPr>
          <w:rFonts w:ascii="Times New Roman" w:eastAsia="Times New Roman" w:hAnsi="Times New Roman" w:cs="Times New Roman"/>
          <w:sz w:val="28"/>
          <w:szCs w:val="28"/>
          <w:lang w:eastAsia="zh-CN"/>
        </w:rPr>
        <w:t xml:space="preserve"> учреждений, подведомственных Федеральному агентству по техническому регулированию и метрологии в соответствии с утвержденными прейскурантами.</w:t>
      </w:r>
      <w:r w:rsidR="00F45D48">
        <w:rPr>
          <w:rFonts w:ascii="Times New Roman" w:eastAsia="Times New Roman" w:hAnsi="Times New Roman" w:cs="Times New Roman"/>
          <w:sz w:val="28"/>
          <w:szCs w:val="28"/>
          <w:lang w:eastAsia="zh-CN"/>
        </w:rPr>
        <w:t xml:space="preserve"> </w:t>
      </w:r>
      <w:r w:rsidRPr="00FF2B5E">
        <w:rPr>
          <w:rFonts w:ascii="Times New Roman" w:eastAsia="Times New Roman" w:hAnsi="Times New Roman" w:cs="Times New Roman"/>
          <w:sz w:val="28"/>
          <w:szCs w:val="28"/>
          <w:lang w:eastAsia="zh-CN"/>
        </w:rPr>
        <w:t xml:space="preserve"> </w:t>
      </w:r>
    </w:p>
    <w:p w14:paraId="6493D425" w14:textId="5FBCEF4A" w:rsidR="00BE0CD0" w:rsidRPr="00FF2B5E" w:rsidRDefault="00BE0CD0"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20) осуществление закупок товаров, работ или услуг, необходимых</w:t>
      </w:r>
      <w:r w:rsidR="005E6BD3">
        <w:rPr>
          <w:rFonts w:ascii="Times New Roman" w:eastAsia="Times New Roman" w:hAnsi="Times New Roman" w:cs="Times New Roman"/>
          <w:sz w:val="28"/>
          <w:szCs w:val="28"/>
          <w:lang w:eastAsia="zh-CN"/>
        </w:rPr>
        <w:t xml:space="preserve"> </w:t>
      </w:r>
      <w:r w:rsidRPr="00FF2B5E">
        <w:rPr>
          <w:rFonts w:ascii="Times New Roman" w:eastAsia="Times New Roman" w:hAnsi="Times New Roman" w:cs="Times New Roman"/>
          <w:sz w:val="28"/>
          <w:szCs w:val="28"/>
          <w:lang w:eastAsia="zh-CN"/>
        </w:rPr>
        <w:t>для обеспечения деятельности заказчика, направленной на разработку</w:t>
      </w:r>
      <w:r w:rsidR="00FF2B5E">
        <w:rPr>
          <w:rFonts w:ascii="Times New Roman" w:eastAsia="Times New Roman" w:hAnsi="Times New Roman" w:cs="Times New Roman"/>
          <w:sz w:val="28"/>
          <w:szCs w:val="28"/>
          <w:lang w:eastAsia="zh-CN"/>
        </w:rPr>
        <w:t>,</w:t>
      </w:r>
      <w:r w:rsidRPr="00FF2B5E">
        <w:rPr>
          <w:rFonts w:ascii="Times New Roman" w:eastAsia="Times New Roman" w:hAnsi="Times New Roman" w:cs="Times New Roman"/>
          <w:sz w:val="28"/>
          <w:szCs w:val="28"/>
          <w:lang w:eastAsia="zh-CN"/>
        </w:rPr>
        <w:t xml:space="preserve"> производство</w:t>
      </w:r>
      <w:r w:rsidR="00FF2B5E">
        <w:rPr>
          <w:rFonts w:ascii="Times New Roman" w:eastAsia="Times New Roman" w:hAnsi="Times New Roman" w:cs="Times New Roman"/>
          <w:sz w:val="28"/>
          <w:szCs w:val="28"/>
          <w:lang w:eastAsia="zh-CN"/>
        </w:rPr>
        <w:t xml:space="preserve"> и транспортировку</w:t>
      </w:r>
      <w:r w:rsidRPr="00FF2B5E">
        <w:rPr>
          <w:rFonts w:ascii="Times New Roman" w:eastAsia="Times New Roman" w:hAnsi="Times New Roman" w:cs="Times New Roman"/>
          <w:sz w:val="28"/>
          <w:szCs w:val="28"/>
          <w:lang w:eastAsia="zh-CN"/>
        </w:rPr>
        <w:t xml:space="preserve"> лекарственного препарата – </w:t>
      </w:r>
      <w:proofErr w:type="spellStart"/>
      <w:r w:rsidRPr="00FF2B5E">
        <w:rPr>
          <w:rFonts w:ascii="Times New Roman" w:eastAsia="Times New Roman" w:hAnsi="Times New Roman" w:cs="Times New Roman"/>
          <w:sz w:val="28"/>
          <w:szCs w:val="28"/>
          <w:lang w:eastAsia="zh-CN"/>
        </w:rPr>
        <w:t>КовиВак</w:t>
      </w:r>
      <w:proofErr w:type="spellEnd"/>
      <w:r w:rsidRPr="00FF2B5E">
        <w:rPr>
          <w:rFonts w:ascii="Times New Roman" w:eastAsia="Times New Roman" w:hAnsi="Times New Roman" w:cs="Times New Roman"/>
          <w:sz w:val="28"/>
          <w:szCs w:val="28"/>
          <w:lang w:eastAsia="zh-CN"/>
        </w:rPr>
        <w:t xml:space="preserve"> (Вакцина </w:t>
      </w:r>
      <w:proofErr w:type="spellStart"/>
      <w:r w:rsidRPr="00FF2B5E">
        <w:rPr>
          <w:rFonts w:ascii="Times New Roman" w:eastAsia="Times New Roman" w:hAnsi="Times New Roman" w:cs="Times New Roman"/>
          <w:sz w:val="28"/>
          <w:szCs w:val="28"/>
          <w:lang w:eastAsia="zh-CN"/>
        </w:rPr>
        <w:t>коронавирусная</w:t>
      </w:r>
      <w:proofErr w:type="spellEnd"/>
      <w:r w:rsidRPr="00FF2B5E">
        <w:rPr>
          <w:rFonts w:ascii="Times New Roman" w:eastAsia="Times New Roman" w:hAnsi="Times New Roman" w:cs="Times New Roman"/>
          <w:sz w:val="28"/>
          <w:szCs w:val="28"/>
          <w:lang w:eastAsia="zh-CN"/>
        </w:rPr>
        <w:t xml:space="preserve"> инактивированная </w:t>
      </w:r>
      <w:proofErr w:type="spellStart"/>
      <w:r w:rsidRPr="00FF2B5E">
        <w:rPr>
          <w:rFonts w:ascii="Times New Roman" w:eastAsia="Times New Roman" w:hAnsi="Times New Roman" w:cs="Times New Roman"/>
          <w:sz w:val="28"/>
          <w:szCs w:val="28"/>
          <w:lang w:eastAsia="zh-CN"/>
        </w:rPr>
        <w:t>цельновирионная</w:t>
      </w:r>
      <w:proofErr w:type="spellEnd"/>
      <w:r w:rsidRPr="00FF2B5E">
        <w:rPr>
          <w:rFonts w:ascii="Times New Roman" w:eastAsia="Times New Roman" w:hAnsi="Times New Roman" w:cs="Times New Roman"/>
          <w:sz w:val="28"/>
          <w:szCs w:val="28"/>
          <w:lang w:eastAsia="zh-CN"/>
        </w:rPr>
        <w:t xml:space="preserve"> концентрированная очищенная сорбированная), а именно: расходных, вспомогательных материалов, оборудования, сырья и иной продукции, необходимой в процессе разработки и производства вакцины, в </w:t>
      </w:r>
      <w:r w:rsidR="007D5C77" w:rsidRPr="00FF2B5E">
        <w:rPr>
          <w:rFonts w:ascii="Times New Roman" w:eastAsia="Times New Roman" w:hAnsi="Times New Roman" w:cs="Times New Roman"/>
          <w:sz w:val="28"/>
          <w:szCs w:val="28"/>
          <w:lang w:eastAsia="zh-CN"/>
        </w:rPr>
        <w:t>т</w:t>
      </w:r>
      <w:r w:rsidRPr="00FF2B5E">
        <w:rPr>
          <w:rFonts w:ascii="Times New Roman" w:eastAsia="Times New Roman" w:hAnsi="Times New Roman" w:cs="Times New Roman"/>
          <w:sz w:val="28"/>
          <w:szCs w:val="28"/>
          <w:lang w:eastAsia="zh-CN"/>
        </w:rPr>
        <w:t xml:space="preserve">ом числе на этапах контроля качества и иных производственных процессах, комплектующих и запасных частей к оборудованию, используемому при разработке и производстве вакцины, </w:t>
      </w:r>
      <w:r w:rsidR="007D5C77" w:rsidRPr="00FF2B5E">
        <w:rPr>
          <w:rFonts w:ascii="Times New Roman" w:eastAsia="Times New Roman" w:hAnsi="Times New Roman" w:cs="Times New Roman"/>
          <w:sz w:val="28"/>
          <w:szCs w:val="28"/>
          <w:lang w:eastAsia="zh-CN"/>
        </w:rPr>
        <w:t xml:space="preserve">инженерно-технические исследования, проектные работы, реконструкция и модернизация, текущие и капитальные ремонты, необходимые для организации производственных и лабораторных помещений для разработки и производства вакцины, </w:t>
      </w:r>
      <w:proofErr w:type="spellStart"/>
      <w:r w:rsidR="007D5C77" w:rsidRPr="00FF2B5E">
        <w:rPr>
          <w:rFonts w:ascii="Times New Roman" w:eastAsia="Times New Roman" w:hAnsi="Times New Roman" w:cs="Times New Roman"/>
          <w:sz w:val="28"/>
          <w:szCs w:val="28"/>
          <w:lang w:eastAsia="zh-CN"/>
        </w:rPr>
        <w:t>валидационные</w:t>
      </w:r>
      <w:proofErr w:type="spellEnd"/>
      <w:r w:rsidR="007D5C77" w:rsidRPr="00FF2B5E">
        <w:rPr>
          <w:rFonts w:ascii="Times New Roman" w:eastAsia="Times New Roman" w:hAnsi="Times New Roman" w:cs="Times New Roman"/>
          <w:sz w:val="28"/>
          <w:szCs w:val="28"/>
          <w:lang w:eastAsia="zh-CN"/>
        </w:rPr>
        <w:t xml:space="preserve"> работы, квалификация/аттестация, сертификация, доклинические и клинические исследования, регистрация вакцины</w:t>
      </w:r>
      <w:r w:rsidR="00FF2B5E">
        <w:rPr>
          <w:rFonts w:ascii="Times New Roman" w:eastAsia="Times New Roman" w:hAnsi="Times New Roman" w:cs="Times New Roman"/>
          <w:sz w:val="28"/>
          <w:szCs w:val="28"/>
          <w:lang w:eastAsia="zh-CN"/>
        </w:rPr>
        <w:t>, транспортные услуги</w:t>
      </w:r>
      <w:r w:rsidR="007D5C77" w:rsidRPr="00FF2B5E">
        <w:rPr>
          <w:rFonts w:ascii="Times New Roman" w:eastAsia="Times New Roman" w:hAnsi="Times New Roman" w:cs="Times New Roman"/>
          <w:sz w:val="28"/>
          <w:szCs w:val="28"/>
          <w:lang w:eastAsia="zh-CN"/>
        </w:rPr>
        <w:t xml:space="preserve">. </w:t>
      </w:r>
    </w:p>
    <w:p w14:paraId="163E88E7" w14:textId="77777777" w:rsidR="007E7EFD" w:rsidRPr="00FF2B5E" w:rsidRDefault="007E7EFD" w:rsidP="00DD0B7F">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21) закупаются услуги ответственного хранения. </w:t>
      </w:r>
    </w:p>
    <w:p w14:paraId="7816CA40"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F41AAA" w:rsidRPr="00F41AAA">
        <w:rPr>
          <w:rFonts w:ascii="Times New Roman" w:hAnsi="Times New Roman" w:cs="Times New Roman"/>
          <w:sz w:val="28"/>
          <w:szCs w:val="28"/>
        </w:rPr>
        <w:t xml:space="preserve">При осуществлении закупки по особым обстоятельствам </w:t>
      </w:r>
      <w:r w:rsidR="00C93165">
        <w:rPr>
          <w:rFonts w:ascii="Times New Roman" w:hAnsi="Times New Roman" w:cs="Times New Roman"/>
          <w:sz w:val="28"/>
          <w:szCs w:val="28"/>
        </w:rPr>
        <w:br/>
      </w:r>
      <w:r w:rsidR="00F41AAA" w:rsidRPr="00F41AAA">
        <w:rPr>
          <w:rFonts w:ascii="Times New Roman" w:hAnsi="Times New Roman" w:cs="Times New Roman"/>
          <w:sz w:val="28"/>
          <w:szCs w:val="28"/>
        </w:rPr>
        <w:t xml:space="preserve">у единственного поставщика (подрядчика, исполнителя) ответственным </w:t>
      </w:r>
      <w:r w:rsidR="00F41AAA" w:rsidRPr="00F41AAA">
        <w:rPr>
          <w:rFonts w:ascii="Times New Roman" w:hAnsi="Times New Roman" w:cs="Times New Roman"/>
          <w:sz w:val="28"/>
          <w:szCs w:val="28"/>
        </w:rPr>
        <w:lastRenderedPageBreak/>
        <w:t>должностным лицом Заказчика утверждается справка-обоснование, которая включает в себя следующую информацию:</w:t>
      </w:r>
    </w:p>
    <w:p w14:paraId="1D59EC44" w14:textId="77777777" w:rsidR="00F41AAA" w:rsidRPr="00FF2B5E" w:rsidRDefault="00F41AAA" w:rsidP="00DD0B7F">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а)</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w:t>
      </w:r>
      <w:r w:rsidRPr="00FF2B5E">
        <w:rPr>
          <w:rFonts w:ascii="Times New Roman" w:hAnsi="Times New Roman" w:cs="Times New Roman"/>
          <w:sz w:val="28"/>
          <w:szCs w:val="28"/>
        </w:rPr>
        <w:t>невозможности или нецелесообразности проведения конкурентной процедуры и обоснование цены договора</w:t>
      </w:r>
      <w:r w:rsidR="00DD0B7F" w:rsidRPr="00FF2B5E">
        <w:rPr>
          <w:rFonts w:ascii="Times New Roman" w:hAnsi="Times New Roman" w:cs="Times New Roman"/>
          <w:sz w:val="28"/>
          <w:szCs w:val="28"/>
        </w:rPr>
        <w:t xml:space="preserve">, либо цены единицы товара, работы, услуги </w:t>
      </w:r>
      <w:r w:rsidRPr="00FF2B5E">
        <w:rPr>
          <w:rFonts w:ascii="Times New Roman" w:hAnsi="Times New Roman" w:cs="Times New Roman"/>
          <w:sz w:val="28"/>
          <w:szCs w:val="28"/>
        </w:rPr>
        <w:t>с приложением необходимых расчетов, данных анализа рынка</w:t>
      </w:r>
      <w:r w:rsidR="00D51CF5" w:rsidRPr="00FF2B5E">
        <w:rPr>
          <w:rFonts w:ascii="Times New Roman" w:hAnsi="Times New Roman" w:cs="Times New Roman"/>
          <w:sz w:val="28"/>
          <w:szCs w:val="28"/>
        </w:rPr>
        <w:t>.</w:t>
      </w:r>
    </w:p>
    <w:p w14:paraId="1DC9BFA7"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 xml:space="preserve">Указанная справка-обоснование </w:t>
      </w:r>
      <w:r w:rsidR="00F41AAA" w:rsidRPr="00FF2B5E">
        <w:rPr>
          <w:rFonts w:ascii="Times New Roman" w:hAnsi="Times New Roman" w:cs="Times New Roman"/>
          <w:sz w:val="28"/>
          <w:szCs w:val="28"/>
        </w:rPr>
        <w:t xml:space="preserve">должна иметь содержательное обоснование невозможности использования иных способов закупки, </w:t>
      </w:r>
      <w:r w:rsidR="00C93165" w:rsidRPr="00FF2B5E">
        <w:rPr>
          <w:rFonts w:ascii="Times New Roman" w:hAnsi="Times New Roman" w:cs="Times New Roman"/>
          <w:sz w:val="28"/>
          <w:szCs w:val="28"/>
        </w:rPr>
        <w:br/>
      </w:r>
      <w:r w:rsidR="00F41AAA" w:rsidRPr="00FF2B5E">
        <w:rPr>
          <w:rFonts w:ascii="Times New Roman" w:hAnsi="Times New Roman" w:cs="Times New Roman"/>
          <w:sz w:val="28"/>
          <w:szCs w:val="28"/>
        </w:rPr>
        <w:t>не позволяющих провести конкурентную процедуру по объективным причинам, исходя из фактических обстоятельств конкретной закупки.</w:t>
      </w:r>
      <w:r w:rsidR="00F41AAA" w:rsidRPr="00F41AAA">
        <w:rPr>
          <w:rFonts w:ascii="Times New Roman" w:hAnsi="Times New Roman" w:cs="Times New Roman"/>
          <w:sz w:val="28"/>
          <w:szCs w:val="28"/>
        </w:rPr>
        <w:t xml:space="preserve"> </w:t>
      </w:r>
    </w:p>
    <w:p w14:paraId="5FCA2010"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б)</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выбора конкретного поставщика (подрядчика, исполнителя) с приложением следующих документов: </w:t>
      </w:r>
    </w:p>
    <w:p w14:paraId="683D011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 </w:t>
      </w:r>
    </w:p>
    <w:p w14:paraId="075EE1AA"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w:t>
      </w:r>
      <w:r w:rsidR="00C725EB">
        <w:rPr>
          <w:rFonts w:ascii="Times New Roman" w:hAnsi="Times New Roman" w:cs="Times New Roman"/>
          <w:sz w:val="28"/>
          <w:szCs w:val="28"/>
        </w:rPr>
        <w:br/>
      </w:r>
      <w:r w:rsidRPr="00F41AAA">
        <w:rPr>
          <w:rFonts w:ascii="Times New Roman" w:hAnsi="Times New Roman" w:cs="Times New Roman"/>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p>
    <w:p w14:paraId="5E03ED3B"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документов, подтверждающих соответствие единственного поставщика (подрядчика, исполнителя) </w:t>
      </w:r>
      <w:r w:rsidRPr="00D51CF5">
        <w:rPr>
          <w:rFonts w:ascii="Times New Roman" w:hAnsi="Times New Roman" w:cs="Times New Roman"/>
          <w:sz w:val="28"/>
          <w:szCs w:val="28"/>
        </w:rPr>
        <w:t>требованиям</w:t>
      </w:r>
      <w:r w:rsidRPr="00F41AAA">
        <w:rPr>
          <w:rFonts w:ascii="Times New Roman" w:hAnsi="Times New Roman" w:cs="Times New Roman"/>
          <w:sz w:val="28"/>
          <w:szCs w:val="28"/>
        </w:rPr>
        <w:t xml:space="preserve">, установленным </w:t>
      </w:r>
      <w:r w:rsidR="00C93165">
        <w:rPr>
          <w:rFonts w:ascii="Times New Roman" w:hAnsi="Times New Roman" w:cs="Times New Roman"/>
          <w:sz w:val="28"/>
          <w:szCs w:val="28"/>
        </w:rPr>
        <w:br/>
      </w:r>
      <w:r w:rsidRPr="00F41AAA">
        <w:rPr>
          <w:rFonts w:ascii="Times New Roman" w:hAnsi="Times New Roman" w:cs="Times New Roman"/>
          <w:sz w:val="28"/>
          <w:szCs w:val="28"/>
        </w:rPr>
        <w:lastRenderedPageBreak/>
        <w:t xml:space="preserve">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к лицам, осуществляющим поставку товара, выполнение работы, оказание услуги, являющихся объек</w:t>
      </w:r>
      <w:r w:rsidR="00D51CF5">
        <w:rPr>
          <w:rFonts w:ascii="Times New Roman" w:hAnsi="Times New Roman" w:cs="Times New Roman"/>
          <w:sz w:val="28"/>
          <w:szCs w:val="28"/>
        </w:rPr>
        <w:t>том закупки (при необходимости).</w:t>
      </w:r>
    </w:p>
    <w:p w14:paraId="57B0CC4B"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Справка-обоснование</w:t>
      </w:r>
      <w:r w:rsidR="00792B22">
        <w:rPr>
          <w:rFonts w:ascii="Times New Roman" w:hAnsi="Times New Roman" w:cs="Times New Roman"/>
          <w:sz w:val="28"/>
          <w:szCs w:val="28"/>
        </w:rPr>
        <w:t xml:space="preserve"> является неотъемлемой частью </w:t>
      </w:r>
      <w:r w:rsidR="00A069EA">
        <w:rPr>
          <w:rFonts w:ascii="Times New Roman" w:hAnsi="Times New Roman" w:cs="Times New Roman"/>
          <w:sz w:val="28"/>
          <w:szCs w:val="28"/>
        </w:rPr>
        <w:t xml:space="preserve">извещения </w:t>
      </w:r>
      <w:r w:rsidR="00C93165">
        <w:rPr>
          <w:rFonts w:ascii="Times New Roman" w:hAnsi="Times New Roman" w:cs="Times New Roman"/>
          <w:sz w:val="28"/>
          <w:szCs w:val="28"/>
        </w:rPr>
        <w:br/>
      </w:r>
      <w:r w:rsidR="00A069EA">
        <w:rPr>
          <w:rFonts w:ascii="Times New Roman" w:hAnsi="Times New Roman" w:cs="Times New Roman"/>
          <w:sz w:val="28"/>
          <w:szCs w:val="28"/>
        </w:rPr>
        <w:t>о закупке и</w:t>
      </w:r>
      <w:r w:rsidRPr="00F41AAA">
        <w:rPr>
          <w:rFonts w:ascii="Times New Roman" w:hAnsi="Times New Roman" w:cs="Times New Roman"/>
          <w:sz w:val="28"/>
          <w:szCs w:val="28"/>
        </w:rPr>
        <w:t xml:space="preserve"> хранится Заказчиком не менее 3-х лет со дня заключения договора с единственным поставщиком (подрядчиком, исполнителем).</w:t>
      </w:r>
    </w:p>
    <w:p w14:paraId="349A4D9C" w14:textId="77777777" w:rsid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252991">
        <w:rPr>
          <w:rFonts w:ascii="Times New Roman" w:hAnsi="Times New Roman" w:cs="Times New Roman"/>
          <w:sz w:val="28"/>
          <w:szCs w:val="28"/>
        </w:rPr>
        <w:t>Если Федеральным законом № 223-ФЗ не предусмотрено прав</w:t>
      </w:r>
      <w:r w:rsidR="00563967">
        <w:rPr>
          <w:rFonts w:ascii="Times New Roman" w:hAnsi="Times New Roman" w:cs="Times New Roman"/>
          <w:sz w:val="28"/>
          <w:szCs w:val="28"/>
        </w:rPr>
        <w:t>о</w:t>
      </w:r>
      <w:r w:rsidR="00252991">
        <w:rPr>
          <w:rFonts w:ascii="Times New Roman" w:hAnsi="Times New Roman" w:cs="Times New Roman"/>
          <w:sz w:val="28"/>
          <w:szCs w:val="28"/>
        </w:rPr>
        <w:t xml:space="preserve"> Заказчика не размещать с</w:t>
      </w:r>
      <w:r w:rsidR="00F41AAA" w:rsidRPr="00F41AAA">
        <w:rPr>
          <w:rFonts w:ascii="Times New Roman" w:hAnsi="Times New Roman" w:cs="Times New Roman"/>
          <w:sz w:val="28"/>
          <w:szCs w:val="28"/>
        </w:rPr>
        <w:t>ведения о закупке у единственного поставщика (подрядчика, исполнителя)  в единой информационной системе</w:t>
      </w:r>
      <w:r w:rsidR="00252991">
        <w:rPr>
          <w:rFonts w:ascii="Times New Roman" w:hAnsi="Times New Roman" w:cs="Times New Roman"/>
          <w:sz w:val="28"/>
          <w:szCs w:val="28"/>
        </w:rPr>
        <w:t xml:space="preserve">, то в единой информационной системе </w:t>
      </w:r>
      <w:r w:rsidR="00DD6255" w:rsidRPr="00DD6255">
        <w:rPr>
          <w:rFonts w:ascii="Times New Roman" w:hAnsi="Times New Roman" w:cs="Times New Roman"/>
          <w:sz w:val="28"/>
          <w:szCs w:val="28"/>
        </w:rPr>
        <w:t>не позднее, чем за 2</w:t>
      </w:r>
      <w:r w:rsidR="00DD6255">
        <w:rPr>
          <w:rFonts w:ascii="Times New Roman" w:hAnsi="Times New Roman" w:cs="Times New Roman"/>
          <w:sz w:val="28"/>
          <w:szCs w:val="28"/>
        </w:rPr>
        <w:t xml:space="preserve"> рабочих</w:t>
      </w:r>
      <w:r w:rsidR="00DD6255" w:rsidRPr="00DD6255">
        <w:rPr>
          <w:rFonts w:ascii="Times New Roman" w:hAnsi="Times New Roman" w:cs="Times New Roman"/>
          <w:sz w:val="28"/>
          <w:szCs w:val="28"/>
        </w:rPr>
        <w:t xml:space="preserve"> дня до заключения договора</w:t>
      </w:r>
      <w:r w:rsidR="00DD6255">
        <w:rPr>
          <w:rFonts w:ascii="Times New Roman" w:hAnsi="Times New Roman" w:cs="Times New Roman"/>
          <w:sz w:val="28"/>
          <w:szCs w:val="28"/>
        </w:rPr>
        <w:t>,</w:t>
      </w:r>
      <w:r w:rsidR="00DD6255" w:rsidRPr="00DD6255">
        <w:rPr>
          <w:rFonts w:ascii="Times New Roman" w:hAnsi="Times New Roman" w:cs="Times New Roman"/>
          <w:sz w:val="28"/>
          <w:szCs w:val="28"/>
        </w:rPr>
        <w:t xml:space="preserve"> </w:t>
      </w:r>
      <w:r w:rsidR="00252991">
        <w:rPr>
          <w:rFonts w:ascii="Times New Roman" w:hAnsi="Times New Roman" w:cs="Times New Roman"/>
          <w:sz w:val="28"/>
          <w:szCs w:val="28"/>
        </w:rPr>
        <w:t xml:space="preserve">размещается извещение о </w:t>
      </w:r>
      <w:r w:rsidR="00981521">
        <w:rPr>
          <w:rFonts w:ascii="Times New Roman" w:hAnsi="Times New Roman" w:cs="Times New Roman"/>
          <w:sz w:val="28"/>
          <w:szCs w:val="28"/>
        </w:rPr>
        <w:t>закупке</w:t>
      </w:r>
      <w:r w:rsidR="00252991">
        <w:rPr>
          <w:rFonts w:ascii="Times New Roman" w:hAnsi="Times New Roman" w:cs="Times New Roman"/>
          <w:sz w:val="28"/>
          <w:szCs w:val="28"/>
        </w:rPr>
        <w:t xml:space="preserve"> </w:t>
      </w:r>
      <w:r w:rsidR="00DD6255">
        <w:rPr>
          <w:rFonts w:ascii="Times New Roman" w:hAnsi="Times New Roman" w:cs="Times New Roman"/>
          <w:sz w:val="28"/>
          <w:szCs w:val="28"/>
        </w:rPr>
        <w:t>у единственного поставщика</w:t>
      </w:r>
      <w:r w:rsidR="00563967">
        <w:rPr>
          <w:rFonts w:ascii="Times New Roman" w:hAnsi="Times New Roman" w:cs="Times New Roman"/>
          <w:sz w:val="28"/>
          <w:szCs w:val="28"/>
        </w:rPr>
        <w:t xml:space="preserve"> (подрядчика, исполнителя)</w:t>
      </w:r>
      <w:r w:rsidR="00DD6255">
        <w:rPr>
          <w:rFonts w:ascii="Times New Roman" w:hAnsi="Times New Roman" w:cs="Times New Roman"/>
          <w:sz w:val="28"/>
          <w:szCs w:val="28"/>
        </w:rPr>
        <w:t xml:space="preserve"> </w:t>
      </w:r>
      <w:r w:rsidR="00252991">
        <w:rPr>
          <w:rFonts w:ascii="Times New Roman" w:hAnsi="Times New Roman" w:cs="Times New Roman"/>
          <w:sz w:val="28"/>
          <w:szCs w:val="28"/>
        </w:rPr>
        <w:t>и проект договора</w:t>
      </w:r>
      <w:r w:rsidR="00DD6255">
        <w:rPr>
          <w:rFonts w:ascii="Times New Roman" w:hAnsi="Times New Roman" w:cs="Times New Roman"/>
          <w:sz w:val="28"/>
          <w:szCs w:val="28"/>
        </w:rPr>
        <w:t>, являющийся неотъемлемой частью извещения о закупке</w:t>
      </w:r>
      <w:r w:rsidR="005D17E7">
        <w:rPr>
          <w:rFonts w:ascii="Times New Roman" w:hAnsi="Times New Roman" w:cs="Times New Roman"/>
          <w:sz w:val="28"/>
          <w:szCs w:val="28"/>
        </w:rPr>
        <w:t xml:space="preserve">, а в случае закупки у единственного поставщика </w:t>
      </w:r>
      <w:r w:rsidR="00563967">
        <w:rPr>
          <w:rFonts w:ascii="Times New Roman" w:hAnsi="Times New Roman" w:cs="Times New Roman"/>
          <w:sz w:val="28"/>
          <w:szCs w:val="28"/>
        </w:rPr>
        <w:t xml:space="preserve">(подрядчика, исполнителя) </w:t>
      </w:r>
      <w:r w:rsidR="005D17E7">
        <w:rPr>
          <w:rFonts w:ascii="Times New Roman" w:hAnsi="Times New Roman" w:cs="Times New Roman"/>
          <w:sz w:val="28"/>
          <w:szCs w:val="28"/>
        </w:rPr>
        <w:t>по особым обстоятельствам также справка-обоснование.</w:t>
      </w:r>
      <w:r w:rsidR="00252991">
        <w:rPr>
          <w:rFonts w:ascii="Times New Roman" w:hAnsi="Times New Roman" w:cs="Times New Roman"/>
          <w:sz w:val="28"/>
          <w:szCs w:val="28"/>
        </w:rPr>
        <w:t xml:space="preserve"> </w:t>
      </w:r>
      <w:r w:rsidR="00F41AAA" w:rsidRPr="00F41AAA">
        <w:rPr>
          <w:rFonts w:ascii="Times New Roman" w:hAnsi="Times New Roman" w:cs="Times New Roman"/>
          <w:sz w:val="28"/>
          <w:szCs w:val="28"/>
        </w:rPr>
        <w:t xml:space="preserve"> </w:t>
      </w:r>
    </w:p>
    <w:p w14:paraId="1EA036E3"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93165">
        <w:rPr>
          <w:rFonts w:ascii="Times New Roman" w:hAnsi="Times New Roman" w:cs="Times New Roman"/>
          <w:sz w:val="28"/>
          <w:szCs w:val="28"/>
        </w:rPr>
        <w:t> </w:t>
      </w:r>
      <w:r>
        <w:rPr>
          <w:rFonts w:ascii="Times New Roman" w:hAnsi="Times New Roman" w:cs="Times New Roman"/>
          <w:sz w:val="28"/>
          <w:szCs w:val="28"/>
        </w:rPr>
        <w:t>В извещении о закупке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 xml:space="preserve"> должны быть указаны следующие сведения:</w:t>
      </w:r>
    </w:p>
    <w:p w14:paraId="03665472"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3165">
        <w:rPr>
          <w:rFonts w:ascii="Times New Roman" w:hAnsi="Times New Roman" w:cs="Times New Roman"/>
          <w:sz w:val="28"/>
          <w:szCs w:val="28"/>
        </w:rPr>
        <w:t> </w:t>
      </w:r>
      <w:r>
        <w:rPr>
          <w:rFonts w:ascii="Times New Roman" w:hAnsi="Times New Roman" w:cs="Times New Roman"/>
          <w:sz w:val="28"/>
          <w:szCs w:val="28"/>
        </w:rPr>
        <w:t>способ осуществления закупки со ссылкой на пункт положения, позволяющий проводить закупку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w:t>
      </w:r>
    </w:p>
    <w:p w14:paraId="07C252D0"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3165">
        <w:rPr>
          <w:rFonts w:ascii="Times New Roman" w:hAnsi="Times New Roman" w:cs="Times New Roman"/>
          <w:sz w:val="28"/>
          <w:szCs w:val="28"/>
        </w:rPr>
        <w:t> </w:t>
      </w:r>
      <w:r>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44EFAE49" w14:textId="77777777" w:rsidR="00762DEE" w:rsidRDefault="00DD6255" w:rsidP="00C1397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r w:rsidR="003C437E" w:rsidRPr="00CF7F09">
        <w:rPr>
          <w:rFonts w:ascii="Times New Roman" w:eastAsia="Times New Roman" w:hAnsi="Times New Roman" w:cs="Times New Roman"/>
          <w:sz w:val="28"/>
          <w:szCs w:val="28"/>
          <w:lang w:eastAsia="zh-CN"/>
        </w:rPr>
        <w:t xml:space="preserve">без соблюдения </w:t>
      </w:r>
      <w:r w:rsidR="003C437E" w:rsidRPr="003F1BCE">
        <w:rPr>
          <w:rFonts w:ascii="Times New Roman" w:eastAsia="Times New Roman" w:hAnsi="Times New Roman" w:cs="Times New Roman"/>
          <w:sz w:val="28"/>
          <w:szCs w:val="28"/>
          <w:lang w:eastAsia="zh-CN"/>
        </w:rPr>
        <w:t>требований</w:t>
      </w:r>
      <w:r w:rsidRPr="003F1BCE">
        <w:rPr>
          <w:rFonts w:ascii="Times New Roman" w:hAnsi="Times New Roman" w:cs="Times New Roman"/>
          <w:sz w:val="28"/>
          <w:szCs w:val="28"/>
        </w:rPr>
        <w:t xml:space="preserve"> </w:t>
      </w:r>
      <w:hyperlink r:id="rId91" w:history="1">
        <w:r w:rsidRPr="003F1BCE">
          <w:rPr>
            <w:rFonts w:ascii="Times New Roman" w:hAnsi="Times New Roman" w:cs="Times New Roman"/>
            <w:color w:val="000000" w:themeColor="text1"/>
            <w:sz w:val="28"/>
            <w:szCs w:val="28"/>
          </w:rPr>
          <w:t>част</w:t>
        </w:r>
        <w:r w:rsidR="003C437E" w:rsidRPr="003F1BCE">
          <w:rPr>
            <w:rFonts w:ascii="Times New Roman" w:hAnsi="Times New Roman" w:cs="Times New Roman"/>
            <w:color w:val="000000" w:themeColor="text1"/>
            <w:sz w:val="28"/>
            <w:szCs w:val="28"/>
          </w:rPr>
          <w:t>и</w:t>
        </w:r>
        <w:r w:rsidRPr="003F1BCE">
          <w:rPr>
            <w:rFonts w:ascii="Times New Roman" w:hAnsi="Times New Roman" w:cs="Times New Roman"/>
            <w:color w:val="000000" w:themeColor="text1"/>
            <w:sz w:val="28"/>
            <w:szCs w:val="28"/>
          </w:rPr>
          <w:t xml:space="preserve"> 6.1 статьи 3</w:t>
        </w:r>
      </w:hyperlink>
      <w:r w:rsidRPr="003F1BCE">
        <w:rPr>
          <w:rFonts w:ascii="Times New Roman" w:hAnsi="Times New Roman" w:cs="Times New Roman"/>
          <w:color w:val="000000" w:themeColor="text1"/>
          <w:sz w:val="28"/>
          <w:szCs w:val="28"/>
        </w:rPr>
        <w:t xml:space="preserve"> Федерального закона</w:t>
      </w:r>
      <w:r w:rsidR="003C437E" w:rsidRPr="003F1BCE">
        <w:rPr>
          <w:rFonts w:ascii="Times New Roman" w:hAnsi="Times New Roman" w:cs="Times New Roman"/>
          <w:color w:val="000000" w:themeColor="text1"/>
          <w:sz w:val="28"/>
          <w:szCs w:val="28"/>
        </w:rPr>
        <w:t xml:space="preserve"> № 223-ФЗ</w:t>
      </w:r>
      <w:r w:rsidRPr="003F1BCE">
        <w:rPr>
          <w:rFonts w:ascii="Times New Roman" w:hAnsi="Times New Roman" w:cs="Times New Roman"/>
          <w:color w:val="000000" w:themeColor="text1"/>
          <w:sz w:val="28"/>
          <w:szCs w:val="28"/>
        </w:rPr>
        <w:t>;</w:t>
      </w:r>
    </w:p>
    <w:p w14:paraId="39FDED41" w14:textId="77777777" w:rsidR="00DD6255" w:rsidRPr="00FF2B5E"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Pr>
          <w:rFonts w:ascii="Times New Roman" w:hAnsi="Times New Roman" w:cs="Times New Roman"/>
          <w:sz w:val="28"/>
          <w:szCs w:val="28"/>
        </w:rPr>
        <w:t xml:space="preserve">место поставки </w:t>
      </w:r>
      <w:r w:rsidRPr="00FF2B5E">
        <w:rPr>
          <w:rFonts w:ascii="Times New Roman" w:hAnsi="Times New Roman" w:cs="Times New Roman"/>
          <w:sz w:val="28"/>
          <w:szCs w:val="28"/>
        </w:rPr>
        <w:t>товара, выполнения работы, оказания услуги;</w:t>
      </w:r>
    </w:p>
    <w:p w14:paraId="5D839C12" w14:textId="77777777" w:rsidR="00DD6255" w:rsidRPr="00FF2B5E" w:rsidRDefault="00DD6255" w:rsidP="004F661F">
      <w:pPr>
        <w:autoSpaceDE w:val="0"/>
        <w:autoSpaceDN w:val="0"/>
        <w:adjustRightInd w:val="0"/>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lastRenderedPageBreak/>
        <w:t>5)</w:t>
      </w:r>
      <w:r w:rsidR="00C93165" w:rsidRPr="00FF2B5E">
        <w:rPr>
          <w:rFonts w:ascii="Times New Roman" w:hAnsi="Times New Roman" w:cs="Times New Roman"/>
          <w:sz w:val="28"/>
          <w:szCs w:val="28"/>
        </w:rPr>
        <w:t> </w:t>
      </w:r>
      <w:r w:rsidR="004F661F" w:rsidRPr="00FF2B5E">
        <w:rPr>
          <w:rFonts w:ascii="Times New Roman" w:hAnsi="Times New Roman" w:cs="Times New Roman"/>
          <w:sz w:val="28"/>
          <w:szCs w:val="28"/>
        </w:rPr>
        <w:t xml:space="preserve">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85A63" w:rsidRPr="00FF2B5E">
        <w:rPr>
          <w:rFonts w:ascii="Times New Roman" w:hAnsi="Times New Roman" w:cs="Times New Roman"/>
          <w:sz w:val="28"/>
          <w:szCs w:val="28"/>
        </w:rPr>
        <w:t>.</w:t>
      </w:r>
    </w:p>
    <w:p w14:paraId="1D0746FE" w14:textId="77777777" w:rsidR="00F41AAA" w:rsidRDefault="00DD6255" w:rsidP="00C1397E">
      <w:pPr>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8</w:t>
      </w:r>
      <w:r w:rsidR="00F41AAA" w:rsidRPr="00FF2B5E">
        <w:rPr>
          <w:rFonts w:ascii="Times New Roman" w:hAnsi="Times New Roman" w:cs="Times New Roman"/>
          <w:sz w:val="28"/>
          <w:szCs w:val="28"/>
        </w:rPr>
        <w:t>.</w:t>
      </w:r>
      <w:r w:rsidR="00C93165" w:rsidRPr="00FF2B5E">
        <w:rPr>
          <w:rFonts w:ascii="Times New Roman" w:hAnsi="Times New Roman" w:cs="Times New Roman"/>
          <w:sz w:val="28"/>
          <w:szCs w:val="28"/>
        </w:rPr>
        <w:t> </w:t>
      </w:r>
      <w:r w:rsidR="00F41AAA" w:rsidRPr="00FF2B5E">
        <w:rPr>
          <w:rFonts w:ascii="Times New Roman" w:hAnsi="Times New Roman" w:cs="Times New Roman"/>
          <w:sz w:val="28"/>
          <w:szCs w:val="28"/>
        </w:rPr>
        <w:t xml:space="preserve">В </w:t>
      </w:r>
      <w:r w:rsidR="00E41C4F" w:rsidRPr="00FF2B5E">
        <w:rPr>
          <w:rFonts w:ascii="Times New Roman" w:hAnsi="Times New Roman" w:cs="Times New Roman"/>
          <w:sz w:val="28"/>
          <w:szCs w:val="28"/>
        </w:rPr>
        <w:t xml:space="preserve">проекте </w:t>
      </w:r>
      <w:r w:rsidR="00F41AAA" w:rsidRPr="00FF2B5E">
        <w:rPr>
          <w:rFonts w:ascii="Times New Roman" w:hAnsi="Times New Roman" w:cs="Times New Roman"/>
          <w:sz w:val="28"/>
          <w:szCs w:val="28"/>
        </w:rPr>
        <w:t>договор</w:t>
      </w:r>
      <w:r w:rsidR="00E41C4F" w:rsidRPr="00FF2B5E">
        <w:rPr>
          <w:rFonts w:ascii="Times New Roman" w:hAnsi="Times New Roman" w:cs="Times New Roman"/>
          <w:sz w:val="28"/>
          <w:szCs w:val="28"/>
        </w:rPr>
        <w:t>а</w:t>
      </w:r>
      <w:r w:rsidR="00F41AAA" w:rsidRPr="00FF2B5E">
        <w:rPr>
          <w:rFonts w:ascii="Times New Roman" w:hAnsi="Times New Roman" w:cs="Times New Roman"/>
          <w:sz w:val="28"/>
          <w:szCs w:val="28"/>
        </w:rPr>
        <w:t xml:space="preserve"> с единственным поставщиком (подрядчиком, исполнителем)указываются </w:t>
      </w:r>
      <w:r w:rsidR="00E41C4F" w:rsidRPr="00FF2B5E">
        <w:rPr>
          <w:rFonts w:ascii="Times New Roman" w:hAnsi="Times New Roman" w:cs="Times New Roman"/>
          <w:sz w:val="28"/>
          <w:szCs w:val="28"/>
        </w:rPr>
        <w:t>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w:t>
      </w:r>
      <w:r w:rsidR="00880E48" w:rsidRPr="00FF2B5E">
        <w:rPr>
          <w:rFonts w:ascii="Times New Roman" w:hAnsi="Times New Roman" w:cs="Times New Roman"/>
          <w:sz w:val="28"/>
          <w:szCs w:val="28"/>
        </w:rPr>
        <w:t>;</w:t>
      </w:r>
      <w:r w:rsidR="00E41C4F" w:rsidRPr="00FF2B5E">
        <w:rPr>
          <w:rFonts w:ascii="Times New Roman" w:hAnsi="Times New Roman" w:cs="Times New Roman"/>
          <w:sz w:val="28"/>
          <w:szCs w:val="28"/>
        </w:rPr>
        <w:t xml:space="preserve"> </w:t>
      </w:r>
      <w:r w:rsidR="00F41AAA" w:rsidRPr="00FF2B5E">
        <w:rPr>
          <w:rFonts w:ascii="Times New Roman" w:hAnsi="Times New Roman" w:cs="Times New Roman"/>
          <w:sz w:val="28"/>
          <w:szCs w:val="28"/>
        </w:rPr>
        <w:t>соответствующий пункт Положения о закупке, в соответствии с которым заключается договор.</w:t>
      </w:r>
      <w:r w:rsidR="00F41AAA" w:rsidRPr="00F41AAA">
        <w:rPr>
          <w:rFonts w:ascii="Times New Roman" w:hAnsi="Times New Roman" w:cs="Times New Roman"/>
          <w:sz w:val="28"/>
          <w:szCs w:val="28"/>
        </w:rPr>
        <w:t xml:space="preserve"> </w:t>
      </w:r>
    </w:p>
    <w:p w14:paraId="77791526" w14:textId="6AC1A0CA" w:rsidR="00125392" w:rsidRPr="004330C1" w:rsidRDefault="00125392" w:rsidP="00C1397E">
      <w:pPr>
        <w:spacing w:after="0" w:line="360" w:lineRule="auto"/>
        <w:ind w:firstLine="709"/>
        <w:jc w:val="both"/>
        <w:rPr>
          <w:rFonts w:ascii="Times New Roman" w:hAnsi="Times New Roman" w:cs="Times New Roman"/>
          <w:color w:val="000000" w:themeColor="text1"/>
          <w:sz w:val="28"/>
          <w:szCs w:val="28"/>
        </w:rPr>
      </w:pPr>
      <w:r w:rsidRPr="004330C1">
        <w:rPr>
          <w:rFonts w:ascii="Times New Roman" w:hAnsi="Times New Roman" w:cs="Times New Roman"/>
          <w:color w:val="000000" w:themeColor="text1"/>
          <w:sz w:val="28"/>
          <w:szCs w:val="28"/>
        </w:rPr>
        <w:t>9. В целях осуществления неконкурентной закупки, проводимой способом закупки у единственного поставщика (подрядчика, исполнителя)</w:t>
      </w:r>
      <w:r w:rsidR="00CD133D" w:rsidRPr="004330C1">
        <w:rPr>
          <w:rFonts w:ascii="Times New Roman" w:hAnsi="Times New Roman" w:cs="Times New Roman"/>
          <w:color w:val="000000" w:themeColor="text1"/>
          <w:sz w:val="28"/>
          <w:szCs w:val="28"/>
        </w:rPr>
        <w:t xml:space="preserve"> под заявкой, направляемой Участником закупки Заказчику на участие в неконкурентной закупке</w:t>
      </w:r>
      <w:r w:rsidR="00CE06D5" w:rsidRPr="004330C1">
        <w:rPr>
          <w:rFonts w:ascii="Times New Roman" w:hAnsi="Times New Roman" w:cs="Times New Roman"/>
          <w:color w:val="000000" w:themeColor="text1"/>
          <w:sz w:val="28"/>
          <w:szCs w:val="28"/>
        </w:rPr>
        <w:t>,</w:t>
      </w:r>
      <w:r w:rsidR="00CD133D" w:rsidRPr="004330C1">
        <w:rPr>
          <w:rFonts w:ascii="Times New Roman" w:hAnsi="Times New Roman" w:cs="Times New Roman"/>
          <w:color w:val="000000" w:themeColor="text1"/>
          <w:sz w:val="28"/>
          <w:szCs w:val="28"/>
        </w:rPr>
        <w:t xml:space="preserve"> признается Коммерческое предложение, направленное в ответ на </w:t>
      </w:r>
      <w:r w:rsidRPr="004330C1">
        <w:rPr>
          <w:rFonts w:ascii="Times New Roman" w:hAnsi="Times New Roman" w:cs="Times New Roman"/>
          <w:color w:val="000000" w:themeColor="text1"/>
          <w:sz w:val="28"/>
          <w:szCs w:val="28"/>
        </w:rPr>
        <w:t xml:space="preserve">  </w:t>
      </w:r>
      <w:r w:rsidR="00CD133D" w:rsidRPr="004330C1">
        <w:rPr>
          <w:rFonts w:ascii="Times New Roman" w:hAnsi="Times New Roman" w:cs="Times New Roman"/>
          <w:color w:val="000000" w:themeColor="text1"/>
          <w:sz w:val="28"/>
          <w:szCs w:val="28"/>
        </w:rPr>
        <w:t xml:space="preserve">запрос о предоставлении коммерческих предложений </w:t>
      </w:r>
      <w:r w:rsidR="00CE06D5" w:rsidRPr="004330C1">
        <w:rPr>
          <w:rFonts w:ascii="Times New Roman" w:hAnsi="Times New Roman" w:cs="Times New Roman"/>
          <w:color w:val="000000" w:themeColor="text1"/>
          <w:sz w:val="28"/>
          <w:szCs w:val="28"/>
        </w:rPr>
        <w:t xml:space="preserve">от </w:t>
      </w:r>
      <w:r w:rsidR="00CD133D" w:rsidRPr="004330C1">
        <w:rPr>
          <w:rFonts w:ascii="Times New Roman" w:hAnsi="Times New Roman" w:cs="Times New Roman"/>
          <w:color w:val="000000" w:themeColor="text1"/>
          <w:sz w:val="28"/>
          <w:szCs w:val="28"/>
        </w:rPr>
        <w:t>Заказчика или информация с сайтов в информационно-телекоммуникационной сети «Интернет»</w:t>
      </w:r>
      <w:r w:rsidR="00CE06D5" w:rsidRPr="004330C1">
        <w:rPr>
          <w:rFonts w:ascii="Times New Roman" w:hAnsi="Times New Roman" w:cs="Times New Roman"/>
          <w:color w:val="000000" w:themeColor="text1"/>
          <w:sz w:val="28"/>
          <w:szCs w:val="28"/>
        </w:rPr>
        <w:t xml:space="preserve"> (в том числе, но не исключая,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со</w:t>
      </w:r>
      <w:r w:rsidR="00CD133D" w:rsidRPr="004330C1">
        <w:rPr>
          <w:rFonts w:ascii="Times New Roman" w:hAnsi="Times New Roman" w:cs="Times New Roman"/>
          <w:color w:val="000000" w:themeColor="text1"/>
          <w:sz w:val="28"/>
          <w:szCs w:val="28"/>
        </w:rPr>
        <w:t>держащая инфо</w:t>
      </w:r>
      <w:r w:rsidR="00CE06D5" w:rsidRPr="004330C1">
        <w:rPr>
          <w:rFonts w:ascii="Times New Roman" w:hAnsi="Times New Roman" w:cs="Times New Roman"/>
          <w:color w:val="000000" w:themeColor="text1"/>
          <w:sz w:val="28"/>
          <w:szCs w:val="28"/>
        </w:rPr>
        <w:t>р</w:t>
      </w:r>
      <w:r w:rsidR="00CD133D" w:rsidRPr="004330C1">
        <w:rPr>
          <w:rFonts w:ascii="Times New Roman" w:hAnsi="Times New Roman" w:cs="Times New Roman"/>
          <w:color w:val="000000" w:themeColor="text1"/>
          <w:sz w:val="28"/>
          <w:szCs w:val="28"/>
        </w:rPr>
        <w:t>мацию о цене и иных условиях поставки необходимого товара (выполняемой работы, оказываемой услуги). При этом, запрос о предоставлении коммерческих предложений Заказчика не является офертой или публичной офертой, ее направление участнику или размещение на сайте не является закупкой и не влечет за собой обязанности Заказчика заключить Договор.</w:t>
      </w:r>
    </w:p>
    <w:p w14:paraId="6E2FB492" w14:textId="7A2C7779" w:rsidR="00673A30" w:rsidRPr="004330C1" w:rsidRDefault="00673A30" w:rsidP="00C1397E">
      <w:pPr>
        <w:spacing w:after="0" w:line="360" w:lineRule="auto"/>
        <w:ind w:firstLine="709"/>
        <w:jc w:val="both"/>
        <w:rPr>
          <w:rFonts w:ascii="Times New Roman" w:hAnsi="Times New Roman" w:cs="Times New Roman"/>
          <w:sz w:val="28"/>
          <w:szCs w:val="28"/>
        </w:rPr>
      </w:pPr>
      <w:r w:rsidRPr="004330C1">
        <w:rPr>
          <w:rFonts w:ascii="Times New Roman" w:hAnsi="Times New Roman" w:cs="Times New Roman"/>
          <w:color w:val="000000" w:themeColor="text1"/>
          <w:sz w:val="28"/>
          <w:szCs w:val="28"/>
        </w:rPr>
        <w:lastRenderedPageBreak/>
        <w:t xml:space="preserve">10. </w:t>
      </w:r>
      <w:r w:rsidRPr="004330C1">
        <w:rPr>
          <w:rFonts w:ascii="Times New Roman" w:hAnsi="Times New Roman" w:cs="Times New Roman"/>
          <w:sz w:val="28"/>
          <w:szCs w:val="28"/>
        </w:rPr>
        <w:t>Протоколы осуществления закупки у единственного поставщика не составляются.</w:t>
      </w:r>
    </w:p>
    <w:p w14:paraId="5EEC775C" w14:textId="099B5B13" w:rsidR="00673A30" w:rsidRPr="004330C1" w:rsidRDefault="00673A30" w:rsidP="00C1397E">
      <w:pPr>
        <w:spacing w:after="0" w:line="360" w:lineRule="auto"/>
        <w:ind w:firstLine="709"/>
        <w:jc w:val="both"/>
        <w:rPr>
          <w:rFonts w:ascii="Times New Roman" w:hAnsi="Times New Roman" w:cs="Times New Roman"/>
          <w:sz w:val="28"/>
          <w:szCs w:val="28"/>
        </w:rPr>
      </w:pPr>
      <w:r w:rsidRPr="004330C1">
        <w:rPr>
          <w:rFonts w:ascii="Times New Roman" w:hAnsi="Times New Roman" w:cs="Times New Roman"/>
          <w:sz w:val="28"/>
          <w:szCs w:val="28"/>
        </w:rPr>
        <w:t>11. Договоры могут быть заключены как в электронной форме, так и в бумажной форме, если иное не установлено Законодательством Российской Федерации.</w:t>
      </w:r>
    </w:p>
    <w:p w14:paraId="3B3B39B1" w14:textId="77777777" w:rsidR="00F41AAA" w:rsidRPr="00F41AAA" w:rsidRDefault="00F41AAA" w:rsidP="00C93165">
      <w:pPr>
        <w:spacing w:after="0" w:line="240" w:lineRule="auto"/>
        <w:ind w:firstLine="709"/>
        <w:jc w:val="both"/>
        <w:rPr>
          <w:rFonts w:ascii="Times New Roman" w:hAnsi="Times New Roman" w:cs="Times New Roman"/>
          <w:sz w:val="28"/>
          <w:szCs w:val="28"/>
        </w:rPr>
      </w:pPr>
    </w:p>
    <w:p w14:paraId="6A2116B6" w14:textId="77777777" w:rsidR="00915BEE" w:rsidRPr="00C93165" w:rsidRDefault="004362AE"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3" w:name="_Toc185860204"/>
      <w:bookmarkEnd w:id="41"/>
      <w:bookmarkEnd w:id="42"/>
      <w:r w:rsidRPr="00C93165">
        <w:rPr>
          <w:rFonts w:ascii="Times New Roman" w:eastAsia="Times New Roman" w:hAnsi="Times New Roman" w:cs="Times New Roman"/>
          <w:sz w:val="28"/>
          <w:szCs w:val="28"/>
          <w:lang w:eastAsia="ru-RU"/>
        </w:rPr>
        <w:t xml:space="preserve">Глава </w:t>
      </w:r>
      <w:r w:rsidR="00607110" w:rsidRPr="00C93165">
        <w:rPr>
          <w:rFonts w:ascii="Times New Roman" w:eastAsia="Times New Roman" w:hAnsi="Times New Roman" w:cs="Times New Roman"/>
          <w:sz w:val="28"/>
          <w:szCs w:val="28"/>
          <w:lang w:val="en-US" w:eastAsia="ru-RU"/>
        </w:rPr>
        <w:t>V</w:t>
      </w:r>
      <w:r w:rsidRPr="00C93165">
        <w:rPr>
          <w:rFonts w:ascii="Times New Roman" w:eastAsia="Times New Roman" w:hAnsi="Times New Roman" w:cs="Times New Roman"/>
          <w:sz w:val="28"/>
          <w:szCs w:val="28"/>
          <w:lang w:eastAsia="ru-RU"/>
        </w:rPr>
        <w:t xml:space="preserve">. </w:t>
      </w:r>
      <w:bookmarkStart w:id="44" w:name="_Toc282982367"/>
      <w:r w:rsidR="00D87DEC" w:rsidRPr="00C93165">
        <w:rPr>
          <w:rFonts w:ascii="Times New Roman" w:eastAsia="Times New Roman" w:hAnsi="Times New Roman" w:cs="Times New Roman"/>
          <w:sz w:val="28"/>
          <w:szCs w:val="28"/>
          <w:lang w:eastAsia="ru-RU"/>
        </w:rPr>
        <w:t>О</w:t>
      </w:r>
      <w:r w:rsidR="00C93165" w:rsidRPr="00C93165">
        <w:rPr>
          <w:rFonts w:ascii="Times New Roman" w:eastAsia="Times New Roman" w:hAnsi="Times New Roman" w:cs="Times New Roman"/>
          <w:sz w:val="28"/>
          <w:szCs w:val="28"/>
          <w:lang w:eastAsia="ru-RU"/>
        </w:rPr>
        <w:t>собые условия проведения конкурентных и неконкурентных закупок</w:t>
      </w:r>
      <w:bookmarkEnd w:id="43"/>
    </w:p>
    <w:p w14:paraId="1271350A" w14:textId="77777777" w:rsidR="00CD4BE0" w:rsidRPr="00C93165"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C0C69D9" w14:textId="40275AFD" w:rsidR="00C33B21"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5" w:name="_Toc185860205"/>
      <w:bookmarkEnd w:id="44"/>
      <w:r w:rsidRPr="00CF7F09">
        <w:rPr>
          <w:rFonts w:ascii="Times New Roman" w:eastAsia="Times New Roman" w:hAnsi="Times New Roman" w:cs="Times New Roman"/>
          <w:sz w:val="28"/>
          <w:szCs w:val="28"/>
          <w:lang w:eastAsia="ru-RU"/>
        </w:rPr>
        <w:t>Раздел 1. С</w:t>
      </w:r>
      <w:r w:rsidR="00C93165" w:rsidRPr="00CF7F09">
        <w:rPr>
          <w:rFonts w:ascii="Times New Roman" w:eastAsia="Times New Roman" w:hAnsi="Times New Roman" w:cs="Times New Roman"/>
          <w:sz w:val="28"/>
          <w:szCs w:val="28"/>
          <w:lang w:eastAsia="ru-RU"/>
        </w:rPr>
        <w:t>овместные</w:t>
      </w:r>
      <w:r w:rsidR="00EA4B9C" w:rsidRPr="00CF7F09">
        <w:rPr>
          <w:rFonts w:ascii="Times New Roman" w:eastAsia="Times New Roman" w:hAnsi="Times New Roman" w:cs="Times New Roman"/>
          <w:sz w:val="28"/>
          <w:szCs w:val="28"/>
          <w:lang w:eastAsia="ru-RU"/>
        </w:rPr>
        <w:t xml:space="preserve"> </w:t>
      </w:r>
      <w:r w:rsidR="00C93165" w:rsidRPr="00CF7F09">
        <w:rPr>
          <w:rFonts w:ascii="Times New Roman" w:eastAsia="Times New Roman" w:hAnsi="Times New Roman" w:cs="Times New Roman"/>
          <w:sz w:val="28"/>
          <w:szCs w:val="28"/>
          <w:lang w:eastAsia="ru-RU"/>
        </w:rPr>
        <w:t>закупки</w:t>
      </w:r>
      <w:bookmarkEnd w:id="45"/>
    </w:p>
    <w:p w14:paraId="23455990" w14:textId="77777777" w:rsidR="00C93165" w:rsidRPr="00CF7F09" w:rsidRDefault="00C93165" w:rsidP="00C93165">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3689B7D7"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71A0"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D071A0" w:rsidRPr="00CF7F09">
        <w:rPr>
          <w:rFonts w:ascii="Times New Roman" w:eastAsia="Times New Roman" w:hAnsi="Times New Roman" w:cs="Times New Roman"/>
          <w:sz w:val="28"/>
          <w:szCs w:val="28"/>
          <w:lang w:eastAsia="ru-RU"/>
        </w:rPr>
        <w:t xml:space="preserve">Заказчик вправе </w:t>
      </w:r>
      <w:r w:rsidR="00D87DEC" w:rsidRPr="00CF7F09">
        <w:rPr>
          <w:rFonts w:ascii="Times New Roman" w:eastAsia="Times New Roman" w:hAnsi="Times New Roman" w:cs="Times New Roman"/>
          <w:sz w:val="28"/>
          <w:szCs w:val="28"/>
          <w:lang w:eastAsia="ru-RU"/>
        </w:rPr>
        <w:t>провести с</w:t>
      </w:r>
      <w:r w:rsidR="00D87DEC" w:rsidRPr="00CF7F09">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D071A0" w:rsidRPr="00CF7F09">
        <w:rPr>
          <w:rFonts w:ascii="Times New Roman" w:eastAsia="Times New Roman" w:hAnsi="Times New Roman" w:cs="Times New Roman"/>
          <w:sz w:val="28"/>
          <w:szCs w:val="28"/>
          <w:lang w:eastAsia="ru-RU"/>
        </w:rPr>
        <w:t>;</w:t>
      </w:r>
    </w:p>
    <w:p w14:paraId="5C5E745E"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3B3A4D"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3B3A4D" w:rsidRPr="00CF7F09">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00C93165">
        <w:rPr>
          <w:rFonts w:ascii="Times New Roman" w:hAnsi="Times New Roman" w:cs="Times New Roman"/>
          <w:sz w:val="28"/>
          <w:szCs w:val="28"/>
        </w:rPr>
        <w:br/>
      </w:r>
      <w:r w:rsidR="003B3A4D" w:rsidRPr="00CF7F09">
        <w:rPr>
          <w:rFonts w:ascii="Times New Roman" w:hAnsi="Times New Roman" w:cs="Times New Roman"/>
          <w:sz w:val="28"/>
          <w:szCs w:val="28"/>
        </w:rP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2EA31C02"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 xml:space="preserve">Информация о совместной закупке отражается в плане закупок каждого Заказчика с указанием организатора закупки. </w:t>
      </w:r>
    </w:p>
    <w:p w14:paraId="427634BF"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4BD249D2"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5D66CD3C" w14:textId="77777777" w:rsidR="00C93165" w:rsidRDefault="00C93165"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BDC6FBB" w14:textId="6CD19A27" w:rsidR="00CD4BE0"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6" w:name="_Toc185860206"/>
      <w:r w:rsidRPr="00CF7F09">
        <w:rPr>
          <w:rFonts w:ascii="Times New Roman" w:eastAsia="Times New Roman" w:hAnsi="Times New Roman" w:cs="Times New Roman"/>
          <w:sz w:val="28"/>
          <w:szCs w:val="28"/>
          <w:lang w:eastAsia="ru-RU"/>
        </w:rPr>
        <w:t>Раздел 2. П</w:t>
      </w:r>
      <w:r w:rsidR="00C93165" w:rsidRPr="00CF7F09">
        <w:rPr>
          <w:rFonts w:ascii="Times New Roman" w:eastAsia="Times New Roman" w:hAnsi="Times New Roman" w:cs="Times New Roman"/>
          <w:sz w:val="28"/>
          <w:szCs w:val="28"/>
          <w:lang w:eastAsia="ru-RU"/>
        </w:rPr>
        <w:t>ереторжка</w:t>
      </w:r>
      <w:bookmarkEnd w:id="46"/>
    </w:p>
    <w:p w14:paraId="62B73937" w14:textId="77777777" w:rsidR="00C93165" w:rsidRPr="00CF7F09" w:rsidRDefault="00C93165" w:rsidP="00C93165">
      <w:pPr>
        <w:widowControl w:val="0"/>
        <w:tabs>
          <w:tab w:val="left" w:pos="0"/>
        </w:tabs>
        <w:autoSpaceDE w:val="0"/>
        <w:autoSpaceDN w:val="0"/>
        <w:spacing w:after="0" w:line="240" w:lineRule="auto"/>
        <w:ind w:firstLine="709"/>
        <w:outlineLvl w:val="2"/>
        <w:rPr>
          <w:rFonts w:ascii="Times New Roman" w:eastAsia="Times New Roman" w:hAnsi="Times New Roman" w:cs="Times New Roman"/>
          <w:sz w:val="28"/>
          <w:szCs w:val="28"/>
          <w:lang w:eastAsia="ru-RU"/>
        </w:rPr>
      </w:pPr>
    </w:p>
    <w:p w14:paraId="2A1ADC7B" w14:textId="77777777" w:rsidR="003B3A4D" w:rsidRPr="00FF2B5E"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3B3A4D"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ED3AC2" w:rsidRPr="00CF7F09">
        <w:rPr>
          <w:rFonts w:ascii="Times New Roman" w:eastAsia="Times New Roman" w:hAnsi="Times New Roman" w:cs="Times New Roman"/>
          <w:sz w:val="28"/>
          <w:szCs w:val="28"/>
          <w:lang w:eastAsia="ru-RU"/>
        </w:rPr>
        <w:t xml:space="preserve">При проведении закупок, за исключением закупок среди субъектов малого и среднего предпринимательства в соответствии </w:t>
      </w:r>
      <w:r w:rsidR="0080741F">
        <w:rPr>
          <w:rFonts w:ascii="Times New Roman" w:eastAsia="Times New Roman" w:hAnsi="Times New Roman" w:cs="Times New Roman"/>
          <w:sz w:val="28"/>
          <w:szCs w:val="28"/>
          <w:lang w:eastAsia="ru-RU"/>
        </w:rPr>
        <w:t xml:space="preserve">с </w:t>
      </w:r>
      <w:r w:rsidR="00ED3AC2" w:rsidRPr="00CF7F09">
        <w:rPr>
          <w:rFonts w:ascii="Times New Roman" w:eastAsia="Times New Roman" w:hAnsi="Times New Roman" w:cs="Times New Roman"/>
          <w:sz w:val="28"/>
          <w:szCs w:val="28"/>
          <w:lang w:eastAsia="ru-RU"/>
        </w:rPr>
        <w:t xml:space="preserve">Положением </w:t>
      </w:r>
      <w:r w:rsidR="00C725EB">
        <w:rPr>
          <w:rFonts w:ascii="Times New Roman" w:eastAsia="Times New Roman" w:hAnsi="Times New Roman" w:cs="Times New Roman"/>
          <w:sz w:val="28"/>
          <w:szCs w:val="28"/>
          <w:lang w:eastAsia="ru-RU"/>
        </w:rPr>
        <w:br/>
      </w:r>
      <w:r w:rsidR="00ED3AC2" w:rsidRPr="00CF7F09">
        <w:rPr>
          <w:rFonts w:ascii="Times New Roman" w:eastAsia="Times New Roman" w:hAnsi="Times New Roman" w:cs="Times New Roman"/>
          <w:sz w:val="28"/>
          <w:szCs w:val="28"/>
          <w:lang w:eastAsia="ru-RU"/>
        </w:rPr>
        <w:t xml:space="preserve">о закупке и у единственного </w:t>
      </w:r>
      <w:r w:rsidR="00ED3AC2" w:rsidRPr="00FF2B5E">
        <w:rPr>
          <w:rFonts w:ascii="Times New Roman" w:eastAsia="Times New Roman" w:hAnsi="Times New Roman" w:cs="Times New Roman"/>
          <w:sz w:val="28"/>
          <w:szCs w:val="28"/>
          <w:lang w:eastAsia="ru-RU"/>
        </w:rPr>
        <w:t xml:space="preserve">поставщика (подрядчика, исполнителя), Заказчик вправе предусмотреть в документации о закупке </w:t>
      </w:r>
      <w:r w:rsidR="00515FA4" w:rsidRPr="00FF2B5E">
        <w:rPr>
          <w:rFonts w:ascii="Times New Roman" w:eastAsia="Times New Roman" w:hAnsi="Times New Roman" w:cs="Times New Roman"/>
          <w:sz w:val="28"/>
          <w:szCs w:val="28"/>
          <w:lang w:eastAsia="ru-RU"/>
        </w:rPr>
        <w:t xml:space="preserve">(в случае отсутствия документации – извещении о закупке) </w:t>
      </w:r>
      <w:r w:rsidR="00ED3AC2" w:rsidRPr="00FF2B5E">
        <w:rPr>
          <w:rFonts w:ascii="Times New Roman" w:eastAsia="Times New Roman" w:hAnsi="Times New Roman" w:cs="Times New Roman"/>
          <w:sz w:val="28"/>
          <w:szCs w:val="28"/>
          <w:lang w:eastAsia="ru-RU"/>
        </w:rPr>
        <w:t>переторжку.</w:t>
      </w:r>
    </w:p>
    <w:p w14:paraId="63892AEE"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eastAsia="Times New Roman" w:hAnsi="Times New Roman" w:cs="Times New Roman"/>
          <w:sz w:val="28"/>
          <w:szCs w:val="28"/>
          <w:lang w:eastAsia="ru-RU"/>
        </w:rPr>
        <w:t>2</w:t>
      </w:r>
      <w:r w:rsidR="00976FA9" w:rsidRPr="00FF2B5E">
        <w:rPr>
          <w:rFonts w:ascii="Times New Roman" w:eastAsia="Times New Roman" w:hAnsi="Times New Roman" w:cs="Times New Roman"/>
          <w:sz w:val="28"/>
          <w:szCs w:val="28"/>
          <w:lang w:eastAsia="ru-RU"/>
        </w:rPr>
        <w:t>.</w:t>
      </w:r>
      <w:r w:rsidR="00C72F11" w:rsidRPr="00FF2B5E">
        <w:rPr>
          <w:rFonts w:ascii="Times New Roman" w:eastAsia="Times New Roman" w:hAnsi="Times New Roman" w:cs="Times New Roman"/>
          <w:sz w:val="28"/>
          <w:szCs w:val="28"/>
          <w:lang w:eastAsia="ru-RU"/>
        </w:rPr>
        <w:t> </w:t>
      </w:r>
      <w:r w:rsidR="00ED3AC2" w:rsidRPr="00FF2B5E">
        <w:rPr>
          <w:rFonts w:ascii="Times New Roman" w:eastAsia="Times New Roman" w:hAnsi="Times New Roman" w:cs="Times New Roman"/>
          <w:sz w:val="28"/>
          <w:szCs w:val="28"/>
          <w:lang w:eastAsia="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w:t>
      </w:r>
      <w:r w:rsidR="00ED3AC2" w:rsidRPr="00CF7F09">
        <w:rPr>
          <w:rFonts w:ascii="Times New Roman" w:eastAsia="Times New Roman" w:hAnsi="Times New Roman" w:cs="Times New Roman"/>
          <w:sz w:val="28"/>
          <w:szCs w:val="28"/>
          <w:lang w:eastAsia="ru-RU"/>
        </w:rPr>
        <w:t xml:space="preserve"> своих первоначально поданных заявок при условии сохранения остальных положений заявки без изменений.</w:t>
      </w:r>
    </w:p>
    <w:p w14:paraId="2040DAE8"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6FA9"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976FA9" w:rsidRPr="00CF7F09">
        <w:rPr>
          <w:rFonts w:ascii="Times New Roman" w:eastAsia="Times New Roman" w:hAnsi="Times New Roman" w:cs="Times New Roman"/>
          <w:sz w:val="28"/>
          <w:szCs w:val="28"/>
          <w:lang w:eastAsia="ru-RU"/>
        </w:rPr>
        <w:t>Переторжка проводится Заказчиком с учетом следующих правил:</w:t>
      </w:r>
    </w:p>
    <w:p w14:paraId="731AC614" w14:textId="77777777" w:rsidR="00A96098" w:rsidRPr="00CF7F09" w:rsidRDefault="00C72F1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A96098" w:rsidRPr="00CF7F09">
        <w:rPr>
          <w:rFonts w:ascii="Times New Roman" w:eastAsia="Times New Roman" w:hAnsi="Times New Roman" w:cs="Times New Roman"/>
          <w:sz w:val="28"/>
          <w:szCs w:val="28"/>
          <w:lang w:eastAsia="ru-RU"/>
        </w:rPr>
        <w:t xml:space="preserve">переторжка </w:t>
      </w:r>
      <w:r w:rsidR="00A96098" w:rsidRPr="00FF2B5E">
        <w:rPr>
          <w:rFonts w:ascii="Times New Roman" w:eastAsia="Times New Roman" w:hAnsi="Times New Roman" w:cs="Times New Roman"/>
          <w:sz w:val="28"/>
          <w:szCs w:val="28"/>
          <w:lang w:eastAsia="ru-RU"/>
        </w:rPr>
        <w:t>может проводится, если возможность её проведения предусмотрена документацией о закупке</w:t>
      </w:r>
      <w:r w:rsidR="00515FA4" w:rsidRPr="00FF2B5E">
        <w:rPr>
          <w:rFonts w:ascii="Times New Roman" w:eastAsia="Times New Roman" w:hAnsi="Times New Roman" w:cs="Times New Roman"/>
          <w:sz w:val="28"/>
          <w:szCs w:val="28"/>
          <w:lang w:eastAsia="ru-RU"/>
        </w:rPr>
        <w:t xml:space="preserve"> (в случае отсутствия документации – извещением о закупке)</w:t>
      </w:r>
      <w:r w:rsidR="00A96098" w:rsidRPr="00FF2B5E">
        <w:rPr>
          <w:rFonts w:ascii="Times New Roman" w:eastAsia="Times New Roman" w:hAnsi="Times New Roman" w:cs="Times New Roman"/>
          <w:sz w:val="28"/>
          <w:szCs w:val="28"/>
          <w:lang w:eastAsia="ru-RU"/>
        </w:rPr>
        <w:t>;</w:t>
      </w:r>
    </w:p>
    <w:p w14:paraId="652DD843" w14:textId="77777777" w:rsidR="00A96098"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C239FF">
        <w:rPr>
          <w:rFonts w:ascii="Times New Roman" w:eastAsia="Times New Roman" w:hAnsi="Times New Roman" w:cs="Times New Roman"/>
          <w:sz w:val="28"/>
          <w:szCs w:val="28"/>
          <w:lang w:eastAsia="ru-RU"/>
        </w:rPr>
        <w:t xml:space="preserve"> </w:t>
      </w:r>
      <w:r w:rsidR="00312C26">
        <w:rPr>
          <w:rFonts w:ascii="Times New Roman" w:eastAsia="Times New Roman" w:hAnsi="Times New Roman" w:cs="Times New Roman"/>
          <w:sz w:val="28"/>
          <w:szCs w:val="28"/>
          <w:lang w:eastAsia="ru-RU"/>
        </w:rPr>
        <w:br/>
      </w:r>
      <w:r w:rsidR="00C239FF">
        <w:rPr>
          <w:rFonts w:ascii="Times New Roman" w:eastAsia="Times New Roman" w:hAnsi="Times New Roman" w:cs="Times New Roman"/>
          <w:sz w:val="28"/>
          <w:szCs w:val="28"/>
          <w:lang w:eastAsia="ru-RU"/>
        </w:rPr>
        <w:t>до</w:t>
      </w:r>
      <w:r w:rsidRPr="00CF7F09">
        <w:rPr>
          <w:rFonts w:ascii="Times New Roman" w:eastAsia="Times New Roman" w:hAnsi="Times New Roman" w:cs="Times New Roman"/>
          <w:sz w:val="28"/>
          <w:szCs w:val="28"/>
          <w:lang w:eastAsia="ru-RU"/>
        </w:rPr>
        <w:t xml:space="preserve"> подведения итогов закупки;</w:t>
      </w:r>
    </w:p>
    <w:p w14:paraId="2ACE6ADE" w14:textId="77777777"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976FA9" w:rsidRPr="00CF7F09">
        <w:rPr>
          <w:rFonts w:ascii="Times New Roman" w:eastAsia="Times New Roman" w:hAnsi="Times New Roman" w:cs="Times New Roman"/>
          <w:sz w:val="28"/>
          <w:szCs w:val="28"/>
          <w:lang w:eastAsia="ru-RU"/>
        </w:rPr>
        <w:t xml:space="preserve">в переторжке имеют право участвовать все допущенные к участию в закупке участники закупки. Участник закупки вправе не участвовать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 xml:space="preserve">в переторжке, тогда его заявка остается </w:t>
      </w:r>
      <w:r w:rsidRPr="00CF7F09">
        <w:rPr>
          <w:rFonts w:ascii="Times New Roman" w:eastAsia="Times New Roman" w:hAnsi="Times New Roman" w:cs="Times New Roman"/>
          <w:sz w:val="28"/>
          <w:szCs w:val="28"/>
          <w:lang w:eastAsia="ru-RU"/>
        </w:rPr>
        <w:t xml:space="preserve">с </w:t>
      </w:r>
      <w:r w:rsidR="00976FA9" w:rsidRPr="00CF7F09">
        <w:rPr>
          <w:rFonts w:ascii="Times New Roman" w:eastAsia="Times New Roman" w:hAnsi="Times New Roman" w:cs="Times New Roman"/>
          <w:sz w:val="28"/>
          <w:szCs w:val="28"/>
          <w:lang w:eastAsia="ru-RU"/>
        </w:rPr>
        <w:t xml:space="preserve">действующей с ценой, указанной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в заявке;</w:t>
      </w:r>
    </w:p>
    <w:p w14:paraId="4BE68909" w14:textId="77777777"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976FA9" w:rsidRPr="00CF7F09">
        <w:rPr>
          <w:rFonts w:ascii="Times New Roman" w:eastAsia="Times New Roman" w:hAnsi="Times New Roman" w:cs="Times New Roman"/>
          <w:sz w:val="28"/>
          <w:szCs w:val="28"/>
          <w:lang w:eastAsia="ru-RU"/>
        </w:rPr>
        <w:t>) </w:t>
      </w:r>
      <w:r w:rsidR="00D84FF8" w:rsidRPr="00CF7F09">
        <w:rPr>
          <w:rFonts w:ascii="Times New Roman" w:eastAsia="Times New Roman" w:hAnsi="Times New Roman" w:cs="Times New Roman"/>
          <w:sz w:val="28"/>
          <w:szCs w:val="28"/>
          <w:lang w:eastAsia="ru-RU"/>
        </w:rPr>
        <w:t xml:space="preserve">предложения участника закупки по ухудшению первоначальных условий не рассматриваются, такой участник закупки считается </w:t>
      </w:r>
      <w:r w:rsidR="00C72F11">
        <w:rPr>
          <w:rFonts w:ascii="Times New Roman" w:eastAsia="Times New Roman" w:hAnsi="Times New Roman" w:cs="Times New Roman"/>
          <w:sz w:val="28"/>
          <w:szCs w:val="28"/>
          <w:lang w:eastAsia="ru-RU"/>
        </w:rPr>
        <w:br/>
      </w:r>
      <w:r w:rsidR="00D84FF8" w:rsidRPr="00CF7F09">
        <w:rPr>
          <w:rFonts w:ascii="Times New Roman" w:eastAsia="Times New Roman" w:hAnsi="Times New Roman" w:cs="Times New Roman"/>
          <w:sz w:val="28"/>
          <w:szCs w:val="28"/>
          <w:lang w:eastAsia="ru-RU"/>
        </w:rPr>
        <w:t>не участвовавшим в переторжке, при этом его предложение о цене договора остается действующим с ранее объявленными условиями;</w:t>
      </w:r>
    </w:p>
    <w:p w14:paraId="6623F58F" w14:textId="77777777"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9D743B" w:rsidRPr="00CF7F09">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комиссия</w:t>
      </w:r>
      <w:r w:rsidR="009D743B" w:rsidRPr="00CF7F09">
        <w:rPr>
          <w:rFonts w:ascii="Times New Roman" w:eastAsia="Times New Roman" w:hAnsi="Times New Roman" w:cs="Times New Roman"/>
          <w:sz w:val="28"/>
          <w:szCs w:val="28"/>
          <w:lang w:eastAsia="ru-RU"/>
        </w:rPr>
        <w:t xml:space="preserve"> приглашает к переторжке всех допущенных к участию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в закупке участников закупки путем одновременного направления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им приглашений с указанием в нем формы, порядка проведения переторжки, </w:t>
      </w:r>
      <w:r w:rsidR="009D743B" w:rsidRPr="00CF7F09">
        <w:rPr>
          <w:rFonts w:ascii="Times New Roman" w:eastAsia="Times New Roman" w:hAnsi="Times New Roman" w:cs="Times New Roman"/>
          <w:sz w:val="28"/>
          <w:szCs w:val="28"/>
          <w:lang w:eastAsia="ru-RU"/>
        </w:rPr>
        <w:lastRenderedPageBreak/>
        <w:t xml:space="preserve">сроков и порядка подачи предложений с новыми условиями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по цене;</w:t>
      </w:r>
    </w:p>
    <w:p w14:paraId="0C90603F" w14:textId="77777777"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9D743B" w:rsidRPr="00CF7F09">
        <w:rPr>
          <w:rFonts w:ascii="Times New Roman" w:eastAsia="Times New Roman" w:hAnsi="Times New Roman" w:cs="Times New Roman"/>
          <w:sz w:val="28"/>
          <w:szCs w:val="28"/>
          <w:lang w:eastAsia="ru-RU"/>
        </w:rPr>
        <w:t>)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форме переторжка проводится в заочной форме;</w:t>
      </w:r>
    </w:p>
    <w:p w14:paraId="19C8F694"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9D743B"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 xml:space="preserve">ереторжка в режиме реального времени проводится </w:t>
      </w:r>
      <w:bookmarkStart w:id="47" w:name="Par8"/>
      <w:bookmarkEnd w:id="47"/>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электронной площадке, на которой проводится процедура закупки.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w:t>
      </w:r>
      <w:r w:rsidR="00C72F11">
        <w:rPr>
          <w:rFonts w:ascii="Times New Roman" w:eastAsia="Times New Roman" w:hAnsi="Times New Roman" w:cs="Times New Roman"/>
          <w:sz w:val="28"/>
          <w:szCs w:val="28"/>
          <w:lang w:eastAsia="ru-RU"/>
        </w:rPr>
        <w:t xml:space="preserve"> </w:t>
      </w:r>
      <w:r w:rsidR="00D071A0" w:rsidRPr="00CF7F09">
        <w:rPr>
          <w:rFonts w:ascii="Times New Roman" w:eastAsia="Times New Roman" w:hAnsi="Times New Roman" w:cs="Times New Roman"/>
          <w:sz w:val="28"/>
          <w:szCs w:val="28"/>
          <w:lang w:eastAsia="ru-RU"/>
        </w:rPr>
        <w:t xml:space="preserve">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 то переторжка продлевается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10 минут с момента подачи такого предложения. Указанная процедура повторяется неограниченное количество раз, но длится не более 4 часов. Если в течение 10 минут с момента продления процедуры переторжки </w:t>
      </w:r>
      <w:r w:rsidR="00C725EB">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4DA84D41"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48" w:name="Par20"/>
      <w:bookmarkStart w:id="49" w:name="Par21"/>
      <w:bookmarkEnd w:id="48"/>
      <w:bookmarkEnd w:id="49"/>
      <w:r w:rsidRPr="00CF7F09">
        <w:rPr>
          <w:rFonts w:ascii="Times New Roman" w:eastAsia="Times New Roman" w:hAnsi="Times New Roman" w:cs="Times New Roman"/>
          <w:sz w:val="28"/>
          <w:szCs w:val="28"/>
          <w:lang w:eastAsia="ru-RU"/>
        </w:rPr>
        <w:t>8) п</w:t>
      </w:r>
      <w:r w:rsidR="00D071A0" w:rsidRPr="00CF7F09">
        <w:rPr>
          <w:rFonts w:ascii="Times New Roman" w:eastAsia="Times New Roman" w:hAnsi="Times New Roman" w:cs="Times New Roman"/>
          <w:sz w:val="28"/>
          <w:szCs w:val="28"/>
          <w:lang w:eastAsia="ru-RU"/>
        </w:rPr>
        <w:t xml:space="preserve">ри проведении переторжки в заочной форме участники закупки </w:t>
      </w:r>
      <w:r w:rsidR="00312C26">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к установленному </w:t>
      </w:r>
      <w:r w:rsidRPr="00CF7F09">
        <w:rPr>
          <w:rFonts w:ascii="Times New Roman" w:eastAsia="Times New Roman" w:hAnsi="Times New Roman" w:cs="Times New Roman"/>
          <w:sz w:val="28"/>
          <w:szCs w:val="28"/>
          <w:lang w:eastAsia="ru-RU"/>
        </w:rPr>
        <w:t>комиссией</w:t>
      </w:r>
      <w:r w:rsidR="00D071A0" w:rsidRPr="00CF7F09">
        <w:rPr>
          <w:rFonts w:ascii="Times New Roman" w:eastAsia="Times New Roman" w:hAnsi="Times New Roman" w:cs="Times New Roman"/>
          <w:sz w:val="28"/>
          <w:szCs w:val="28"/>
          <w:lang w:eastAsia="ru-RU"/>
        </w:rPr>
        <w:t xml:space="preserve"> сроку представляют лично или через своего уполномоченного представителя в письменной форме документ, </w:t>
      </w:r>
      <w:r w:rsidR="00D071A0" w:rsidRPr="00CF7F09">
        <w:rPr>
          <w:rFonts w:ascii="Times New Roman" w:eastAsia="Times New Roman" w:hAnsi="Times New Roman" w:cs="Times New Roman"/>
          <w:sz w:val="28"/>
          <w:szCs w:val="28"/>
          <w:lang w:eastAsia="ru-RU"/>
        </w:rPr>
        <w:lastRenderedPageBreak/>
        <w:t>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50" w:name="Par28"/>
      <w:bookmarkEnd w:id="50"/>
      <w:r w:rsidR="00D071A0" w:rsidRPr="00CF7F09">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При этом срок предоставления новой цены должен составлять не менее 48 часов с даты размещения в единой информационной системе итогового протокола;</w:t>
      </w:r>
    </w:p>
    <w:p w14:paraId="4CA88703"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7850541B" w14:textId="77777777" w:rsidR="0055069B" w:rsidRPr="005F210A" w:rsidRDefault="00BF1A55" w:rsidP="00835CE9">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w:t>
      </w:r>
      <w:r w:rsidR="003B3A4D" w:rsidRPr="00CF7F09">
        <w:rPr>
          <w:rFonts w:ascii="Times New Roman" w:eastAsia="Times New Roman" w:hAnsi="Times New Roman" w:cs="Times New Roman"/>
          <w:sz w:val="28"/>
          <w:szCs w:val="28"/>
          <w:lang w:eastAsia="ru-RU"/>
        </w:rPr>
        <w:t xml:space="preserve"> случаях, когда </w:t>
      </w:r>
      <w:r w:rsidRPr="00CF7F09">
        <w:rPr>
          <w:rFonts w:ascii="Times New Roman" w:eastAsia="Times New Roman" w:hAnsi="Times New Roman" w:cs="Times New Roman"/>
          <w:sz w:val="28"/>
          <w:szCs w:val="28"/>
          <w:lang w:eastAsia="ru-RU"/>
        </w:rPr>
        <w:t>з</w:t>
      </w:r>
      <w:r w:rsidR="003B3A4D" w:rsidRPr="00CF7F09">
        <w:rPr>
          <w:rFonts w:ascii="Times New Roman" w:eastAsia="Times New Roman" w:hAnsi="Times New Roman" w:cs="Times New Roman"/>
          <w:sz w:val="28"/>
          <w:szCs w:val="28"/>
          <w:lang w:eastAsia="ru-RU"/>
        </w:rPr>
        <w:t xml:space="preserve">акупка признана несостоявшейся в связи с тем, что допущен единственный </w:t>
      </w:r>
      <w:r w:rsidR="00FB016A" w:rsidRPr="00CF7F09">
        <w:rPr>
          <w:rFonts w:ascii="Times New Roman" w:eastAsia="Times New Roman" w:hAnsi="Times New Roman" w:cs="Times New Roman"/>
          <w:sz w:val="28"/>
          <w:szCs w:val="28"/>
          <w:lang w:eastAsia="ru-RU"/>
        </w:rPr>
        <w:t>участник закупки</w:t>
      </w:r>
      <w:r w:rsidR="003B3A4D" w:rsidRPr="00CF7F09">
        <w:rPr>
          <w:rFonts w:ascii="Times New Roman" w:eastAsia="Times New Roman" w:hAnsi="Times New Roman" w:cs="Times New Roman"/>
          <w:sz w:val="28"/>
          <w:szCs w:val="28"/>
          <w:lang w:eastAsia="ru-RU"/>
        </w:rPr>
        <w:t xml:space="preserve"> переторжка не проводится, однако </w:t>
      </w:r>
      <w:r w:rsidR="00FB016A" w:rsidRPr="00CF7F09">
        <w:rPr>
          <w:rFonts w:ascii="Times New Roman" w:eastAsia="Times New Roman" w:hAnsi="Times New Roman" w:cs="Times New Roman"/>
          <w:sz w:val="28"/>
          <w:szCs w:val="28"/>
          <w:lang w:eastAsia="ru-RU"/>
        </w:rPr>
        <w:t>комиссия</w:t>
      </w:r>
      <w:r w:rsidR="003B3A4D" w:rsidRPr="00CF7F09">
        <w:rPr>
          <w:rFonts w:ascii="Times New Roman" w:eastAsia="Times New Roman" w:hAnsi="Times New Roman" w:cs="Times New Roman"/>
          <w:sz w:val="28"/>
          <w:szCs w:val="28"/>
          <w:lang w:eastAsia="ru-RU"/>
        </w:rPr>
        <w:t xml:space="preserve"> вправе направить единственному </w:t>
      </w:r>
      <w:r w:rsidR="00FB016A" w:rsidRPr="00CF7F09">
        <w:rPr>
          <w:rFonts w:ascii="Times New Roman" w:eastAsia="Times New Roman" w:hAnsi="Times New Roman" w:cs="Times New Roman"/>
          <w:sz w:val="28"/>
          <w:szCs w:val="28"/>
          <w:lang w:eastAsia="ru-RU"/>
        </w:rPr>
        <w:t>участнику</w:t>
      </w:r>
      <w:r w:rsidR="003B3A4D" w:rsidRPr="00CF7F09">
        <w:rPr>
          <w:rFonts w:ascii="Times New Roman" w:eastAsia="Times New Roman" w:hAnsi="Times New Roman" w:cs="Times New Roman"/>
          <w:sz w:val="28"/>
          <w:szCs w:val="28"/>
          <w:lang w:eastAsia="ru-RU"/>
        </w:rPr>
        <w:t xml:space="preserve"> предложение об </w:t>
      </w:r>
      <w:r w:rsidR="003B3A4D" w:rsidRPr="005F210A">
        <w:rPr>
          <w:rFonts w:ascii="Times New Roman" w:eastAsia="Times New Roman" w:hAnsi="Times New Roman" w:cs="Times New Roman"/>
          <w:sz w:val="28"/>
          <w:szCs w:val="28"/>
          <w:lang w:eastAsia="ru-RU"/>
        </w:rPr>
        <w:t xml:space="preserve">улучшении </w:t>
      </w:r>
      <w:r w:rsidR="00FB016A" w:rsidRPr="005F210A">
        <w:rPr>
          <w:rFonts w:ascii="Times New Roman" w:eastAsia="Times New Roman" w:hAnsi="Times New Roman" w:cs="Times New Roman"/>
          <w:sz w:val="28"/>
          <w:szCs w:val="28"/>
          <w:lang w:eastAsia="ru-RU"/>
        </w:rPr>
        <w:t>им цены договора.</w:t>
      </w:r>
    </w:p>
    <w:p w14:paraId="3CB77DBB" w14:textId="77777777" w:rsidR="000E0D97" w:rsidRPr="005F210A" w:rsidRDefault="000E0D97" w:rsidP="005506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5F3464" w14:textId="24C7D7D6" w:rsidR="0055069B" w:rsidRPr="005F210A" w:rsidRDefault="0055069B" w:rsidP="001B4B1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1" w:name="_Toc185860207"/>
      <w:r w:rsidRPr="005F210A">
        <w:rPr>
          <w:rFonts w:ascii="Times New Roman" w:eastAsia="Times New Roman" w:hAnsi="Times New Roman" w:cs="Times New Roman"/>
          <w:sz w:val="28"/>
          <w:szCs w:val="28"/>
          <w:lang w:eastAsia="ru-RU"/>
        </w:rPr>
        <w:t>Раздел 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1"/>
    </w:p>
    <w:p w14:paraId="6D69C8C7" w14:textId="77777777" w:rsidR="0055069B" w:rsidRPr="005F210A" w:rsidRDefault="0055069B" w:rsidP="005506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485C14" w14:textId="77777777" w:rsidR="0055069B" w:rsidRPr="003C22F5" w:rsidRDefault="0055069B" w:rsidP="0055069B">
      <w:pPr>
        <w:pStyle w:val="a5"/>
        <w:numPr>
          <w:ilvl w:val="0"/>
          <w:numId w:val="19"/>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w:t>
      </w:r>
      <w:hyperlink r:id="rId92" w:history="1">
        <w:r w:rsidRPr="003C22F5">
          <w:rPr>
            <w:rFonts w:ascii="Times New Roman" w:hAnsi="Times New Roman" w:cs="Times New Roman"/>
            <w:color w:val="000000" w:themeColor="text1"/>
            <w:sz w:val="28"/>
            <w:szCs w:val="28"/>
          </w:rPr>
          <w:t>статьей 3.1-3</w:t>
        </w:r>
      </w:hyperlink>
      <w:r w:rsidRPr="003C22F5">
        <w:rPr>
          <w:rFonts w:ascii="Times New Roman" w:hAnsi="Times New Roman" w:cs="Times New Roman"/>
          <w:color w:val="000000" w:themeColor="text1"/>
          <w:sz w:val="28"/>
          <w:szCs w:val="28"/>
        </w:rPr>
        <w:t xml:space="preserve"> Федерального закона № 223-ФЗ.</w:t>
      </w:r>
    </w:p>
    <w:p w14:paraId="09012065" w14:textId="77777777" w:rsidR="00835CE9" w:rsidRPr="003C22F5" w:rsidRDefault="00835CE9" w:rsidP="00835CE9">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0B446DDB" w14:textId="7A8D760A" w:rsidR="001E14E0" w:rsidRPr="003C22F5" w:rsidRDefault="001E14E0" w:rsidP="001E14E0">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2" w:name="_Toc185860208"/>
      <w:r w:rsidRPr="003C22F5">
        <w:rPr>
          <w:rFonts w:ascii="Times New Roman" w:eastAsia="Times New Roman" w:hAnsi="Times New Roman" w:cs="Times New Roman"/>
          <w:sz w:val="28"/>
          <w:szCs w:val="28"/>
          <w:lang w:eastAsia="ru-RU"/>
        </w:rPr>
        <w:t>Раздел 4. Особенности осуществления закрытых закупок</w:t>
      </w:r>
      <w:bookmarkEnd w:id="52"/>
    </w:p>
    <w:p w14:paraId="5B370FA6" w14:textId="77777777" w:rsidR="001E14E0" w:rsidRPr="003C22F5" w:rsidRDefault="001E14E0" w:rsidP="001E14E0">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A6029C5" w14:textId="77777777" w:rsidR="001E14E0" w:rsidRPr="003C22F5" w:rsidRDefault="001E14E0" w:rsidP="001E14E0">
      <w:pPr>
        <w:pStyle w:val="a5"/>
        <w:numPr>
          <w:ilvl w:val="0"/>
          <w:numId w:val="2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Закрытая конкурентная закупка осуществляется в порядке, установленном </w:t>
      </w:r>
      <w:hyperlink r:id="rId93" w:history="1">
        <w:r w:rsidRPr="003C22F5">
          <w:rPr>
            <w:rFonts w:ascii="Times New Roman" w:hAnsi="Times New Roman" w:cs="Times New Roman"/>
            <w:color w:val="000000" w:themeColor="text1"/>
            <w:sz w:val="28"/>
            <w:szCs w:val="28"/>
          </w:rPr>
          <w:t>статьей 3.2</w:t>
        </w:r>
      </w:hyperlink>
      <w:r w:rsidRPr="003C22F5">
        <w:rPr>
          <w:rFonts w:ascii="Times New Roman" w:hAnsi="Times New Roman" w:cs="Times New Roman"/>
          <w:color w:val="000000" w:themeColor="text1"/>
          <w:sz w:val="28"/>
          <w:szCs w:val="28"/>
        </w:rPr>
        <w:t xml:space="preserve"> Федерального закона № 223-ФЗ, с учетом следующих особенностей:</w:t>
      </w:r>
    </w:p>
    <w:p w14:paraId="062F5BF0" w14:textId="77777777" w:rsidR="001E14E0" w:rsidRPr="003C22F5" w:rsidRDefault="001E14E0" w:rsidP="001E14E0">
      <w:pPr>
        <w:pStyle w:val="a5"/>
        <w:numPr>
          <w:ilvl w:val="0"/>
          <w:numId w:val="21"/>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94" w:history="1">
        <w:r w:rsidRPr="003C22F5">
          <w:rPr>
            <w:rFonts w:ascii="Times New Roman" w:hAnsi="Times New Roman" w:cs="Times New Roman"/>
            <w:color w:val="000000" w:themeColor="text1"/>
            <w:sz w:val="28"/>
            <w:szCs w:val="28"/>
          </w:rPr>
          <w:t>частью 16 статьи 4</w:t>
        </w:r>
      </w:hyperlink>
      <w:r w:rsidRPr="003C22F5">
        <w:rPr>
          <w:rFonts w:ascii="Times New Roman" w:hAnsi="Times New Roman" w:cs="Times New Roman"/>
          <w:color w:val="000000" w:themeColor="text1"/>
          <w:sz w:val="28"/>
          <w:szCs w:val="28"/>
        </w:rPr>
        <w:t xml:space="preserve"> Федерального закона № 223-</w:t>
      </w:r>
      <w:r w:rsidRPr="003C22F5">
        <w:rPr>
          <w:rFonts w:ascii="Times New Roman" w:hAnsi="Times New Roman" w:cs="Times New Roman"/>
          <w:color w:val="000000" w:themeColor="text1"/>
          <w:sz w:val="28"/>
          <w:szCs w:val="28"/>
        </w:rPr>
        <w:lastRenderedPageBreak/>
        <w:t>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1E6B2D8" w14:textId="77777777" w:rsidR="001E14E0" w:rsidRPr="003C22F5" w:rsidRDefault="001E14E0" w:rsidP="001E14E0">
      <w:pPr>
        <w:pStyle w:val="a5"/>
        <w:numPr>
          <w:ilvl w:val="0"/>
          <w:numId w:val="21"/>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Правительство Российской Федерации определяет </w:t>
      </w:r>
      <w:hyperlink r:id="rId95" w:history="1">
        <w:r w:rsidRPr="003C22F5">
          <w:rPr>
            <w:rFonts w:ascii="Times New Roman" w:hAnsi="Times New Roman" w:cs="Times New Roman"/>
            <w:color w:val="000000" w:themeColor="text1"/>
            <w:sz w:val="28"/>
            <w:szCs w:val="28"/>
          </w:rPr>
          <w:t>особенности</w:t>
        </w:r>
      </w:hyperlink>
      <w:r w:rsidRPr="003C22F5">
        <w:rPr>
          <w:rFonts w:ascii="Times New Roman" w:hAnsi="Times New Roman" w:cs="Times New Roman"/>
          <w:color w:val="000000" w:themeColor="text1"/>
          <w:sz w:val="28"/>
          <w:szCs w:val="28"/>
        </w:rPr>
        <w:t xml:space="preserve"> документооборота при осуществлении закрытых конкурентных закупок в электронной форме, а также </w:t>
      </w:r>
      <w:hyperlink r:id="rId96" w:history="1">
        <w:r w:rsidRPr="003C22F5">
          <w:rPr>
            <w:rFonts w:ascii="Times New Roman" w:hAnsi="Times New Roman" w:cs="Times New Roman"/>
            <w:color w:val="000000" w:themeColor="text1"/>
            <w:sz w:val="28"/>
            <w:szCs w:val="28"/>
          </w:rPr>
          <w:t>перечень</w:t>
        </w:r>
      </w:hyperlink>
      <w:r w:rsidRPr="003C22F5">
        <w:rPr>
          <w:rFonts w:ascii="Times New Roman" w:hAnsi="Times New Roman" w:cs="Times New Roman"/>
          <w:color w:val="000000" w:themeColor="text1"/>
          <w:sz w:val="28"/>
          <w:szCs w:val="28"/>
        </w:rPr>
        <w:t xml:space="preserve"> операторов электронных площадок для осуществления закрытых конкурентных закупок и </w:t>
      </w:r>
      <w:hyperlink r:id="rId97" w:history="1">
        <w:r w:rsidRPr="003C22F5">
          <w:rPr>
            <w:rFonts w:ascii="Times New Roman" w:hAnsi="Times New Roman" w:cs="Times New Roman"/>
            <w:color w:val="000000" w:themeColor="text1"/>
            <w:sz w:val="28"/>
            <w:szCs w:val="28"/>
          </w:rPr>
          <w:t>порядок</w:t>
        </w:r>
      </w:hyperlink>
      <w:r w:rsidRPr="003C22F5">
        <w:rPr>
          <w:rFonts w:ascii="Times New Roman" w:hAnsi="Times New Roman" w:cs="Times New Roman"/>
          <w:color w:val="000000" w:themeColor="text1"/>
          <w:sz w:val="28"/>
          <w:szCs w:val="28"/>
        </w:rPr>
        <w:t xml:space="preserve"> аккредитации на таких электронных площадках.</w:t>
      </w:r>
    </w:p>
    <w:p w14:paraId="6A67EC32" w14:textId="77777777" w:rsidR="00835CE9" w:rsidRPr="003C22F5" w:rsidRDefault="001E14E0" w:rsidP="00C6458A">
      <w:pPr>
        <w:pStyle w:val="a5"/>
        <w:numPr>
          <w:ilvl w:val="0"/>
          <w:numId w:val="20"/>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98" w:history="1">
        <w:r w:rsidRPr="003C22F5">
          <w:rPr>
            <w:rFonts w:ascii="Times New Roman" w:hAnsi="Times New Roman" w:cs="Times New Roman"/>
            <w:color w:val="000000" w:themeColor="text1"/>
            <w:sz w:val="28"/>
            <w:szCs w:val="28"/>
          </w:rPr>
          <w:t>тайну</w:t>
        </w:r>
      </w:hyperlink>
      <w:r w:rsidRPr="003C22F5">
        <w:rPr>
          <w:rFonts w:ascii="Times New Roman" w:hAnsi="Times New Roman" w:cs="Times New Roman"/>
          <w:color w:val="000000" w:themeColor="text1"/>
          <w:sz w:val="28"/>
          <w:szCs w:val="28"/>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w:t>
      </w:r>
      <w:r w:rsidRPr="003C22F5">
        <w:rPr>
          <w:rFonts w:ascii="Times New Roman" w:hAnsi="Times New Roman" w:cs="Times New Roman"/>
          <w:color w:val="000000" w:themeColor="text1"/>
          <w:sz w:val="28"/>
          <w:szCs w:val="28"/>
        </w:rPr>
        <w:lastRenderedPageBreak/>
        <w:t xml:space="preserve">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99" w:history="1">
        <w:r w:rsidRPr="003C22F5">
          <w:rPr>
            <w:rFonts w:ascii="Times New Roman" w:hAnsi="Times New Roman" w:cs="Times New Roman"/>
            <w:color w:val="000000" w:themeColor="text1"/>
            <w:sz w:val="28"/>
            <w:szCs w:val="28"/>
          </w:rPr>
          <w:t>частью 16</w:t>
        </w:r>
      </w:hyperlink>
      <w:r w:rsidRPr="003C22F5">
        <w:rPr>
          <w:rFonts w:ascii="Times New Roman" w:hAnsi="Times New Roman" w:cs="Times New Roman"/>
          <w:color w:val="000000" w:themeColor="text1"/>
          <w:sz w:val="28"/>
          <w:szCs w:val="28"/>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835CE9" w:rsidRPr="003C22F5">
        <w:rPr>
          <w:rFonts w:ascii="Times New Roman" w:hAnsi="Times New Roman" w:cs="Times New Roman"/>
          <w:color w:val="000000" w:themeColor="text1"/>
          <w:sz w:val="28"/>
          <w:szCs w:val="28"/>
        </w:rPr>
        <w:t>.</w:t>
      </w:r>
    </w:p>
    <w:p w14:paraId="2FDD314D" w14:textId="77777777" w:rsidR="00FB016A" w:rsidRPr="003C22F5" w:rsidRDefault="00FB016A" w:rsidP="00F472B0">
      <w:pPr>
        <w:tabs>
          <w:tab w:val="left" w:pos="0"/>
        </w:tabs>
        <w:autoSpaceDE w:val="0"/>
        <w:autoSpaceDN w:val="0"/>
        <w:adjustRightInd w:val="0"/>
        <w:spacing w:after="0" w:line="240" w:lineRule="auto"/>
        <w:jc w:val="both"/>
        <w:rPr>
          <w:rFonts w:ascii="Times New Roman" w:hAnsi="Times New Roman" w:cs="Times New Roman"/>
          <w:sz w:val="28"/>
          <w:szCs w:val="28"/>
        </w:rPr>
      </w:pPr>
    </w:p>
    <w:p w14:paraId="53B92978" w14:textId="3A7835C3" w:rsidR="00AB6304" w:rsidRPr="003C22F5" w:rsidRDefault="00915BEE" w:rsidP="00C72F1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3" w:name="_Toc185860209"/>
      <w:r w:rsidRPr="003C22F5">
        <w:rPr>
          <w:rFonts w:ascii="Times New Roman" w:eastAsia="Times New Roman" w:hAnsi="Times New Roman" w:cs="Times New Roman"/>
          <w:sz w:val="28"/>
          <w:szCs w:val="28"/>
          <w:lang w:eastAsia="ru-RU"/>
        </w:rPr>
        <w:t xml:space="preserve">Глава </w:t>
      </w:r>
      <w:r w:rsidRPr="003C22F5">
        <w:rPr>
          <w:rFonts w:ascii="Times New Roman" w:eastAsia="Times New Roman" w:hAnsi="Times New Roman" w:cs="Times New Roman"/>
          <w:sz w:val="28"/>
          <w:szCs w:val="28"/>
          <w:lang w:val="en-US" w:eastAsia="ru-RU"/>
        </w:rPr>
        <w:t>VI</w:t>
      </w:r>
      <w:r w:rsidRPr="003C22F5">
        <w:rPr>
          <w:rFonts w:ascii="Times New Roman" w:eastAsia="Times New Roman" w:hAnsi="Times New Roman" w:cs="Times New Roman"/>
          <w:sz w:val="28"/>
          <w:szCs w:val="28"/>
          <w:lang w:eastAsia="ru-RU"/>
        </w:rPr>
        <w:t xml:space="preserve">. </w:t>
      </w:r>
      <w:r w:rsidR="00AB6304" w:rsidRPr="003C22F5">
        <w:rPr>
          <w:rFonts w:ascii="Times New Roman" w:eastAsia="Times New Roman" w:hAnsi="Times New Roman" w:cs="Times New Roman"/>
          <w:sz w:val="28"/>
          <w:szCs w:val="28"/>
          <w:lang w:eastAsia="ru-RU"/>
        </w:rPr>
        <w:t>П</w:t>
      </w:r>
      <w:r w:rsidR="00C72F11" w:rsidRPr="003C22F5">
        <w:rPr>
          <w:rFonts w:ascii="Times New Roman" w:eastAsia="Times New Roman" w:hAnsi="Times New Roman" w:cs="Times New Roman"/>
          <w:sz w:val="28"/>
          <w:szCs w:val="28"/>
          <w:lang w:eastAsia="ru-RU"/>
        </w:rPr>
        <w:t>орядок</w:t>
      </w:r>
      <w:r w:rsidR="00AB6304" w:rsidRPr="003C22F5">
        <w:rPr>
          <w:rFonts w:ascii="Times New Roman" w:eastAsia="Times New Roman" w:hAnsi="Times New Roman" w:cs="Times New Roman"/>
          <w:sz w:val="28"/>
          <w:szCs w:val="28"/>
          <w:lang w:eastAsia="ru-RU"/>
        </w:rPr>
        <w:t xml:space="preserve"> </w:t>
      </w:r>
      <w:r w:rsidR="00C72F11" w:rsidRPr="003C22F5">
        <w:rPr>
          <w:rFonts w:ascii="Times New Roman" w:eastAsia="Times New Roman" w:hAnsi="Times New Roman" w:cs="Times New Roman"/>
          <w:sz w:val="28"/>
          <w:szCs w:val="28"/>
          <w:lang w:eastAsia="ru-RU"/>
        </w:rPr>
        <w:t>заключения и исполнения договора</w:t>
      </w:r>
      <w:bookmarkEnd w:id="53"/>
    </w:p>
    <w:p w14:paraId="0178B9EA" w14:textId="77777777" w:rsidR="00AB6304" w:rsidRPr="003C22F5" w:rsidRDefault="00AB6304" w:rsidP="00C72F11">
      <w:pPr>
        <w:pStyle w:val="ConsPlusNormal"/>
        <w:tabs>
          <w:tab w:val="left" w:pos="0"/>
        </w:tabs>
        <w:ind w:firstLine="709"/>
        <w:jc w:val="center"/>
        <w:rPr>
          <w:rFonts w:ascii="Times New Roman" w:hAnsi="Times New Roman" w:cs="Times New Roman"/>
          <w:sz w:val="28"/>
          <w:szCs w:val="28"/>
        </w:rPr>
      </w:pPr>
    </w:p>
    <w:p w14:paraId="0F80E6E8" w14:textId="77777777" w:rsidR="00262067" w:rsidRPr="00CF7F09" w:rsidRDefault="00CF2BB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54" w:name="P248"/>
      <w:bookmarkEnd w:id="54"/>
      <w:r w:rsidRPr="003C22F5">
        <w:rPr>
          <w:rFonts w:ascii="Times New Roman" w:hAnsi="Times New Roman" w:cs="Times New Roman"/>
          <w:sz w:val="28"/>
          <w:szCs w:val="28"/>
        </w:rPr>
        <w:t>1</w:t>
      </w:r>
      <w:r w:rsidR="00262067" w:rsidRPr="003C22F5">
        <w:rPr>
          <w:rFonts w:ascii="Times New Roman" w:hAnsi="Times New Roman" w:cs="Times New Roman"/>
          <w:sz w:val="28"/>
          <w:szCs w:val="28"/>
        </w:rPr>
        <w:t>.</w:t>
      </w:r>
      <w:r w:rsidR="00C72F11" w:rsidRPr="003C22F5">
        <w:rPr>
          <w:rFonts w:ascii="Times New Roman" w:hAnsi="Times New Roman" w:cs="Times New Roman"/>
          <w:sz w:val="28"/>
          <w:szCs w:val="28"/>
        </w:rPr>
        <w:t> </w:t>
      </w:r>
      <w:r w:rsidR="00262067" w:rsidRPr="003C22F5">
        <w:rPr>
          <w:rFonts w:ascii="Times New Roman" w:hAnsi="Times New Roman" w:cs="Times New Roman"/>
          <w:sz w:val="28"/>
          <w:szCs w:val="28"/>
        </w:rPr>
        <w:t>Договор по результатам закупки</w:t>
      </w:r>
      <w:r w:rsidR="00DD39C5" w:rsidRPr="003C22F5">
        <w:rPr>
          <w:rFonts w:ascii="Times New Roman" w:hAnsi="Times New Roman" w:cs="Times New Roman"/>
          <w:sz w:val="28"/>
          <w:szCs w:val="28"/>
        </w:rPr>
        <w:t xml:space="preserve">, за исключением </w:t>
      </w:r>
      <w:r w:rsidR="00D85A63" w:rsidRPr="003C22F5">
        <w:rPr>
          <w:rFonts w:ascii="Times New Roman" w:hAnsi="Times New Roman" w:cs="Times New Roman"/>
          <w:sz w:val="28"/>
          <w:szCs w:val="28"/>
        </w:rPr>
        <w:t xml:space="preserve">запроса оферт </w:t>
      </w:r>
      <w:r w:rsidR="00C72F11" w:rsidRPr="003C22F5">
        <w:rPr>
          <w:rFonts w:ascii="Times New Roman" w:hAnsi="Times New Roman" w:cs="Times New Roman"/>
          <w:sz w:val="28"/>
          <w:szCs w:val="28"/>
        </w:rPr>
        <w:br/>
      </w:r>
      <w:r w:rsidR="00D85A63" w:rsidRPr="003C22F5">
        <w:rPr>
          <w:rFonts w:ascii="Times New Roman" w:hAnsi="Times New Roman" w:cs="Times New Roman"/>
          <w:sz w:val="28"/>
          <w:szCs w:val="28"/>
        </w:rPr>
        <w:t xml:space="preserve">и </w:t>
      </w:r>
      <w:r w:rsidR="00DD39C5" w:rsidRPr="003C22F5">
        <w:rPr>
          <w:rFonts w:ascii="Times New Roman" w:hAnsi="Times New Roman" w:cs="Times New Roman"/>
          <w:sz w:val="28"/>
          <w:szCs w:val="28"/>
        </w:rPr>
        <w:t>закупки у единственного постав</w:t>
      </w:r>
      <w:r w:rsidR="00DD39C5" w:rsidRPr="00CF7F09">
        <w:rPr>
          <w:rFonts w:ascii="Times New Roman" w:hAnsi="Times New Roman" w:cs="Times New Roman"/>
          <w:sz w:val="28"/>
          <w:szCs w:val="28"/>
        </w:rPr>
        <w:t>щика (подрядчика, исполнителя),</w:t>
      </w:r>
      <w:r w:rsidR="00F62506" w:rsidRPr="00CF7F09">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в соответствии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заключения договора или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в случае обжалования в антимонопольном органе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комиссии, оператора электронной площадки.</w:t>
      </w:r>
    </w:p>
    <w:p w14:paraId="5F26FBCB" w14:textId="77777777" w:rsidR="00FC70B9" w:rsidRPr="00CF7F09" w:rsidRDefault="00736A8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C72F11">
        <w:rPr>
          <w:rFonts w:ascii="Times New Roman" w:eastAsia="Calibri" w:hAnsi="Times New Roman" w:cs="Times New Roman"/>
          <w:sz w:val="28"/>
          <w:szCs w:val="28"/>
        </w:rPr>
        <w:t> </w:t>
      </w:r>
      <w:r w:rsidR="00FC70B9" w:rsidRPr="00CF7F09">
        <w:rPr>
          <w:rFonts w:ascii="Times New Roman" w:eastAsia="Calibri" w:hAnsi="Times New Roman" w:cs="Times New Roman"/>
          <w:sz w:val="28"/>
          <w:szCs w:val="28"/>
        </w:rPr>
        <w:t xml:space="preserve">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00C72F11">
        <w:rPr>
          <w:rFonts w:ascii="Times New Roman" w:eastAsia="Calibri" w:hAnsi="Times New Roman" w:cs="Times New Roman"/>
          <w:sz w:val="28"/>
          <w:szCs w:val="28"/>
        </w:rPr>
        <w:br/>
      </w:r>
      <w:r w:rsidR="00FC70B9" w:rsidRPr="00CF7F09">
        <w:rPr>
          <w:rFonts w:ascii="Times New Roman" w:eastAsia="Calibri" w:hAnsi="Times New Roman" w:cs="Times New Roman"/>
          <w:sz w:val="28"/>
          <w:szCs w:val="28"/>
        </w:rPr>
        <w:t xml:space="preserve">с которым такой договор заключается, в течение пяти дней со дня размещения в единой </w:t>
      </w:r>
      <w:r w:rsidR="00FC70B9" w:rsidRPr="00FF2B5E">
        <w:rPr>
          <w:rFonts w:ascii="Times New Roman" w:eastAsia="Calibri" w:hAnsi="Times New Roman" w:cs="Times New Roman"/>
          <w:sz w:val="28"/>
          <w:szCs w:val="28"/>
        </w:rPr>
        <w:t xml:space="preserve">информационной системе итогового протокола. </w:t>
      </w:r>
      <w:r w:rsidR="00BD6F31" w:rsidRPr="00FF2B5E">
        <w:rPr>
          <w:rFonts w:ascii="Times New Roman" w:eastAsia="Calibri" w:hAnsi="Times New Roman" w:cs="Times New Roman"/>
          <w:sz w:val="28"/>
          <w:szCs w:val="28"/>
        </w:rPr>
        <w:t>Участник закупки, с которым такой договор заключается, в течение пяти дней со дня направления проекта договора Заказчиком предоставляет</w:t>
      </w:r>
      <w:r w:rsidR="00BD6F31" w:rsidRPr="00FF2B5E">
        <w:rPr>
          <w:rFonts w:ascii="Times New Roman" w:hAnsi="Times New Roman" w:cs="Times New Roman"/>
          <w:sz w:val="28"/>
          <w:szCs w:val="28"/>
        </w:rPr>
        <w:t xml:space="preserve"> обеспечение исполнения договора, соответствующего требованиям </w:t>
      </w:r>
      <w:r w:rsidR="00BD6F31" w:rsidRPr="00FF2B5E">
        <w:rPr>
          <w:rFonts w:ascii="Times New Roman" w:hAnsi="Times New Roman" w:cs="Times New Roman"/>
          <w:sz w:val="28"/>
          <w:szCs w:val="28"/>
        </w:rPr>
        <w:lastRenderedPageBreak/>
        <w:t>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r w:rsidR="00BD6F31" w:rsidRPr="00FF2B5E">
        <w:rPr>
          <w:rFonts w:ascii="Times New Roman" w:eastAsia="Calibri" w:hAnsi="Times New Roman" w:cs="Times New Roman"/>
          <w:sz w:val="28"/>
          <w:szCs w:val="28"/>
        </w:rPr>
        <w:t xml:space="preserve"> и подписывает договор с использованием программно-аппаратных средств электронной площадки, либо направляет протокол разногласий к договору.  </w:t>
      </w:r>
      <w:r w:rsidR="00FC70B9" w:rsidRPr="00FF2B5E">
        <w:rPr>
          <w:rFonts w:ascii="Times New Roman" w:eastAsia="Calibri" w:hAnsi="Times New Roman" w:cs="Times New Roman"/>
          <w:sz w:val="28"/>
          <w:szCs w:val="28"/>
        </w:rPr>
        <w:t xml:space="preserve">Последующий обмен электронными документами между Заказчиком и участником закупки при заключении договора осуществляется в </w:t>
      </w:r>
      <w:r w:rsidR="00BD6F31" w:rsidRPr="00FF2B5E">
        <w:rPr>
          <w:rFonts w:ascii="Times New Roman" w:eastAsia="Calibri" w:hAnsi="Times New Roman" w:cs="Times New Roman"/>
          <w:sz w:val="28"/>
          <w:szCs w:val="28"/>
        </w:rPr>
        <w:t>пятидневный</w:t>
      </w:r>
      <w:r w:rsidR="00FC70B9" w:rsidRPr="00FF2B5E">
        <w:rPr>
          <w:rFonts w:ascii="Times New Roman" w:eastAsia="Calibri" w:hAnsi="Times New Roman" w:cs="Times New Roman"/>
          <w:sz w:val="28"/>
          <w:szCs w:val="28"/>
        </w:rPr>
        <w:t xml:space="preserve"> срок с соблюдением общего срока для заключения договора, предусмотренного пунктом </w:t>
      </w:r>
      <w:r w:rsidR="00515FA4" w:rsidRPr="00FF2B5E">
        <w:rPr>
          <w:rFonts w:ascii="Times New Roman" w:eastAsia="Calibri" w:hAnsi="Times New Roman" w:cs="Times New Roman"/>
          <w:sz w:val="28"/>
          <w:szCs w:val="28"/>
        </w:rPr>
        <w:t xml:space="preserve">1 настоящей Главы </w:t>
      </w:r>
      <w:r w:rsidR="00FC70B9" w:rsidRPr="00FF2B5E">
        <w:rPr>
          <w:rFonts w:ascii="Times New Roman" w:eastAsia="Calibri" w:hAnsi="Times New Roman" w:cs="Times New Roman"/>
          <w:sz w:val="28"/>
          <w:szCs w:val="28"/>
        </w:rPr>
        <w:t>Положения о закупке.</w:t>
      </w:r>
      <w:r w:rsidR="00FC70B9" w:rsidRPr="00CF7F09">
        <w:rPr>
          <w:rFonts w:ascii="Times New Roman" w:eastAsia="Calibri" w:hAnsi="Times New Roman" w:cs="Times New Roman"/>
          <w:sz w:val="28"/>
          <w:szCs w:val="28"/>
        </w:rPr>
        <w:t xml:space="preserve"> </w:t>
      </w:r>
    </w:p>
    <w:p w14:paraId="759671D9" w14:textId="77777777"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2067" w:rsidRPr="00CF7F09">
        <w:rPr>
          <w:rFonts w:ascii="Times New Roman" w:hAnsi="Times New Roman" w:cs="Times New Roman"/>
          <w:sz w:val="28"/>
          <w:szCs w:val="28"/>
        </w:rPr>
        <w:t>.</w:t>
      </w:r>
      <w:r w:rsidR="00C72F11">
        <w:rPr>
          <w:rFonts w:ascii="Times New Roman" w:hAnsi="Times New Roman" w:cs="Times New Roman"/>
          <w:sz w:val="28"/>
          <w:szCs w:val="28"/>
        </w:rPr>
        <w:t> </w:t>
      </w:r>
      <w:r w:rsidR="00262067" w:rsidRPr="00CF7F09">
        <w:rPr>
          <w:rFonts w:ascii="Times New Roman" w:hAnsi="Times New Roman" w:cs="Times New Roman"/>
          <w:sz w:val="28"/>
          <w:szCs w:val="28"/>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о закупке</w:t>
      </w:r>
      <w:r w:rsidR="007961C0" w:rsidRPr="00CF7F09">
        <w:rPr>
          <w:rFonts w:ascii="Times New Roman" w:hAnsi="Times New Roman" w:cs="Times New Roman"/>
          <w:sz w:val="28"/>
          <w:szCs w:val="28"/>
        </w:rPr>
        <w:t>, извещения о проведении запроса котировок</w:t>
      </w:r>
      <w:r w:rsidR="00262067" w:rsidRPr="00CF7F09">
        <w:rPr>
          <w:rFonts w:ascii="Times New Roman" w:hAnsi="Times New Roman" w:cs="Times New Roman"/>
          <w:sz w:val="28"/>
          <w:szCs w:val="28"/>
        </w:rPr>
        <w:t xml:space="preserve"> (если требование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r w:rsidR="007961C0" w:rsidRPr="00CF7F09">
        <w:rPr>
          <w:rFonts w:ascii="Times New Roman" w:hAnsi="Times New Roman" w:cs="Times New Roman"/>
          <w:sz w:val="28"/>
          <w:szCs w:val="28"/>
        </w:rPr>
        <w:t>, извещении о проведении запроса котировок</w:t>
      </w:r>
      <w:r w:rsidR="00262067" w:rsidRPr="00CF7F09">
        <w:rPr>
          <w:rFonts w:ascii="Times New Roman" w:hAnsi="Times New Roman" w:cs="Times New Roman"/>
          <w:sz w:val="28"/>
          <w:szCs w:val="28"/>
        </w:rPr>
        <w:t>).</w:t>
      </w:r>
    </w:p>
    <w:p w14:paraId="279A84EC" w14:textId="77777777"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62067" w:rsidRPr="00CF7F09">
        <w:rPr>
          <w:rFonts w:ascii="Times New Roman" w:hAnsi="Times New Roman" w:cs="Times New Roman"/>
          <w:sz w:val="28"/>
          <w:szCs w:val="28"/>
        </w:rPr>
        <w:t xml:space="preserve">В случае если участник закупки, обязанный заключить договор, </w:t>
      </w:r>
      <w:r>
        <w:rPr>
          <w:rFonts w:ascii="Times New Roman" w:hAnsi="Times New Roman" w:cs="Times New Roman"/>
          <w:sz w:val="28"/>
          <w:szCs w:val="28"/>
        </w:rPr>
        <w:br/>
      </w:r>
      <w:r w:rsidR="00262067" w:rsidRPr="00CF7F09">
        <w:rPr>
          <w:rFonts w:ascii="Times New Roman" w:hAnsi="Times New Roman" w:cs="Times New Roman"/>
          <w:sz w:val="28"/>
          <w:szCs w:val="28"/>
        </w:rPr>
        <w:t xml:space="preserve">не предоставил </w:t>
      </w:r>
      <w:r w:rsidR="005B4199" w:rsidRPr="00CF7F09">
        <w:rPr>
          <w:rFonts w:ascii="Times New Roman" w:hAnsi="Times New Roman" w:cs="Times New Roman"/>
          <w:sz w:val="28"/>
          <w:szCs w:val="28"/>
        </w:rPr>
        <w:t>Заказчику</w:t>
      </w:r>
      <w:r w:rsidR="00262067" w:rsidRPr="00CF7F09">
        <w:rPr>
          <w:rFonts w:ascii="Times New Roman" w:hAnsi="Times New Roman" w:cs="Times New Roman"/>
          <w:sz w:val="28"/>
          <w:szCs w:val="28"/>
        </w:rPr>
        <w:t xml:space="preserve"> в срок, установленный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w:t>
      </w:r>
      <w:r w:rsidR="00262067" w:rsidRPr="00FF2B5E">
        <w:rPr>
          <w:rFonts w:ascii="Times New Roman" w:hAnsi="Times New Roman" w:cs="Times New Roman"/>
          <w:sz w:val="28"/>
          <w:szCs w:val="28"/>
        </w:rPr>
        <w:t xml:space="preserve">участника закупки от заключения </w:t>
      </w:r>
      <w:r w:rsidR="00627662" w:rsidRPr="00FF2B5E">
        <w:rPr>
          <w:rFonts w:ascii="Times New Roman" w:hAnsi="Times New Roman" w:cs="Times New Roman"/>
          <w:sz w:val="28"/>
          <w:szCs w:val="28"/>
        </w:rPr>
        <w:t xml:space="preserve">договора внесенное обеспечение </w:t>
      </w:r>
      <w:r w:rsidR="00AE7F19" w:rsidRPr="00FF2B5E">
        <w:rPr>
          <w:rFonts w:ascii="Times New Roman" w:hAnsi="Times New Roman" w:cs="Times New Roman"/>
          <w:sz w:val="28"/>
          <w:szCs w:val="28"/>
        </w:rPr>
        <w:t>заявки/</w:t>
      </w:r>
      <w:r w:rsidR="00627662" w:rsidRPr="00FF2B5E">
        <w:rPr>
          <w:rFonts w:ascii="Times New Roman" w:hAnsi="Times New Roman" w:cs="Times New Roman"/>
          <w:sz w:val="28"/>
          <w:szCs w:val="28"/>
        </w:rPr>
        <w:t xml:space="preserve">оферты </w:t>
      </w:r>
      <w:r w:rsidR="00262067" w:rsidRPr="00FF2B5E">
        <w:rPr>
          <w:rFonts w:ascii="Times New Roman" w:hAnsi="Times New Roman" w:cs="Times New Roman"/>
          <w:sz w:val="28"/>
          <w:szCs w:val="28"/>
        </w:rPr>
        <w:t xml:space="preserve">не возвращается (если требование </w:t>
      </w:r>
      <w:r w:rsidRPr="00FF2B5E">
        <w:rPr>
          <w:rFonts w:ascii="Times New Roman" w:hAnsi="Times New Roman" w:cs="Times New Roman"/>
          <w:sz w:val="28"/>
          <w:szCs w:val="28"/>
        </w:rPr>
        <w:br/>
      </w:r>
      <w:r w:rsidR="00262067" w:rsidRPr="00FF2B5E">
        <w:rPr>
          <w:rFonts w:ascii="Times New Roman" w:hAnsi="Times New Roman" w:cs="Times New Roman"/>
          <w:sz w:val="28"/>
          <w:szCs w:val="28"/>
        </w:rPr>
        <w:t xml:space="preserve">о предоставлении обеспечения </w:t>
      </w:r>
      <w:r w:rsidR="00AE7F19" w:rsidRPr="00FF2B5E">
        <w:rPr>
          <w:rFonts w:ascii="Times New Roman" w:hAnsi="Times New Roman" w:cs="Times New Roman"/>
          <w:sz w:val="28"/>
          <w:szCs w:val="28"/>
        </w:rPr>
        <w:t>заявки/</w:t>
      </w:r>
      <w:r w:rsidR="00627662" w:rsidRPr="00FF2B5E">
        <w:rPr>
          <w:rFonts w:ascii="Times New Roman" w:hAnsi="Times New Roman" w:cs="Times New Roman"/>
          <w:sz w:val="28"/>
          <w:szCs w:val="28"/>
        </w:rPr>
        <w:t>оферты</w:t>
      </w:r>
      <w:r w:rsidR="00262067" w:rsidRPr="00FF2B5E">
        <w:rPr>
          <w:rFonts w:ascii="Times New Roman" w:hAnsi="Times New Roman" w:cs="Times New Roman"/>
          <w:sz w:val="28"/>
          <w:szCs w:val="28"/>
        </w:rPr>
        <w:t xml:space="preserve"> было</w:t>
      </w:r>
      <w:r w:rsidR="00262067" w:rsidRPr="00CF7F09">
        <w:rPr>
          <w:rFonts w:ascii="Times New Roman" w:hAnsi="Times New Roman" w:cs="Times New Roman"/>
          <w:sz w:val="28"/>
          <w:szCs w:val="28"/>
        </w:rPr>
        <w:t xml:space="preserve">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p>
    <w:p w14:paraId="6DEA2B92" w14:textId="77777777" w:rsidR="00A75E3B" w:rsidRPr="005F210A"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725EB" w:rsidRPr="005F210A">
        <w:rPr>
          <w:rFonts w:ascii="Times New Roman" w:hAnsi="Times New Roman" w:cs="Times New Roman"/>
          <w:sz w:val="28"/>
          <w:szCs w:val="28"/>
        </w:rPr>
        <w:t>. </w:t>
      </w:r>
      <w:r w:rsidR="00262067" w:rsidRPr="005F210A">
        <w:rPr>
          <w:rFonts w:ascii="Times New Roman" w:hAnsi="Times New Roman" w:cs="Times New Roman"/>
          <w:sz w:val="28"/>
          <w:szCs w:val="28"/>
        </w:rPr>
        <w:t xml:space="preserve">В случае если участник закупки, обязанный заключить договор, признан уклонившимся от заключения договора, </w:t>
      </w:r>
      <w:r w:rsidR="005B4199" w:rsidRPr="005F210A">
        <w:rPr>
          <w:rFonts w:ascii="Times New Roman" w:hAnsi="Times New Roman" w:cs="Times New Roman"/>
          <w:sz w:val="28"/>
          <w:szCs w:val="28"/>
        </w:rPr>
        <w:t>Заказчик</w:t>
      </w:r>
      <w:r w:rsidR="00262067" w:rsidRPr="005F210A">
        <w:rPr>
          <w:rFonts w:ascii="Times New Roman" w:hAnsi="Times New Roman" w:cs="Times New Roman"/>
          <w:sz w:val="28"/>
          <w:szCs w:val="28"/>
        </w:rPr>
        <w:t xml:space="preserve"> вправе заключить договор с участником закупки, </w:t>
      </w:r>
      <w:r w:rsidR="00DD39C5" w:rsidRPr="005F210A">
        <w:rPr>
          <w:rFonts w:ascii="Times New Roman" w:hAnsi="Times New Roman" w:cs="Times New Roman"/>
          <w:sz w:val="28"/>
          <w:szCs w:val="28"/>
        </w:rPr>
        <w:t>заявке / оферте</w:t>
      </w:r>
      <w:r w:rsidR="00262067" w:rsidRPr="005F210A">
        <w:rPr>
          <w:rFonts w:ascii="Times New Roman" w:hAnsi="Times New Roman" w:cs="Times New Roman"/>
          <w:sz w:val="28"/>
          <w:szCs w:val="28"/>
        </w:rPr>
        <w:t xml:space="preserve"> которого присвоен следующий порядковый номер.</w:t>
      </w:r>
      <w:r w:rsidR="00DD39C5" w:rsidRPr="005F210A">
        <w:rPr>
          <w:rFonts w:ascii="Times New Roman" w:hAnsi="Times New Roman" w:cs="Times New Roman"/>
          <w:sz w:val="28"/>
          <w:szCs w:val="28"/>
        </w:rPr>
        <w:t xml:space="preserve"> </w:t>
      </w:r>
    </w:p>
    <w:p w14:paraId="07F8F0D7" w14:textId="77777777" w:rsidR="00A4675F" w:rsidRPr="00A4675F" w:rsidRDefault="00701746" w:rsidP="00920B87">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4330C1">
        <w:rPr>
          <w:rFonts w:ascii="Times New Roman" w:eastAsia="Times New Roman" w:hAnsi="Times New Roman" w:cs="Times New Roman"/>
          <w:sz w:val="28"/>
          <w:szCs w:val="28"/>
          <w:lang w:eastAsia="ru-RU"/>
        </w:rPr>
        <w:lastRenderedPageBreak/>
        <w:t>6</w:t>
      </w:r>
      <w:r w:rsidR="00DD39C5" w:rsidRPr="004330C1">
        <w:rPr>
          <w:rFonts w:ascii="Times New Roman" w:eastAsia="Times New Roman" w:hAnsi="Times New Roman" w:cs="Times New Roman"/>
          <w:sz w:val="28"/>
          <w:szCs w:val="28"/>
          <w:lang w:eastAsia="ru-RU"/>
        </w:rPr>
        <w:t>.</w:t>
      </w:r>
      <w:r w:rsidR="00C725EB" w:rsidRPr="004330C1">
        <w:rPr>
          <w:rFonts w:ascii="Times New Roman" w:eastAsia="Times New Roman" w:hAnsi="Times New Roman" w:cs="Times New Roman"/>
          <w:sz w:val="28"/>
          <w:szCs w:val="28"/>
          <w:lang w:eastAsia="ru-RU"/>
        </w:rPr>
        <w:t> </w:t>
      </w:r>
      <w:r w:rsidR="00920B87" w:rsidRPr="004330C1">
        <w:rPr>
          <w:rFonts w:ascii="Times New Roman" w:hAnsi="Times New Roman" w:cs="Times New Roman"/>
          <w:sz w:val="28"/>
          <w:szCs w:val="28"/>
        </w:rPr>
        <w:t xml:space="preserve"> </w:t>
      </w:r>
      <w:r w:rsidR="00A4675F" w:rsidRPr="004330C1">
        <w:rPr>
          <w:rFonts w:ascii="Times New Roman" w:hAnsi="Times New Roman" w:cs="Times New Roman"/>
          <w:color w:val="000000" w:themeColor="text1"/>
          <w:sz w:val="28"/>
          <w:szCs w:val="28"/>
        </w:rPr>
        <w:t>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N 223-ФЗ.</w:t>
      </w:r>
      <w:r w:rsidR="00A4675F" w:rsidRPr="00A4675F">
        <w:rPr>
          <w:rFonts w:ascii="Times New Roman" w:hAnsi="Times New Roman" w:cs="Times New Roman"/>
          <w:color w:val="000000" w:themeColor="text1"/>
          <w:sz w:val="28"/>
          <w:szCs w:val="28"/>
        </w:rPr>
        <w:t xml:space="preserve"> </w:t>
      </w:r>
    </w:p>
    <w:p w14:paraId="66894A71" w14:textId="77777777"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sidRPr="005F210A">
        <w:rPr>
          <w:rFonts w:ascii="Times New Roman" w:hAnsi="Times New Roman" w:cs="Times New Roman"/>
          <w:sz w:val="28"/>
          <w:szCs w:val="28"/>
        </w:rPr>
        <w:t>7</w:t>
      </w:r>
      <w:r w:rsidR="00262067" w:rsidRPr="005F210A">
        <w:rPr>
          <w:rFonts w:ascii="Times New Roman" w:hAnsi="Times New Roman" w:cs="Times New Roman"/>
          <w:sz w:val="28"/>
          <w:szCs w:val="28"/>
        </w:rPr>
        <w:t>.</w:t>
      </w:r>
      <w:r w:rsidR="00C725EB" w:rsidRPr="005F210A">
        <w:rPr>
          <w:rFonts w:ascii="Times New Roman" w:hAnsi="Times New Roman" w:cs="Times New Roman"/>
          <w:sz w:val="28"/>
          <w:szCs w:val="28"/>
        </w:rPr>
        <w:t> </w:t>
      </w:r>
      <w:r w:rsidR="00262067" w:rsidRPr="005F210A">
        <w:rPr>
          <w:rFonts w:ascii="Times New Roman" w:hAnsi="Times New Roman" w:cs="Times New Roman"/>
          <w:sz w:val="28"/>
          <w:szCs w:val="28"/>
        </w:rPr>
        <w:t>При заключении и исполнении договора не допускается изменение</w:t>
      </w:r>
      <w:r w:rsidR="00262067" w:rsidRPr="00CF7F09">
        <w:rPr>
          <w:rFonts w:ascii="Times New Roman" w:hAnsi="Times New Roman" w:cs="Times New Roman"/>
          <w:sz w:val="28"/>
          <w:szCs w:val="28"/>
        </w:rPr>
        <w:t xml:space="preserve"> его условий по сравнению с указанными в протоколе, составленном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по результатам закупки, кроме случаев, предусмотренных настоящим разделом Положения о закупке.</w:t>
      </w:r>
    </w:p>
    <w:p w14:paraId="3BF9AD37" w14:textId="77777777" w:rsidR="00054F4E"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60CF7" w:rsidRPr="00CF7F09">
        <w:rPr>
          <w:rFonts w:ascii="Times New Roman" w:hAnsi="Times New Roman" w:cs="Times New Roman"/>
          <w:sz w:val="28"/>
          <w:szCs w:val="28"/>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w:t>
      </w:r>
      <w:r w:rsidR="00054F4E"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CA4A08" w:rsidRPr="00CF7F09">
        <w:rPr>
          <w:rFonts w:ascii="Times New Roman" w:hAnsi="Times New Roman" w:cs="Times New Roman"/>
          <w:sz w:val="28"/>
          <w:szCs w:val="28"/>
        </w:rPr>
        <w:t>по следующим аспектам:</w:t>
      </w:r>
    </w:p>
    <w:p w14:paraId="7476DA7D"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снижение цены договора без изменения количества товаров (объема работ, услуг);</w:t>
      </w:r>
    </w:p>
    <w:p w14:paraId="0EA8E081"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увеличение количества товаров (объема работ, услуг) не более чем на </w:t>
      </w:r>
      <w:r w:rsidR="00BB6F02" w:rsidRPr="00CF7F09">
        <w:rPr>
          <w:rFonts w:ascii="Times New Roman" w:hAnsi="Times New Roman" w:cs="Times New Roman"/>
          <w:sz w:val="28"/>
          <w:szCs w:val="28"/>
        </w:rPr>
        <w:t>3</w:t>
      </w:r>
      <w:r w:rsidRPr="00CF7F09">
        <w:rPr>
          <w:rFonts w:ascii="Times New Roman" w:hAnsi="Times New Roman" w:cs="Times New Roman"/>
          <w:sz w:val="28"/>
          <w:szCs w:val="28"/>
        </w:rPr>
        <w:t>0% (</w:t>
      </w:r>
      <w:r w:rsidR="00BB6F02" w:rsidRPr="00CF7F09">
        <w:rPr>
          <w:rFonts w:ascii="Times New Roman" w:hAnsi="Times New Roman" w:cs="Times New Roman"/>
          <w:sz w:val="28"/>
          <w:szCs w:val="28"/>
        </w:rPr>
        <w:t>тридцать</w:t>
      </w:r>
      <w:r w:rsidRPr="00CF7F09">
        <w:rPr>
          <w:rFonts w:ascii="Times New Roman" w:hAnsi="Times New Roman" w:cs="Times New Roman"/>
          <w:sz w:val="28"/>
          <w:szCs w:val="28"/>
        </w:rPr>
        <w:t xml:space="preserve"> процентов) без увеличения цены договора;</w:t>
      </w:r>
    </w:p>
    <w:p w14:paraId="7FB96856"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улучшение условий исполнения договора для Заказчика </w:t>
      </w:r>
      <w:r w:rsidRPr="00CF7F09">
        <w:rPr>
          <w:rFonts w:ascii="Times New Roman" w:hAnsi="Times New Roman" w:cs="Times New Roman"/>
          <w:sz w:val="28"/>
          <w:szCs w:val="28"/>
        </w:rPr>
        <w:lastRenderedPageBreak/>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r w:rsidR="00BB6F02" w:rsidRPr="00CF7F09">
        <w:rPr>
          <w:rFonts w:ascii="Times New Roman" w:hAnsi="Times New Roman" w:cs="Times New Roman"/>
          <w:sz w:val="28"/>
          <w:szCs w:val="28"/>
        </w:rPr>
        <w:t xml:space="preserve"> и т.п.</w:t>
      </w:r>
      <w:r w:rsidRPr="00CF7F09">
        <w:rPr>
          <w:rFonts w:ascii="Times New Roman" w:hAnsi="Times New Roman" w:cs="Times New Roman"/>
          <w:sz w:val="28"/>
          <w:szCs w:val="28"/>
        </w:rPr>
        <w:t>);</w:t>
      </w:r>
    </w:p>
    <w:p w14:paraId="06E4A348"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00C725EB">
        <w:rPr>
          <w:rFonts w:ascii="Times New Roman" w:hAnsi="Times New Roman" w:cs="Times New Roman"/>
          <w:sz w:val="28"/>
          <w:szCs w:val="28"/>
        </w:rPr>
        <w:br/>
      </w:r>
      <w:r w:rsidRPr="00CF7F09">
        <w:rPr>
          <w:rFonts w:ascii="Times New Roman" w:hAnsi="Times New Roman" w:cs="Times New Roman"/>
          <w:sz w:val="28"/>
          <w:szCs w:val="28"/>
        </w:rPr>
        <w:t>с рассмотрением жалобы, с административным производством, с судебным разбирательством и т.п.;</w:t>
      </w:r>
    </w:p>
    <w:p w14:paraId="0C58B456" w14:textId="77777777"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w:t>
      </w:r>
      <w:r w:rsidR="00CA4A08" w:rsidRPr="00CF7F09">
        <w:rPr>
          <w:rFonts w:ascii="Times New Roman" w:hAnsi="Times New Roman" w:cs="Times New Roman"/>
          <w:sz w:val="28"/>
          <w:szCs w:val="28"/>
        </w:rPr>
        <w:t>включение условий, обусловленных изменениями законодательства</w:t>
      </w:r>
      <w:r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CA4A08" w:rsidRPr="00CF7F09">
        <w:rPr>
          <w:rFonts w:ascii="Times New Roman" w:hAnsi="Times New Roman" w:cs="Times New Roman"/>
          <w:sz w:val="28"/>
          <w:szCs w:val="28"/>
        </w:rPr>
        <w:t>или предписаниями органов государственной власти, органов местного самоуправления;</w:t>
      </w:r>
    </w:p>
    <w:p w14:paraId="420AFD0A" w14:textId="77777777"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 </w:t>
      </w:r>
      <w:r w:rsidR="00CA4A08" w:rsidRPr="00CF7F09">
        <w:rPr>
          <w:rFonts w:ascii="Times New Roman" w:hAnsi="Times New Roman" w:cs="Times New Roman"/>
          <w:sz w:val="28"/>
          <w:szCs w:val="28"/>
        </w:rPr>
        <w:t xml:space="preserve">уточнение условий договора, которые не были зафиксированы </w:t>
      </w:r>
      <w:r w:rsidR="00312C26">
        <w:rPr>
          <w:rFonts w:ascii="Times New Roman" w:hAnsi="Times New Roman" w:cs="Times New Roman"/>
          <w:sz w:val="28"/>
          <w:szCs w:val="28"/>
        </w:rPr>
        <w:br/>
      </w:r>
      <w:r w:rsidR="00CA4A08" w:rsidRPr="00CF7F09">
        <w:rPr>
          <w:rFonts w:ascii="Times New Roman" w:hAnsi="Times New Roman" w:cs="Times New Roman"/>
          <w:sz w:val="28"/>
          <w:szCs w:val="28"/>
        </w:rPr>
        <w:t>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A5282" w14:textId="77777777" w:rsidR="00F00464"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 xml:space="preserve">Преддоговорные переговоры должны входить в сроки заключения договоров. </w:t>
      </w:r>
      <w:r w:rsidR="005E2F49" w:rsidRPr="00CF7F09">
        <w:rPr>
          <w:rFonts w:ascii="Times New Roman" w:hAnsi="Times New Roman" w:cs="Times New Roman"/>
          <w:sz w:val="28"/>
          <w:szCs w:val="28"/>
        </w:rPr>
        <w:t xml:space="preserve">Результаты преддоговорных переговоров должны быть учтены </w:t>
      </w:r>
      <w:r w:rsidR="00C725EB">
        <w:rPr>
          <w:rFonts w:ascii="Times New Roman" w:hAnsi="Times New Roman" w:cs="Times New Roman"/>
          <w:sz w:val="28"/>
          <w:szCs w:val="28"/>
        </w:rPr>
        <w:br/>
      </w:r>
      <w:r w:rsidR="005E2F49" w:rsidRPr="00CF7F09">
        <w:rPr>
          <w:rFonts w:ascii="Times New Roman" w:hAnsi="Times New Roman" w:cs="Times New Roman"/>
          <w:sz w:val="28"/>
          <w:szCs w:val="28"/>
        </w:rPr>
        <w:t>в итоговом тексте заключаемого договора.</w:t>
      </w:r>
    </w:p>
    <w:p w14:paraId="4D5C11F4" w14:textId="77777777"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В случае если Заказчиком в документации о закупке</w:t>
      </w:r>
      <w:r w:rsidR="00BB6F02" w:rsidRPr="00CF7F09">
        <w:rPr>
          <w:rFonts w:ascii="Times New Roman" w:hAnsi="Times New Roman" w:cs="Times New Roman"/>
          <w:sz w:val="28"/>
          <w:szCs w:val="28"/>
        </w:rPr>
        <w:t xml:space="preserve">, извещении </w:t>
      </w:r>
      <w:r w:rsidR="00312C26">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w:t>
      </w:r>
      <w:r w:rsidR="00EC0F31" w:rsidRPr="00CF7F09">
        <w:rPr>
          <w:rFonts w:ascii="Times New Roman" w:hAnsi="Times New Roman" w:cs="Times New Roman"/>
          <w:sz w:val="28"/>
          <w:szCs w:val="28"/>
        </w:rPr>
        <w:t xml:space="preserve">проведения </w:t>
      </w:r>
      <w:r w:rsidR="00560CF7" w:rsidRPr="00CF7F09">
        <w:rPr>
          <w:rFonts w:ascii="Times New Roman" w:hAnsi="Times New Roman" w:cs="Times New Roman"/>
          <w:sz w:val="28"/>
          <w:szCs w:val="28"/>
        </w:rPr>
        <w:t xml:space="preserve">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w:t>
      </w:r>
      <w:r w:rsidR="00560CF7" w:rsidRPr="00CF7F09">
        <w:rPr>
          <w:rFonts w:ascii="Times New Roman" w:hAnsi="Times New Roman" w:cs="Times New Roman"/>
          <w:sz w:val="28"/>
          <w:szCs w:val="28"/>
        </w:rPr>
        <w:lastRenderedPageBreak/>
        <w:t>кром</w:t>
      </w:r>
      <w:r w:rsidR="00BB6F02" w:rsidRPr="00CF7F09">
        <w:rPr>
          <w:rFonts w:ascii="Times New Roman" w:hAnsi="Times New Roman" w:cs="Times New Roman"/>
          <w:sz w:val="28"/>
          <w:szCs w:val="28"/>
        </w:rPr>
        <w:t>е</w:t>
      </w:r>
      <w:r w:rsidR="0023735D">
        <w:rPr>
          <w:rFonts w:ascii="Times New Roman" w:hAnsi="Times New Roman" w:cs="Times New Roman"/>
          <w:sz w:val="28"/>
          <w:szCs w:val="28"/>
        </w:rPr>
        <w:t xml:space="preserve"> случая, указанного в пункте 11 настоящего раздела</w:t>
      </w:r>
      <w:r w:rsidR="00560CF7" w:rsidRPr="00CF7F09">
        <w:rPr>
          <w:rFonts w:ascii="Times New Roman" w:hAnsi="Times New Roman" w:cs="Times New Roman"/>
          <w:sz w:val="28"/>
          <w:szCs w:val="28"/>
        </w:rPr>
        <w:t xml:space="preserve"> Положения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p>
    <w:p w14:paraId="6029977A" w14:textId="77777777"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60CF7"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При установлении в документации о закупке</w:t>
      </w:r>
      <w:r w:rsidR="00BB6F02" w:rsidRPr="00CF7F09">
        <w:rPr>
          <w:rFonts w:ascii="Times New Roman" w:hAnsi="Times New Roman" w:cs="Times New Roman"/>
          <w:sz w:val="28"/>
          <w:szCs w:val="28"/>
        </w:rPr>
        <w:t xml:space="preserve">, извещении </w:t>
      </w:r>
      <w:r w:rsidR="00C725EB">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начальных единичных расценок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по отдельным товарам (работам, услугам), их этапам, группам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 т.п., документацией о закупке</w:t>
      </w:r>
      <w:r w:rsidR="00BB6F02" w:rsidRPr="00CF7F09">
        <w:rPr>
          <w:rFonts w:ascii="Times New Roman" w:hAnsi="Times New Roman" w:cs="Times New Roman"/>
          <w:sz w:val="28"/>
          <w:szCs w:val="28"/>
        </w:rPr>
        <w:t>, извещением о проведении запроса котировок</w:t>
      </w:r>
      <w:r w:rsidR="00560CF7" w:rsidRPr="00CF7F09">
        <w:rPr>
          <w:rFonts w:ascii="Times New Roman" w:hAnsi="Times New Roman" w:cs="Times New Roman"/>
          <w:sz w:val="28"/>
          <w:szCs w:val="28"/>
        </w:rPr>
        <w:t xml:space="preserve">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в договор начальной (максимальной) цены договора в качестве пре</w:t>
      </w:r>
      <w:r w:rsidR="0038696B" w:rsidRPr="00CF7F09">
        <w:rPr>
          <w:rFonts w:ascii="Times New Roman" w:hAnsi="Times New Roman" w:cs="Times New Roman"/>
          <w:sz w:val="28"/>
          <w:szCs w:val="28"/>
        </w:rPr>
        <w:t>дельного</w:t>
      </w:r>
      <w:r w:rsidR="00BB6F02" w:rsidRPr="00CF7F09">
        <w:rPr>
          <w:rFonts w:ascii="Times New Roman" w:hAnsi="Times New Roman" w:cs="Times New Roman"/>
          <w:sz w:val="28"/>
          <w:szCs w:val="28"/>
        </w:rPr>
        <w:t xml:space="preserve"> (максимального)</w:t>
      </w:r>
      <w:r w:rsidR="0038696B" w:rsidRPr="00CF7F09">
        <w:rPr>
          <w:rFonts w:ascii="Times New Roman" w:hAnsi="Times New Roman" w:cs="Times New Roman"/>
          <w:sz w:val="28"/>
          <w:szCs w:val="28"/>
        </w:rPr>
        <w:t xml:space="preserve"> значения цены договора. П</w:t>
      </w:r>
      <w:r w:rsidR="00560CF7" w:rsidRPr="00CF7F09">
        <w:rPr>
          <w:rFonts w:ascii="Times New Roman" w:hAnsi="Times New Roman" w:cs="Times New Roman"/>
          <w:sz w:val="28"/>
          <w:szCs w:val="28"/>
        </w:rPr>
        <w:t xml:space="preserve">ри этом в документации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r w:rsidR="00BB6F02" w:rsidRPr="00CF7F09">
        <w:rPr>
          <w:rFonts w:ascii="Times New Roman" w:hAnsi="Times New Roman" w:cs="Times New Roman"/>
          <w:sz w:val="28"/>
          <w:szCs w:val="28"/>
        </w:rPr>
        <w:t>, извещении о проведении запроса котировок,</w:t>
      </w:r>
      <w:r w:rsidR="00560CF7" w:rsidRPr="00CF7F09">
        <w:rPr>
          <w:rFonts w:ascii="Times New Roman" w:hAnsi="Times New Roman" w:cs="Times New Roman"/>
          <w:sz w:val="28"/>
          <w:szCs w:val="28"/>
        </w:rPr>
        <w:t xml:space="preserve"> проекте договора указывается, что оплата по договору будет осуществляться, исходя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из количества (объема) фактически поставленного товара (выполненных работ, оказанных услуг), в размере, не превышающем предельного</w:t>
      </w:r>
      <w:r w:rsidR="00BB6F02" w:rsidRPr="00CF7F09">
        <w:rPr>
          <w:rFonts w:ascii="Times New Roman" w:hAnsi="Times New Roman" w:cs="Times New Roman"/>
          <w:sz w:val="28"/>
          <w:szCs w:val="28"/>
        </w:rPr>
        <w:t xml:space="preserve"> (максимального)</w:t>
      </w:r>
      <w:r w:rsidR="00560CF7" w:rsidRPr="00CF7F09">
        <w:rPr>
          <w:rFonts w:ascii="Times New Roman" w:hAnsi="Times New Roman" w:cs="Times New Roman"/>
          <w:sz w:val="28"/>
          <w:szCs w:val="28"/>
        </w:rPr>
        <w:t xml:space="preserve"> значения цены договора (начальной (максимальной) цены договора).</w:t>
      </w:r>
      <w:r w:rsidR="0038696B" w:rsidRPr="00CF7F09">
        <w:rPr>
          <w:rFonts w:ascii="Times New Roman" w:hAnsi="Times New Roman" w:cs="Times New Roman"/>
          <w:sz w:val="28"/>
          <w:szCs w:val="28"/>
        </w:rPr>
        <w:t xml:space="preserve"> </w:t>
      </w:r>
      <w:r w:rsidR="00560CF7" w:rsidRPr="00CF7F09">
        <w:rPr>
          <w:rFonts w:ascii="Times New Roman" w:hAnsi="Times New Roman" w:cs="Times New Roman"/>
          <w:sz w:val="28"/>
          <w:szCs w:val="28"/>
        </w:rPr>
        <w:t xml:space="preserve">В </w:t>
      </w:r>
      <w:r w:rsidR="0038696B" w:rsidRPr="00CF7F09">
        <w:rPr>
          <w:rFonts w:ascii="Times New Roman" w:hAnsi="Times New Roman" w:cs="Times New Roman"/>
          <w:sz w:val="28"/>
          <w:szCs w:val="28"/>
        </w:rPr>
        <w:t xml:space="preserve">этом </w:t>
      </w:r>
      <w:r w:rsidR="00560CF7" w:rsidRPr="00CF7F09">
        <w:rPr>
          <w:rFonts w:ascii="Times New Roman" w:hAnsi="Times New Roman" w:cs="Times New Roman"/>
          <w:sz w:val="28"/>
          <w:szCs w:val="28"/>
        </w:rPr>
        <w:t xml:space="preserve">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w:t>
      </w:r>
      <w:r w:rsidR="00EC0F31" w:rsidRPr="00CF7F09">
        <w:rPr>
          <w:rFonts w:ascii="Times New Roman" w:hAnsi="Times New Roman" w:cs="Times New Roman"/>
          <w:sz w:val="28"/>
          <w:szCs w:val="28"/>
        </w:rPr>
        <w:t>проведения</w:t>
      </w:r>
      <w:r w:rsidR="00560CF7" w:rsidRPr="00CF7F09">
        <w:rPr>
          <w:rFonts w:ascii="Times New Roman" w:hAnsi="Times New Roman" w:cs="Times New Roman"/>
          <w:sz w:val="28"/>
          <w:szCs w:val="28"/>
        </w:rPr>
        <w:t xml:space="preserve"> закупки участником закупки, с которым заключается договор, на начальную цену договора.</w:t>
      </w:r>
    </w:p>
    <w:p w14:paraId="36A51B5B" w14:textId="77777777" w:rsidR="0026206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по согласованию с участником при исполнении договора вправе изменить (с учетом </w:t>
      </w:r>
      <w:r w:rsidR="00BB6F02" w:rsidRPr="00CF7F09">
        <w:rPr>
          <w:rFonts w:ascii="Times New Roman" w:hAnsi="Times New Roman" w:cs="Times New Roman"/>
          <w:sz w:val="28"/>
          <w:szCs w:val="28"/>
        </w:rPr>
        <w:t xml:space="preserve">пункта </w:t>
      </w:r>
      <w:r>
        <w:rPr>
          <w:rFonts w:ascii="Times New Roman" w:hAnsi="Times New Roman" w:cs="Times New Roman"/>
          <w:sz w:val="28"/>
          <w:szCs w:val="28"/>
        </w:rPr>
        <w:t>16</w:t>
      </w:r>
      <w:r w:rsidR="00262067" w:rsidRPr="00CF7F09">
        <w:rPr>
          <w:rFonts w:ascii="Times New Roman" w:hAnsi="Times New Roman" w:cs="Times New Roman"/>
          <w:sz w:val="28"/>
          <w:szCs w:val="28"/>
        </w:rPr>
        <w:t xml:space="preserve"> Положения о закупке):</w:t>
      </w:r>
    </w:p>
    <w:p w14:paraId="77174B72" w14:textId="77777777"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bookmarkStart w:id="55" w:name="P259"/>
      <w:bookmarkEnd w:id="55"/>
      <w:r>
        <w:rPr>
          <w:rFonts w:ascii="Times New Roman" w:hAnsi="Times New Roman" w:cs="Times New Roman"/>
          <w:sz w:val="28"/>
          <w:szCs w:val="28"/>
        </w:rPr>
        <w:t>1) </w:t>
      </w:r>
      <w:r w:rsidR="00262067" w:rsidRPr="00CF7F09">
        <w:rPr>
          <w:rFonts w:ascii="Times New Roman" w:hAnsi="Times New Roman" w:cs="Times New Roman"/>
          <w:sz w:val="28"/>
          <w:szCs w:val="28"/>
        </w:rPr>
        <w:t xml:space="preserve">предусмотренный </w:t>
      </w:r>
      <w:r w:rsidR="00262067" w:rsidRPr="00FF2B5E">
        <w:rPr>
          <w:rFonts w:ascii="Times New Roman" w:hAnsi="Times New Roman" w:cs="Times New Roman"/>
          <w:sz w:val="28"/>
          <w:szCs w:val="28"/>
        </w:rPr>
        <w:t>договором объем закупаемой продукции</w:t>
      </w:r>
      <w:r w:rsidR="005E2F49" w:rsidRPr="00FF2B5E">
        <w:rPr>
          <w:rFonts w:ascii="Times New Roman" w:hAnsi="Times New Roman" w:cs="Times New Roman"/>
          <w:sz w:val="28"/>
          <w:szCs w:val="28"/>
        </w:rPr>
        <w:t xml:space="preserve"> </w:t>
      </w:r>
      <w:r w:rsidR="00AE7F19" w:rsidRPr="00FF2B5E">
        <w:rPr>
          <w:rFonts w:ascii="Times New Roman" w:hAnsi="Times New Roman" w:cs="Times New Roman"/>
          <w:sz w:val="28"/>
          <w:szCs w:val="28"/>
        </w:rPr>
        <w:t xml:space="preserve">(товаров, работ, услуг) </w:t>
      </w:r>
      <w:r w:rsidR="005E2F49" w:rsidRPr="00FF2B5E">
        <w:rPr>
          <w:rFonts w:ascii="Times New Roman" w:hAnsi="Times New Roman" w:cs="Times New Roman"/>
          <w:sz w:val="28"/>
          <w:szCs w:val="28"/>
        </w:rPr>
        <w:t xml:space="preserve">не более чем на </w:t>
      </w:r>
      <w:r w:rsidR="00CE519F" w:rsidRPr="00FF2B5E">
        <w:rPr>
          <w:rFonts w:ascii="Times New Roman" w:hAnsi="Times New Roman" w:cs="Times New Roman"/>
          <w:sz w:val="28"/>
          <w:szCs w:val="28"/>
        </w:rPr>
        <w:t>3</w:t>
      </w:r>
      <w:r w:rsidR="005E2F49" w:rsidRPr="00FF2B5E">
        <w:rPr>
          <w:rFonts w:ascii="Times New Roman" w:hAnsi="Times New Roman" w:cs="Times New Roman"/>
          <w:sz w:val="28"/>
          <w:szCs w:val="28"/>
        </w:rPr>
        <w:t>0% (</w:t>
      </w:r>
      <w:r w:rsidR="00CE519F" w:rsidRPr="00FF2B5E">
        <w:rPr>
          <w:rFonts w:ascii="Times New Roman" w:hAnsi="Times New Roman" w:cs="Times New Roman"/>
          <w:sz w:val="28"/>
          <w:szCs w:val="28"/>
        </w:rPr>
        <w:t>тридцать</w:t>
      </w:r>
      <w:r w:rsidR="005E2F49" w:rsidRPr="00FF2B5E">
        <w:rPr>
          <w:rFonts w:ascii="Times New Roman" w:hAnsi="Times New Roman" w:cs="Times New Roman"/>
          <w:sz w:val="28"/>
          <w:szCs w:val="28"/>
        </w:rPr>
        <w:t xml:space="preserve"> процентов)</w:t>
      </w:r>
      <w:r w:rsidR="00262067" w:rsidRPr="00FF2B5E">
        <w:rPr>
          <w:rFonts w:ascii="Times New Roman" w:hAnsi="Times New Roman" w:cs="Times New Roman"/>
          <w:sz w:val="28"/>
          <w:szCs w:val="28"/>
        </w:rPr>
        <w:t xml:space="preserve">. При увеличении объема закупаемой продукции </w:t>
      </w:r>
      <w:r w:rsidR="005B4199" w:rsidRPr="00FF2B5E">
        <w:rPr>
          <w:rFonts w:ascii="Times New Roman" w:hAnsi="Times New Roman" w:cs="Times New Roman"/>
          <w:sz w:val="28"/>
          <w:szCs w:val="28"/>
        </w:rPr>
        <w:t>Заказчик</w:t>
      </w:r>
      <w:r w:rsidR="00262067" w:rsidRPr="00FF2B5E">
        <w:rPr>
          <w:rFonts w:ascii="Times New Roman" w:hAnsi="Times New Roman" w:cs="Times New Roman"/>
          <w:sz w:val="28"/>
          <w:szCs w:val="28"/>
        </w:rPr>
        <w:t xml:space="preserve">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w:t>
      </w:r>
      <w:r w:rsidR="00262067" w:rsidRPr="00FF2B5E">
        <w:rPr>
          <w:rFonts w:ascii="Times New Roman" w:hAnsi="Times New Roman" w:cs="Times New Roman"/>
          <w:sz w:val="28"/>
          <w:szCs w:val="28"/>
        </w:rPr>
        <w:lastRenderedPageBreak/>
        <w:t>изменений в договор в связи с сокращением</w:t>
      </w:r>
      <w:r w:rsidR="00262067" w:rsidRPr="00CF7F09">
        <w:rPr>
          <w:rFonts w:ascii="Times New Roman" w:hAnsi="Times New Roman" w:cs="Times New Roman"/>
          <w:sz w:val="28"/>
          <w:szCs w:val="28"/>
        </w:rPr>
        <w:t xml:space="preserve"> объема закупаемой продукции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изменить цену договора указанным образом;</w:t>
      </w:r>
    </w:p>
    <w:p w14:paraId="53B64900"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725EB">
        <w:rPr>
          <w:rFonts w:ascii="Times New Roman" w:hAnsi="Times New Roman" w:cs="Times New Roman"/>
          <w:sz w:val="28"/>
          <w:szCs w:val="28"/>
        </w:rPr>
        <w:t> </w:t>
      </w:r>
      <w:r w:rsidRPr="00CF7F09">
        <w:rPr>
          <w:rFonts w:ascii="Times New Roman" w:hAnsi="Times New Roman" w:cs="Times New Roman"/>
          <w:sz w:val="28"/>
          <w:szCs w:val="28"/>
        </w:rPr>
        <w:t xml:space="preserve">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5B4199" w:rsidRPr="00CF7F09">
        <w:rPr>
          <w:rFonts w:ascii="Times New Roman" w:hAnsi="Times New Roman" w:cs="Times New Roman"/>
          <w:sz w:val="28"/>
          <w:szCs w:val="28"/>
        </w:rPr>
        <w:t>Заказчиком</w:t>
      </w:r>
      <w:r w:rsidRPr="00CF7F09">
        <w:rPr>
          <w:rFonts w:ascii="Times New Roman" w:hAnsi="Times New Roman" w:cs="Times New Roman"/>
          <w:sz w:val="28"/>
          <w:szCs w:val="28"/>
        </w:rPr>
        <w:t xml:space="preserve"> своих обязательств по договору;</w:t>
      </w:r>
    </w:p>
    <w:p w14:paraId="131B771E"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цену договора:</w:t>
      </w:r>
    </w:p>
    <w:p w14:paraId="1FB585E1"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путем ее уменьшения без изменения иных условий исполнения договора,</w:t>
      </w:r>
    </w:p>
    <w:p w14:paraId="11DDC343" w14:textId="77777777" w:rsidR="00262067"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случаях, предусмотренных </w:t>
      </w:r>
      <w:hyperlink w:anchor="P259" w:history="1">
        <w:r w:rsidRPr="00CF7F09">
          <w:rPr>
            <w:rFonts w:ascii="Times New Roman" w:hAnsi="Times New Roman" w:cs="Times New Roman"/>
            <w:sz w:val="28"/>
            <w:szCs w:val="28"/>
          </w:rPr>
          <w:t>подпунктом 1</w:t>
        </w:r>
      </w:hyperlink>
      <w:r w:rsidRPr="00CF7F09">
        <w:rPr>
          <w:rFonts w:ascii="Times New Roman" w:hAnsi="Times New Roman" w:cs="Times New Roman"/>
          <w:sz w:val="28"/>
          <w:szCs w:val="28"/>
        </w:rPr>
        <w:t xml:space="preserve"> настоящего пункта,</w:t>
      </w:r>
    </w:p>
    <w:p w14:paraId="03988F80" w14:textId="77777777" w:rsidR="00F45B01" w:rsidRPr="00F45B01" w:rsidRDefault="00F45B01"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если это предусмотрено документацией о закупке и (или) извещением и (или) условиями договора, Заказчик по согласованию с Подрядчиком в ходе исполнения договора </w:t>
      </w:r>
      <w:r w:rsidRPr="00CF7F09">
        <w:rPr>
          <w:rFonts w:ascii="Times New Roman" w:hAnsi="Times New Roman" w:cs="Times New Roman"/>
          <w:sz w:val="28"/>
          <w:szCs w:val="28"/>
        </w:rPr>
        <w:t xml:space="preserve">по строительству, реконструкции, капитальному ремонту объекта капитального строительства, </w:t>
      </w:r>
      <w:r>
        <w:rPr>
          <w:rFonts w:ascii="Times New Roman" w:hAnsi="Times New Roman" w:cs="Times New Roman"/>
          <w:sz w:val="28"/>
          <w:szCs w:val="28"/>
        </w:rPr>
        <w:t xml:space="preserve">текущему ремонту, выполнению работ </w:t>
      </w:r>
      <w:r w:rsidRPr="00CF7F09">
        <w:rPr>
          <w:rFonts w:ascii="Times New Roman" w:hAnsi="Times New Roman" w:cs="Times New Roman"/>
          <w:sz w:val="28"/>
          <w:szCs w:val="28"/>
        </w:rPr>
        <w:t xml:space="preserve">по сохранению </w:t>
      </w:r>
      <w:r w:rsidRPr="008F4AB6">
        <w:rPr>
          <w:rFonts w:ascii="Times New Roman" w:hAnsi="Times New Roman" w:cs="Times New Roman"/>
          <w:sz w:val="28"/>
          <w:szCs w:val="28"/>
        </w:rPr>
        <w:t>объектов культурного наследия (памятников истории и культуры) народов Российской Федерации</w:t>
      </w:r>
      <w:r>
        <w:rPr>
          <w:rFonts w:ascii="Times New Roman" w:hAnsi="Times New Roman" w:cs="Times New Roman"/>
          <w:sz w:val="28"/>
          <w:szCs w:val="28"/>
        </w:rPr>
        <w:t xml:space="preserve"> вправе изменить не более чем на десять процентов предусмотренный договором объем работ в денежном эквиваленте при выявлении потребности в дополнительном объеме работ, не предусмотренных договором, но связанных с такими работами, предусмотренными договором,</w:t>
      </w:r>
    </w:p>
    <w:p w14:paraId="0EC5D0C8"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либо другими источниками информации, заслуживающими доверия,</w:t>
      </w:r>
    </w:p>
    <w:p w14:paraId="55E753BC"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изменения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регулируемых государством цен (тарифов),</w:t>
      </w:r>
    </w:p>
    <w:p w14:paraId="26842D4A"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w:t>
      </w:r>
      <w:r w:rsidR="00F120C3" w:rsidRPr="00CF7F09">
        <w:rPr>
          <w:rFonts w:ascii="Times New Roman" w:hAnsi="Times New Roman" w:cs="Times New Roman"/>
          <w:sz w:val="28"/>
          <w:szCs w:val="28"/>
        </w:rPr>
        <w:t>ставщиком электрической энергии;</w:t>
      </w:r>
    </w:p>
    <w:p w14:paraId="37CA2921" w14:textId="77777777" w:rsidR="00F120C3"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33752E" w:rsidRPr="00CF7F09">
        <w:rPr>
          <w:rFonts w:ascii="Times New Roman" w:hAnsi="Times New Roman" w:cs="Times New Roman"/>
          <w:sz w:val="28"/>
          <w:szCs w:val="28"/>
        </w:rPr>
        <w:t xml:space="preserve">иные </w:t>
      </w:r>
      <w:r w:rsidR="00C244B3" w:rsidRPr="00CF7F09">
        <w:rPr>
          <w:rFonts w:ascii="Times New Roman" w:hAnsi="Times New Roman" w:cs="Times New Roman"/>
          <w:sz w:val="28"/>
          <w:szCs w:val="28"/>
        </w:rPr>
        <w:t xml:space="preserve">условия исполнения договора, если такое изменение </w:t>
      </w:r>
      <w:r w:rsidR="0033752E" w:rsidRPr="00CF7F09">
        <w:rPr>
          <w:rFonts w:ascii="Times New Roman" w:hAnsi="Times New Roman" w:cs="Times New Roman"/>
          <w:sz w:val="28"/>
          <w:szCs w:val="28"/>
        </w:rPr>
        <w:t>договора допускается</w:t>
      </w:r>
      <w:r w:rsidR="00C244B3" w:rsidRPr="00CF7F09">
        <w:rPr>
          <w:rFonts w:ascii="Times New Roman" w:hAnsi="Times New Roman" w:cs="Times New Roman"/>
          <w:sz w:val="28"/>
          <w:szCs w:val="28"/>
        </w:rPr>
        <w:t xml:space="preserve"> закон</w:t>
      </w:r>
      <w:r w:rsidR="0033752E" w:rsidRPr="00CF7F09">
        <w:rPr>
          <w:rFonts w:ascii="Times New Roman" w:hAnsi="Times New Roman" w:cs="Times New Roman"/>
          <w:sz w:val="28"/>
          <w:szCs w:val="28"/>
        </w:rPr>
        <w:t>ом</w:t>
      </w:r>
      <w:r w:rsidR="00C244B3" w:rsidRPr="00CF7F09">
        <w:rPr>
          <w:rFonts w:ascii="Times New Roman" w:hAnsi="Times New Roman" w:cs="Times New Roman"/>
          <w:sz w:val="28"/>
          <w:szCs w:val="28"/>
        </w:rPr>
        <w:t xml:space="preserve">. </w:t>
      </w:r>
    </w:p>
    <w:p w14:paraId="6198A822" w14:textId="77777777" w:rsidR="008D21F6" w:rsidRPr="00CF7F09"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об изменении договора </w:t>
      </w:r>
      <w:r w:rsidR="008D21F6" w:rsidRPr="00CF7F09">
        <w:rPr>
          <w:rFonts w:ascii="Times New Roman" w:hAnsi="Times New Roman" w:cs="Times New Roman"/>
          <w:sz w:val="28"/>
          <w:szCs w:val="28"/>
        </w:rPr>
        <w:t>с указанием измененных условий.</w:t>
      </w:r>
    </w:p>
    <w:p w14:paraId="387715B1" w14:textId="77777777" w:rsidR="008B6A24" w:rsidRPr="004330C1"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При исполнении договора по согласованию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w:t>
      </w:r>
      <w:r w:rsidR="00312C26">
        <w:rPr>
          <w:rFonts w:ascii="Times New Roman" w:hAnsi="Times New Roman" w:cs="Times New Roman"/>
          <w:sz w:val="28"/>
          <w:szCs w:val="28"/>
        </w:rPr>
        <w:br/>
      </w:r>
      <w:r w:rsidR="00262067" w:rsidRPr="004330C1">
        <w:rPr>
          <w:rFonts w:ascii="Times New Roman" w:hAnsi="Times New Roman" w:cs="Times New Roman"/>
          <w:sz w:val="28"/>
          <w:szCs w:val="28"/>
        </w:rPr>
        <w:t>и такими характеристиками товара, указанными в договоре</w:t>
      </w:r>
      <w:r w:rsidR="008B6A24" w:rsidRPr="004330C1">
        <w:rPr>
          <w:rFonts w:ascii="Times New Roman" w:hAnsi="Times New Roman" w:cs="Times New Roman"/>
          <w:sz w:val="28"/>
          <w:szCs w:val="28"/>
        </w:rPr>
        <w:t>.</w:t>
      </w:r>
    </w:p>
    <w:p w14:paraId="7741D396" w14:textId="327AF12F" w:rsidR="001D42C1" w:rsidRDefault="006827E0" w:rsidP="001D42C1">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15</w:t>
      </w:r>
      <w:r w:rsidR="008B6A24" w:rsidRPr="004330C1">
        <w:rPr>
          <w:rFonts w:ascii="Times New Roman" w:hAnsi="Times New Roman" w:cs="Times New Roman"/>
          <w:sz w:val="28"/>
          <w:szCs w:val="28"/>
        </w:rPr>
        <w:t>.</w:t>
      </w:r>
      <w:r w:rsidR="00C725EB" w:rsidRPr="004330C1">
        <w:rPr>
          <w:rFonts w:ascii="Times New Roman" w:hAnsi="Times New Roman" w:cs="Times New Roman"/>
          <w:sz w:val="28"/>
          <w:szCs w:val="28"/>
        </w:rPr>
        <w:t> </w:t>
      </w:r>
      <w:r w:rsidR="001D42C1" w:rsidRPr="004330C1">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w:t>
      </w:r>
      <w:r w:rsidR="001D42C1" w:rsidRPr="004330C1">
        <w:rPr>
          <w:rFonts w:ascii="Times New Roman" w:hAnsi="Times New Roman" w:cs="Times New Roman"/>
          <w:color w:val="000000" w:themeColor="text1"/>
          <w:sz w:val="28"/>
          <w:szCs w:val="28"/>
        </w:rPr>
        <w:t>противоречащих статье 3.1-4 Федераль</w:t>
      </w:r>
      <w:r w:rsidR="009A20AF" w:rsidRPr="004330C1">
        <w:rPr>
          <w:rFonts w:ascii="Times New Roman" w:hAnsi="Times New Roman" w:cs="Times New Roman"/>
          <w:color w:val="000000" w:themeColor="text1"/>
          <w:sz w:val="28"/>
          <w:szCs w:val="28"/>
        </w:rPr>
        <w:t>ного закона N 223-ФЗ и разделу 9</w:t>
      </w:r>
      <w:r w:rsidR="001D42C1" w:rsidRPr="004330C1">
        <w:rPr>
          <w:rFonts w:ascii="Times New Roman" w:hAnsi="Times New Roman" w:cs="Times New Roman"/>
          <w:color w:val="000000" w:themeColor="text1"/>
          <w:sz w:val="28"/>
          <w:szCs w:val="28"/>
        </w:rPr>
        <w:t xml:space="preserve"> главы II Положения </w:t>
      </w:r>
      <w:r w:rsidR="001D42C1" w:rsidRPr="004330C1">
        <w:rPr>
          <w:rFonts w:ascii="Times New Roman" w:hAnsi="Times New Roman" w:cs="Times New Roman"/>
          <w:sz w:val="28"/>
          <w:szCs w:val="28"/>
        </w:rPr>
        <w:t>о закупке.</w:t>
      </w:r>
    </w:p>
    <w:p w14:paraId="20C060FA" w14:textId="77777777" w:rsidR="00262067"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 xml:space="preserve">Российской Федерации </w:t>
      </w:r>
      <w:r w:rsidR="00262067" w:rsidRPr="00CF7F09">
        <w:rPr>
          <w:rFonts w:ascii="Times New Roman" w:hAnsi="Times New Roman" w:cs="Times New Roman"/>
          <w:sz w:val="28"/>
          <w:szCs w:val="28"/>
        </w:rPr>
        <w:t>заключение договора допускается только путем проведения торгов, условия такого договора могут быть изменены сторонами:</w:t>
      </w:r>
    </w:p>
    <w:p w14:paraId="0F550820"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C725EB">
        <w:rPr>
          <w:rFonts w:ascii="Times New Roman" w:hAnsi="Times New Roman" w:cs="Times New Roman"/>
          <w:sz w:val="28"/>
          <w:szCs w:val="28"/>
        </w:rPr>
        <w:t> </w:t>
      </w:r>
      <w:r w:rsidRPr="00CF7F09">
        <w:rPr>
          <w:rFonts w:ascii="Times New Roman" w:hAnsi="Times New Roman" w:cs="Times New Roman"/>
          <w:sz w:val="28"/>
          <w:szCs w:val="28"/>
        </w:rPr>
        <w:t>по основаниям, установленным законом;</w:t>
      </w:r>
    </w:p>
    <w:p w14:paraId="4C257B08"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725EB">
        <w:rPr>
          <w:rFonts w:ascii="Times New Roman" w:hAnsi="Times New Roman" w:cs="Times New Roman"/>
          <w:sz w:val="28"/>
          <w:szCs w:val="28"/>
        </w:rPr>
        <w:t> </w:t>
      </w:r>
      <w:r w:rsidRPr="00CF7F09">
        <w:rPr>
          <w:rFonts w:ascii="Times New Roman" w:hAnsi="Times New Roman" w:cs="Times New Roman"/>
          <w:sz w:val="28"/>
          <w:szCs w:val="28"/>
        </w:rPr>
        <w:t>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54EDBFB7"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по иным основаниям, если изменение договора не повлияет на его условия, имевшие существенное значение для определения цены на торгах.</w:t>
      </w:r>
    </w:p>
    <w:p w14:paraId="3FE0B934" w14:textId="77777777" w:rsidR="00C32C79" w:rsidRPr="00AE7F19" w:rsidRDefault="001276AA" w:rsidP="00C1397E">
      <w:pPr>
        <w:pStyle w:val="ConsPlusNormal"/>
        <w:tabs>
          <w:tab w:val="left" w:pos="0"/>
        </w:tabs>
        <w:spacing w:line="360" w:lineRule="auto"/>
        <w:ind w:firstLine="709"/>
        <w:jc w:val="both"/>
        <w:rPr>
          <w:rFonts w:ascii="Times New Roman" w:hAnsi="Times New Roman" w:cs="Times New Roman"/>
          <w:color w:val="00B0F0"/>
          <w:sz w:val="28"/>
          <w:szCs w:val="28"/>
        </w:rPr>
      </w:pPr>
      <w:r>
        <w:rPr>
          <w:rFonts w:ascii="Times New Roman" w:hAnsi="Times New Roman" w:cs="Times New Roman"/>
          <w:sz w:val="28"/>
          <w:szCs w:val="28"/>
        </w:rPr>
        <w:t>17</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 xml:space="preserve">Для приемки представленных результатов исполнения договора </w:t>
      </w:r>
      <w:r w:rsidR="00C32C79" w:rsidRPr="00CF7F09">
        <w:rPr>
          <w:rFonts w:ascii="Times New Roman" w:hAnsi="Times New Roman" w:cs="Times New Roman"/>
          <w:sz w:val="28"/>
          <w:szCs w:val="28"/>
        </w:rPr>
        <w:lastRenderedPageBreak/>
        <w:t xml:space="preserve">(его отдельных этапов), заключенного по результатам закупки, Заказчик вправе провести экспертизу. </w:t>
      </w:r>
    </w:p>
    <w:p w14:paraId="2B2DE50C" w14:textId="77777777" w:rsidR="00C32C79" w:rsidRPr="00CF7F09" w:rsidRDefault="00C32C79"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1AB8B914"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BA10530"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14:paraId="2B50E2DF"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2C79" w:rsidRPr="00CF7F09">
        <w:rPr>
          <w:rFonts w:ascii="Times New Roman" w:hAnsi="Times New Roman" w:cs="Times New Roman"/>
          <w:sz w:val="28"/>
          <w:szCs w:val="28"/>
        </w:rPr>
        <w:t xml:space="preserve">. </w:t>
      </w:r>
      <w:r w:rsidR="00D10C69">
        <w:rPr>
          <w:rFonts w:ascii="Times New Roman" w:hAnsi="Times New Roman" w:cs="Times New Roman"/>
          <w:sz w:val="28"/>
          <w:szCs w:val="28"/>
        </w:rPr>
        <w:t>П</w:t>
      </w:r>
      <w:r w:rsidR="00C32C79" w:rsidRPr="00CF7F09">
        <w:rPr>
          <w:rFonts w:ascii="Times New Roman" w:hAnsi="Times New Roman" w:cs="Times New Roman"/>
          <w:sz w:val="28"/>
          <w:szCs w:val="28"/>
        </w:rPr>
        <w:t xml:space="preserve">риемка результатов исполнения договора (его отдельных этапов) осуществляется в порядке и сроки, установленные договором, </w:t>
      </w:r>
      <w:r w:rsidR="00C725EB">
        <w:rPr>
          <w:rFonts w:ascii="Times New Roman" w:hAnsi="Times New Roman" w:cs="Times New Roman"/>
          <w:sz w:val="28"/>
          <w:szCs w:val="28"/>
        </w:rPr>
        <w:br/>
      </w:r>
      <w:r w:rsidR="00C32C79" w:rsidRPr="00CF7F09">
        <w:rPr>
          <w:rFonts w:ascii="Times New Roman" w:hAnsi="Times New Roman" w:cs="Times New Roman"/>
          <w:sz w:val="28"/>
          <w:szCs w:val="28"/>
        </w:rPr>
        <w:t xml:space="preserve">и оформляется документом о приемке либо в те же сроки Заказчик направляет поставщику (подрядчику, исполнителю) письменный </w:t>
      </w:r>
      <w:r w:rsidR="00C32C79" w:rsidRPr="00CF7F09">
        <w:rPr>
          <w:rFonts w:ascii="Times New Roman" w:hAnsi="Times New Roman" w:cs="Times New Roman"/>
          <w:sz w:val="28"/>
          <w:szCs w:val="28"/>
        </w:rPr>
        <w:lastRenderedPageBreak/>
        <w:t>мотивированный отказ от подписания такого документа.</w:t>
      </w:r>
    </w:p>
    <w:p w14:paraId="591C5615"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w:t>
      </w:r>
      <w:r>
        <w:rPr>
          <w:rFonts w:ascii="Times New Roman" w:hAnsi="Times New Roman" w:cs="Times New Roman"/>
          <w:sz w:val="28"/>
          <w:szCs w:val="28"/>
        </w:rPr>
        <w:t xml:space="preserve"> в приемлемый для Заказчика срок</w:t>
      </w:r>
      <w:r w:rsidR="00C32C79" w:rsidRPr="00CF7F09">
        <w:rPr>
          <w:rFonts w:ascii="Times New Roman" w:hAnsi="Times New Roman" w:cs="Times New Roman"/>
          <w:sz w:val="28"/>
          <w:szCs w:val="28"/>
        </w:rPr>
        <w:t>.</w:t>
      </w:r>
    </w:p>
    <w:p w14:paraId="2F1F5200" w14:textId="77777777" w:rsidR="007807ED"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Расторжение договора допускается по основаниям и в порядке, предусмотренном гражданским законодательством и договором.</w:t>
      </w:r>
      <w:bookmarkStart w:id="56" w:name="P270"/>
      <w:bookmarkEnd w:id="56"/>
    </w:p>
    <w:p w14:paraId="5F9992D4" w14:textId="77777777" w:rsidR="00423A20" w:rsidRPr="00CF7F09"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EB">
        <w:rPr>
          <w:rFonts w:ascii="Times New Roman" w:hAnsi="Times New Roman" w:cs="Times New Roman"/>
          <w:sz w:val="28"/>
          <w:szCs w:val="28"/>
        </w:rPr>
        <w:t>. </w:t>
      </w:r>
      <w:r w:rsidR="00423A20" w:rsidRPr="00CF7F09">
        <w:rPr>
          <w:rFonts w:ascii="Times New Roman" w:hAnsi="Times New Roman" w:cs="Times New Roman"/>
          <w:sz w:val="28"/>
          <w:szCs w:val="28"/>
        </w:rPr>
        <w:t xml:space="preserve">Заказчик вправе расторгнуть договор в одностороннем порядке </w:t>
      </w:r>
      <w:r w:rsidR="00C725EB">
        <w:rPr>
          <w:rFonts w:ascii="Times New Roman" w:hAnsi="Times New Roman" w:cs="Times New Roman"/>
          <w:sz w:val="28"/>
          <w:szCs w:val="28"/>
        </w:rPr>
        <w:br/>
      </w:r>
      <w:r w:rsidR="00423A20" w:rsidRPr="00CF7F09">
        <w:rPr>
          <w:rFonts w:ascii="Times New Roman" w:hAnsi="Times New Roman" w:cs="Times New Roman"/>
          <w:sz w:val="28"/>
          <w:szCs w:val="28"/>
        </w:rPr>
        <w:t xml:space="preserve">в случаях, предусмотренных гражданским законодательством Российской Федерации, а также в </w:t>
      </w:r>
      <w:r w:rsidR="007807ED" w:rsidRPr="00CF7F09">
        <w:rPr>
          <w:rFonts w:ascii="Times New Roman" w:hAnsi="Times New Roman" w:cs="Times New Roman"/>
          <w:sz w:val="28"/>
          <w:szCs w:val="28"/>
        </w:rPr>
        <w:t xml:space="preserve">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не соответствуют установленным извещением и (или) документацией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1A2BE23" w14:textId="77777777" w:rsidR="00262067"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договор, заключаемый по итогам закупки, является для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отказаться от заключения договора.</w:t>
      </w:r>
    </w:p>
    <w:p w14:paraId="7B650680" w14:textId="77777777" w:rsidR="0040704E" w:rsidRPr="00FF2B5E" w:rsidRDefault="0040704E" w:rsidP="00C1397E">
      <w:pPr>
        <w:pStyle w:val="ConsPlusNormal"/>
        <w:tabs>
          <w:tab w:val="left" w:pos="0"/>
        </w:tabs>
        <w:spacing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 xml:space="preserve">25. При осуществлении закупки товара, в том числе поставляемого заказчику при выполнении закупаемых работ, оказании закупаемых услуг, в </w:t>
      </w:r>
      <w:r w:rsidRPr="00FF2B5E">
        <w:rPr>
          <w:rFonts w:ascii="Times New Roman" w:hAnsi="Times New Roman" w:cs="Times New Roman"/>
          <w:sz w:val="28"/>
          <w:szCs w:val="28"/>
        </w:rPr>
        <w:lastRenderedPageBreak/>
        <w:t>договор при его заключении включается информация о стране происхождении товара</w:t>
      </w:r>
      <w:r w:rsidR="00D757CE" w:rsidRPr="00FF2B5E">
        <w:rPr>
          <w:rFonts w:ascii="Times New Roman" w:hAnsi="Times New Roman" w:cs="Times New Roman"/>
          <w:sz w:val="28"/>
          <w:szCs w:val="28"/>
        </w:rPr>
        <w:t>.</w:t>
      </w:r>
    </w:p>
    <w:p w14:paraId="4BE3987B" w14:textId="616DFAA5" w:rsidR="0018075C" w:rsidRDefault="0040704E" w:rsidP="00C1397E">
      <w:pPr>
        <w:pStyle w:val="ConsPlusNormal"/>
        <w:tabs>
          <w:tab w:val="left" w:pos="0"/>
        </w:tabs>
        <w:spacing w:line="360" w:lineRule="auto"/>
        <w:ind w:firstLine="709"/>
        <w:jc w:val="both"/>
        <w:rPr>
          <w:rFonts w:ascii="Times New Roman" w:eastAsia="Calibri" w:hAnsi="Times New Roman" w:cs="Times New Roman"/>
          <w:sz w:val="28"/>
          <w:szCs w:val="28"/>
        </w:rPr>
      </w:pPr>
      <w:r w:rsidRPr="004330C1">
        <w:rPr>
          <w:rFonts w:ascii="Times New Roman" w:hAnsi="Times New Roman" w:cs="Times New Roman"/>
          <w:sz w:val="28"/>
          <w:szCs w:val="28"/>
        </w:rPr>
        <w:t xml:space="preserve">26. </w:t>
      </w:r>
      <w:r w:rsidR="0018075C" w:rsidRPr="004330C1">
        <w:rPr>
          <w:rFonts w:ascii="Times New Roman" w:hAnsi="Times New Roman" w:cs="Times New Roman"/>
          <w:sz w:val="28"/>
          <w:szCs w:val="28"/>
        </w:rPr>
        <w:t> </w:t>
      </w:r>
      <w:r w:rsidR="0018075C" w:rsidRPr="004330C1">
        <w:rPr>
          <w:rFonts w:ascii="Times New Roman" w:eastAsia="Calibri" w:hAnsi="Times New Roman" w:cs="Times New Roman"/>
          <w:sz w:val="28"/>
          <w:szCs w:val="28"/>
        </w:rPr>
        <w:t>Утратил силу. – Протокол №</w:t>
      </w:r>
      <w:r w:rsidR="004330C1" w:rsidRPr="004330C1">
        <w:rPr>
          <w:rFonts w:ascii="Times New Roman" w:eastAsia="Calibri" w:hAnsi="Times New Roman" w:cs="Times New Roman"/>
          <w:sz w:val="28"/>
          <w:szCs w:val="28"/>
        </w:rPr>
        <w:t xml:space="preserve"> 6</w:t>
      </w:r>
      <w:r w:rsidR="0018075C" w:rsidRPr="004330C1">
        <w:rPr>
          <w:rFonts w:ascii="Times New Roman" w:eastAsia="Calibri" w:hAnsi="Times New Roman" w:cs="Times New Roman"/>
          <w:sz w:val="28"/>
          <w:szCs w:val="28"/>
        </w:rPr>
        <w:t xml:space="preserve"> от </w:t>
      </w:r>
      <w:r w:rsidR="004330C1" w:rsidRPr="004330C1">
        <w:rPr>
          <w:rFonts w:ascii="Times New Roman" w:eastAsia="Calibri" w:hAnsi="Times New Roman" w:cs="Times New Roman"/>
          <w:sz w:val="28"/>
          <w:szCs w:val="28"/>
        </w:rPr>
        <w:t>20.12.2024 г</w:t>
      </w:r>
      <w:r w:rsidR="0018075C" w:rsidRPr="004330C1">
        <w:rPr>
          <w:rFonts w:ascii="Times New Roman" w:eastAsia="Calibri" w:hAnsi="Times New Roman" w:cs="Times New Roman"/>
          <w:sz w:val="28"/>
          <w:szCs w:val="28"/>
        </w:rPr>
        <w:t>.</w:t>
      </w:r>
    </w:p>
    <w:p w14:paraId="2B6F998A" w14:textId="31A694FD" w:rsidR="008D1A12" w:rsidRPr="005F210A" w:rsidRDefault="0018075C" w:rsidP="008D1A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Конкретные сроки оплаты </w:t>
      </w:r>
      <w:r w:rsidR="008D1A12" w:rsidRPr="005F210A">
        <w:rPr>
          <w:rFonts w:ascii="Times New Roman" w:eastAsia="Times New Roman" w:hAnsi="Times New Roman" w:cs="Times New Roman"/>
          <w:sz w:val="28"/>
          <w:szCs w:val="28"/>
          <w:lang w:eastAsia="ru-RU"/>
        </w:rPr>
        <w:t>Заказчиком поставленного товара, выполненной работы (ее результатов), оказанной услуги и (или) порядок определения таких сроков, а также перечень товаров, работ, услуг, при осуществлении закупок которых применяются такие сроки оплаты:</w:t>
      </w:r>
    </w:p>
    <w:p w14:paraId="7362133A" w14:textId="77777777" w:rsidR="008D1A12" w:rsidRPr="005F210A" w:rsidRDefault="008D1A12" w:rsidP="008D1A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27.1.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оплаты установленной Заказчиком в пп.27.2. настоящей Главы.</w:t>
      </w:r>
    </w:p>
    <w:p w14:paraId="14889EF2" w14:textId="77777777" w:rsidR="008D1A12" w:rsidRPr="005F210A" w:rsidRDefault="008D1A12" w:rsidP="008D1A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F210A">
        <w:rPr>
          <w:rFonts w:ascii="Times New Roman" w:eastAsia="Times New Roman" w:hAnsi="Times New Roman" w:cs="Times New Roman"/>
          <w:sz w:val="28"/>
          <w:szCs w:val="28"/>
          <w:lang w:eastAsia="ru-RU"/>
        </w:rPr>
        <w:t xml:space="preserve">27.2. Срок оплаты, отличный от срока, установленного в </w:t>
      </w:r>
      <w:proofErr w:type="spellStart"/>
      <w:r w:rsidRPr="005F210A">
        <w:rPr>
          <w:rFonts w:ascii="Times New Roman" w:eastAsia="Times New Roman" w:hAnsi="Times New Roman" w:cs="Times New Roman"/>
          <w:sz w:val="28"/>
          <w:szCs w:val="28"/>
          <w:lang w:eastAsia="ru-RU"/>
        </w:rPr>
        <w:t>пп</w:t>
      </w:r>
      <w:proofErr w:type="spellEnd"/>
      <w:r w:rsidRPr="005F210A">
        <w:rPr>
          <w:rFonts w:ascii="Times New Roman" w:eastAsia="Times New Roman" w:hAnsi="Times New Roman" w:cs="Times New Roman"/>
          <w:sz w:val="28"/>
          <w:szCs w:val="28"/>
          <w:lang w:eastAsia="ru-RU"/>
        </w:rPr>
        <w:t>. 27.1. настоящей Главы, может быть установлен при закупке товаров, работ, услуг в</w:t>
      </w:r>
      <w:r w:rsidRPr="005F210A">
        <w:rPr>
          <w:rFonts w:ascii="Times New Roman" w:eastAsia="Times New Roman" w:hAnsi="Times New Roman" w:cs="Times New Roman"/>
          <w:sz w:val="28"/>
          <w:szCs w:val="28"/>
        </w:rPr>
        <w:t xml:space="preserve"> соответствии со следующим перечнем: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6803"/>
      </w:tblGrid>
      <w:tr w:rsidR="008D1A12" w:rsidRPr="005F210A" w14:paraId="6308C703" w14:textId="77777777" w:rsidTr="00786205">
        <w:tc>
          <w:tcPr>
            <w:tcW w:w="2239" w:type="dxa"/>
          </w:tcPr>
          <w:p w14:paraId="58465B9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65.12.29.000</w:t>
            </w:r>
          </w:p>
        </w:tc>
        <w:tc>
          <w:tcPr>
            <w:tcW w:w="6803" w:type="dxa"/>
          </w:tcPr>
          <w:p w14:paraId="1E349A1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автотранспортных средств прочие</w:t>
            </w:r>
          </w:p>
        </w:tc>
      </w:tr>
      <w:tr w:rsidR="008D1A12" w:rsidRPr="005F210A" w14:paraId="577794D4" w14:textId="77777777" w:rsidTr="00786205">
        <w:tc>
          <w:tcPr>
            <w:tcW w:w="2239" w:type="dxa"/>
          </w:tcPr>
          <w:p w14:paraId="62C7A9A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65.12.21.000</w:t>
            </w:r>
          </w:p>
        </w:tc>
        <w:tc>
          <w:tcPr>
            <w:tcW w:w="6803" w:type="dxa"/>
          </w:tcPr>
          <w:p w14:paraId="20C5987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гражданской ответственности владельцев автотранспортных средств</w:t>
            </w:r>
          </w:p>
        </w:tc>
      </w:tr>
      <w:tr w:rsidR="008D1A12" w:rsidRPr="005F210A" w14:paraId="1C26552B" w14:textId="77777777" w:rsidTr="00786205">
        <w:tc>
          <w:tcPr>
            <w:tcW w:w="2239" w:type="dxa"/>
          </w:tcPr>
          <w:p w14:paraId="2195634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65.12.90.000</w:t>
            </w:r>
          </w:p>
        </w:tc>
        <w:tc>
          <w:tcPr>
            <w:tcW w:w="6803" w:type="dxa"/>
          </w:tcPr>
          <w:p w14:paraId="7B0F7C7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кроме страхования жизни, прочие</w:t>
            </w:r>
          </w:p>
        </w:tc>
      </w:tr>
      <w:tr w:rsidR="008D1A12" w:rsidRPr="005F210A" w14:paraId="15C74915" w14:textId="77777777" w:rsidTr="00786205">
        <w:tc>
          <w:tcPr>
            <w:tcW w:w="2239" w:type="dxa"/>
          </w:tcPr>
          <w:p w14:paraId="059E232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65.12.50.000</w:t>
            </w:r>
          </w:p>
        </w:tc>
        <w:tc>
          <w:tcPr>
            <w:tcW w:w="6803" w:type="dxa"/>
          </w:tcPr>
          <w:p w14:paraId="1EB80C9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общей ответственности</w:t>
            </w:r>
          </w:p>
        </w:tc>
      </w:tr>
      <w:tr w:rsidR="008D1A12" w:rsidRPr="005F210A" w14:paraId="561D5DD9" w14:textId="77777777" w:rsidTr="00786205">
        <w:tc>
          <w:tcPr>
            <w:tcW w:w="2239" w:type="dxa"/>
          </w:tcPr>
          <w:p w14:paraId="194B70C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35.30.11.120</w:t>
            </w:r>
          </w:p>
        </w:tc>
        <w:tc>
          <w:tcPr>
            <w:tcW w:w="6803" w:type="dxa"/>
          </w:tcPr>
          <w:p w14:paraId="7E31C34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Энергия тепловая, отпущенная котельными</w:t>
            </w:r>
          </w:p>
        </w:tc>
      </w:tr>
      <w:tr w:rsidR="008D1A12" w:rsidRPr="005F210A" w14:paraId="3A9BCF7D" w14:textId="77777777" w:rsidTr="00786205">
        <w:tc>
          <w:tcPr>
            <w:tcW w:w="2239" w:type="dxa"/>
          </w:tcPr>
          <w:p w14:paraId="3FA62CC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85.42.19.900</w:t>
            </w:r>
          </w:p>
        </w:tc>
        <w:tc>
          <w:tcPr>
            <w:tcW w:w="6803" w:type="dxa"/>
          </w:tcPr>
          <w:p w14:paraId="65103A5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профессиональному обучению прочие</w:t>
            </w:r>
          </w:p>
        </w:tc>
      </w:tr>
      <w:tr w:rsidR="008D1A12" w:rsidRPr="005F210A" w14:paraId="2D62C4E1" w14:textId="77777777" w:rsidTr="00786205">
        <w:tc>
          <w:tcPr>
            <w:tcW w:w="2239" w:type="dxa"/>
          </w:tcPr>
          <w:p w14:paraId="0673AFC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82.30.11.000</w:t>
            </w:r>
          </w:p>
        </w:tc>
        <w:tc>
          <w:tcPr>
            <w:tcW w:w="6803" w:type="dxa"/>
          </w:tcPr>
          <w:p w14:paraId="1F2A1B3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организации конференций</w:t>
            </w:r>
          </w:p>
        </w:tc>
      </w:tr>
      <w:tr w:rsidR="008D1A12" w:rsidRPr="005F210A" w14:paraId="3E7BE1D9" w14:textId="77777777" w:rsidTr="00786205">
        <w:tc>
          <w:tcPr>
            <w:tcW w:w="2239" w:type="dxa"/>
          </w:tcPr>
          <w:p w14:paraId="4127B28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71.20.11.190</w:t>
            </w:r>
          </w:p>
        </w:tc>
        <w:tc>
          <w:tcPr>
            <w:tcW w:w="6803" w:type="dxa"/>
          </w:tcPr>
          <w:p w14:paraId="2AF9714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в области испытаний и анализа состава и чистоты прочих веществ</w:t>
            </w:r>
          </w:p>
        </w:tc>
      </w:tr>
      <w:tr w:rsidR="008D1A12" w:rsidRPr="005F210A" w14:paraId="3260EEF5" w14:textId="77777777" w:rsidTr="00786205">
        <w:tc>
          <w:tcPr>
            <w:tcW w:w="2239" w:type="dxa"/>
          </w:tcPr>
          <w:p w14:paraId="319423FD" w14:textId="77777777" w:rsidR="004223B7" w:rsidRPr="00AF4505" w:rsidRDefault="00AF4505" w:rsidP="004223B7">
            <w:pPr>
              <w:rPr>
                <w:rFonts w:ascii="Times New Roman" w:hAnsi="Times New Roman" w:cs="Times New Roman"/>
                <w:sz w:val="28"/>
                <w:szCs w:val="28"/>
              </w:rPr>
            </w:pPr>
            <w:r w:rsidRPr="00AF4505">
              <w:rPr>
                <w:rFonts w:ascii="Times New Roman" w:hAnsi="Times New Roman" w:cs="Times New Roman"/>
                <w:sz w:val="28"/>
                <w:szCs w:val="28"/>
              </w:rPr>
              <w:lastRenderedPageBreak/>
              <w:t>71.12.40.111</w:t>
            </w:r>
          </w:p>
          <w:p w14:paraId="1B3578CE" w14:textId="77777777" w:rsidR="004223B7" w:rsidRPr="00AF4505" w:rsidRDefault="004223B7" w:rsidP="004223B7">
            <w:pPr>
              <w:rPr>
                <w:rFonts w:ascii="Times New Roman" w:hAnsi="Times New Roman" w:cs="Times New Roman"/>
                <w:sz w:val="28"/>
                <w:szCs w:val="28"/>
              </w:rPr>
            </w:pPr>
          </w:p>
          <w:p w14:paraId="6D682CC8" w14:textId="77777777" w:rsidR="00AF4505" w:rsidRPr="00AF4505" w:rsidRDefault="00AF4505" w:rsidP="00AF45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71.12.40.112</w:t>
            </w:r>
          </w:p>
          <w:p w14:paraId="508AEC77" w14:textId="77777777" w:rsidR="004223B7" w:rsidRPr="00AF4505" w:rsidRDefault="004223B7" w:rsidP="004223B7">
            <w:pPr>
              <w:rPr>
                <w:rFonts w:ascii="Times New Roman" w:hAnsi="Times New Roman" w:cs="Times New Roman"/>
                <w:sz w:val="28"/>
                <w:szCs w:val="28"/>
              </w:rPr>
            </w:pPr>
          </w:p>
          <w:p w14:paraId="7C9E7C26" w14:textId="77777777" w:rsidR="004223B7" w:rsidRPr="00AF4505" w:rsidRDefault="00AF4505" w:rsidP="004223B7">
            <w:pPr>
              <w:rPr>
                <w:rFonts w:ascii="Times New Roman" w:hAnsi="Times New Roman" w:cs="Times New Roman"/>
                <w:sz w:val="28"/>
                <w:szCs w:val="28"/>
              </w:rPr>
            </w:pPr>
            <w:r w:rsidRPr="00AF4505">
              <w:rPr>
                <w:rFonts w:ascii="Times New Roman" w:hAnsi="Times New Roman" w:cs="Times New Roman"/>
                <w:sz w:val="28"/>
                <w:szCs w:val="28"/>
              </w:rPr>
              <w:t>71.12.40.119</w:t>
            </w:r>
          </w:p>
          <w:p w14:paraId="670DC5B9" w14:textId="77777777" w:rsidR="008D1A12" w:rsidRPr="00AF4505" w:rsidRDefault="008D1A12" w:rsidP="00AF4505">
            <w:pPr>
              <w:rPr>
                <w:rFonts w:ascii="Times New Roman" w:hAnsi="Times New Roman" w:cs="Times New Roman"/>
                <w:sz w:val="28"/>
                <w:szCs w:val="28"/>
              </w:rPr>
            </w:pPr>
          </w:p>
        </w:tc>
        <w:tc>
          <w:tcPr>
            <w:tcW w:w="6803" w:type="dxa"/>
          </w:tcPr>
          <w:p w14:paraId="1667373B" w14:textId="77777777" w:rsidR="004223B7" w:rsidRPr="00AF4505" w:rsidRDefault="004223B7" w:rsidP="007862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техническому регулированию в области использования атомной энергии</w:t>
            </w:r>
          </w:p>
          <w:p w14:paraId="10BE90ED" w14:textId="77777777" w:rsidR="004223B7" w:rsidRPr="00AF4505" w:rsidRDefault="004223B7" w:rsidP="00786205">
            <w:pPr>
              <w:autoSpaceDE w:val="0"/>
              <w:autoSpaceDN w:val="0"/>
              <w:adjustRightInd w:val="0"/>
              <w:spacing w:after="0" w:line="240" w:lineRule="auto"/>
              <w:rPr>
                <w:rFonts w:ascii="Times New Roman" w:hAnsi="Times New Roman" w:cs="Times New Roman"/>
                <w:sz w:val="28"/>
                <w:szCs w:val="28"/>
              </w:rPr>
            </w:pPr>
          </w:p>
          <w:p w14:paraId="79CA9A4D" w14:textId="77777777" w:rsidR="004223B7" w:rsidRPr="00AF4505" w:rsidRDefault="004223B7" w:rsidP="004223B7">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стандартизации в области использования атомной энергии</w:t>
            </w:r>
          </w:p>
          <w:p w14:paraId="6C8E83BE" w14:textId="77777777" w:rsidR="00DB5139" w:rsidRPr="00AF4505" w:rsidRDefault="00DB5139" w:rsidP="007862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техническому регулированию и стандартизации, кроме услуг по техническому регулированию и стандартизации в области использования атомной энергии</w:t>
            </w:r>
          </w:p>
        </w:tc>
      </w:tr>
      <w:tr w:rsidR="008D1A12" w:rsidRPr="005F210A" w14:paraId="74792C98" w14:textId="77777777" w:rsidTr="00786205">
        <w:tc>
          <w:tcPr>
            <w:tcW w:w="2239" w:type="dxa"/>
          </w:tcPr>
          <w:p w14:paraId="4BBC0C3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61.10.30.190</w:t>
            </w:r>
          </w:p>
        </w:tc>
        <w:tc>
          <w:tcPr>
            <w:tcW w:w="6803" w:type="dxa"/>
          </w:tcPr>
          <w:p w14:paraId="082E54D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передаче данных по проводным телекоммуникационным сетям прочие</w:t>
            </w:r>
          </w:p>
        </w:tc>
      </w:tr>
      <w:tr w:rsidR="008D1A12" w:rsidRPr="005F210A" w14:paraId="6B07BC3C" w14:textId="77777777" w:rsidTr="00786205">
        <w:tc>
          <w:tcPr>
            <w:tcW w:w="2239" w:type="dxa"/>
          </w:tcPr>
          <w:p w14:paraId="67B0AC6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61.10.49.000</w:t>
            </w:r>
          </w:p>
        </w:tc>
        <w:tc>
          <w:tcPr>
            <w:tcW w:w="6803" w:type="dxa"/>
          </w:tcPr>
          <w:p w14:paraId="7FD35F9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телекоммуникационные проводные в информационно-коммуникационной сети Интернет прочие</w:t>
            </w:r>
          </w:p>
        </w:tc>
      </w:tr>
      <w:tr w:rsidR="008D1A12" w:rsidRPr="005F210A" w14:paraId="74D9A75C" w14:textId="77777777" w:rsidTr="00786205">
        <w:tc>
          <w:tcPr>
            <w:tcW w:w="2239" w:type="dxa"/>
          </w:tcPr>
          <w:p w14:paraId="22CD3E9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61.10.11.110</w:t>
            </w:r>
          </w:p>
        </w:tc>
        <w:tc>
          <w:tcPr>
            <w:tcW w:w="6803" w:type="dxa"/>
          </w:tcPr>
          <w:p w14:paraId="36E7C768"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предоставлению внутризоновых, междугородных и международных телефонных соединений</w:t>
            </w:r>
          </w:p>
        </w:tc>
      </w:tr>
      <w:tr w:rsidR="008D1A12" w:rsidRPr="005F210A" w14:paraId="2DAD7477" w14:textId="77777777" w:rsidTr="00786205">
        <w:tc>
          <w:tcPr>
            <w:tcW w:w="2239" w:type="dxa"/>
          </w:tcPr>
          <w:p w14:paraId="5CF678A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36.00.20.130</w:t>
            </w:r>
          </w:p>
        </w:tc>
        <w:tc>
          <w:tcPr>
            <w:tcW w:w="6803" w:type="dxa"/>
          </w:tcPr>
          <w:p w14:paraId="768028E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транспортированию и распределению воды по водопроводам</w:t>
            </w:r>
          </w:p>
        </w:tc>
      </w:tr>
      <w:tr w:rsidR="008D1A12" w:rsidRPr="005F210A" w14:paraId="1C1E6199" w14:textId="77777777" w:rsidTr="00786205">
        <w:tc>
          <w:tcPr>
            <w:tcW w:w="2239" w:type="dxa"/>
          </w:tcPr>
          <w:p w14:paraId="7259D79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37.00.11.110</w:t>
            </w:r>
          </w:p>
        </w:tc>
        <w:tc>
          <w:tcPr>
            <w:tcW w:w="6803" w:type="dxa"/>
          </w:tcPr>
          <w:p w14:paraId="7BAFA37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водоотведению сточных вод</w:t>
            </w:r>
          </w:p>
        </w:tc>
      </w:tr>
      <w:tr w:rsidR="008D1A12" w:rsidRPr="005F210A" w14:paraId="26984D5A" w14:textId="77777777" w:rsidTr="00786205">
        <w:tc>
          <w:tcPr>
            <w:tcW w:w="2239" w:type="dxa"/>
          </w:tcPr>
          <w:p w14:paraId="5492F6E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35.30.12.110</w:t>
            </w:r>
          </w:p>
        </w:tc>
        <w:tc>
          <w:tcPr>
            <w:tcW w:w="6803" w:type="dxa"/>
          </w:tcPr>
          <w:p w14:paraId="25180C3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приготовлению воды на нужды горячего водоснабжения</w:t>
            </w:r>
          </w:p>
        </w:tc>
      </w:tr>
      <w:tr w:rsidR="008D1A12" w:rsidRPr="005F210A" w14:paraId="263751D5" w14:textId="77777777" w:rsidTr="00786205">
        <w:tc>
          <w:tcPr>
            <w:tcW w:w="2239" w:type="dxa"/>
          </w:tcPr>
          <w:p w14:paraId="3BDC4D3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06.20.10.110</w:t>
            </w:r>
          </w:p>
        </w:tc>
        <w:tc>
          <w:tcPr>
            <w:tcW w:w="6803" w:type="dxa"/>
          </w:tcPr>
          <w:p w14:paraId="0D8AF07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Газ горючий природный (газ естественный)</w:t>
            </w:r>
          </w:p>
        </w:tc>
      </w:tr>
      <w:tr w:rsidR="008D1A12" w:rsidRPr="005F210A" w14:paraId="267618BD" w14:textId="77777777" w:rsidTr="00786205">
        <w:tc>
          <w:tcPr>
            <w:tcW w:w="2239" w:type="dxa"/>
          </w:tcPr>
          <w:p w14:paraId="334B1AF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49.50.12.110</w:t>
            </w:r>
          </w:p>
        </w:tc>
        <w:tc>
          <w:tcPr>
            <w:tcW w:w="6803" w:type="dxa"/>
          </w:tcPr>
          <w:p w14:paraId="6357481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транспортировке по трубопроводам природного газа</w:t>
            </w:r>
          </w:p>
        </w:tc>
      </w:tr>
      <w:tr w:rsidR="008D1A12" w:rsidRPr="005F210A" w14:paraId="41158DDA" w14:textId="77777777" w:rsidTr="00786205">
        <w:tc>
          <w:tcPr>
            <w:tcW w:w="2239" w:type="dxa"/>
          </w:tcPr>
          <w:p w14:paraId="1B9FD7D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35.12.10.110</w:t>
            </w:r>
          </w:p>
        </w:tc>
        <w:tc>
          <w:tcPr>
            <w:tcW w:w="6803" w:type="dxa"/>
          </w:tcPr>
          <w:p w14:paraId="5E280A0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передаче электроэнергии</w:t>
            </w:r>
          </w:p>
        </w:tc>
      </w:tr>
      <w:tr w:rsidR="008D1A12" w:rsidRPr="005F210A" w14:paraId="3DEB3E76" w14:textId="77777777" w:rsidTr="00786205">
        <w:tc>
          <w:tcPr>
            <w:tcW w:w="2239" w:type="dxa"/>
          </w:tcPr>
          <w:p w14:paraId="72EFBFD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38.22.19.000</w:t>
            </w:r>
          </w:p>
        </w:tc>
        <w:tc>
          <w:tcPr>
            <w:tcW w:w="6803" w:type="dxa"/>
          </w:tcPr>
          <w:p w14:paraId="729F2DD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переработке прочих опасных отходов</w:t>
            </w:r>
          </w:p>
          <w:p w14:paraId="5FAE547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p>
        </w:tc>
      </w:tr>
      <w:tr w:rsidR="008D1A12" w:rsidRPr="005F210A" w14:paraId="30D0E9C6" w14:textId="77777777" w:rsidTr="00786205">
        <w:tc>
          <w:tcPr>
            <w:tcW w:w="2239" w:type="dxa"/>
          </w:tcPr>
          <w:p w14:paraId="04C7F78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38.21.22.000</w:t>
            </w:r>
          </w:p>
        </w:tc>
        <w:tc>
          <w:tcPr>
            <w:tcW w:w="6803" w:type="dxa"/>
          </w:tcPr>
          <w:p w14:paraId="0670CF6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прочему захоронению мусора</w:t>
            </w:r>
          </w:p>
        </w:tc>
      </w:tr>
      <w:tr w:rsidR="008D1A12" w:rsidRPr="005F210A" w14:paraId="38778404" w14:textId="77777777" w:rsidTr="00786205">
        <w:tc>
          <w:tcPr>
            <w:tcW w:w="2239" w:type="dxa"/>
          </w:tcPr>
          <w:p w14:paraId="59A51E7B" w14:textId="77777777" w:rsidR="00220AAE" w:rsidRPr="00384C6E" w:rsidRDefault="00220AAE" w:rsidP="00220AAE">
            <w:pPr>
              <w:rPr>
                <w:rFonts w:ascii="Times New Roman" w:hAnsi="Times New Roman" w:cs="Times New Roman"/>
                <w:sz w:val="28"/>
                <w:szCs w:val="28"/>
              </w:rPr>
            </w:pPr>
          </w:p>
          <w:p w14:paraId="2E8F2E73" w14:textId="77777777" w:rsidR="008D1A12" w:rsidRPr="00384C6E" w:rsidRDefault="00220AAE" w:rsidP="00220AAE">
            <w:pPr>
              <w:autoSpaceDE w:val="0"/>
              <w:autoSpaceDN w:val="0"/>
              <w:adjustRightInd w:val="0"/>
              <w:spacing w:after="0" w:line="240" w:lineRule="auto"/>
              <w:rPr>
                <w:rFonts w:ascii="Times New Roman" w:hAnsi="Times New Roman" w:cs="Times New Roman"/>
                <w:sz w:val="28"/>
                <w:szCs w:val="28"/>
              </w:rPr>
            </w:pPr>
            <w:r w:rsidRPr="00384C6E">
              <w:rPr>
                <w:rFonts w:ascii="Times New Roman" w:hAnsi="Times New Roman" w:cs="Times New Roman"/>
                <w:sz w:val="28"/>
                <w:szCs w:val="28"/>
              </w:rPr>
              <w:t>71.20.19.129</w:t>
            </w:r>
          </w:p>
        </w:tc>
        <w:tc>
          <w:tcPr>
            <w:tcW w:w="6803" w:type="dxa"/>
          </w:tcPr>
          <w:p w14:paraId="45F5BC7B" w14:textId="77777777" w:rsidR="00AF4505" w:rsidRPr="00384C6E" w:rsidRDefault="00AF4505" w:rsidP="00786205">
            <w:pPr>
              <w:autoSpaceDE w:val="0"/>
              <w:autoSpaceDN w:val="0"/>
              <w:adjustRightInd w:val="0"/>
              <w:spacing w:after="0" w:line="240" w:lineRule="auto"/>
              <w:rPr>
                <w:rFonts w:ascii="Times New Roman" w:hAnsi="Times New Roman" w:cs="Times New Roman"/>
                <w:strike/>
                <w:sz w:val="28"/>
                <w:szCs w:val="28"/>
              </w:rPr>
            </w:pPr>
          </w:p>
          <w:p w14:paraId="7F4C9831" w14:textId="77777777" w:rsidR="00DB5139" w:rsidRPr="00384C6E" w:rsidRDefault="00220AAE" w:rsidP="00786205">
            <w:pPr>
              <w:autoSpaceDE w:val="0"/>
              <w:autoSpaceDN w:val="0"/>
              <w:adjustRightInd w:val="0"/>
              <w:spacing w:after="0" w:line="240" w:lineRule="auto"/>
              <w:rPr>
                <w:rFonts w:ascii="Times New Roman" w:hAnsi="Times New Roman" w:cs="Times New Roman"/>
                <w:sz w:val="28"/>
                <w:szCs w:val="28"/>
              </w:rPr>
            </w:pPr>
            <w:r w:rsidRPr="00384C6E">
              <w:rPr>
                <w:rFonts w:ascii="Times New Roman" w:hAnsi="Times New Roman" w:cs="Times New Roman"/>
                <w:sz w:val="28"/>
                <w:szCs w:val="28"/>
              </w:rPr>
              <w:t>Услуги по проведению сертификации продукции, услуг и организаций прочие, не включенные в другие группировки</w:t>
            </w:r>
          </w:p>
        </w:tc>
      </w:tr>
      <w:tr w:rsidR="008D1A12" w:rsidRPr="005F210A" w14:paraId="746B1D11" w14:textId="77777777" w:rsidTr="00786205">
        <w:tc>
          <w:tcPr>
            <w:tcW w:w="2239" w:type="dxa"/>
          </w:tcPr>
          <w:p w14:paraId="5C105CC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38.22.29.000</w:t>
            </w:r>
          </w:p>
        </w:tc>
        <w:tc>
          <w:tcPr>
            <w:tcW w:w="6803" w:type="dxa"/>
          </w:tcPr>
          <w:p w14:paraId="7AC50C0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утилизации прочих опасных отходов</w:t>
            </w:r>
          </w:p>
        </w:tc>
      </w:tr>
      <w:tr w:rsidR="008D1A12" w:rsidRPr="005F210A" w14:paraId="3ABD5C4C" w14:textId="77777777" w:rsidTr="00786205">
        <w:tc>
          <w:tcPr>
            <w:tcW w:w="2239" w:type="dxa"/>
          </w:tcPr>
          <w:p w14:paraId="4C46FBC1"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lastRenderedPageBreak/>
              <w:t>38.12.12.000</w:t>
            </w:r>
          </w:p>
        </w:tc>
        <w:tc>
          <w:tcPr>
            <w:tcW w:w="6803" w:type="dxa"/>
          </w:tcPr>
          <w:p w14:paraId="5A34E83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сбору прочих опасных промышленных отходов</w:t>
            </w:r>
          </w:p>
        </w:tc>
      </w:tr>
      <w:tr w:rsidR="008D1A12" w:rsidRPr="005F210A" w14:paraId="25CF712C" w14:textId="77777777" w:rsidTr="00786205">
        <w:tc>
          <w:tcPr>
            <w:tcW w:w="2239" w:type="dxa"/>
          </w:tcPr>
          <w:p w14:paraId="0D8AB30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71.20.19.190</w:t>
            </w:r>
          </w:p>
        </w:tc>
        <w:tc>
          <w:tcPr>
            <w:tcW w:w="6803" w:type="dxa"/>
          </w:tcPr>
          <w:p w14:paraId="1D0361E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техническим испытаниям и анализу прочие, не включенные в другие группировки</w:t>
            </w:r>
          </w:p>
        </w:tc>
      </w:tr>
      <w:tr w:rsidR="008D1A12" w:rsidRPr="005F210A" w14:paraId="5F2A1865" w14:textId="77777777" w:rsidTr="00786205">
        <w:tc>
          <w:tcPr>
            <w:tcW w:w="2239" w:type="dxa"/>
          </w:tcPr>
          <w:p w14:paraId="22357CC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35.22.10.110</w:t>
            </w:r>
          </w:p>
        </w:tc>
        <w:tc>
          <w:tcPr>
            <w:tcW w:w="6803" w:type="dxa"/>
          </w:tcPr>
          <w:p w14:paraId="790199D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распределению и снабжению газовым топливом всех видов по системам распределительных трубопроводов</w:t>
            </w:r>
          </w:p>
          <w:p w14:paraId="4D76BC7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p>
        </w:tc>
      </w:tr>
      <w:tr w:rsidR="008D1A12" w:rsidRPr="005F210A" w14:paraId="0D1F372A" w14:textId="77777777" w:rsidTr="00786205">
        <w:tc>
          <w:tcPr>
            <w:tcW w:w="2239" w:type="dxa"/>
          </w:tcPr>
          <w:p w14:paraId="6CF6C6B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64.19.30.000</w:t>
            </w:r>
          </w:p>
        </w:tc>
        <w:tc>
          <w:tcPr>
            <w:tcW w:w="6803" w:type="dxa"/>
          </w:tcPr>
          <w:p w14:paraId="523317A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посредничеству в денежно-кредитной сфере прочие, не включенные в другие группировки</w:t>
            </w:r>
          </w:p>
        </w:tc>
      </w:tr>
      <w:tr w:rsidR="008D1A12" w:rsidRPr="005F210A" w14:paraId="6322C961" w14:textId="77777777" w:rsidTr="00786205">
        <w:tc>
          <w:tcPr>
            <w:tcW w:w="2239" w:type="dxa"/>
          </w:tcPr>
          <w:p w14:paraId="0194036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80.20.10.000</w:t>
            </w:r>
          </w:p>
        </w:tc>
        <w:tc>
          <w:tcPr>
            <w:tcW w:w="6803" w:type="dxa"/>
          </w:tcPr>
          <w:p w14:paraId="2653424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систем обеспечения безопасности</w:t>
            </w:r>
          </w:p>
        </w:tc>
      </w:tr>
      <w:tr w:rsidR="008D1A12" w:rsidRPr="005F210A" w14:paraId="1349DD23" w14:textId="77777777" w:rsidTr="00786205">
        <w:tc>
          <w:tcPr>
            <w:tcW w:w="2239" w:type="dxa"/>
          </w:tcPr>
          <w:p w14:paraId="489471E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84.25.19.190</w:t>
            </w:r>
          </w:p>
        </w:tc>
        <w:tc>
          <w:tcPr>
            <w:tcW w:w="6803" w:type="dxa"/>
          </w:tcPr>
          <w:p w14:paraId="01E397F9"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обеспечению безопасности в чрезвычайных ситуациях прочие</w:t>
            </w:r>
          </w:p>
        </w:tc>
      </w:tr>
      <w:tr w:rsidR="008D1A12" w:rsidRPr="005F210A" w14:paraId="141141B4" w14:textId="77777777" w:rsidTr="00786205">
        <w:tc>
          <w:tcPr>
            <w:tcW w:w="2239" w:type="dxa"/>
          </w:tcPr>
          <w:p w14:paraId="13B54B9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64.19.21.000</w:t>
            </w:r>
          </w:p>
        </w:tc>
        <w:tc>
          <w:tcPr>
            <w:tcW w:w="6803" w:type="dxa"/>
          </w:tcPr>
          <w:p w14:paraId="2D223328"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предоставлению кредитов финансовыми организациями юридическим лицам</w:t>
            </w:r>
          </w:p>
        </w:tc>
      </w:tr>
      <w:tr w:rsidR="008D1A12" w:rsidRPr="005F210A" w14:paraId="4247403C" w14:textId="77777777" w:rsidTr="00786205">
        <w:tc>
          <w:tcPr>
            <w:tcW w:w="2239" w:type="dxa"/>
          </w:tcPr>
          <w:p w14:paraId="7512446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35.12.10.120</w:t>
            </w:r>
          </w:p>
        </w:tc>
        <w:tc>
          <w:tcPr>
            <w:tcW w:w="6803" w:type="dxa"/>
          </w:tcPr>
          <w:p w14:paraId="58D6C4C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технологическому присоединению к распределительным электросетям</w:t>
            </w:r>
          </w:p>
        </w:tc>
      </w:tr>
    </w:tbl>
    <w:p w14:paraId="42781E01" w14:textId="77777777" w:rsidR="008D1A12" w:rsidRPr="005F210A" w:rsidRDefault="008D1A12" w:rsidP="008D1A12">
      <w:pPr>
        <w:autoSpaceDE w:val="0"/>
        <w:autoSpaceDN w:val="0"/>
        <w:adjustRightInd w:val="0"/>
        <w:spacing w:after="0" w:line="360" w:lineRule="auto"/>
        <w:jc w:val="both"/>
        <w:rPr>
          <w:rFonts w:ascii="Times New Roman" w:hAnsi="Times New Roman" w:cs="Times New Roman"/>
          <w:sz w:val="28"/>
          <w:szCs w:val="28"/>
        </w:rPr>
      </w:pPr>
      <w:r w:rsidRPr="005F210A">
        <w:rPr>
          <w:rFonts w:ascii="Times New Roman" w:eastAsia="Times New Roman" w:hAnsi="Times New Roman" w:cs="Times New Roman"/>
          <w:sz w:val="28"/>
          <w:szCs w:val="28"/>
        </w:rPr>
        <w:t xml:space="preserve">27.3. </w:t>
      </w:r>
      <w:r w:rsidR="003B2AD0" w:rsidRPr="005F210A">
        <w:rPr>
          <w:rFonts w:ascii="Times New Roman" w:eastAsia="Times New Roman" w:hAnsi="Times New Roman" w:cs="Times New Roman"/>
          <w:sz w:val="28"/>
          <w:szCs w:val="28"/>
        </w:rPr>
        <w:t xml:space="preserve">Порядок определения сроков оплаты  Заказчиком поставленного товара, выполненной работы (ее результатов), оказанной услуги по перечню, установленному </w:t>
      </w:r>
      <w:proofErr w:type="spellStart"/>
      <w:r w:rsidR="003B2AD0" w:rsidRPr="005F210A">
        <w:rPr>
          <w:rFonts w:ascii="Times New Roman" w:eastAsia="Times New Roman" w:hAnsi="Times New Roman" w:cs="Times New Roman"/>
          <w:sz w:val="28"/>
          <w:szCs w:val="28"/>
        </w:rPr>
        <w:t>пп</w:t>
      </w:r>
      <w:proofErr w:type="spellEnd"/>
      <w:r w:rsidR="003B2AD0" w:rsidRPr="005F210A">
        <w:rPr>
          <w:rFonts w:ascii="Times New Roman" w:eastAsia="Times New Roman" w:hAnsi="Times New Roman" w:cs="Times New Roman"/>
          <w:sz w:val="28"/>
          <w:szCs w:val="28"/>
        </w:rPr>
        <w:t xml:space="preserve">. 27.2. настоящей Главы (в случае установления иного срока, отличного от </w:t>
      </w:r>
      <w:proofErr w:type="spellStart"/>
      <w:r w:rsidR="003B2AD0" w:rsidRPr="005F210A">
        <w:rPr>
          <w:rFonts w:ascii="Times New Roman" w:eastAsia="Times New Roman" w:hAnsi="Times New Roman" w:cs="Times New Roman"/>
          <w:sz w:val="28"/>
          <w:szCs w:val="28"/>
        </w:rPr>
        <w:t>пп</w:t>
      </w:r>
      <w:proofErr w:type="spellEnd"/>
      <w:r w:rsidR="003B2AD0" w:rsidRPr="005F210A">
        <w:rPr>
          <w:rFonts w:ascii="Times New Roman" w:eastAsia="Times New Roman" w:hAnsi="Times New Roman" w:cs="Times New Roman"/>
          <w:sz w:val="28"/>
          <w:szCs w:val="28"/>
        </w:rPr>
        <w:t>. 27.1.), конкретные сроки оплаты определяются в соответствии условиями, установленными Правительством Российской Федерации, нормативными правовыми актами (документами) Российской Федерации, отраслевыми стандартами, проектом договора (типовым договором) разработанным в соответствии с требованиями законодательства Российской Федерации, а также в соответствии с проектом договора, разработанным поставщиком (подрядчиком, исполнителем) на основании утвержденных внутренних регламентов и (или) отраслевых стандартов Российской Федерации. При проведении процедур закупок с условиями заключения договора и перевода платежей в иностранной валюте срок оплаты должен составлять не более 50 (пятидесяти) рабочих дней</w:t>
      </w:r>
      <w:r w:rsidR="001C0D11" w:rsidRPr="005F210A">
        <w:rPr>
          <w:rFonts w:ascii="Times New Roman" w:eastAsia="Times New Roman" w:hAnsi="Times New Roman" w:cs="Times New Roman"/>
          <w:sz w:val="28"/>
          <w:szCs w:val="28"/>
        </w:rPr>
        <w:t xml:space="preserve"> </w:t>
      </w:r>
      <w:r w:rsidR="001C0D11" w:rsidRPr="005F210A">
        <w:rPr>
          <w:rFonts w:ascii="Times New Roman" w:eastAsia="Times New Roman" w:hAnsi="Times New Roman" w:cs="Times New Roman"/>
          <w:sz w:val="28"/>
          <w:szCs w:val="28"/>
          <w:lang w:eastAsia="ru-RU"/>
        </w:rPr>
        <w:t xml:space="preserve">с даты </w:t>
      </w:r>
      <w:r w:rsidR="001C0D11" w:rsidRPr="005F210A">
        <w:rPr>
          <w:rFonts w:ascii="Times New Roman" w:eastAsia="Times New Roman" w:hAnsi="Times New Roman" w:cs="Times New Roman"/>
          <w:sz w:val="28"/>
          <w:szCs w:val="28"/>
          <w:lang w:eastAsia="ru-RU"/>
        </w:rPr>
        <w:lastRenderedPageBreak/>
        <w:t>приемки поставленного товара, выполненной работы (ее результатов), оказанной услуги</w:t>
      </w:r>
      <w:r w:rsidRPr="005F210A">
        <w:rPr>
          <w:rFonts w:ascii="Times New Roman" w:eastAsia="Times New Roman" w:hAnsi="Times New Roman" w:cs="Times New Roman"/>
          <w:sz w:val="28"/>
          <w:szCs w:val="28"/>
        </w:rPr>
        <w:t>.</w:t>
      </w:r>
    </w:p>
    <w:p w14:paraId="1523EEE6" w14:textId="77777777" w:rsidR="000D470B" w:rsidRPr="00E27A25" w:rsidRDefault="008D1A12" w:rsidP="008D1A1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5F210A">
        <w:rPr>
          <w:rFonts w:ascii="Times New Roman" w:eastAsia="Times New Roman" w:hAnsi="Times New Roman" w:cs="Times New Roman"/>
          <w:sz w:val="28"/>
          <w:szCs w:val="28"/>
        </w:rPr>
        <w:t>27.4. Сроки оплаты  Заказчиком поставленного товара, выполненной работы (ее результатов), оказанной услуги по закупкам, осуществляемым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устанавливаются в соответствии с  указанным Положением, утвержденным постановлением Правительства Российской Федерации от 11 декабря 2014 г. № 1352</w:t>
      </w:r>
      <w:r w:rsidR="000D470B" w:rsidRPr="005F210A">
        <w:rPr>
          <w:rFonts w:ascii="Times New Roman" w:eastAsia="Times New Roman" w:hAnsi="Times New Roman" w:cs="Times New Roman"/>
          <w:sz w:val="28"/>
          <w:szCs w:val="28"/>
        </w:rPr>
        <w:t>.</w:t>
      </w:r>
    </w:p>
    <w:p w14:paraId="2CACAB05" w14:textId="77777777" w:rsidR="0040704E" w:rsidRDefault="0040704E" w:rsidP="0018075C">
      <w:pPr>
        <w:pStyle w:val="ConsPlusNormal"/>
        <w:tabs>
          <w:tab w:val="left" w:pos="0"/>
        </w:tabs>
        <w:spacing w:line="360" w:lineRule="auto"/>
        <w:jc w:val="both"/>
        <w:rPr>
          <w:rFonts w:ascii="Times New Roman" w:hAnsi="Times New Roman" w:cs="Times New Roman"/>
          <w:sz w:val="28"/>
          <w:szCs w:val="28"/>
        </w:rPr>
      </w:pPr>
    </w:p>
    <w:p w14:paraId="7729B222" w14:textId="3FCC1AE2" w:rsidR="00400882" w:rsidRPr="00C725EB"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7" w:name="_Toc185860210"/>
      <w:r w:rsidRPr="00C725EB">
        <w:rPr>
          <w:rFonts w:ascii="Times New Roman" w:eastAsia="Times New Roman" w:hAnsi="Times New Roman" w:cs="Times New Roman"/>
          <w:sz w:val="28"/>
          <w:szCs w:val="28"/>
          <w:lang w:eastAsia="ru-RU"/>
        </w:rPr>
        <w:t>Глава V</w:t>
      </w:r>
      <w:r w:rsidR="00365015" w:rsidRPr="00C725EB">
        <w:rPr>
          <w:rFonts w:ascii="Times New Roman" w:eastAsia="Times New Roman" w:hAnsi="Times New Roman" w:cs="Times New Roman"/>
          <w:sz w:val="28"/>
          <w:szCs w:val="28"/>
          <w:lang w:eastAsia="ru-RU"/>
        </w:rPr>
        <w:t>I</w:t>
      </w:r>
      <w:r w:rsidR="00915BEE" w:rsidRPr="00C725EB">
        <w:rPr>
          <w:rFonts w:ascii="Times New Roman" w:eastAsia="Times New Roman" w:hAnsi="Times New Roman" w:cs="Times New Roman"/>
          <w:sz w:val="28"/>
          <w:szCs w:val="28"/>
          <w:lang w:val="en-US" w:eastAsia="ru-RU"/>
        </w:rPr>
        <w:t>I</w:t>
      </w:r>
      <w:r w:rsidRPr="00C725EB">
        <w:rPr>
          <w:rFonts w:ascii="Times New Roman" w:eastAsia="Times New Roman" w:hAnsi="Times New Roman" w:cs="Times New Roman"/>
          <w:sz w:val="28"/>
          <w:szCs w:val="28"/>
          <w:lang w:eastAsia="ru-RU"/>
        </w:rPr>
        <w:t xml:space="preserve">. </w:t>
      </w:r>
      <w:r w:rsidR="00365015" w:rsidRPr="00C725EB">
        <w:rPr>
          <w:rFonts w:ascii="Times New Roman" w:eastAsia="Times New Roman" w:hAnsi="Times New Roman" w:cs="Times New Roman"/>
          <w:sz w:val="28"/>
          <w:szCs w:val="28"/>
          <w:lang w:eastAsia="ru-RU"/>
        </w:rPr>
        <w:t>О</w:t>
      </w:r>
      <w:r w:rsidR="00C725EB" w:rsidRPr="00C725EB">
        <w:rPr>
          <w:rFonts w:ascii="Times New Roman" w:eastAsia="Times New Roman" w:hAnsi="Times New Roman" w:cs="Times New Roman"/>
          <w:sz w:val="28"/>
          <w:szCs w:val="28"/>
          <w:lang w:eastAsia="ru-RU"/>
        </w:rPr>
        <w:t>собенности</w:t>
      </w:r>
      <w:r w:rsidR="00365015" w:rsidRPr="00C725EB">
        <w:rPr>
          <w:rFonts w:ascii="Times New Roman" w:eastAsia="Times New Roman" w:hAnsi="Times New Roman" w:cs="Times New Roman"/>
          <w:sz w:val="28"/>
          <w:szCs w:val="28"/>
          <w:lang w:eastAsia="ru-RU"/>
        </w:rPr>
        <w:t xml:space="preserve"> </w:t>
      </w:r>
      <w:r w:rsidR="00C725EB" w:rsidRPr="00C725EB">
        <w:rPr>
          <w:rFonts w:ascii="Times New Roman" w:eastAsia="Times New Roman" w:hAnsi="Times New Roman" w:cs="Times New Roman"/>
          <w:sz w:val="28"/>
          <w:szCs w:val="28"/>
          <w:lang w:eastAsia="ru-RU"/>
        </w:rPr>
        <w:t>участия субъектов малого и среднего предпринимательства в закупках</w:t>
      </w:r>
      <w:bookmarkEnd w:id="57"/>
    </w:p>
    <w:p w14:paraId="15A3C1F5" w14:textId="77777777" w:rsidR="00400882" w:rsidRPr="00CF7F09"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654945E" w14:textId="57342722" w:rsidR="00636730" w:rsidRDefault="00636730"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8" w:name="_Toc185860211"/>
      <w:r w:rsidRPr="00CF7F09">
        <w:rPr>
          <w:rFonts w:ascii="Times New Roman" w:eastAsia="Times New Roman" w:hAnsi="Times New Roman" w:cs="Times New Roman"/>
          <w:sz w:val="28"/>
          <w:szCs w:val="28"/>
          <w:lang w:eastAsia="ru-RU"/>
        </w:rPr>
        <w:t>Раздел 1. О</w:t>
      </w:r>
      <w:r w:rsidR="00C725EB" w:rsidRPr="00CF7F09">
        <w:rPr>
          <w:rFonts w:ascii="Times New Roman" w:eastAsia="Times New Roman" w:hAnsi="Times New Roman" w:cs="Times New Roman"/>
          <w:sz w:val="28"/>
          <w:szCs w:val="28"/>
          <w:lang w:eastAsia="ru-RU"/>
        </w:rPr>
        <w:t>бщие</w:t>
      </w:r>
      <w:r w:rsidRPr="00CF7F09">
        <w:rPr>
          <w:rFonts w:ascii="Times New Roman" w:eastAsia="Times New Roman" w:hAnsi="Times New Roman" w:cs="Times New Roman"/>
          <w:sz w:val="28"/>
          <w:szCs w:val="28"/>
          <w:lang w:eastAsia="ru-RU"/>
        </w:rPr>
        <w:t xml:space="preserve"> </w:t>
      </w:r>
      <w:r w:rsidR="00C725EB" w:rsidRPr="00CF7F09">
        <w:rPr>
          <w:rFonts w:ascii="Times New Roman" w:eastAsia="Times New Roman" w:hAnsi="Times New Roman" w:cs="Times New Roman"/>
          <w:sz w:val="28"/>
          <w:szCs w:val="28"/>
          <w:lang w:eastAsia="ru-RU"/>
        </w:rPr>
        <w:t>требования к осуществлению закупок среди субъектов малого и среднего предпринимательства</w:t>
      </w:r>
      <w:bookmarkEnd w:id="58"/>
    </w:p>
    <w:p w14:paraId="35CCB51D" w14:textId="77777777" w:rsidR="00FA32DE" w:rsidRDefault="00FA32DE"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94CE0A5" w14:textId="77777777" w:rsidR="00C725EB" w:rsidRPr="00CF7F09" w:rsidRDefault="00C725EB" w:rsidP="00C725EB">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6552DBE0" w14:textId="77777777" w:rsidR="00800191" w:rsidRPr="00675778" w:rsidRDefault="00800191" w:rsidP="00675778">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eastAsia="Times New Roman" w:hAnsi="Times New Roman" w:cs="Times New Roman"/>
          <w:sz w:val="28"/>
          <w:szCs w:val="28"/>
          <w:lang w:eastAsia="ru-RU"/>
        </w:rPr>
        <w:t>1. Заказч</w:t>
      </w:r>
      <w:r w:rsidR="00675778" w:rsidRPr="00FF2B5E">
        <w:rPr>
          <w:rFonts w:ascii="Times New Roman" w:eastAsia="Times New Roman" w:hAnsi="Times New Roman" w:cs="Times New Roman"/>
          <w:sz w:val="28"/>
          <w:szCs w:val="28"/>
          <w:lang w:eastAsia="ru-RU"/>
        </w:rPr>
        <w:t xml:space="preserve">ик обязан осуществлять закупки </w:t>
      </w:r>
      <w:r w:rsidRPr="00FF2B5E">
        <w:rPr>
          <w:rFonts w:ascii="Times New Roman" w:eastAsia="Times New Roman" w:hAnsi="Times New Roman" w:cs="Times New Roman"/>
          <w:sz w:val="28"/>
          <w:szCs w:val="28"/>
          <w:lang w:eastAsia="ru-RU"/>
        </w:rPr>
        <w:t>у субъектов малого и среднего предпринимательства</w:t>
      </w:r>
      <w:r w:rsidRPr="00800191">
        <w:rPr>
          <w:rFonts w:ascii="Times New Roman" w:eastAsia="Times New Roman" w:hAnsi="Times New Roman" w:cs="Times New Roman"/>
          <w:sz w:val="28"/>
          <w:szCs w:val="28"/>
          <w:lang w:eastAsia="ru-RU"/>
        </w:rPr>
        <w:t xml:space="preserve"> (далее - субъекты МСП)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6CA1A95" w14:textId="77777777" w:rsidR="00636730" w:rsidRPr="00CF7F09" w:rsidRDefault="00A427F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D4932" w:rsidRPr="00CF7F09">
        <w:rPr>
          <w:rFonts w:ascii="Times New Roman" w:eastAsia="Times New Roman" w:hAnsi="Times New Roman" w:cs="Times New Roman"/>
          <w:sz w:val="28"/>
          <w:szCs w:val="28"/>
          <w:lang w:eastAsia="ru-RU"/>
        </w:rPr>
        <w:t>.</w:t>
      </w:r>
      <w:r w:rsidR="00C725EB">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Закупки у субъектов МСП осуществляются путем проведения предусмотренных настоящим Положением </w:t>
      </w:r>
      <w:r w:rsidR="005601C8" w:rsidRPr="00CF7F09">
        <w:rPr>
          <w:rFonts w:ascii="Times New Roman" w:eastAsia="Times New Roman" w:hAnsi="Times New Roman" w:cs="Times New Roman"/>
          <w:sz w:val="28"/>
          <w:szCs w:val="28"/>
          <w:lang w:eastAsia="ru-RU"/>
        </w:rPr>
        <w:t xml:space="preserve">о закупке </w:t>
      </w:r>
      <w:r w:rsidR="00636730" w:rsidRPr="00CF7F09">
        <w:rPr>
          <w:rFonts w:ascii="Times New Roman" w:eastAsia="Times New Roman" w:hAnsi="Times New Roman" w:cs="Times New Roman"/>
          <w:sz w:val="28"/>
          <w:szCs w:val="28"/>
          <w:lang w:eastAsia="ru-RU"/>
        </w:rPr>
        <w:t>способов закупки:</w:t>
      </w:r>
    </w:p>
    <w:p w14:paraId="026AA9CA" w14:textId="77777777"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36730" w:rsidRPr="00CF7F09">
        <w:rPr>
          <w:rFonts w:ascii="Times New Roman" w:hAnsi="Times New Roman" w:cs="Times New Roman"/>
          <w:sz w:val="28"/>
          <w:szCs w:val="28"/>
        </w:rPr>
        <w:t xml:space="preserve">участниками которых являются любые лица, указанные в </w:t>
      </w:r>
      <w:hyperlink r:id="rId100" w:history="1">
        <w:r w:rsidR="00636730" w:rsidRPr="00CF7F09">
          <w:rPr>
            <w:rFonts w:ascii="Times New Roman" w:hAnsi="Times New Roman" w:cs="Times New Roman"/>
            <w:sz w:val="28"/>
            <w:szCs w:val="28"/>
          </w:rPr>
          <w:t>части 5 статьи 3</w:t>
        </w:r>
      </w:hyperlink>
      <w:r w:rsidR="00636730" w:rsidRPr="00CF7F09">
        <w:rPr>
          <w:rFonts w:ascii="Times New Roman" w:hAnsi="Times New Roman" w:cs="Times New Roman"/>
          <w:sz w:val="28"/>
          <w:szCs w:val="28"/>
        </w:rPr>
        <w:t xml:space="preserve"> Федерального закона № 223-ФЗ, в том числе субъекты МСП;</w:t>
      </w:r>
    </w:p>
    <w:p w14:paraId="51004DD3" w14:textId="77777777"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36730" w:rsidRPr="00CF7F09">
        <w:rPr>
          <w:rFonts w:ascii="Times New Roman" w:hAnsi="Times New Roman" w:cs="Times New Roman"/>
          <w:sz w:val="28"/>
          <w:szCs w:val="28"/>
        </w:rPr>
        <w:t>участниками которых являются только субъекты МСП;</w:t>
      </w:r>
    </w:p>
    <w:p w14:paraId="13B66E46" w14:textId="77777777" w:rsidR="00BD4932" w:rsidRPr="00E27A25"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80D7B">
        <w:rPr>
          <w:rFonts w:ascii="Times New Roman" w:hAnsi="Times New Roman" w:cs="Times New Roman"/>
          <w:sz w:val="28"/>
          <w:szCs w:val="28"/>
        </w:rPr>
        <w:lastRenderedPageBreak/>
        <w:t>3) </w:t>
      </w:r>
      <w:r w:rsidR="00636730" w:rsidRPr="00580D7B">
        <w:rPr>
          <w:rFonts w:ascii="Times New Roman" w:hAnsi="Times New Roman" w:cs="Times New Roman"/>
          <w:sz w:val="28"/>
          <w:szCs w:val="28"/>
        </w:rPr>
        <w:t xml:space="preserve">в отношении участников которых </w:t>
      </w:r>
      <w:r w:rsidR="005B4199" w:rsidRPr="00580D7B">
        <w:rPr>
          <w:rFonts w:ascii="Times New Roman" w:hAnsi="Times New Roman" w:cs="Times New Roman"/>
          <w:sz w:val="28"/>
          <w:szCs w:val="28"/>
        </w:rPr>
        <w:t>Заказчиком</w:t>
      </w:r>
      <w:r w:rsidR="00636730" w:rsidRPr="00580D7B">
        <w:rPr>
          <w:rFonts w:ascii="Times New Roman" w:hAnsi="Times New Roman" w:cs="Times New Roman"/>
          <w:sz w:val="28"/>
          <w:szCs w:val="28"/>
        </w:rPr>
        <w:t xml:space="preserve"> устанавливается требование о привлечении к исполнению договора субподрядчиков (соисполнителей) из числа субъектов МСП.</w:t>
      </w:r>
    </w:p>
    <w:p w14:paraId="58B13D02" w14:textId="77777777" w:rsidR="00673CDD" w:rsidRPr="00CF7F09" w:rsidRDefault="00A11A3E" w:rsidP="00C1397E">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D4932" w:rsidRPr="00CF7F09">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eastAsia="Times New Roman" w:hAnsi="Times New Roman" w:cs="Times New Roman"/>
          <w:sz w:val="28"/>
          <w:szCs w:val="28"/>
          <w:lang w:eastAsia="ru-RU"/>
        </w:rPr>
        <w:t xml:space="preserve">Для осуществления закупок у субъектов МСП, предусмотренных подпунктом 2 пункта </w:t>
      </w:r>
      <w:r>
        <w:rPr>
          <w:rFonts w:ascii="Times New Roman" w:eastAsia="Times New Roman" w:hAnsi="Times New Roman" w:cs="Times New Roman"/>
          <w:sz w:val="28"/>
          <w:szCs w:val="28"/>
          <w:lang w:eastAsia="ru-RU"/>
        </w:rPr>
        <w:t xml:space="preserve">2 </w:t>
      </w:r>
      <w:r w:rsidR="00636730" w:rsidRPr="00CF7F09">
        <w:rPr>
          <w:rFonts w:ascii="Times New Roman" w:eastAsia="Times New Roman" w:hAnsi="Times New Roman" w:cs="Times New Roman"/>
          <w:sz w:val="28"/>
          <w:szCs w:val="28"/>
          <w:lang w:eastAsia="ru-RU"/>
        </w:rPr>
        <w:t>настоящего раздела</w:t>
      </w:r>
      <w:r w:rsidR="0095703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локальным актом утверждает перечень товаров, работ, услуг, закупки которых осуществл</w:t>
      </w:r>
      <w:r w:rsidR="005B4199" w:rsidRPr="00CF7F09">
        <w:rPr>
          <w:rFonts w:ascii="Times New Roman" w:eastAsia="Times New Roman" w:hAnsi="Times New Roman" w:cs="Times New Roman"/>
          <w:sz w:val="28"/>
          <w:szCs w:val="28"/>
          <w:lang w:eastAsia="ru-RU"/>
        </w:rPr>
        <w:t>яются у субъектов МСП (далее - П</w:t>
      </w:r>
      <w:r w:rsidR="00636730" w:rsidRPr="00CF7F09">
        <w:rPr>
          <w:rFonts w:ascii="Times New Roman" w:eastAsia="Times New Roman" w:hAnsi="Times New Roman" w:cs="Times New Roman"/>
          <w:sz w:val="28"/>
          <w:szCs w:val="28"/>
          <w:lang w:eastAsia="ru-RU"/>
        </w:rPr>
        <w:t>еречень).</w:t>
      </w:r>
      <w:r w:rsidR="00324CB5" w:rsidRPr="00CF7F09">
        <w:rPr>
          <w:rFonts w:ascii="Times New Roman" w:eastAsia="Times New Roman" w:hAnsi="Times New Roman" w:cs="Times New Roman"/>
          <w:sz w:val="28"/>
          <w:szCs w:val="28"/>
          <w:lang w:eastAsia="ru-RU"/>
        </w:rPr>
        <w:t xml:space="preserve"> </w:t>
      </w:r>
    </w:p>
    <w:p w14:paraId="227E5DCE" w14:textId="77777777" w:rsidR="00673CDD" w:rsidRPr="00CF7F09" w:rsidRDefault="00A97C09"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A11A3E">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Перечень составляется на основании Общероссийского классификатора продукции по видам экономической деятельности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(ОКПД 2) и включает в себя наименования товаров, работ, услуг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и соответствующий код (с обязательным указанием разделов, классов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и рекомендуемым указанием подклассов, групп и подгрупп, видов продукции (услуг, работ), а также категорий и подкатегорий продукции (услуг, работ).</w:t>
      </w:r>
      <w:r w:rsidR="00324CB5" w:rsidRPr="00CF7F09">
        <w:rPr>
          <w:rFonts w:ascii="Times New Roman" w:hAnsi="Times New Roman" w:cs="Times New Roman"/>
          <w:sz w:val="28"/>
          <w:szCs w:val="28"/>
        </w:rPr>
        <w:t xml:space="preserve"> Утвержденный </w:t>
      </w:r>
      <w:r w:rsidR="005B4199" w:rsidRPr="00CF7F09">
        <w:rPr>
          <w:rFonts w:ascii="Times New Roman" w:hAnsi="Times New Roman" w:cs="Times New Roman"/>
          <w:sz w:val="28"/>
          <w:szCs w:val="28"/>
        </w:rPr>
        <w:t>П</w:t>
      </w:r>
      <w:r w:rsidR="00324CB5" w:rsidRPr="00CF7F09">
        <w:rPr>
          <w:rFonts w:ascii="Times New Roman" w:hAnsi="Times New Roman" w:cs="Times New Roman"/>
          <w:sz w:val="28"/>
          <w:szCs w:val="28"/>
        </w:rPr>
        <w:t xml:space="preserve">еречень </w:t>
      </w:r>
      <w:r w:rsidR="00636730" w:rsidRPr="00CF7F09">
        <w:rPr>
          <w:rFonts w:ascii="Times New Roman" w:hAnsi="Times New Roman" w:cs="Times New Roman"/>
          <w:sz w:val="28"/>
          <w:szCs w:val="28"/>
        </w:rPr>
        <w:t xml:space="preserve">размещается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в информационно-телекоммуникационной сети </w:t>
      </w:r>
      <w:r w:rsidR="00AC72E1">
        <w:rPr>
          <w:rFonts w:ascii="Times New Roman" w:hAnsi="Times New Roman" w:cs="Times New Roman"/>
          <w:sz w:val="28"/>
          <w:szCs w:val="28"/>
        </w:rPr>
        <w:t>«</w:t>
      </w:r>
      <w:r w:rsidR="0063673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636730" w:rsidRPr="00CF7F09">
        <w:rPr>
          <w:rFonts w:ascii="Times New Roman" w:hAnsi="Times New Roman" w:cs="Times New Roman"/>
          <w:sz w:val="28"/>
          <w:szCs w:val="28"/>
        </w:rPr>
        <w:t>.</w:t>
      </w:r>
      <w:r w:rsidR="00673CDD" w:rsidRPr="00CF7F09">
        <w:rPr>
          <w:rFonts w:ascii="Times New Roman" w:hAnsi="Times New Roman" w:cs="Times New Roman"/>
          <w:sz w:val="28"/>
          <w:szCs w:val="28"/>
        </w:rPr>
        <w:t xml:space="preserve"> </w:t>
      </w:r>
    </w:p>
    <w:p w14:paraId="64E166C6" w14:textId="77777777" w:rsidR="00636730" w:rsidRPr="00FF2B5E"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В утвержденный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еречень могут вноситься изменения. В таком случае измененная редакция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еречня также подлежит размещению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в информационно-</w:t>
      </w:r>
      <w:r w:rsidR="00636730" w:rsidRPr="00FF2B5E">
        <w:rPr>
          <w:rFonts w:ascii="Times New Roman" w:hAnsi="Times New Roman" w:cs="Times New Roman"/>
          <w:sz w:val="28"/>
          <w:szCs w:val="28"/>
        </w:rPr>
        <w:t xml:space="preserve">телекоммуникационной сети </w:t>
      </w:r>
      <w:r w:rsidR="00AC72E1" w:rsidRPr="00FF2B5E">
        <w:rPr>
          <w:rFonts w:ascii="Times New Roman" w:hAnsi="Times New Roman" w:cs="Times New Roman"/>
          <w:sz w:val="28"/>
          <w:szCs w:val="28"/>
        </w:rPr>
        <w:t>«</w:t>
      </w:r>
      <w:r w:rsidR="00636730" w:rsidRPr="00FF2B5E">
        <w:rPr>
          <w:rFonts w:ascii="Times New Roman" w:hAnsi="Times New Roman" w:cs="Times New Roman"/>
          <w:sz w:val="28"/>
          <w:szCs w:val="28"/>
        </w:rPr>
        <w:t>Интернет</w:t>
      </w:r>
      <w:r w:rsidR="00AC72E1" w:rsidRPr="00FF2B5E">
        <w:rPr>
          <w:rFonts w:ascii="Times New Roman" w:hAnsi="Times New Roman" w:cs="Times New Roman"/>
          <w:sz w:val="28"/>
          <w:szCs w:val="28"/>
        </w:rPr>
        <w:t>»</w:t>
      </w:r>
      <w:r w:rsidR="00636730" w:rsidRPr="00FF2B5E">
        <w:rPr>
          <w:rFonts w:ascii="Times New Roman" w:hAnsi="Times New Roman" w:cs="Times New Roman"/>
          <w:sz w:val="28"/>
          <w:szCs w:val="28"/>
        </w:rPr>
        <w:t>.</w:t>
      </w:r>
    </w:p>
    <w:p w14:paraId="3630A9F3" w14:textId="77777777" w:rsidR="00C95BCD" w:rsidRPr="00FF2B5E" w:rsidRDefault="00C95BCD" w:rsidP="003B1B4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 xml:space="preserve">6. Подтверждением принадлежности участника закупки, субподрядчика (соисполнителя), предусмотренного </w:t>
      </w:r>
      <w:hyperlink r:id="rId101" w:history="1">
        <w:r w:rsidRPr="00FF2B5E">
          <w:rPr>
            <w:rFonts w:ascii="Times New Roman" w:hAnsi="Times New Roman" w:cs="Times New Roman"/>
            <w:sz w:val="28"/>
            <w:szCs w:val="28"/>
          </w:rPr>
          <w:t>подпунктом "в" пункта 4</w:t>
        </w:r>
      </w:hyperlink>
      <w:r w:rsidRPr="00FF2B5E">
        <w:rPr>
          <w:rFonts w:ascii="Times New Roman" w:hAnsi="Times New Roman" w:cs="Times New Roman"/>
          <w:sz w:val="28"/>
          <w:szCs w:val="28"/>
        </w:rPr>
        <w:t xml:space="preserve"> Положения, </w:t>
      </w:r>
      <w:r w:rsidR="000748CB" w:rsidRPr="00FF2B5E">
        <w:rPr>
          <w:rFonts w:ascii="Times New Roman" w:hAnsi="Times New Roman" w:cs="Times New Roman"/>
          <w:sz w:val="28"/>
          <w:szCs w:val="28"/>
        </w:rPr>
        <w:t>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B1B4F" w:rsidRPr="00FF2B5E">
        <w:rPr>
          <w:rFonts w:ascii="Times New Roman" w:hAnsi="Times New Roman" w:cs="Times New Roman"/>
          <w:sz w:val="28"/>
          <w:szCs w:val="28"/>
        </w:rPr>
        <w:t xml:space="preserve">, </w:t>
      </w:r>
      <w:r w:rsidRPr="00FF2B5E">
        <w:rPr>
          <w:rFonts w:ascii="Times New Roman" w:hAnsi="Times New Roman" w:cs="Times New Roman"/>
          <w:sz w:val="28"/>
          <w:szCs w:val="28"/>
        </w:rPr>
        <w:t xml:space="preserve">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w:t>
      </w:r>
      <w:r w:rsidRPr="00FF2B5E">
        <w:rPr>
          <w:rFonts w:ascii="Times New Roman" w:hAnsi="Times New Roman" w:cs="Times New Roman"/>
          <w:sz w:val="28"/>
          <w:szCs w:val="28"/>
        </w:rPr>
        <w:lastRenderedPageBreak/>
        <w:t xml:space="preserve">закупки, субподрядчика (соисполнителя), предусмотренного </w:t>
      </w:r>
      <w:hyperlink r:id="rId102" w:history="1">
        <w:r w:rsidRPr="00FF2B5E">
          <w:rPr>
            <w:rFonts w:ascii="Times New Roman" w:hAnsi="Times New Roman" w:cs="Times New Roman"/>
            <w:sz w:val="28"/>
            <w:szCs w:val="28"/>
          </w:rPr>
          <w:t>подпунктом "в" пункта 4</w:t>
        </w:r>
      </w:hyperlink>
      <w:r w:rsidRPr="00FF2B5E">
        <w:rPr>
          <w:rFonts w:ascii="Times New Roman" w:hAnsi="Times New Roman" w:cs="Times New Roman"/>
          <w:sz w:val="28"/>
          <w:szCs w:val="28"/>
        </w:rPr>
        <w:t xml:space="preserve"> </w:t>
      </w:r>
      <w:r w:rsidR="003B1B4F" w:rsidRPr="00FF2B5E">
        <w:rPr>
          <w:rFonts w:ascii="Times New Roman" w:hAnsi="Times New Roman" w:cs="Times New Roman"/>
          <w:sz w:val="28"/>
          <w:szCs w:val="28"/>
        </w:rPr>
        <w:t>вышеуказанного</w:t>
      </w:r>
      <w:r w:rsidRPr="00FF2B5E">
        <w:rPr>
          <w:rFonts w:ascii="Times New Roman" w:hAnsi="Times New Roman" w:cs="Times New Roman"/>
          <w:sz w:val="28"/>
          <w:szCs w:val="28"/>
        </w:rPr>
        <w:t xml:space="preserve"> Положения, предоставления информации и документов, подтверждающих их принадлежность к субъектам малого и среднего предпринимательства</w:t>
      </w:r>
      <w:r w:rsidR="003B1B4F" w:rsidRPr="00FF2B5E">
        <w:rPr>
          <w:rFonts w:ascii="Times New Roman" w:hAnsi="Times New Roman" w:cs="Times New Roman"/>
          <w:sz w:val="28"/>
          <w:szCs w:val="28"/>
        </w:rPr>
        <w:t>.</w:t>
      </w:r>
    </w:p>
    <w:p w14:paraId="03F497F6" w14:textId="77777777" w:rsidR="00C95BCD" w:rsidRPr="00FF2B5E" w:rsidRDefault="003B1B4F" w:rsidP="003B1B4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 xml:space="preserve">7. При осуществлении закупок в соответствии с </w:t>
      </w:r>
      <w:hyperlink r:id="rId103" w:history="1">
        <w:r w:rsidRPr="00FF2B5E">
          <w:rPr>
            <w:rFonts w:ascii="Times New Roman" w:hAnsi="Times New Roman" w:cs="Times New Roman"/>
            <w:sz w:val="28"/>
            <w:szCs w:val="28"/>
          </w:rPr>
          <w:t>подпунктами "б"</w:t>
        </w:r>
      </w:hyperlink>
      <w:r w:rsidRPr="00FF2B5E">
        <w:rPr>
          <w:rFonts w:ascii="Times New Roman" w:hAnsi="Times New Roman" w:cs="Times New Roman"/>
          <w:sz w:val="28"/>
          <w:szCs w:val="28"/>
        </w:rPr>
        <w:t xml:space="preserve"> и </w:t>
      </w:r>
      <w:hyperlink r:id="rId104" w:history="1">
        <w:r w:rsidRPr="00FF2B5E">
          <w:rPr>
            <w:rFonts w:ascii="Times New Roman" w:hAnsi="Times New Roman" w:cs="Times New Roman"/>
            <w:sz w:val="28"/>
            <w:szCs w:val="28"/>
          </w:rPr>
          <w:t>"в" пункта 4</w:t>
        </w:r>
      </w:hyperlink>
      <w:r w:rsidRPr="00FF2B5E">
        <w:rPr>
          <w:rFonts w:ascii="Times New Roman" w:hAnsi="Times New Roman" w:cs="Times New Roman"/>
          <w:sz w:val="28"/>
          <w:szCs w:val="28"/>
        </w:rPr>
        <w:t xml:space="preserve"> вышеуказанного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105" w:history="1">
        <w:r w:rsidRPr="00FF2B5E">
          <w:rPr>
            <w:rFonts w:ascii="Times New Roman" w:hAnsi="Times New Roman" w:cs="Times New Roman"/>
            <w:sz w:val="28"/>
            <w:szCs w:val="28"/>
          </w:rPr>
          <w:t>подпунктами "б"</w:t>
        </w:r>
      </w:hyperlink>
      <w:r w:rsidRPr="00FF2B5E">
        <w:rPr>
          <w:rFonts w:ascii="Times New Roman" w:hAnsi="Times New Roman" w:cs="Times New Roman"/>
          <w:sz w:val="28"/>
          <w:szCs w:val="28"/>
        </w:rPr>
        <w:t xml:space="preserve"> и </w:t>
      </w:r>
      <w:hyperlink r:id="rId106" w:history="1">
        <w:r w:rsidRPr="00FF2B5E">
          <w:rPr>
            <w:rFonts w:ascii="Times New Roman" w:hAnsi="Times New Roman" w:cs="Times New Roman"/>
            <w:sz w:val="28"/>
            <w:szCs w:val="28"/>
          </w:rPr>
          <w:t>"в" пункта 4</w:t>
        </w:r>
      </w:hyperlink>
      <w:r w:rsidRPr="00FF2B5E">
        <w:rPr>
          <w:rFonts w:ascii="Times New Roman" w:hAnsi="Times New Roman" w:cs="Times New Roman"/>
          <w:sz w:val="28"/>
          <w:szCs w:val="28"/>
        </w:rPr>
        <w:t xml:space="preserve"> вышеуказанного Положения, в едином реестре субъектов малого и среднего предпринимательства.</w:t>
      </w:r>
    </w:p>
    <w:p w14:paraId="5976732F" w14:textId="77777777" w:rsidR="00B52130"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8</w:t>
      </w:r>
      <w:r w:rsidR="00291BB5"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B52130" w:rsidRPr="00FF2B5E">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00AC72E1" w:rsidRPr="00FF2B5E">
        <w:rPr>
          <w:rFonts w:ascii="Times New Roman" w:eastAsia="Times New Roman" w:hAnsi="Times New Roman" w:cs="Times New Roman"/>
          <w:sz w:val="28"/>
          <w:szCs w:val="28"/>
          <w:lang w:eastAsia="ru-RU"/>
        </w:rPr>
        <w:br/>
      </w:r>
      <w:r w:rsidR="00B52130" w:rsidRPr="00FF2B5E">
        <w:rPr>
          <w:rFonts w:ascii="Times New Roman" w:eastAsia="Times New Roman" w:hAnsi="Times New Roman" w:cs="Times New Roman"/>
          <w:sz w:val="28"/>
          <w:szCs w:val="28"/>
          <w:lang w:eastAsia="ru-RU"/>
        </w:rPr>
        <w:t xml:space="preserve">с участием только субъектов малого и среднего предпринимательства </w:t>
      </w:r>
      <w:r w:rsidR="00AC72E1" w:rsidRPr="00FF2B5E">
        <w:rPr>
          <w:rFonts w:ascii="Times New Roman" w:eastAsia="Times New Roman" w:hAnsi="Times New Roman" w:cs="Times New Roman"/>
          <w:sz w:val="28"/>
          <w:szCs w:val="28"/>
          <w:lang w:eastAsia="ru-RU"/>
        </w:rPr>
        <w:br/>
      </w:r>
      <w:r w:rsidR="00B52130" w:rsidRPr="00FF2B5E">
        <w:rPr>
          <w:rFonts w:ascii="Times New Roman" w:eastAsia="Times New Roman" w:hAnsi="Times New Roman" w:cs="Times New Roman"/>
          <w:sz w:val="28"/>
          <w:szCs w:val="28"/>
          <w:lang w:eastAsia="ru-RU"/>
        </w:rPr>
        <w:t>и полученные или направленные оператором электронной площадки заказчику, участнику закупки в форме электронного</w:t>
      </w:r>
      <w:r w:rsidR="00B52130" w:rsidRPr="00CF7F09">
        <w:rPr>
          <w:rFonts w:ascii="Times New Roman" w:eastAsia="Times New Roman" w:hAnsi="Times New Roman" w:cs="Times New Roman"/>
          <w:sz w:val="28"/>
          <w:szCs w:val="28"/>
          <w:lang w:eastAsia="ru-RU"/>
        </w:rPr>
        <w:t xml:space="preserve"> документа хранятся оператором электронной площадки не менее трех лет.</w:t>
      </w:r>
    </w:p>
    <w:p w14:paraId="302DC278" w14:textId="77777777" w:rsidR="00291BB5"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291BB5" w:rsidRPr="00CF7F09">
        <w:rPr>
          <w:rFonts w:ascii="Times New Roman" w:hAnsi="Times New Roman" w:cs="Times New Roman"/>
          <w:sz w:val="28"/>
          <w:szCs w:val="28"/>
        </w:rPr>
        <w:t>.</w:t>
      </w:r>
      <w:r w:rsidR="00AC72E1">
        <w:rPr>
          <w:rFonts w:ascii="Times New Roman" w:hAnsi="Times New Roman" w:cs="Times New Roman"/>
          <w:sz w:val="28"/>
          <w:szCs w:val="28"/>
        </w:rPr>
        <w:t xml:space="preserve"> </w:t>
      </w:r>
      <w:r w:rsidR="00291BB5" w:rsidRPr="00CF7F09">
        <w:rPr>
          <w:rFonts w:ascii="Times New Roman" w:eastAsia="Times New Roman" w:hAnsi="Times New Roman" w:cs="Times New Roman"/>
          <w:sz w:val="28"/>
          <w:szCs w:val="28"/>
          <w:lang w:eastAsia="ru-RU"/>
        </w:rPr>
        <w:t xml:space="preserve">В случае установления Правительством </w:t>
      </w:r>
      <w:r w:rsidR="00C725EB">
        <w:rPr>
          <w:rFonts w:ascii="Times New Roman" w:eastAsia="Times New Roman" w:hAnsi="Times New Roman" w:cs="Times New Roman"/>
          <w:sz w:val="28"/>
          <w:szCs w:val="28"/>
          <w:lang w:eastAsia="ru-RU"/>
        </w:rPr>
        <w:t>Российской Федерации</w:t>
      </w:r>
      <w:r w:rsidR="00AC72E1">
        <w:rPr>
          <w:rFonts w:ascii="Times New Roman" w:eastAsia="Times New Roman" w:hAnsi="Times New Roman" w:cs="Times New Roman"/>
          <w:sz w:val="28"/>
          <w:szCs w:val="28"/>
          <w:lang w:eastAsia="ru-RU"/>
        </w:rPr>
        <w:t xml:space="preserve"> </w:t>
      </w:r>
      <w:r w:rsidR="00291BB5" w:rsidRPr="00CF7F09">
        <w:rPr>
          <w:rFonts w:ascii="Times New Roman" w:eastAsia="Times New Roman" w:hAnsi="Times New Roman" w:cs="Times New Roman"/>
          <w:sz w:val="28"/>
          <w:szCs w:val="28"/>
          <w:lang w:eastAsia="ru-RU"/>
        </w:rPr>
        <w:t>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668A3AC0" w14:textId="77777777" w:rsidR="00636730" w:rsidRPr="00CF7F09" w:rsidRDefault="00636730" w:rsidP="00AC72E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p>
    <w:p w14:paraId="5FFCCAB0" w14:textId="13E2117C" w:rsidR="00636730" w:rsidRDefault="00636730"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9" w:name="_Toc185860212"/>
      <w:r w:rsidRPr="00CF7F09">
        <w:rPr>
          <w:rFonts w:ascii="Times New Roman" w:eastAsia="Times New Roman" w:hAnsi="Times New Roman" w:cs="Times New Roman"/>
          <w:sz w:val="28"/>
          <w:szCs w:val="28"/>
          <w:lang w:eastAsia="ru-RU"/>
        </w:rPr>
        <w:t>Раздел 2. О</w:t>
      </w:r>
      <w:r w:rsidR="00AC72E1" w:rsidRPr="00CF7F09">
        <w:rPr>
          <w:rFonts w:ascii="Times New Roman" w:eastAsia="Times New Roman" w:hAnsi="Times New Roman" w:cs="Times New Roman"/>
          <w:sz w:val="28"/>
          <w:szCs w:val="28"/>
          <w:lang w:eastAsia="ru-RU"/>
        </w:rPr>
        <w:t>собенности</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осуществления закупок, участниками которых могут быть любые лица, в том числе субъекты малого и среднего предпринимательства</w:t>
      </w:r>
      <w:bookmarkEnd w:id="59"/>
    </w:p>
    <w:p w14:paraId="7FF8B433" w14:textId="77777777" w:rsidR="00AC72E1" w:rsidRPr="00CF7F09" w:rsidRDefault="00AC72E1"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32608CF" w14:textId="77777777" w:rsidR="005F513B" w:rsidRPr="00FF2B5E" w:rsidRDefault="002E7420" w:rsidP="00524E0C">
      <w:pPr>
        <w:widowControl w:val="0"/>
        <w:tabs>
          <w:tab w:val="left" w:pos="0"/>
          <w:tab w:val="left" w:pos="851"/>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513B"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673CDD" w:rsidRPr="00CF7F09">
        <w:rPr>
          <w:rFonts w:ascii="Times New Roman" w:eastAsia="Times New Roman" w:hAnsi="Times New Roman" w:cs="Times New Roman"/>
          <w:sz w:val="28"/>
          <w:szCs w:val="28"/>
          <w:lang w:eastAsia="ru-RU"/>
        </w:rPr>
        <w:t>З</w:t>
      </w:r>
      <w:r w:rsidR="00636730" w:rsidRPr="00CF7F09">
        <w:rPr>
          <w:rFonts w:ascii="Times New Roman" w:eastAsia="Times New Roman" w:hAnsi="Times New Roman" w:cs="Times New Roman"/>
          <w:sz w:val="28"/>
          <w:szCs w:val="28"/>
          <w:lang w:eastAsia="ru-RU"/>
        </w:rPr>
        <w:t xml:space="preserve">акупки, участниками которой являются любые лица, в том числе субъекты </w:t>
      </w:r>
      <w:r w:rsidR="00636730" w:rsidRPr="00FF2B5E">
        <w:rPr>
          <w:rFonts w:ascii="Times New Roman" w:eastAsia="Times New Roman" w:hAnsi="Times New Roman" w:cs="Times New Roman"/>
          <w:sz w:val="28"/>
          <w:szCs w:val="28"/>
          <w:lang w:eastAsia="ru-RU"/>
        </w:rPr>
        <w:t>МСП, проводятся в соответствии с требованиями Положения</w:t>
      </w:r>
      <w:r w:rsidR="0095703B" w:rsidRPr="00FF2B5E">
        <w:rPr>
          <w:rFonts w:ascii="Times New Roman" w:eastAsia="Times New Roman" w:hAnsi="Times New Roman" w:cs="Times New Roman"/>
          <w:sz w:val="28"/>
          <w:szCs w:val="28"/>
          <w:lang w:eastAsia="ru-RU"/>
        </w:rPr>
        <w:t xml:space="preserve"> </w:t>
      </w:r>
      <w:r w:rsidR="00AC72E1" w:rsidRPr="00FF2B5E">
        <w:rPr>
          <w:rFonts w:ascii="Times New Roman" w:eastAsia="Times New Roman" w:hAnsi="Times New Roman" w:cs="Times New Roman"/>
          <w:sz w:val="28"/>
          <w:szCs w:val="28"/>
          <w:lang w:eastAsia="ru-RU"/>
        </w:rPr>
        <w:br/>
      </w:r>
      <w:r w:rsidR="0095703B" w:rsidRPr="00FF2B5E">
        <w:rPr>
          <w:rFonts w:ascii="Times New Roman" w:eastAsia="Times New Roman" w:hAnsi="Times New Roman" w:cs="Times New Roman"/>
          <w:sz w:val="28"/>
          <w:szCs w:val="28"/>
          <w:lang w:eastAsia="ru-RU"/>
        </w:rPr>
        <w:t>о закупке</w:t>
      </w:r>
      <w:r w:rsidR="00524E0C" w:rsidRPr="00FF2B5E">
        <w:rPr>
          <w:rFonts w:ascii="Times New Roman" w:eastAsia="Times New Roman" w:hAnsi="Times New Roman" w:cs="Times New Roman"/>
          <w:sz w:val="28"/>
          <w:szCs w:val="28"/>
          <w:lang w:eastAsia="ru-RU"/>
        </w:rPr>
        <w:t xml:space="preserve"> и нормативными правовыми актами Правительства Российской Федерации</w:t>
      </w:r>
      <w:r w:rsidR="00636730" w:rsidRPr="00FF2B5E">
        <w:rPr>
          <w:rFonts w:ascii="Times New Roman" w:eastAsia="Times New Roman" w:hAnsi="Times New Roman" w:cs="Times New Roman"/>
          <w:sz w:val="28"/>
          <w:szCs w:val="28"/>
          <w:lang w:eastAsia="ru-RU"/>
        </w:rPr>
        <w:t xml:space="preserve">. </w:t>
      </w:r>
    </w:p>
    <w:p w14:paraId="652C9F79" w14:textId="77777777" w:rsidR="0040704E" w:rsidRPr="00E27A25" w:rsidRDefault="0040704E"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FF2B5E">
        <w:rPr>
          <w:rFonts w:ascii="Times New Roman" w:eastAsia="Times New Roman" w:hAnsi="Times New Roman" w:cs="Times New Roman"/>
          <w:sz w:val="28"/>
          <w:szCs w:val="28"/>
        </w:rPr>
        <w:t xml:space="preserve">2. Срок оплаты поставленных товаров (выполненных работ, оказанных </w:t>
      </w:r>
      <w:r w:rsidRPr="00FF2B5E">
        <w:rPr>
          <w:rFonts w:ascii="Times New Roman" w:eastAsia="Times New Roman" w:hAnsi="Times New Roman" w:cs="Times New Roman"/>
          <w:sz w:val="28"/>
          <w:szCs w:val="28"/>
        </w:rPr>
        <w:lastRenderedPageBreak/>
        <w:t>услуг) по договору (отдельному этапу договора), заключенному по результатам закупки, предусмотренной настоящим разделом, с субъектом МСП, устанавливается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7BEEE096" w14:textId="77777777" w:rsidR="004A1D13" w:rsidRPr="00CF7F09" w:rsidRDefault="004A1D13"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62AE676" w14:textId="7197223D" w:rsidR="00636730" w:rsidRDefault="00636730" w:rsidP="00C1397E">
      <w:pPr>
        <w:widowControl w:val="0"/>
        <w:tabs>
          <w:tab w:val="left" w:pos="0"/>
        </w:tabs>
        <w:autoSpaceDE w:val="0"/>
        <w:autoSpaceDN w:val="0"/>
        <w:spacing w:after="0" w:line="360" w:lineRule="auto"/>
        <w:ind w:firstLine="709"/>
        <w:jc w:val="center"/>
        <w:outlineLvl w:val="2"/>
        <w:rPr>
          <w:rFonts w:ascii="Times New Roman" w:eastAsia="Times New Roman" w:hAnsi="Times New Roman" w:cs="Times New Roman"/>
          <w:sz w:val="28"/>
          <w:szCs w:val="28"/>
          <w:lang w:eastAsia="ru-RU"/>
        </w:rPr>
      </w:pPr>
      <w:bookmarkStart w:id="60" w:name="_Toc185860213"/>
      <w:r w:rsidRPr="00CF7F09">
        <w:rPr>
          <w:rFonts w:ascii="Times New Roman" w:eastAsia="Times New Roman" w:hAnsi="Times New Roman" w:cs="Times New Roman"/>
          <w:sz w:val="28"/>
          <w:szCs w:val="28"/>
          <w:lang w:eastAsia="ru-RU"/>
        </w:rPr>
        <w:t>Раздел 3. О</w:t>
      </w:r>
      <w:r w:rsidR="00AC72E1"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закупок, участниками которых являются только субъекты малого и среднего предпринимательства</w:t>
      </w:r>
      <w:bookmarkEnd w:id="60"/>
    </w:p>
    <w:p w14:paraId="06D7FC09" w14:textId="77777777" w:rsidR="00AC72E1" w:rsidRPr="00CF7F09" w:rsidRDefault="00AC72E1" w:rsidP="00AC72E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26EC9D78" w14:textId="77777777" w:rsidR="00D21D84" w:rsidRPr="00710C71"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1D84" w:rsidRPr="00CF7F09">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В случае если продукция включена </w:t>
      </w:r>
      <w:r w:rsidR="005B4199" w:rsidRPr="00CF7F09">
        <w:rPr>
          <w:rFonts w:ascii="Times New Roman" w:eastAsia="Times New Roman" w:hAnsi="Times New Roman" w:cs="Times New Roman"/>
          <w:sz w:val="28"/>
          <w:szCs w:val="28"/>
          <w:lang w:eastAsia="ru-RU"/>
        </w:rPr>
        <w:t>Заказчиком</w:t>
      </w:r>
      <w:r w:rsidR="00636730" w:rsidRPr="00CF7F09">
        <w:rPr>
          <w:rFonts w:ascii="Times New Roman" w:eastAsia="Times New Roman" w:hAnsi="Times New Roman" w:cs="Times New Roman"/>
          <w:sz w:val="28"/>
          <w:szCs w:val="28"/>
          <w:lang w:eastAsia="ru-RU"/>
        </w:rPr>
        <w:t xml:space="preserve"> в </w:t>
      </w:r>
      <w:r w:rsidR="005B4199"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и начальная (максимальная) </w:t>
      </w:r>
      <w:r w:rsidR="00636730" w:rsidRPr="00710C71">
        <w:rPr>
          <w:rFonts w:ascii="Times New Roman" w:eastAsia="Times New Roman" w:hAnsi="Times New Roman" w:cs="Times New Roman"/>
          <w:sz w:val="28"/>
          <w:szCs w:val="28"/>
          <w:lang w:eastAsia="ru-RU"/>
        </w:rPr>
        <w:t>цена договора (цена лота) на поставку товаров, выполнение работ, оказание услуг</w:t>
      </w:r>
      <w:r w:rsidR="0088637E" w:rsidRPr="00710C71">
        <w:rPr>
          <w:rFonts w:ascii="Times New Roman" w:eastAsia="Times New Roman" w:hAnsi="Times New Roman" w:cs="Times New Roman"/>
          <w:sz w:val="28"/>
          <w:szCs w:val="28"/>
          <w:lang w:eastAsia="ru-RU"/>
        </w:rPr>
        <w:t xml:space="preserve"> </w:t>
      </w:r>
      <w:r w:rsidR="00636730" w:rsidRPr="00710C71">
        <w:rPr>
          <w:rFonts w:ascii="Times New Roman" w:eastAsia="Times New Roman" w:hAnsi="Times New Roman" w:cs="Times New Roman"/>
          <w:sz w:val="28"/>
          <w:szCs w:val="28"/>
          <w:lang w:eastAsia="ru-RU"/>
        </w:rPr>
        <w:t xml:space="preserve">не превышает </w:t>
      </w:r>
      <w:r w:rsidR="003F68CF" w:rsidRPr="00710C71">
        <w:rPr>
          <w:rFonts w:ascii="Times New Roman" w:eastAsia="Times New Roman" w:hAnsi="Times New Roman" w:cs="Times New Roman"/>
          <w:sz w:val="28"/>
          <w:szCs w:val="28"/>
          <w:lang w:eastAsia="ru-RU"/>
        </w:rPr>
        <w:t>указанную в пункте 18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730" w:rsidRPr="00710C71">
        <w:rPr>
          <w:rFonts w:ascii="Times New Roman" w:eastAsia="Times New Roman" w:hAnsi="Times New Roman" w:cs="Times New Roman"/>
          <w:sz w:val="28"/>
          <w:szCs w:val="28"/>
          <w:lang w:eastAsia="ru-RU"/>
        </w:rPr>
        <w:t>, закупки таких товаров, работ, услуг осуществляются только у субъектов МСП.</w:t>
      </w:r>
    </w:p>
    <w:p w14:paraId="5E61C0E9" w14:textId="77777777"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0C71">
        <w:rPr>
          <w:rFonts w:ascii="Times New Roman" w:eastAsia="Times New Roman" w:hAnsi="Times New Roman" w:cs="Times New Roman"/>
          <w:sz w:val="28"/>
          <w:szCs w:val="28"/>
          <w:lang w:eastAsia="ru-RU"/>
        </w:rPr>
        <w:t>2</w:t>
      </w:r>
      <w:r w:rsidR="00D21D84" w:rsidRPr="00710C71">
        <w:rPr>
          <w:rFonts w:ascii="Times New Roman" w:eastAsia="Times New Roman" w:hAnsi="Times New Roman" w:cs="Times New Roman"/>
          <w:sz w:val="28"/>
          <w:szCs w:val="28"/>
          <w:lang w:eastAsia="ru-RU"/>
        </w:rPr>
        <w:t>.</w:t>
      </w:r>
      <w:r w:rsidR="00AC72E1" w:rsidRPr="00710C71">
        <w:rPr>
          <w:rFonts w:ascii="Times New Roman" w:eastAsia="Times New Roman" w:hAnsi="Times New Roman" w:cs="Times New Roman"/>
          <w:sz w:val="28"/>
          <w:szCs w:val="28"/>
          <w:lang w:eastAsia="ru-RU"/>
        </w:rPr>
        <w:t> </w:t>
      </w:r>
      <w:r w:rsidR="00636730" w:rsidRPr="00710C71">
        <w:rPr>
          <w:rFonts w:ascii="Times New Roman" w:eastAsia="Times New Roman" w:hAnsi="Times New Roman" w:cs="Times New Roman"/>
          <w:sz w:val="28"/>
          <w:szCs w:val="28"/>
          <w:lang w:eastAsia="ru-RU"/>
        </w:rPr>
        <w:t xml:space="preserve">В случае если продукция включена </w:t>
      </w:r>
      <w:r w:rsidR="005B4199" w:rsidRPr="00710C71">
        <w:rPr>
          <w:rFonts w:ascii="Times New Roman" w:eastAsia="Times New Roman" w:hAnsi="Times New Roman" w:cs="Times New Roman"/>
          <w:sz w:val="28"/>
          <w:szCs w:val="28"/>
          <w:lang w:eastAsia="ru-RU"/>
        </w:rPr>
        <w:t>Заказчиком</w:t>
      </w:r>
      <w:r w:rsidR="00636730" w:rsidRPr="00710C71">
        <w:rPr>
          <w:rFonts w:ascii="Times New Roman" w:eastAsia="Times New Roman" w:hAnsi="Times New Roman" w:cs="Times New Roman"/>
          <w:sz w:val="28"/>
          <w:szCs w:val="28"/>
          <w:lang w:eastAsia="ru-RU"/>
        </w:rPr>
        <w:t xml:space="preserve"> в </w:t>
      </w:r>
      <w:r w:rsidR="005B4199" w:rsidRPr="00710C71">
        <w:rPr>
          <w:rFonts w:ascii="Times New Roman" w:eastAsia="Times New Roman" w:hAnsi="Times New Roman" w:cs="Times New Roman"/>
          <w:sz w:val="28"/>
          <w:szCs w:val="28"/>
          <w:lang w:eastAsia="ru-RU"/>
        </w:rPr>
        <w:t>П</w:t>
      </w:r>
      <w:r w:rsidR="00636730" w:rsidRPr="00710C71">
        <w:rPr>
          <w:rFonts w:ascii="Times New Roman" w:eastAsia="Times New Roman" w:hAnsi="Times New Roman" w:cs="Times New Roman"/>
          <w:sz w:val="28"/>
          <w:szCs w:val="28"/>
          <w:lang w:eastAsia="ru-RU"/>
        </w:rPr>
        <w:t xml:space="preserve">еречень </w:t>
      </w:r>
      <w:r w:rsidR="00AC72E1" w:rsidRPr="00710C71">
        <w:rPr>
          <w:rFonts w:ascii="Times New Roman" w:eastAsia="Times New Roman" w:hAnsi="Times New Roman" w:cs="Times New Roman"/>
          <w:sz w:val="28"/>
          <w:szCs w:val="28"/>
          <w:lang w:eastAsia="ru-RU"/>
        </w:rPr>
        <w:br/>
      </w:r>
      <w:r w:rsidR="00636730" w:rsidRPr="00710C71">
        <w:rPr>
          <w:rFonts w:ascii="Times New Roman" w:eastAsia="Times New Roman" w:hAnsi="Times New Roman" w:cs="Times New Roman"/>
          <w:sz w:val="28"/>
          <w:szCs w:val="28"/>
          <w:lang w:eastAsia="ru-RU"/>
        </w:rPr>
        <w:t xml:space="preserve">и начальная (максимальная) цена договора (цена лота) на поставку товаров, выполнение работ, оказание услуг </w:t>
      </w:r>
      <w:r w:rsidR="00973456" w:rsidRPr="00710C71">
        <w:rPr>
          <w:rFonts w:ascii="Times New Roman" w:eastAsia="Times New Roman" w:hAnsi="Times New Roman" w:cs="Times New Roman"/>
          <w:sz w:val="28"/>
          <w:szCs w:val="28"/>
          <w:lang w:eastAsia="ru-RU"/>
        </w:rPr>
        <w:t>в пределах минимального и максимального ценов</w:t>
      </w:r>
      <w:r w:rsidR="00FD536B" w:rsidRPr="00710C71">
        <w:rPr>
          <w:rFonts w:ascii="Times New Roman" w:eastAsia="Times New Roman" w:hAnsi="Times New Roman" w:cs="Times New Roman"/>
          <w:sz w:val="28"/>
          <w:szCs w:val="28"/>
          <w:lang w:eastAsia="ru-RU"/>
        </w:rPr>
        <w:t>о</w:t>
      </w:r>
      <w:r w:rsidR="00973456" w:rsidRPr="00710C71">
        <w:rPr>
          <w:rFonts w:ascii="Times New Roman" w:eastAsia="Times New Roman" w:hAnsi="Times New Roman" w:cs="Times New Roman"/>
          <w:sz w:val="28"/>
          <w:szCs w:val="28"/>
          <w:lang w:eastAsia="ru-RU"/>
        </w:rPr>
        <w:t>го значения, установленного пунктом 19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730" w:rsidRPr="00710C71">
        <w:rPr>
          <w:rFonts w:ascii="Times New Roman" w:eastAsia="Times New Roman" w:hAnsi="Times New Roman" w:cs="Times New Roman"/>
          <w:sz w:val="28"/>
          <w:szCs w:val="28"/>
          <w:lang w:eastAsia="ru-RU"/>
        </w:rPr>
        <w:t xml:space="preserve">, </w:t>
      </w:r>
      <w:r w:rsidR="005B4199" w:rsidRPr="00710C71">
        <w:rPr>
          <w:rFonts w:ascii="Times New Roman" w:eastAsia="Times New Roman" w:hAnsi="Times New Roman" w:cs="Times New Roman"/>
          <w:sz w:val="28"/>
          <w:szCs w:val="28"/>
          <w:lang w:eastAsia="ru-RU"/>
        </w:rPr>
        <w:t>Заказчик</w:t>
      </w:r>
      <w:r w:rsidR="00636730" w:rsidRPr="00710C71">
        <w:rPr>
          <w:rFonts w:ascii="Times New Roman" w:eastAsia="Times New Roman" w:hAnsi="Times New Roman" w:cs="Times New Roman"/>
          <w:sz w:val="28"/>
          <w:szCs w:val="28"/>
          <w:lang w:eastAsia="ru-RU"/>
        </w:rPr>
        <w:t xml:space="preserve"> вправе осуществить</w:t>
      </w:r>
      <w:r w:rsidR="00636730" w:rsidRPr="00CF7F09">
        <w:rPr>
          <w:rFonts w:ascii="Times New Roman" w:eastAsia="Times New Roman" w:hAnsi="Times New Roman" w:cs="Times New Roman"/>
          <w:sz w:val="28"/>
          <w:szCs w:val="28"/>
          <w:lang w:eastAsia="ru-RU"/>
        </w:rPr>
        <w:t xml:space="preserve"> закупки таких товаров</w:t>
      </w:r>
      <w:r w:rsidR="00404370" w:rsidRPr="00CF7F09">
        <w:rPr>
          <w:rFonts w:ascii="Times New Roman" w:eastAsia="Times New Roman" w:hAnsi="Times New Roman" w:cs="Times New Roman"/>
          <w:sz w:val="28"/>
          <w:szCs w:val="28"/>
          <w:lang w:eastAsia="ru-RU"/>
        </w:rPr>
        <w:t>, работ, услуг у субъектов МСП.</w:t>
      </w:r>
    </w:p>
    <w:p w14:paraId="67328CF3" w14:textId="77777777"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провести конкурентные и неконкурентные закупки, </w:t>
      </w:r>
      <w:r w:rsidR="00636730" w:rsidRPr="00CF7F09">
        <w:rPr>
          <w:rFonts w:ascii="Times New Roman" w:eastAsia="Times New Roman" w:hAnsi="Times New Roman" w:cs="Times New Roman"/>
          <w:sz w:val="28"/>
          <w:szCs w:val="28"/>
          <w:lang w:eastAsia="ru-RU"/>
        </w:rPr>
        <w:lastRenderedPageBreak/>
        <w:t xml:space="preserve">предусмотренные настоящим Положением, участниками которых являются только субъекты МСП, </w:t>
      </w:r>
      <w:r w:rsidR="00843895" w:rsidRPr="00CF7F09">
        <w:rPr>
          <w:rFonts w:ascii="Times New Roman" w:eastAsia="Times New Roman" w:hAnsi="Times New Roman" w:cs="Times New Roman"/>
          <w:sz w:val="28"/>
          <w:szCs w:val="28"/>
          <w:lang w:eastAsia="ru-RU"/>
        </w:rPr>
        <w:t xml:space="preserve">в порядке и случаях, предусмотренных настоящим Положением, </w:t>
      </w:r>
      <w:r w:rsidR="00636730" w:rsidRPr="00CF7F09">
        <w:rPr>
          <w:rFonts w:ascii="Times New Roman" w:eastAsia="Times New Roman" w:hAnsi="Times New Roman" w:cs="Times New Roman"/>
          <w:sz w:val="28"/>
          <w:szCs w:val="28"/>
          <w:lang w:eastAsia="ru-RU"/>
        </w:rPr>
        <w:t>с учетом требований настоящего раздела</w:t>
      </w:r>
      <w:r w:rsidR="0095703B" w:rsidRPr="00CF7F09">
        <w:rPr>
          <w:rFonts w:ascii="Times New Roman" w:eastAsia="Times New Roman" w:hAnsi="Times New Roman" w:cs="Times New Roman"/>
          <w:sz w:val="28"/>
          <w:szCs w:val="28"/>
          <w:lang w:eastAsia="ru-RU"/>
        </w:rPr>
        <w:t xml:space="preserve"> Положения </w:t>
      </w:r>
      <w:r w:rsidR="00AC72E1">
        <w:rPr>
          <w:rFonts w:ascii="Times New Roman" w:eastAsia="Times New Roman" w:hAnsi="Times New Roman" w:cs="Times New Roman"/>
          <w:sz w:val="28"/>
          <w:szCs w:val="28"/>
          <w:lang w:eastAsia="ru-RU"/>
        </w:rPr>
        <w:br/>
      </w:r>
      <w:r w:rsidR="0095703B" w:rsidRPr="00CF7F09">
        <w:rPr>
          <w:rFonts w:ascii="Times New Roman" w:eastAsia="Times New Roman" w:hAnsi="Times New Roman" w:cs="Times New Roman"/>
          <w:sz w:val="28"/>
          <w:szCs w:val="28"/>
          <w:lang w:eastAsia="ru-RU"/>
        </w:rPr>
        <w:t>о закупке</w:t>
      </w:r>
      <w:r w:rsidR="00404370" w:rsidRPr="00CF7F09">
        <w:rPr>
          <w:rFonts w:ascii="Times New Roman" w:eastAsia="Times New Roman" w:hAnsi="Times New Roman" w:cs="Times New Roman"/>
          <w:sz w:val="28"/>
          <w:szCs w:val="28"/>
          <w:lang w:eastAsia="ru-RU"/>
        </w:rPr>
        <w:t xml:space="preserve">. </w:t>
      </w:r>
    </w:p>
    <w:p w14:paraId="19562C1C" w14:textId="77777777" w:rsidR="00C471C2" w:rsidRPr="00CF7F09" w:rsidRDefault="00B129D1"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D6194B" w:rsidRPr="00CF7F09">
        <w:rPr>
          <w:rFonts w:ascii="Times New Roman" w:eastAsia="Times New Roman" w:hAnsi="Times New Roman" w:cs="Times New Roman"/>
          <w:sz w:val="28"/>
          <w:szCs w:val="28"/>
          <w:lang w:eastAsia="ru-RU"/>
        </w:rPr>
        <w:t xml:space="preserve">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43FB89CF" w14:textId="4531FCF0" w:rsidR="001C5F74" w:rsidRPr="002077EC" w:rsidRDefault="00E00E59" w:rsidP="004330C1">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trike/>
          <w:color w:val="FF0000"/>
          <w:sz w:val="28"/>
          <w:szCs w:val="28"/>
        </w:rPr>
      </w:pPr>
      <w:r w:rsidRPr="00FF2B5E">
        <w:rPr>
          <w:rFonts w:ascii="Times New Roman" w:hAnsi="Times New Roman" w:cs="Times New Roman"/>
          <w:sz w:val="28"/>
          <w:szCs w:val="28"/>
        </w:rPr>
        <w:t>5</w:t>
      </w:r>
      <w:r w:rsidR="00C471C2"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1C5F74" w:rsidRPr="00FF2B5E">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в соответствии с едиными требованиями, предусмотренными Федеральным </w:t>
      </w:r>
      <w:hyperlink r:id="rId107" w:history="1">
        <w:r w:rsidR="001C5F74" w:rsidRPr="00FF2B5E">
          <w:rPr>
            <w:rFonts w:ascii="Times New Roman" w:hAnsi="Times New Roman" w:cs="Times New Roman"/>
            <w:sz w:val="28"/>
            <w:szCs w:val="28"/>
          </w:rPr>
          <w:t>законом</w:t>
        </w:r>
      </w:hyperlink>
      <w:r w:rsidR="001C5F74" w:rsidRPr="00FF2B5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108" w:history="1">
        <w:r w:rsidR="001C5F74" w:rsidRPr="00FF2B5E">
          <w:rPr>
            <w:rFonts w:ascii="Times New Roman" w:hAnsi="Times New Roman" w:cs="Times New Roman"/>
            <w:sz w:val="28"/>
            <w:szCs w:val="28"/>
          </w:rPr>
          <w:t>дополнительными требованиями</w:t>
        </w:r>
      </w:hyperlink>
      <w:r w:rsidR="001C5F74" w:rsidRPr="00FF2B5E">
        <w:rPr>
          <w:rFonts w:ascii="Times New Roman" w:hAnsi="Times New Roman" w:cs="Times New Roman"/>
          <w:sz w:val="28"/>
          <w:szCs w:val="28"/>
        </w:rPr>
        <w:t>, установленными Правительством Российской Федерации</w:t>
      </w:r>
      <w:r w:rsidR="004330C1">
        <w:rPr>
          <w:rFonts w:ascii="Times New Roman" w:hAnsi="Times New Roman" w:cs="Times New Roman"/>
          <w:sz w:val="28"/>
          <w:szCs w:val="28"/>
        </w:rPr>
        <w:t xml:space="preserve">. </w:t>
      </w:r>
    </w:p>
    <w:p w14:paraId="23E2A40A" w14:textId="77777777" w:rsidR="00D6194B" w:rsidRPr="00FF2B5E"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6</w:t>
      </w:r>
      <w:r w:rsidR="00AC72E1" w:rsidRPr="00FF2B5E">
        <w:rPr>
          <w:rFonts w:ascii="Times New Roman" w:hAnsi="Times New Roman" w:cs="Times New Roman"/>
          <w:sz w:val="28"/>
          <w:szCs w:val="28"/>
        </w:rPr>
        <w:t>. </w:t>
      </w:r>
      <w:r w:rsidR="00D6194B" w:rsidRPr="00FF2B5E">
        <w:rPr>
          <w:rFonts w:ascii="Times New Roman" w:hAnsi="Times New Roman" w:cs="Times New Roman"/>
          <w:sz w:val="28"/>
          <w:szCs w:val="28"/>
        </w:rPr>
        <w:t>Субъекты МСП получают аккредитацию на электронной площадке в порядке, установленном Федеральным законом № 44-ФЗ.</w:t>
      </w:r>
    </w:p>
    <w:p w14:paraId="48BBE54E" w14:textId="77777777" w:rsidR="00D6194B" w:rsidRPr="00FF2B5E"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hAnsi="Times New Roman" w:cs="Times New Roman"/>
          <w:sz w:val="28"/>
          <w:szCs w:val="28"/>
        </w:rPr>
        <w:t>7</w:t>
      </w:r>
      <w:r w:rsidR="00334980"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D6194B" w:rsidRPr="00FF2B5E">
        <w:rPr>
          <w:rFonts w:ascii="Times New Roman" w:eastAsia="Times New Roman" w:hAnsi="Times New Roman" w:cs="Times New Roman"/>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настоящим Положением, с учетом следующих особенностей:</w:t>
      </w:r>
    </w:p>
    <w:p w14:paraId="6B58BAB9" w14:textId="77777777" w:rsidR="00D6194B" w:rsidRPr="00FF2B5E" w:rsidRDefault="00D6194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1)</w:t>
      </w:r>
      <w:r w:rsidR="00AC72E1" w:rsidRPr="00FF2B5E">
        <w:rPr>
          <w:rFonts w:ascii="Times New Roman" w:hAnsi="Times New Roman" w:cs="Times New Roman"/>
          <w:sz w:val="28"/>
          <w:szCs w:val="28"/>
        </w:rPr>
        <w:t> </w:t>
      </w:r>
      <w:r w:rsidRPr="00FF2B5E">
        <w:rPr>
          <w:rFonts w:ascii="Times New Roman" w:hAnsi="Times New Roman" w:cs="Times New Roman"/>
          <w:sz w:val="28"/>
          <w:szCs w:val="28"/>
        </w:rPr>
        <w:t xml:space="preserve">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w:t>
      </w:r>
      <w:r w:rsidR="0008154A" w:rsidRPr="00FF2B5E">
        <w:rPr>
          <w:rFonts w:ascii="Times New Roman" w:hAnsi="Times New Roman" w:cs="Times New Roman"/>
          <w:sz w:val="28"/>
          <w:szCs w:val="28"/>
        </w:rPr>
        <w:t xml:space="preserve">сведения о цене договора, либо формула цены и максимальное значение цены договора, либо цена единицы товара, работы, услуги и максимальное значение цены </w:t>
      </w:r>
      <w:r w:rsidR="0008154A" w:rsidRPr="00FF2B5E">
        <w:rPr>
          <w:rFonts w:ascii="Times New Roman" w:hAnsi="Times New Roman" w:cs="Times New Roman"/>
          <w:sz w:val="28"/>
          <w:szCs w:val="28"/>
        </w:rPr>
        <w:lastRenderedPageBreak/>
        <w:t>договора,</w:t>
      </w:r>
      <w:r w:rsidRPr="00FF2B5E">
        <w:rPr>
          <w:rFonts w:ascii="Times New Roman" w:hAnsi="Times New Roman" w:cs="Times New Roman"/>
          <w:sz w:val="28"/>
          <w:szCs w:val="28"/>
        </w:rPr>
        <w:t xml:space="preserve"> условие о том, что закупка проводиться только среди субъектов малого и среднего предпринимательства;</w:t>
      </w:r>
    </w:p>
    <w:p w14:paraId="46003FCC" w14:textId="77777777" w:rsidR="0008154A" w:rsidRPr="00FF2B5E" w:rsidRDefault="00D6194B" w:rsidP="0008154A">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2)</w:t>
      </w:r>
      <w:r w:rsidR="00664BFD" w:rsidRPr="00FF2B5E">
        <w:rPr>
          <w:rFonts w:ascii="Times New Roman" w:hAnsi="Times New Roman" w:cs="Times New Roman"/>
          <w:sz w:val="28"/>
          <w:szCs w:val="28"/>
        </w:rPr>
        <w:t> </w:t>
      </w:r>
      <w:r w:rsidR="0008154A" w:rsidRPr="00FF2B5E">
        <w:rPr>
          <w:rFonts w:ascii="Times New Roman" w:hAnsi="Times New Roman" w:cs="Times New Roman"/>
          <w:sz w:val="28"/>
          <w:szCs w:val="28"/>
        </w:rPr>
        <w:t xml:space="preserve">в случае проведения запроса оферт </w:t>
      </w:r>
      <w:r w:rsidRPr="00FF2B5E">
        <w:rPr>
          <w:rFonts w:ascii="Times New Roman" w:hAnsi="Times New Roman" w:cs="Times New Roman"/>
          <w:sz w:val="28"/>
          <w:szCs w:val="28"/>
        </w:rPr>
        <w:t xml:space="preserve">либо в случае </w:t>
      </w:r>
      <w:r w:rsidRPr="00FF2B5E">
        <w:rPr>
          <w:rFonts w:ascii="Times New Roman" w:eastAsia="Times New Roman" w:hAnsi="Times New Roman" w:cs="Times New Roman"/>
          <w:sz w:val="28"/>
          <w:szCs w:val="28"/>
          <w:lang w:eastAsia="ru-RU"/>
        </w:rPr>
        <w:t xml:space="preserve">закупки </w:t>
      </w:r>
      <w:r w:rsidR="00AC72E1" w:rsidRPr="00FF2B5E">
        <w:rPr>
          <w:rFonts w:ascii="Times New Roman" w:eastAsia="Times New Roman" w:hAnsi="Times New Roman" w:cs="Times New Roman"/>
          <w:sz w:val="28"/>
          <w:szCs w:val="28"/>
          <w:lang w:eastAsia="ru-RU"/>
        </w:rPr>
        <w:br/>
      </w:r>
      <w:r w:rsidRPr="00FF2B5E">
        <w:rPr>
          <w:rFonts w:ascii="Times New Roman" w:eastAsia="Times New Roman" w:hAnsi="Times New Roman" w:cs="Times New Roman"/>
          <w:sz w:val="28"/>
          <w:szCs w:val="28"/>
          <w:lang w:eastAsia="ru-RU"/>
        </w:rPr>
        <w:t>у единственного поставщика (подрядчика, исполнителя)</w:t>
      </w:r>
      <w:r w:rsidRPr="00FF2B5E">
        <w:rPr>
          <w:rFonts w:ascii="Times New Roman" w:hAnsi="Times New Roman" w:cs="Times New Roman"/>
          <w:sz w:val="28"/>
          <w:szCs w:val="28"/>
        </w:rPr>
        <w:t xml:space="preserve"> - </w:t>
      </w:r>
      <w:r w:rsidR="0008154A" w:rsidRPr="00FF2B5E">
        <w:rPr>
          <w:rFonts w:ascii="Times New Roman" w:hAnsi="Times New Roman" w:cs="Times New Roman"/>
          <w:sz w:val="28"/>
          <w:szCs w:val="28"/>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129C40DD" w14:textId="77777777" w:rsidR="00537FF0" w:rsidRPr="005F210A"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F2B5E">
        <w:rPr>
          <w:rFonts w:ascii="Times New Roman" w:hAnsi="Times New Roman" w:cs="Times New Roman"/>
          <w:sz w:val="28"/>
          <w:szCs w:val="28"/>
        </w:rPr>
        <w:t>8</w:t>
      </w:r>
      <w:r w:rsidR="00334980"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334980" w:rsidRPr="00FF2B5E">
        <w:rPr>
          <w:rFonts w:ascii="Times New Roman" w:hAnsi="Times New Roman" w:cs="Times New Roman"/>
          <w:sz w:val="28"/>
          <w:szCs w:val="28"/>
        </w:rPr>
        <w:t>Р</w:t>
      </w:r>
      <w:r w:rsidR="00636730" w:rsidRPr="00FF2B5E">
        <w:rPr>
          <w:rFonts w:ascii="Times New Roman" w:eastAsia="Times New Roman" w:hAnsi="Times New Roman" w:cs="Times New Roman"/>
          <w:sz w:val="28"/>
          <w:szCs w:val="28"/>
          <w:lang w:eastAsia="ru-RU"/>
        </w:rPr>
        <w:t>азмер обеспечения</w:t>
      </w:r>
      <w:r w:rsidR="00537FF0" w:rsidRPr="00FF2B5E">
        <w:rPr>
          <w:rFonts w:ascii="Times New Roman" w:eastAsia="Times New Roman" w:hAnsi="Times New Roman" w:cs="Times New Roman"/>
          <w:sz w:val="28"/>
          <w:szCs w:val="28"/>
          <w:lang w:eastAsia="ru-RU"/>
        </w:rPr>
        <w:t xml:space="preserve"> заявки</w:t>
      </w:r>
      <w:r w:rsidR="00636730" w:rsidRPr="00FF2B5E">
        <w:rPr>
          <w:rFonts w:ascii="Times New Roman" w:eastAsia="Times New Roman" w:hAnsi="Times New Roman" w:cs="Times New Roman"/>
          <w:sz w:val="28"/>
          <w:szCs w:val="28"/>
          <w:lang w:eastAsia="ru-RU"/>
        </w:rPr>
        <w:t xml:space="preserve"> не может превышать 2 процента начальной (максимальной) цены</w:t>
      </w:r>
      <w:r w:rsidR="00636730" w:rsidRPr="00CF7F09">
        <w:rPr>
          <w:rFonts w:ascii="Times New Roman" w:eastAsia="Times New Roman" w:hAnsi="Times New Roman" w:cs="Times New Roman"/>
          <w:sz w:val="28"/>
          <w:szCs w:val="28"/>
          <w:lang w:eastAsia="ru-RU"/>
        </w:rPr>
        <w:t xml:space="preserve"> договора (цены </w:t>
      </w:r>
      <w:r w:rsidR="00636730" w:rsidRPr="005F210A">
        <w:rPr>
          <w:rFonts w:ascii="Times New Roman" w:eastAsia="Times New Roman" w:hAnsi="Times New Roman" w:cs="Times New Roman"/>
          <w:sz w:val="28"/>
          <w:szCs w:val="28"/>
          <w:lang w:eastAsia="ru-RU"/>
        </w:rPr>
        <w:t>лота). При этом такое обеспечение может предоставляться участником закупки по его выбору путем внесения денежных средств или пред</w:t>
      </w:r>
      <w:r w:rsidR="00537FF0" w:rsidRPr="005F210A">
        <w:rPr>
          <w:rFonts w:ascii="Times New Roman" w:eastAsia="Times New Roman" w:hAnsi="Times New Roman" w:cs="Times New Roman"/>
          <w:sz w:val="28"/>
          <w:szCs w:val="28"/>
          <w:lang w:eastAsia="ru-RU"/>
        </w:rPr>
        <w:t xml:space="preserve">оставления </w:t>
      </w:r>
      <w:r w:rsidR="007E0854" w:rsidRPr="005F210A">
        <w:rPr>
          <w:rFonts w:ascii="Times New Roman" w:eastAsia="Times New Roman" w:hAnsi="Times New Roman" w:cs="Times New Roman"/>
          <w:sz w:val="28"/>
          <w:szCs w:val="28"/>
          <w:lang w:eastAsia="ru-RU"/>
        </w:rPr>
        <w:t>независимой</w:t>
      </w:r>
      <w:r w:rsidR="00334980" w:rsidRPr="005F210A">
        <w:rPr>
          <w:rFonts w:ascii="Times New Roman" w:eastAsia="Times New Roman" w:hAnsi="Times New Roman" w:cs="Times New Roman"/>
          <w:sz w:val="28"/>
          <w:szCs w:val="28"/>
          <w:lang w:eastAsia="ru-RU"/>
        </w:rPr>
        <w:t xml:space="preserve"> гарантии.</w:t>
      </w:r>
    </w:p>
    <w:p w14:paraId="0F712A44" w14:textId="77777777" w:rsidR="00201C6C" w:rsidRPr="005F210A" w:rsidRDefault="00201C6C" w:rsidP="00491C11">
      <w:pPr>
        <w:autoSpaceDE w:val="0"/>
        <w:autoSpaceDN w:val="0"/>
        <w:adjustRightInd w:val="0"/>
        <w:spacing w:after="0" w:line="360" w:lineRule="auto"/>
        <w:ind w:firstLine="709"/>
        <w:jc w:val="both"/>
        <w:rPr>
          <w:rFonts w:ascii="Times New Roman" w:hAnsi="Times New Roman" w:cs="Times New Roman"/>
          <w:sz w:val="28"/>
          <w:szCs w:val="28"/>
        </w:rPr>
      </w:pPr>
      <w:r w:rsidRPr="005F210A">
        <w:rPr>
          <w:rFonts w:ascii="Times New Roman" w:eastAsia="Times New Roman" w:hAnsi="Times New Roman" w:cs="Times New Roman"/>
          <w:sz w:val="28"/>
          <w:szCs w:val="28"/>
          <w:lang w:eastAsia="ru-RU"/>
        </w:rPr>
        <w:t xml:space="preserve">8.1. </w:t>
      </w:r>
      <w:r w:rsidRPr="005F210A">
        <w:rPr>
          <w:rFonts w:ascii="Times New Roman" w:hAnsi="Times New Roman" w:cs="Times New Roman"/>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36F2D3A"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1) независимая гарантия должна быть выдана гарантом, </w:t>
      </w:r>
      <w:r w:rsidRPr="005F210A">
        <w:rPr>
          <w:rFonts w:ascii="Times New Roman" w:hAnsi="Times New Roman" w:cs="Times New Roman"/>
          <w:color w:val="000000" w:themeColor="text1"/>
          <w:sz w:val="28"/>
          <w:szCs w:val="28"/>
        </w:rPr>
        <w:t xml:space="preserve">предусмотренным </w:t>
      </w:r>
      <w:hyperlink r:id="rId109" w:history="1">
        <w:r w:rsidRPr="005F210A">
          <w:rPr>
            <w:rFonts w:ascii="Times New Roman" w:hAnsi="Times New Roman" w:cs="Times New Roman"/>
            <w:color w:val="000000" w:themeColor="text1"/>
            <w:sz w:val="28"/>
            <w:szCs w:val="28"/>
          </w:rPr>
          <w:t>частью 1 статьи 45</w:t>
        </w:r>
      </w:hyperlink>
      <w:r w:rsidRPr="005F210A">
        <w:rPr>
          <w:rFonts w:ascii="Times New Roman" w:hAnsi="Times New Roman" w:cs="Times New Roman"/>
          <w:color w:val="000000" w:themeColor="text1"/>
          <w:sz w:val="28"/>
          <w:szCs w:val="28"/>
        </w:rPr>
        <w:t xml:space="preserve"> Федерального </w:t>
      </w:r>
      <w:r w:rsidRPr="005F210A">
        <w:rPr>
          <w:rFonts w:ascii="Times New Roman" w:hAnsi="Times New Roman" w:cs="Times New Roman"/>
          <w:sz w:val="28"/>
          <w:szCs w:val="28"/>
        </w:rPr>
        <w:t>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B26B83A"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2) независимая гарантия не может быть отозвана выдавшим ее гарантом;</w:t>
      </w:r>
    </w:p>
    <w:p w14:paraId="77765EB6"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3) независимая гарантия должна содержать:</w:t>
      </w:r>
    </w:p>
    <w:p w14:paraId="131C5D90"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5F210A">
        <w:rPr>
          <w:rFonts w:ascii="Times New Roman" w:hAnsi="Times New Roman" w:cs="Times New Roman"/>
          <w:sz w:val="28"/>
          <w:szCs w:val="28"/>
        </w:rPr>
        <w:lastRenderedPageBreak/>
        <w:t xml:space="preserve">при отсутствии предусмотренных </w:t>
      </w:r>
      <w:r w:rsidRPr="005F210A">
        <w:rPr>
          <w:rFonts w:ascii="Times New Roman" w:hAnsi="Times New Roman" w:cs="Times New Roman"/>
          <w:color w:val="000000" w:themeColor="text1"/>
          <w:sz w:val="28"/>
          <w:szCs w:val="28"/>
        </w:rPr>
        <w:t xml:space="preserve">Гражданским </w:t>
      </w:r>
      <w:hyperlink r:id="rId110" w:history="1">
        <w:r w:rsidRPr="005F210A">
          <w:rPr>
            <w:rFonts w:ascii="Times New Roman" w:hAnsi="Times New Roman" w:cs="Times New Roman"/>
            <w:color w:val="000000" w:themeColor="text1"/>
            <w:sz w:val="28"/>
            <w:szCs w:val="28"/>
          </w:rPr>
          <w:t>кодексом</w:t>
        </w:r>
      </w:hyperlink>
      <w:r w:rsidRPr="005F210A">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423E1117"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Pr="005F210A">
        <w:rPr>
          <w:rFonts w:ascii="Times New Roman" w:hAnsi="Times New Roman" w:cs="Times New Roman"/>
          <w:color w:val="000000" w:themeColor="text1"/>
          <w:sz w:val="28"/>
          <w:szCs w:val="28"/>
        </w:rPr>
        <w:t xml:space="preserve">с </w:t>
      </w:r>
      <w:hyperlink r:id="rId111" w:history="1">
        <w:r w:rsidRPr="005F210A">
          <w:rPr>
            <w:rFonts w:ascii="Times New Roman" w:hAnsi="Times New Roman" w:cs="Times New Roman"/>
            <w:color w:val="000000" w:themeColor="text1"/>
            <w:sz w:val="28"/>
            <w:szCs w:val="28"/>
          </w:rPr>
          <w:t>пунктом 4 части 32</w:t>
        </w:r>
      </w:hyperlink>
      <w:r w:rsidRPr="005F210A">
        <w:rPr>
          <w:rFonts w:ascii="Times New Roman" w:hAnsi="Times New Roman" w:cs="Times New Roman"/>
          <w:sz w:val="28"/>
          <w:szCs w:val="28"/>
        </w:rPr>
        <w:t xml:space="preserve"> </w:t>
      </w:r>
      <w:r w:rsidR="00273115" w:rsidRPr="005F210A">
        <w:rPr>
          <w:rFonts w:ascii="Times New Roman" w:hAnsi="Times New Roman" w:cs="Times New Roman"/>
          <w:sz w:val="28"/>
          <w:szCs w:val="28"/>
        </w:rPr>
        <w:t>статьи 3.4. Федерального закона № 223-ФЗ</w:t>
      </w:r>
      <w:r w:rsidRPr="005F210A">
        <w:rPr>
          <w:rFonts w:ascii="Times New Roman" w:hAnsi="Times New Roman" w:cs="Times New Roman"/>
          <w:sz w:val="28"/>
          <w:szCs w:val="28"/>
        </w:rPr>
        <w:t>;</w:t>
      </w:r>
    </w:p>
    <w:p w14:paraId="62226689" w14:textId="77777777" w:rsidR="00201C6C" w:rsidRPr="003C22F5"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в) указание на срок действия независимой гарантии, который не может </w:t>
      </w:r>
      <w:r w:rsidRPr="003C22F5">
        <w:rPr>
          <w:rFonts w:ascii="Times New Roman" w:hAnsi="Times New Roman" w:cs="Times New Roman"/>
          <w:sz w:val="28"/>
          <w:szCs w:val="28"/>
        </w:rPr>
        <w:t>составлять менее одного месяца с даты окончания срока подачи за</w:t>
      </w:r>
      <w:r w:rsidR="00B36378" w:rsidRPr="003C22F5">
        <w:rPr>
          <w:rFonts w:ascii="Times New Roman" w:hAnsi="Times New Roman" w:cs="Times New Roman"/>
          <w:sz w:val="28"/>
          <w:szCs w:val="28"/>
        </w:rPr>
        <w:t>явок на участие в такой закупке;</w:t>
      </w:r>
    </w:p>
    <w:p w14:paraId="5CC48509" w14:textId="77777777" w:rsidR="0030425E" w:rsidRPr="007867A9" w:rsidRDefault="00181883" w:rsidP="0094164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C22F5">
        <w:rPr>
          <w:rFonts w:ascii="Times New Roman" w:hAnsi="Times New Roman" w:cs="Times New Roman"/>
          <w:sz w:val="28"/>
          <w:szCs w:val="28"/>
        </w:rPr>
        <w:t xml:space="preserve">г) </w:t>
      </w:r>
      <w:r w:rsidRPr="003C22F5">
        <w:rPr>
          <w:rFonts w:ascii="Times New Roman" w:hAnsi="Times New Roman" w:cs="Times New Roman"/>
          <w:color w:val="000000" w:themeColor="text1"/>
          <w:sz w:val="28"/>
          <w:szCs w:val="28"/>
        </w:rPr>
        <w:t xml:space="preserve">информация о независимой гарантии должна быть включена в реестр независимых гарантий, предусмотренный </w:t>
      </w:r>
      <w:hyperlink r:id="rId112" w:history="1">
        <w:r w:rsidRPr="003C22F5">
          <w:rPr>
            <w:rFonts w:ascii="Times New Roman" w:hAnsi="Times New Roman" w:cs="Times New Roman"/>
            <w:color w:val="000000" w:themeColor="text1"/>
            <w:sz w:val="28"/>
            <w:szCs w:val="28"/>
          </w:rPr>
          <w:t>частью 8 статьи 45</w:t>
        </w:r>
      </w:hyperlink>
      <w:r w:rsidRPr="003C22F5">
        <w:rPr>
          <w:rFonts w:ascii="Times New Roman" w:hAnsi="Times New Roman" w:cs="Times New Roman"/>
          <w:color w:val="000000" w:themeColor="text1"/>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94164B" w:rsidRPr="003C22F5">
        <w:rPr>
          <w:rFonts w:ascii="Times New Roman" w:hAnsi="Times New Roman" w:cs="Times New Roman"/>
          <w:color w:val="000000" w:themeColor="text1"/>
          <w:sz w:val="28"/>
          <w:szCs w:val="28"/>
        </w:rPr>
        <w:t>.</w:t>
      </w:r>
    </w:p>
    <w:p w14:paraId="7A30A05A" w14:textId="77777777" w:rsidR="00201C6C" w:rsidRPr="005F210A" w:rsidRDefault="00273115"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8</w:t>
      </w:r>
      <w:r w:rsidR="00201C6C" w:rsidRPr="005F210A">
        <w:rPr>
          <w:rFonts w:ascii="Times New Roman" w:hAnsi="Times New Roman" w:cs="Times New Roman"/>
          <w:sz w:val="28"/>
          <w:szCs w:val="28"/>
        </w:rPr>
        <w:t>.2.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w:t>
      </w:r>
      <w:r w:rsidRPr="005F210A">
        <w:rPr>
          <w:rFonts w:ascii="Times New Roman" w:hAnsi="Times New Roman" w:cs="Times New Roman"/>
          <w:sz w:val="28"/>
          <w:szCs w:val="28"/>
        </w:rPr>
        <w:t>им</w:t>
      </w:r>
      <w:r w:rsidR="00201C6C" w:rsidRPr="005F210A">
        <w:rPr>
          <w:rFonts w:ascii="Times New Roman" w:hAnsi="Times New Roman" w:cs="Times New Roman"/>
          <w:sz w:val="28"/>
          <w:szCs w:val="28"/>
        </w:rPr>
        <w:t xml:space="preserve"> </w:t>
      </w:r>
      <w:r w:rsidRPr="005F210A">
        <w:rPr>
          <w:rFonts w:ascii="Times New Roman" w:hAnsi="Times New Roman" w:cs="Times New Roman"/>
          <w:sz w:val="28"/>
          <w:szCs w:val="28"/>
        </w:rPr>
        <w:t>Разделом</w:t>
      </w:r>
      <w:r w:rsidR="00201C6C" w:rsidRPr="005F210A">
        <w:rPr>
          <w:rFonts w:ascii="Times New Roman" w:hAnsi="Times New Roman" w:cs="Times New Roman"/>
          <w:sz w:val="28"/>
          <w:szCs w:val="28"/>
        </w:rPr>
        <w:t>, является основанием для отказа в принятии ее заказчиком.</w:t>
      </w:r>
    </w:p>
    <w:p w14:paraId="3684A717" w14:textId="77777777" w:rsidR="00201C6C" w:rsidRPr="009963E1" w:rsidRDefault="00273115" w:rsidP="009963E1">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sz w:val="28"/>
          <w:szCs w:val="28"/>
        </w:rPr>
        <w:t>8</w:t>
      </w:r>
      <w:r w:rsidR="00201C6C" w:rsidRPr="005F210A">
        <w:rPr>
          <w:rFonts w:ascii="Times New Roman" w:hAnsi="Times New Roman" w:cs="Times New Roman"/>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A0AE3B7" w14:textId="77777777" w:rsidR="00DD06D2" w:rsidRPr="005F210A"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9</w:t>
      </w:r>
      <w:r w:rsidR="00334980"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334980" w:rsidRPr="005F210A">
        <w:rPr>
          <w:rFonts w:ascii="Times New Roman" w:eastAsia="Times New Roman" w:hAnsi="Times New Roman" w:cs="Times New Roman"/>
          <w:sz w:val="28"/>
          <w:szCs w:val="28"/>
          <w:lang w:eastAsia="ru-RU"/>
        </w:rPr>
        <w:t>При осуществлении конкурентной закупки д</w:t>
      </w:r>
      <w:r w:rsidR="00636730" w:rsidRPr="005F210A">
        <w:rPr>
          <w:rFonts w:ascii="Times New Roman" w:eastAsia="Times New Roman" w:hAnsi="Times New Roman" w:cs="Times New Roman"/>
          <w:sz w:val="28"/>
          <w:szCs w:val="28"/>
          <w:lang w:eastAsia="ru-RU"/>
        </w:rPr>
        <w:t xml:space="preserve">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00AC72E1" w:rsidRPr="005F210A">
        <w:rPr>
          <w:rFonts w:ascii="Times New Roman" w:eastAsia="Times New Roman" w:hAnsi="Times New Roman" w:cs="Times New Roman"/>
          <w:sz w:val="28"/>
          <w:szCs w:val="28"/>
          <w:lang w:eastAsia="ru-RU"/>
        </w:rPr>
        <w:br/>
      </w:r>
      <w:r w:rsidR="00636730" w:rsidRPr="005F210A">
        <w:rPr>
          <w:rFonts w:ascii="Times New Roman" w:eastAsia="Times New Roman" w:hAnsi="Times New Roman" w:cs="Times New Roman"/>
          <w:sz w:val="28"/>
          <w:szCs w:val="28"/>
          <w:lang w:eastAsia="ru-RU"/>
        </w:rPr>
        <w:t xml:space="preserve">им в банке, включенном в перечень банков, определенный Правительством </w:t>
      </w:r>
      <w:r w:rsidR="00C725EB" w:rsidRPr="005F210A">
        <w:rPr>
          <w:rFonts w:ascii="Times New Roman" w:eastAsia="Times New Roman" w:hAnsi="Times New Roman" w:cs="Times New Roman"/>
          <w:sz w:val="28"/>
          <w:szCs w:val="28"/>
          <w:lang w:eastAsia="ru-RU"/>
        </w:rPr>
        <w:lastRenderedPageBreak/>
        <w:t>Российской Федерации</w:t>
      </w:r>
      <w:r w:rsidR="00664BFD" w:rsidRPr="005F210A">
        <w:rPr>
          <w:rFonts w:ascii="Times New Roman" w:eastAsia="Times New Roman" w:hAnsi="Times New Roman" w:cs="Times New Roman"/>
          <w:sz w:val="28"/>
          <w:szCs w:val="28"/>
          <w:lang w:eastAsia="ru-RU"/>
        </w:rPr>
        <w:t xml:space="preserve"> </w:t>
      </w:r>
      <w:r w:rsidR="00636730" w:rsidRPr="005F210A">
        <w:rPr>
          <w:rFonts w:ascii="Times New Roman" w:eastAsia="Times New Roman" w:hAnsi="Times New Roman" w:cs="Times New Roman"/>
          <w:sz w:val="28"/>
          <w:szCs w:val="28"/>
          <w:lang w:eastAsia="ru-RU"/>
        </w:rPr>
        <w:t>в соответствии с Федеральным законом № 4</w:t>
      </w:r>
      <w:r w:rsidR="00334980" w:rsidRPr="005F210A">
        <w:rPr>
          <w:rFonts w:ascii="Times New Roman" w:eastAsia="Times New Roman" w:hAnsi="Times New Roman" w:cs="Times New Roman"/>
          <w:sz w:val="28"/>
          <w:szCs w:val="28"/>
          <w:lang w:eastAsia="ru-RU"/>
        </w:rPr>
        <w:t xml:space="preserve">4-ФЗ (далее – специальный </w:t>
      </w:r>
      <w:r w:rsidR="00201C6C" w:rsidRPr="005F210A">
        <w:rPr>
          <w:rFonts w:ascii="Times New Roman" w:eastAsia="Times New Roman" w:hAnsi="Times New Roman" w:cs="Times New Roman"/>
          <w:sz w:val="28"/>
          <w:szCs w:val="28"/>
          <w:lang w:eastAsia="ru-RU"/>
        </w:rPr>
        <w:t xml:space="preserve">банковский </w:t>
      </w:r>
      <w:r w:rsidR="00334980" w:rsidRPr="005F210A">
        <w:rPr>
          <w:rFonts w:ascii="Times New Roman" w:eastAsia="Times New Roman" w:hAnsi="Times New Roman" w:cs="Times New Roman"/>
          <w:sz w:val="28"/>
          <w:szCs w:val="28"/>
          <w:lang w:eastAsia="ru-RU"/>
        </w:rPr>
        <w:t>счет).</w:t>
      </w:r>
    </w:p>
    <w:p w14:paraId="2ECEAC76" w14:textId="77777777" w:rsidR="0040704E" w:rsidRPr="005F210A" w:rsidRDefault="0040704E"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5F210A">
        <w:rPr>
          <w:rFonts w:ascii="Times New Roman" w:eastAsia="Times New Roman" w:hAnsi="Times New Roman" w:cs="Times New Roman"/>
          <w:sz w:val="28"/>
          <w:szCs w:val="28"/>
        </w:rPr>
        <w:t>10. В течение одного часа с момента окончания срока подачи заявок на участие в конкурентной закупке с участием субъектов малого</w:t>
      </w:r>
      <w:r w:rsidRPr="00FF2B5E">
        <w:rPr>
          <w:rFonts w:ascii="Times New Roman" w:eastAsia="Times New Roman" w:hAnsi="Times New Roman" w:cs="Times New Roman"/>
          <w:sz w:val="28"/>
          <w:szCs w:val="28"/>
        </w:rPr>
        <w:t xml:space="preserve">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w:t>
      </w:r>
      <w:r w:rsidR="002A18B8" w:rsidRPr="00FF2B5E">
        <w:rPr>
          <w:rFonts w:ascii="Times New Roman" w:eastAsia="Times New Roman" w:hAnsi="Times New Roman" w:cs="Times New Roman"/>
          <w:sz w:val="28"/>
          <w:szCs w:val="28"/>
        </w:rPr>
        <w:t xml:space="preserve"> </w:t>
      </w:r>
      <w:r w:rsidRPr="00FF2B5E">
        <w:rPr>
          <w:rFonts w:ascii="Times New Roman" w:eastAsia="Times New Roman" w:hAnsi="Times New Roman" w:cs="Times New Roman"/>
          <w:sz w:val="28"/>
          <w:szCs w:val="28"/>
        </w:rPr>
        <w:t xml:space="preserve">В случае, если блокирование денежных средств не может быть осуществлено, оператор </w:t>
      </w:r>
      <w:r w:rsidRPr="005F210A">
        <w:rPr>
          <w:rFonts w:ascii="Times New Roman" w:eastAsia="Times New Roman" w:hAnsi="Times New Roman" w:cs="Times New Roman"/>
          <w:sz w:val="28"/>
          <w:szCs w:val="28"/>
        </w:rPr>
        <w:t xml:space="preserve">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14:paraId="49BB018F" w14:textId="77777777" w:rsidR="00913A8F" w:rsidRPr="005F210A" w:rsidRDefault="00913A8F" w:rsidP="00AB5961">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5F210A">
        <w:rPr>
          <w:rFonts w:ascii="Times New Roman" w:eastAsia="Times New Roman" w:hAnsi="Times New Roman" w:cs="Times New Roman"/>
          <w:color w:val="000000" w:themeColor="text1"/>
          <w:sz w:val="28"/>
          <w:szCs w:val="28"/>
        </w:rPr>
        <w:t xml:space="preserve">10.1. </w:t>
      </w:r>
      <w:r w:rsidRPr="005F210A">
        <w:rPr>
          <w:rFonts w:ascii="Times New Roman" w:hAnsi="Times New Roman" w:cs="Times New Roman"/>
          <w:color w:val="000000" w:themeColor="text1"/>
          <w:sz w:val="28"/>
          <w:szCs w:val="28"/>
        </w:rPr>
        <w:t xml:space="preserve">В случаях, предусмотренных </w:t>
      </w:r>
      <w:hyperlink r:id="rId113" w:history="1">
        <w:r w:rsidRPr="005F210A">
          <w:rPr>
            <w:rFonts w:ascii="Times New Roman" w:hAnsi="Times New Roman" w:cs="Times New Roman"/>
            <w:color w:val="000000" w:themeColor="text1"/>
            <w:sz w:val="28"/>
            <w:szCs w:val="28"/>
          </w:rPr>
          <w:t>частью 26 статьи 3.2</w:t>
        </w:r>
      </w:hyperlink>
      <w:r w:rsidRPr="005F210A">
        <w:rPr>
          <w:rFonts w:ascii="Times New Roman" w:hAnsi="Times New Roman" w:cs="Times New Roman"/>
          <w:color w:val="000000" w:themeColor="text1"/>
          <w:sz w:val="28"/>
          <w:szCs w:val="28"/>
        </w:rPr>
        <w:t xml:space="preserve"> </w:t>
      </w:r>
      <w:r w:rsidR="00AB5961" w:rsidRPr="005F210A">
        <w:rPr>
          <w:rFonts w:ascii="Times New Roman" w:hAnsi="Times New Roman" w:cs="Times New Roman"/>
          <w:color w:val="000000" w:themeColor="text1"/>
          <w:sz w:val="28"/>
          <w:szCs w:val="28"/>
        </w:rPr>
        <w:t>Федерального закона № 223-ФЗ</w:t>
      </w:r>
      <w:r w:rsidRPr="005F210A">
        <w:rPr>
          <w:rFonts w:ascii="Times New Roman" w:hAnsi="Times New Roman" w:cs="Times New Roman"/>
          <w:color w:val="000000" w:themeColor="text1"/>
          <w:sz w:val="28"/>
          <w:szCs w:val="28"/>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114" w:history="1">
        <w:r w:rsidRPr="005F210A">
          <w:rPr>
            <w:rFonts w:ascii="Times New Roman" w:hAnsi="Times New Roman" w:cs="Times New Roman"/>
            <w:color w:val="000000" w:themeColor="text1"/>
            <w:sz w:val="28"/>
            <w:szCs w:val="28"/>
          </w:rPr>
          <w:t>требование</w:t>
        </w:r>
      </w:hyperlink>
      <w:r w:rsidRPr="005F210A">
        <w:rPr>
          <w:rFonts w:ascii="Times New Roman" w:hAnsi="Times New Roman" w:cs="Times New Roman"/>
          <w:color w:val="000000" w:themeColor="text1"/>
          <w:sz w:val="28"/>
          <w:szCs w:val="28"/>
        </w:rPr>
        <w:t xml:space="preserve"> об уплате денежной суммы по независимой гарантии, предоставленной в качестве обеспечения заявки на </w:t>
      </w:r>
      <w:r w:rsidRPr="005F210A">
        <w:rPr>
          <w:rFonts w:ascii="Times New Roman" w:hAnsi="Times New Roman" w:cs="Times New Roman"/>
          <w:color w:val="000000" w:themeColor="text1"/>
          <w:sz w:val="28"/>
          <w:szCs w:val="28"/>
        </w:rPr>
        <w:lastRenderedPageBreak/>
        <w:t>участие в конкурентной закупке с участием субъектов малого и среднего предпринимательства</w:t>
      </w:r>
      <w:r w:rsidR="00AB5961" w:rsidRPr="005F210A">
        <w:rPr>
          <w:rFonts w:ascii="Times New Roman" w:hAnsi="Times New Roman" w:cs="Times New Roman"/>
          <w:color w:val="000000" w:themeColor="text1"/>
          <w:sz w:val="28"/>
          <w:szCs w:val="28"/>
        </w:rPr>
        <w:t>.</w:t>
      </w:r>
    </w:p>
    <w:p w14:paraId="2637AADC" w14:textId="77777777" w:rsidR="00334980"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11</w:t>
      </w:r>
      <w:r w:rsidR="00334980"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334980" w:rsidRPr="005F210A">
        <w:rPr>
          <w:rFonts w:ascii="Times New Roman" w:eastAsia="Times New Roman" w:hAnsi="Times New Roman" w:cs="Times New Roman"/>
          <w:sz w:val="28"/>
          <w:szCs w:val="28"/>
          <w:lang w:eastAsia="ru-RU"/>
        </w:rPr>
        <w:t>Денежные средства, внесенные</w:t>
      </w:r>
      <w:r w:rsidR="00334980" w:rsidRPr="00CF7F09">
        <w:rPr>
          <w:rFonts w:ascii="Times New Roman" w:eastAsia="Times New Roman" w:hAnsi="Times New Roman" w:cs="Times New Roman"/>
          <w:sz w:val="28"/>
          <w:szCs w:val="28"/>
          <w:lang w:eastAsia="ru-RU"/>
        </w:rPr>
        <w:t xml:space="preserve"> в качестве обеспечения заявки </w:t>
      </w:r>
      <w:r w:rsidR="00AF68D0">
        <w:rPr>
          <w:rFonts w:ascii="Times New Roman" w:eastAsia="Times New Roman" w:hAnsi="Times New Roman" w:cs="Times New Roman"/>
          <w:sz w:val="28"/>
          <w:szCs w:val="28"/>
          <w:lang w:eastAsia="ru-RU"/>
        </w:rPr>
        <w:br/>
      </w:r>
      <w:r w:rsidR="00334980" w:rsidRPr="00CF7F09">
        <w:rPr>
          <w:rFonts w:ascii="Times New Roman" w:eastAsia="Times New Roman" w:hAnsi="Times New Roman" w:cs="Times New Roman"/>
          <w:sz w:val="28"/>
          <w:szCs w:val="28"/>
          <w:lang w:eastAsia="ru-RU"/>
        </w:rPr>
        <w:t>на участие в закупке, возвращаются:</w:t>
      </w:r>
    </w:p>
    <w:p w14:paraId="40A28094" w14:textId="77777777" w:rsidR="00334980"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всем участникам закупки, за исключением участника закупки, заявке которого присвоен первый номер, в срок не более 7 рабочих дней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со дня подписания протокола, составленного по результатам закупки</w:t>
      </w:r>
      <w:r w:rsidRPr="00CF7F09">
        <w:rPr>
          <w:rFonts w:ascii="Times New Roman" w:hAnsi="Times New Roman" w:cs="Times New Roman"/>
          <w:sz w:val="28"/>
          <w:szCs w:val="28"/>
        </w:rPr>
        <w:t>;</w:t>
      </w:r>
    </w:p>
    <w:p w14:paraId="352B929F" w14:textId="77777777" w:rsidR="004F2CEA"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00AC72E1">
        <w:rPr>
          <w:rFonts w:ascii="Times New Roman" w:hAnsi="Times New Roman" w:cs="Times New Roman"/>
          <w:sz w:val="28"/>
          <w:szCs w:val="28"/>
        </w:rPr>
        <w:br/>
      </w:r>
      <w:r w:rsidRPr="00CF7F09">
        <w:rPr>
          <w:rFonts w:ascii="Times New Roman" w:hAnsi="Times New Roman" w:cs="Times New Roman"/>
          <w:sz w:val="28"/>
          <w:szCs w:val="28"/>
        </w:rPr>
        <w:t>о том, что договор по резу</w:t>
      </w:r>
      <w:r w:rsidR="004F2CEA" w:rsidRPr="00CF7F09">
        <w:rPr>
          <w:rFonts w:ascii="Times New Roman" w:hAnsi="Times New Roman" w:cs="Times New Roman"/>
          <w:sz w:val="28"/>
          <w:szCs w:val="28"/>
        </w:rPr>
        <w:t>льтатам закупки не заключается.</w:t>
      </w:r>
    </w:p>
    <w:p w14:paraId="63A4A3F8" w14:textId="77777777" w:rsidR="004F2CEA"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A41EA" w:rsidRPr="00CF7F09">
        <w:rPr>
          <w:rFonts w:ascii="Times New Roman" w:hAnsi="Times New Roman" w:cs="Times New Roman"/>
          <w:sz w:val="28"/>
          <w:szCs w:val="28"/>
        </w:rPr>
        <w:t>.</w:t>
      </w:r>
      <w:r w:rsidR="00AC72E1">
        <w:rPr>
          <w:rFonts w:ascii="Times New Roman" w:hAnsi="Times New Roman" w:cs="Times New Roman"/>
          <w:sz w:val="28"/>
          <w:szCs w:val="28"/>
        </w:rPr>
        <w:t> </w:t>
      </w:r>
      <w:r w:rsidR="004F2CEA" w:rsidRPr="00CF7F09">
        <w:rPr>
          <w:rFonts w:ascii="Times New Roman" w:hAnsi="Times New Roman" w:cs="Times New Roman"/>
          <w:sz w:val="28"/>
          <w:szCs w:val="28"/>
        </w:rPr>
        <w:t>Если</w:t>
      </w:r>
      <w:r w:rsidR="004F2CEA" w:rsidRPr="00CF7F09">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такого обеспечения:</w:t>
      </w:r>
    </w:p>
    <w:p w14:paraId="3E334280" w14:textId="77777777"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F2CEA" w:rsidRPr="00CF7F09">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4F8B076F" w14:textId="77777777"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F2CEA" w:rsidRPr="00CF7F09">
        <w:rPr>
          <w:rFonts w:ascii="Times New Roman" w:hAnsi="Times New Roman" w:cs="Times New Roman"/>
          <w:sz w:val="28"/>
          <w:szCs w:val="28"/>
        </w:rPr>
        <w:t>устанавливается в размере аванса, если договором предусмотрена выплата аванса.</w:t>
      </w:r>
    </w:p>
    <w:p w14:paraId="23A90C7C" w14:textId="77777777" w:rsidR="004F2CEA" w:rsidRPr="005F210A" w:rsidRDefault="004F2CEA"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При этом такое обеспечение может предоставляться участником закупки по его выбору </w:t>
      </w:r>
      <w:r w:rsidRPr="005F210A">
        <w:rPr>
          <w:rFonts w:ascii="Times New Roman" w:eastAsia="Times New Roman" w:hAnsi="Times New Roman" w:cs="Times New Roman"/>
          <w:sz w:val="28"/>
          <w:szCs w:val="28"/>
          <w:lang w:eastAsia="ru-RU"/>
        </w:rPr>
        <w:t>путем внесения денежных средств на счет, указанный Заказчиком в документации о закупке, извещении о проведении запроса котировок</w:t>
      </w:r>
      <w:r w:rsidR="00895082" w:rsidRPr="005F210A">
        <w:rPr>
          <w:rFonts w:ascii="Times New Roman" w:eastAsia="Times New Roman" w:hAnsi="Times New Roman" w:cs="Times New Roman"/>
          <w:sz w:val="28"/>
          <w:szCs w:val="28"/>
          <w:lang w:eastAsia="ru-RU"/>
        </w:rPr>
        <w:t>,</w:t>
      </w:r>
      <w:r w:rsidRPr="005F210A">
        <w:rPr>
          <w:rFonts w:ascii="Times New Roman" w:eastAsia="Times New Roman" w:hAnsi="Times New Roman" w:cs="Times New Roman"/>
          <w:sz w:val="28"/>
          <w:szCs w:val="28"/>
          <w:lang w:eastAsia="ru-RU"/>
        </w:rPr>
        <w:t xml:space="preserve"> путем предоставления </w:t>
      </w:r>
      <w:r w:rsidR="00867DAB" w:rsidRPr="005F210A">
        <w:rPr>
          <w:rFonts w:ascii="Times New Roman" w:eastAsia="Times New Roman" w:hAnsi="Times New Roman" w:cs="Times New Roman"/>
          <w:sz w:val="28"/>
          <w:szCs w:val="28"/>
          <w:lang w:eastAsia="ru-RU"/>
        </w:rPr>
        <w:t>независимой (</w:t>
      </w:r>
      <w:r w:rsidRPr="005F210A">
        <w:rPr>
          <w:rFonts w:ascii="Times New Roman" w:eastAsia="Times New Roman" w:hAnsi="Times New Roman" w:cs="Times New Roman"/>
          <w:sz w:val="28"/>
          <w:szCs w:val="28"/>
          <w:lang w:eastAsia="ru-RU"/>
        </w:rPr>
        <w:t>банковской</w:t>
      </w:r>
      <w:r w:rsidR="00867DAB" w:rsidRPr="005F210A">
        <w:rPr>
          <w:rFonts w:ascii="Times New Roman" w:eastAsia="Times New Roman" w:hAnsi="Times New Roman" w:cs="Times New Roman"/>
          <w:sz w:val="28"/>
          <w:szCs w:val="28"/>
          <w:lang w:eastAsia="ru-RU"/>
        </w:rPr>
        <w:t>)</w:t>
      </w:r>
      <w:r w:rsidRPr="005F210A">
        <w:rPr>
          <w:rFonts w:ascii="Times New Roman" w:eastAsia="Times New Roman" w:hAnsi="Times New Roman" w:cs="Times New Roman"/>
          <w:sz w:val="28"/>
          <w:szCs w:val="28"/>
          <w:lang w:eastAsia="ru-RU"/>
        </w:rPr>
        <w:t xml:space="preserve"> гарантии или иным способом, предусмотренным документацией о закупке.</w:t>
      </w:r>
    </w:p>
    <w:p w14:paraId="2750BEC0"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eastAsia="Times New Roman" w:hAnsi="Times New Roman" w:cs="Times New Roman"/>
          <w:color w:val="000000" w:themeColor="text1"/>
          <w:sz w:val="28"/>
          <w:szCs w:val="28"/>
          <w:lang w:eastAsia="ru-RU"/>
        </w:rPr>
        <w:t xml:space="preserve">12.1. </w:t>
      </w:r>
      <w:r w:rsidRPr="005F210A">
        <w:rPr>
          <w:rFonts w:ascii="Times New Roman" w:hAnsi="Times New Roman" w:cs="Times New Roman"/>
          <w:color w:val="000000" w:themeColor="text1"/>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15" w:history="1">
        <w:r w:rsidRPr="005F210A">
          <w:rPr>
            <w:rFonts w:ascii="Times New Roman" w:hAnsi="Times New Roman" w:cs="Times New Roman"/>
            <w:color w:val="000000" w:themeColor="text1"/>
            <w:sz w:val="28"/>
            <w:szCs w:val="28"/>
          </w:rPr>
          <w:t>пунктов 1</w:t>
        </w:r>
      </w:hyperlink>
      <w:r w:rsidRPr="005F210A">
        <w:rPr>
          <w:rFonts w:ascii="Times New Roman" w:hAnsi="Times New Roman" w:cs="Times New Roman"/>
          <w:color w:val="000000" w:themeColor="text1"/>
          <w:sz w:val="28"/>
          <w:szCs w:val="28"/>
        </w:rPr>
        <w:t xml:space="preserve"> - </w:t>
      </w:r>
      <w:hyperlink r:id="rId116" w:history="1">
        <w:r w:rsidRPr="005F210A">
          <w:rPr>
            <w:rFonts w:ascii="Times New Roman" w:hAnsi="Times New Roman" w:cs="Times New Roman"/>
            <w:color w:val="000000" w:themeColor="text1"/>
            <w:sz w:val="28"/>
            <w:szCs w:val="28"/>
          </w:rPr>
          <w:t>3</w:t>
        </w:r>
      </w:hyperlink>
      <w:r w:rsidRPr="005F210A">
        <w:rPr>
          <w:rFonts w:ascii="Times New Roman" w:hAnsi="Times New Roman" w:cs="Times New Roman"/>
          <w:color w:val="000000" w:themeColor="text1"/>
          <w:sz w:val="28"/>
          <w:szCs w:val="28"/>
        </w:rPr>
        <w:t xml:space="preserve">, </w:t>
      </w:r>
      <w:hyperlink r:id="rId117" w:history="1">
        <w:r w:rsidRPr="005F210A">
          <w:rPr>
            <w:rFonts w:ascii="Times New Roman" w:hAnsi="Times New Roman" w:cs="Times New Roman"/>
            <w:color w:val="000000" w:themeColor="text1"/>
            <w:sz w:val="28"/>
            <w:szCs w:val="28"/>
          </w:rPr>
          <w:t>подпунктов "а"</w:t>
        </w:r>
      </w:hyperlink>
      <w:r w:rsidRPr="005F210A">
        <w:rPr>
          <w:rFonts w:ascii="Times New Roman" w:hAnsi="Times New Roman" w:cs="Times New Roman"/>
          <w:color w:val="000000" w:themeColor="text1"/>
          <w:sz w:val="28"/>
          <w:szCs w:val="28"/>
        </w:rPr>
        <w:t xml:space="preserve"> и </w:t>
      </w:r>
      <w:hyperlink r:id="rId118" w:history="1">
        <w:r w:rsidRPr="005F210A">
          <w:rPr>
            <w:rFonts w:ascii="Times New Roman" w:hAnsi="Times New Roman" w:cs="Times New Roman"/>
            <w:color w:val="000000" w:themeColor="text1"/>
            <w:sz w:val="28"/>
            <w:szCs w:val="28"/>
          </w:rPr>
          <w:t>"б" пункта 4 части 14.1</w:t>
        </w:r>
      </w:hyperlink>
      <w:r w:rsidRPr="005F210A">
        <w:rPr>
          <w:rFonts w:ascii="Times New Roman" w:hAnsi="Times New Roman" w:cs="Times New Roman"/>
          <w:color w:val="000000" w:themeColor="text1"/>
          <w:sz w:val="28"/>
          <w:szCs w:val="28"/>
        </w:rPr>
        <w:t xml:space="preserve">, </w:t>
      </w:r>
      <w:hyperlink r:id="rId119" w:history="1">
        <w:r w:rsidRPr="005F210A">
          <w:rPr>
            <w:rFonts w:ascii="Times New Roman" w:hAnsi="Times New Roman" w:cs="Times New Roman"/>
            <w:color w:val="000000" w:themeColor="text1"/>
            <w:sz w:val="28"/>
            <w:szCs w:val="28"/>
          </w:rPr>
          <w:t>частей 14.2</w:t>
        </w:r>
      </w:hyperlink>
      <w:r w:rsidRPr="005F210A">
        <w:rPr>
          <w:rFonts w:ascii="Times New Roman" w:hAnsi="Times New Roman" w:cs="Times New Roman"/>
          <w:color w:val="000000" w:themeColor="text1"/>
          <w:sz w:val="28"/>
          <w:szCs w:val="28"/>
        </w:rPr>
        <w:t xml:space="preserve"> и </w:t>
      </w:r>
      <w:hyperlink r:id="rId120" w:history="1">
        <w:r w:rsidRPr="005F210A">
          <w:rPr>
            <w:rFonts w:ascii="Times New Roman" w:hAnsi="Times New Roman" w:cs="Times New Roman"/>
            <w:color w:val="000000" w:themeColor="text1"/>
            <w:sz w:val="28"/>
            <w:szCs w:val="28"/>
          </w:rPr>
          <w:t>14.3</w:t>
        </w:r>
      </w:hyperlink>
      <w:r w:rsidRPr="005F210A">
        <w:rPr>
          <w:rFonts w:ascii="Times New Roman" w:hAnsi="Times New Roman" w:cs="Times New Roman"/>
          <w:color w:val="000000" w:themeColor="text1"/>
          <w:sz w:val="28"/>
          <w:szCs w:val="28"/>
        </w:rPr>
        <w:t xml:space="preserve"> статьи 3.4. Федерального закона № 223-ФЗ. При этом такая независимая гарантия:</w:t>
      </w:r>
    </w:p>
    <w:p w14:paraId="5FB28D16"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FDB6DD1"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010C931" w14:textId="77777777" w:rsidR="00A130DB" w:rsidRPr="005F210A" w:rsidRDefault="0046033E"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1</w:t>
      </w:r>
      <w:r w:rsidR="00A130DB" w:rsidRPr="005F210A">
        <w:rPr>
          <w:rFonts w:ascii="Times New Roman" w:hAnsi="Times New Roman" w:cs="Times New Roman"/>
          <w:color w:val="000000" w:themeColor="text1"/>
          <w:sz w:val="28"/>
          <w:szCs w:val="28"/>
        </w:rPr>
        <w:t>2.</w:t>
      </w:r>
      <w:r w:rsidRPr="005F210A">
        <w:rPr>
          <w:rFonts w:ascii="Times New Roman" w:hAnsi="Times New Roman" w:cs="Times New Roman"/>
          <w:color w:val="000000" w:themeColor="text1"/>
          <w:sz w:val="28"/>
          <w:szCs w:val="28"/>
        </w:rPr>
        <w:t>2.</w:t>
      </w:r>
      <w:r w:rsidR="00A130DB" w:rsidRPr="005F210A">
        <w:rPr>
          <w:rFonts w:ascii="Times New Roman" w:hAnsi="Times New Roman" w:cs="Times New Roman"/>
          <w:color w:val="000000" w:themeColor="text1"/>
          <w:sz w:val="28"/>
          <w:szCs w:val="28"/>
        </w:rPr>
        <w:t xml:space="preserve"> Правительство Российской Федерации вправе установить:</w:t>
      </w:r>
    </w:p>
    <w:p w14:paraId="1F02FD3F"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1) типовую </w:t>
      </w:r>
      <w:hyperlink r:id="rId121"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122"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независимой гарантии, предоставляемой в качестве обеспечения исполнения договора, заключаемого по результатам такой закупки;</w:t>
      </w:r>
    </w:p>
    <w:p w14:paraId="50BA2650"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2) </w:t>
      </w:r>
      <w:hyperlink r:id="rId123"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124"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05CBD08"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3) </w:t>
      </w:r>
      <w:hyperlink r:id="rId125" w:history="1">
        <w:r w:rsidRPr="005F210A">
          <w:rPr>
            <w:rFonts w:ascii="Times New Roman" w:hAnsi="Times New Roman" w:cs="Times New Roman"/>
            <w:color w:val="000000" w:themeColor="text1"/>
            <w:sz w:val="28"/>
            <w:szCs w:val="28"/>
          </w:rPr>
          <w:t>дополнительные требования</w:t>
        </w:r>
      </w:hyperlink>
      <w:r w:rsidRPr="005F210A">
        <w:rPr>
          <w:rFonts w:ascii="Times New Roman" w:hAnsi="Times New Roman" w:cs="Times New Roman"/>
          <w:color w:val="000000" w:themeColor="text1"/>
          <w:sz w:val="28"/>
          <w:szCs w:val="28"/>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0CC99F2" w14:textId="77777777" w:rsidR="00A130DB" w:rsidRPr="005F210A" w:rsidRDefault="00A130DB" w:rsidP="0046033E">
      <w:pPr>
        <w:autoSpaceDE w:val="0"/>
        <w:autoSpaceDN w:val="0"/>
        <w:adjustRightInd w:val="0"/>
        <w:spacing w:before="280"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4) </w:t>
      </w:r>
      <w:hyperlink r:id="rId126" w:history="1">
        <w:r w:rsidRPr="005F210A">
          <w:rPr>
            <w:rFonts w:ascii="Times New Roman" w:hAnsi="Times New Roman" w:cs="Times New Roman"/>
            <w:color w:val="000000" w:themeColor="text1"/>
            <w:sz w:val="28"/>
            <w:szCs w:val="28"/>
          </w:rPr>
          <w:t>перечень</w:t>
        </w:r>
      </w:hyperlink>
      <w:r w:rsidRPr="005F210A">
        <w:rPr>
          <w:rFonts w:ascii="Times New Roman" w:hAnsi="Times New Roman" w:cs="Times New Roman"/>
          <w:color w:val="000000" w:themeColor="text1"/>
          <w:sz w:val="28"/>
          <w:szCs w:val="28"/>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rsidRPr="005F210A">
        <w:rPr>
          <w:rFonts w:ascii="Times New Roman" w:hAnsi="Times New Roman" w:cs="Times New Roman"/>
          <w:color w:val="000000" w:themeColor="text1"/>
          <w:sz w:val="28"/>
          <w:szCs w:val="28"/>
        </w:rPr>
        <w:lastRenderedPageBreak/>
        <w:t>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43AC20A"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5) </w:t>
      </w:r>
      <w:hyperlink r:id="rId127" w:history="1">
        <w:r w:rsidRPr="005F210A">
          <w:rPr>
            <w:rFonts w:ascii="Times New Roman" w:hAnsi="Times New Roman" w:cs="Times New Roman"/>
            <w:color w:val="000000" w:themeColor="text1"/>
            <w:sz w:val="28"/>
            <w:szCs w:val="28"/>
          </w:rPr>
          <w:t>особенности</w:t>
        </w:r>
      </w:hyperlink>
      <w:r w:rsidRPr="005F210A">
        <w:rPr>
          <w:rFonts w:ascii="Times New Roman" w:hAnsi="Times New Roman" w:cs="Times New Roman"/>
          <w:color w:val="000000" w:themeColor="text1"/>
          <w:sz w:val="28"/>
          <w:szCs w:val="28"/>
        </w:rPr>
        <w:t xml:space="preserve"> порядка ведения реестра независимых гарантий, предусмотренного </w:t>
      </w:r>
      <w:hyperlink r:id="rId128" w:history="1">
        <w:r w:rsidRPr="005F210A">
          <w:rPr>
            <w:rFonts w:ascii="Times New Roman" w:hAnsi="Times New Roman" w:cs="Times New Roman"/>
            <w:color w:val="000000" w:themeColor="text1"/>
            <w:sz w:val="28"/>
            <w:szCs w:val="28"/>
          </w:rPr>
          <w:t>частью 8 статьи 45</w:t>
        </w:r>
      </w:hyperlink>
      <w:r w:rsidRPr="005F210A">
        <w:rPr>
          <w:rFonts w:ascii="Times New Roman" w:hAnsi="Times New Roman" w:cs="Times New Roman"/>
          <w:color w:val="000000" w:themeColor="text1"/>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w:t>
      </w:r>
      <w:r w:rsidR="0046033E" w:rsidRPr="005F210A">
        <w:rPr>
          <w:rFonts w:ascii="Times New Roman" w:hAnsi="Times New Roman" w:cs="Times New Roman"/>
          <w:color w:val="000000" w:themeColor="text1"/>
          <w:sz w:val="28"/>
          <w:szCs w:val="28"/>
        </w:rPr>
        <w:t>Федерального закона № 223-ФЗ.</w:t>
      </w:r>
    </w:p>
    <w:p w14:paraId="6D32CD66" w14:textId="77777777" w:rsidR="002A18B8" w:rsidRPr="005F210A" w:rsidRDefault="002A18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F210A">
        <w:rPr>
          <w:rFonts w:ascii="Times New Roman" w:eastAsia="Times New Roman" w:hAnsi="Times New Roman" w:cs="Times New Roman"/>
          <w:sz w:val="28"/>
          <w:szCs w:val="28"/>
        </w:rPr>
        <w:t>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50FEC51B" w14:textId="77777777" w:rsidR="00841C58" w:rsidRPr="005F210A"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14</w:t>
      </w:r>
      <w:r w:rsidR="00155E1F"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841C58" w:rsidRPr="005F210A">
        <w:rPr>
          <w:rFonts w:ascii="Times New Roman" w:eastAsia="Times New Roman" w:hAnsi="Times New Roman" w:cs="Times New Roman"/>
          <w:sz w:val="28"/>
          <w:szCs w:val="28"/>
          <w:lang w:eastAsia="ru-RU"/>
        </w:rPr>
        <w:t>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58DC6ACF" w14:textId="77777777" w:rsidR="00155E1F" w:rsidRPr="005F210A"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15</w:t>
      </w:r>
      <w:r w:rsidR="00A40C07"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155E1F" w:rsidRPr="005F210A">
        <w:rPr>
          <w:rFonts w:ascii="Times New Roman" w:eastAsia="Times New Roman" w:hAnsi="Times New Roman" w:cs="Times New Roman"/>
          <w:sz w:val="28"/>
          <w:szCs w:val="28"/>
          <w:lang w:eastAsia="ru-RU"/>
        </w:rPr>
        <w:t xml:space="preserve">При проведении конкурентной закупки с участием субъектов МСП </w:t>
      </w:r>
      <w:r w:rsidR="001B446F" w:rsidRPr="005F210A">
        <w:rPr>
          <w:rFonts w:ascii="Times New Roman" w:eastAsia="Times New Roman" w:hAnsi="Times New Roman" w:cs="Times New Roman"/>
          <w:sz w:val="28"/>
          <w:szCs w:val="28"/>
          <w:lang w:eastAsia="ru-RU"/>
        </w:rPr>
        <w:t xml:space="preserve">извещение, </w:t>
      </w:r>
      <w:r w:rsidR="00155E1F" w:rsidRPr="005F210A">
        <w:rPr>
          <w:rFonts w:ascii="Times New Roman" w:eastAsia="Times New Roman" w:hAnsi="Times New Roman" w:cs="Times New Roman"/>
          <w:sz w:val="28"/>
          <w:szCs w:val="28"/>
          <w:lang w:eastAsia="ru-RU"/>
        </w:rPr>
        <w:t>документация о закупке помимо прочего должна содержать:</w:t>
      </w:r>
    </w:p>
    <w:p w14:paraId="1AFA646A" w14:textId="77777777" w:rsidR="00995C47" w:rsidRPr="005F210A" w:rsidRDefault="00155E1F" w:rsidP="001B446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w:t>
      </w:r>
      <w:r w:rsidR="007A41EA" w:rsidRPr="005F210A">
        <w:rPr>
          <w:rFonts w:ascii="Times New Roman" w:eastAsia="Times New Roman" w:hAnsi="Times New Roman" w:cs="Times New Roman"/>
          <w:sz w:val="28"/>
          <w:szCs w:val="28"/>
          <w:lang w:eastAsia="ru-RU"/>
        </w:rPr>
        <w:t>) </w:t>
      </w:r>
      <w:r w:rsidR="00636730" w:rsidRPr="005F210A">
        <w:rPr>
          <w:rFonts w:ascii="Times New Roman" w:eastAsia="Times New Roman" w:hAnsi="Times New Roman" w:cs="Times New Roman"/>
          <w:sz w:val="28"/>
          <w:szCs w:val="28"/>
          <w:lang w:eastAsia="ru-RU"/>
        </w:rPr>
        <w:t xml:space="preserve">реквизиты счета </w:t>
      </w:r>
      <w:r w:rsidR="005B4199" w:rsidRPr="005F210A">
        <w:rPr>
          <w:rFonts w:ascii="Times New Roman" w:eastAsia="Times New Roman" w:hAnsi="Times New Roman" w:cs="Times New Roman"/>
          <w:sz w:val="28"/>
          <w:szCs w:val="28"/>
          <w:lang w:eastAsia="ru-RU"/>
        </w:rPr>
        <w:t>Заказчика</w:t>
      </w:r>
      <w:r w:rsidR="00636730" w:rsidRPr="005F210A">
        <w:rPr>
          <w:rFonts w:ascii="Times New Roman" w:eastAsia="Times New Roman" w:hAnsi="Times New Roman" w:cs="Times New Roman"/>
          <w:sz w:val="28"/>
          <w:szCs w:val="28"/>
          <w:lang w:eastAsia="ru-RU"/>
        </w:rPr>
        <w:t>, на который перечисляются денежные средства, внесенные в качестве обеспечения заявок на спе</w:t>
      </w:r>
      <w:r w:rsidR="00FF1F7C" w:rsidRPr="005F210A">
        <w:rPr>
          <w:rFonts w:ascii="Times New Roman" w:eastAsia="Times New Roman" w:hAnsi="Times New Roman" w:cs="Times New Roman"/>
          <w:sz w:val="28"/>
          <w:szCs w:val="28"/>
          <w:lang w:eastAsia="ru-RU"/>
        </w:rPr>
        <w:t xml:space="preserve">циальный </w:t>
      </w:r>
      <w:r w:rsidR="001B446F" w:rsidRPr="005F210A">
        <w:rPr>
          <w:rFonts w:ascii="Times New Roman" w:eastAsia="Times New Roman" w:hAnsi="Times New Roman" w:cs="Times New Roman"/>
          <w:sz w:val="28"/>
          <w:szCs w:val="28"/>
          <w:lang w:eastAsia="ru-RU"/>
        </w:rPr>
        <w:t xml:space="preserve">банковский </w:t>
      </w:r>
      <w:r w:rsidR="00FF1F7C" w:rsidRPr="005F210A">
        <w:rPr>
          <w:rFonts w:ascii="Times New Roman" w:eastAsia="Times New Roman" w:hAnsi="Times New Roman" w:cs="Times New Roman"/>
          <w:sz w:val="28"/>
          <w:szCs w:val="28"/>
          <w:lang w:eastAsia="ru-RU"/>
        </w:rPr>
        <w:t xml:space="preserve">счет, </w:t>
      </w:r>
      <w:r w:rsidR="001B446F" w:rsidRPr="005F210A">
        <w:rPr>
          <w:rFonts w:ascii="Times New Roman" w:eastAsia="Times New Roman" w:hAnsi="Times New Roman" w:cs="Times New Roman"/>
          <w:sz w:val="28"/>
          <w:szCs w:val="28"/>
          <w:lang w:eastAsia="ru-RU"/>
        </w:rPr>
        <w:t xml:space="preserve">в случае уклонения, в том числе </w:t>
      </w:r>
      <w:proofErr w:type="spellStart"/>
      <w:r w:rsidR="001B446F" w:rsidRPr="005F210A">
        <w:rPr>
          <w:rFonts w:ascii="Times New Roman" w:eastAsia="Times New Roman" w:hAnsi="Times New Roman" w:cs="Times New Roman"/>
          <w:sz w:val="28"/>
          <w:szCs w:val="28"/>
          <w:lang w:eastAsia="ru-RU"/>
        </w:rPr>
        <w:t>непредоставления</w:t>
      </w:r>
      <w:proofErr w:type="spellEnd"/>
      <w:r w:rsidR="001B446F" w:rsidRPr="005F210A">
        <w:rPr>
          <w:rFonts w:ascii="Times New Roman" w:eastAsia="Times New Roman" w:hAnsi="Times New Roman" w:cs="Times New Roman"/>
          <w:sz w:val="28"/>
          <w:szCs w:val="28"/>
          <w:lang w:eastAsia="ru-RU"/>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w:t>
      </w:r>
      <w:r w:rsidR="001B446F" w:rsidRPr="005F210A">
        <w:rPr>
          <w:rFonts w:ascii="Times New Roman" w:eastAsia="Times New Roman" w:hAnsi="Times New Roman" w:cs="Times New Roman"/>
          <w:sz w:val="28"/>
          <w:szCs w:val="28"/>
          <w:lang w:eastAsia="ru-RU"/>
        </w:rPr>
        <w:lastRenderedPageBreak/>
        <w:t>закупке установлено требование об обеспечении исполнения договора), или отказа участника такой закупки заключить договор</w:t>
      </w:r>
      <w:r w:rsidR="00C9282F" w:rsidRPr="005F210A">
        <w:rPr>
          <w:rFonts w:ascii="Times New Roman" w:eastAsia="Times New Roman" w:hAnsi="Times New Roman" w:cs="Times New Roman"/>
          <w:sz w:val="28"/>
          <w:szCs w:val="28"/>
          <w:lang w:eastAsia="ru-RU"/>
        </w:rPr>
        <w:t>;</w:t>
      </w:r>
    </w:p>
    <w:p w14:paraId="12EAE87D" w14:textId="77777777" w:rsidR="00995C47" w:rsidRPr="005F210A" w:rsidRDefault="00A40C07"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2) </w:t>
      </w:r>
      <w:r w:rsidR="00A76120" w:rsidRPr="005F210A">
        <w:rPr>
          <w:rFonts w:ascii="Times New Roman" w:eastAsia="Times New Roman" w:hAnsi="Times New Roman" w:cs="Times New Roman"/>
          <w:sz w:val="28"/>
          <w:szCs w:val="28"/>
          <w:lang w:eastAsia="ru-RU"/>
        </w:rPr>
        <w:t xml:space="preserve">условие о том, что </w:t>
      </w:r>
      <w:r w:rsidR="00A76120" w:rsidRPr="005F210A">
        <w:rPr>
          <w:rFonts w:ascii="Times New Roman" w:hAnsi="Times New Roman" w:cs="Times New Roman"/>
          <w:sz w:val="28"/>
          <w:szCs w:val="28"/>
        </w:rPr>
        <w:t xml:space="preserve">не допускается указание в первой части заявки </w:t>
      </w:r>
      <w:r w:rsidR="00FB6A5B" w:rsidRPr="005F210A">
        <w:rPr>
          <w:rFonts w:ascii="Times New Roman" w:eastAsia="Times New Roman" w:hAnsi="Times New Roman" w:cs="Times New Roman"/>
          <w:sz w:val="28"/>
          <w:szCs w:val="28"/>
        </w:rPr>
        <w:t>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995C47" w:rsidRPr="005F210A">
        <w:rPr>
          <w:rFonts w:ascii="Times New Roman" w:eastAsia="Times New Roman" w:hAnsi="Times New Roman" w:cs="Times New Roman"/>
          <w:sz w:val="28"/>
          <w:szCs w:val="28"/>
          <w:lang w:eastAsia="ru-RU"/>
        </w:rPr>
        <w:t>.</w:t>
      </w:r>
    </w:p>
    <w:p w14:paraId="58E5BCCE" w14:textId="77777777" w:rsidR="002A18B8" w:rsidRPr="00FF785B" w:rsidRDefault="002A18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F210A">
        <w:rPr>
          <w:rFonts w:ascii="Times New Roman" w:eastAsia="Times New Roman" w:hAnsi="Times New Roman" w:cs="Times New Roman"/>
          <w:sz w:val="28"/>
          <w:szCs w:val="28"/>
        </w:rPr>
        <w:t>В случае содержания в первой части</w:t>
      </w:r>
      <w:r w:rsidRPr="00FF2B5E">
        <w:rPr>
          <w:rFonts w:ascii="Times New Roman" w:eastAsia="Times New Roman" w:hAnsi="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08909ED" w14:textId="77777777" w:rsidR="00155E1F" w:rsidRPr="00C47CE7"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55E1F" w:rsidRPr="00C47CE7">
        <w:rPr>
          <w:rFonts w:ascii="Times New Roman" w:eastAsia="Times New Roman" w:hAnsi="Times New Roman" w:cs="Times New Roman"/>
          <w:sz w:val="28"/>
          <w:szCs w:val="28"/>
          <w:lang w:eastAsia="ru-RU"/>
        </w:rPr>
        <w:t>.</w:t>
      </w:r>
      <w:r w:rsidR="00AC72E1" w:rsidRPr="00C47CE7">
        <w:rPr>
          <w:rFonts w:ascii="Times New Roman" w:eastAsia="Times New Roman" w:hAnsi="Times New Roman" w:cs="Times New Roman"/>
          <w:sz w:val="28"/>
          <w:szCs w:val="28"/>
          <w:lang w:eastAsia="ru-RU"/>
        </w:rPr>
        <w:t> </w:t>
      </w:r>
      <w:r w:rsidR="00155E1F" w:rsidRPr="00C47CE7">
        <w:rPr>
          <w:rFonts w:ascii="Times New Roman" w:eastAsia="Times New Roman" w:hAnsi="Times New Roman" w:cs="Times New Roman"/>
          <w:sz w:val="28"/>
          <w:szCs w:val="28"/>
          <w:lang w:eastAsia="ru-RU"/>
        </w:rPr>
        <w:t xml:space="preserve">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00AC72E1" w:rsidRPr="00C47CE7">
        <w:rPr>
          <w:rFonts w:ascii="Times New Roman" w:eastAsia="Times New Roman" w:hAnsi="Times New Roman" w:cs="Times New Roman"/>
          <w:sz w:val="28"/>
          <w:szCs w:val="28"/>
          <w:lang w:eastAsia="ru-RU"/>
        </w:rPr>
        <w:br/>
      </w:r>
      <w:r w:rsidR="00155E1F" w:rsidRPr="00C47CE7">
        <w:rPr>
          <w:rFonts w:ascii="Times New Roman" w:eastAsia="Times New Roman" w:hAnsi="Times New Roman" w:cs="Times New Roman"/>
          <w:sz w:val="28"/>
          <w:szCs w:val="28"/>
          <w:lang w:eastAsia="ru-RU"/>
        </w:rPr>
        <w:t>в единой информационной системе:</w:t>
      </w:r>
    </w:p>
    <w:p w14:paraId="244E6978" w14:textId="77777777" w:rsidR="00155E1F" w:rsidRPr="00C47CE7" w:rsidRDefault="00C204E4"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47CE7">
        <w:rPr>
          <w:rFonts w:ascii="Times New Roman" w:hAnsi="Times New Roman" w:cs="Times New Roman"/>
          <w:sz w:val="28"/>
          <w:szCs w:val="28"/>
        </w:rPr>
        <w:t>1) Н</w:t>
      </w:r>
      <w:r w:rsidR="00155E1F" w:rsidRPr="00C47CE7">
        <w:rPr>
          <w:rFonts w:ascii="Times New Roman" w:hAnsi="Times New Roman" w:cs="Times New Roman"/>
          <w:sz w:val="28"/>
          <w:szCs w:val="28"/>
        </w:rPr>
        <w:t>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r w:rsidRPr="00C47CE7">
        <w:rPr>
          <w:rFonts w:ascii="Times New Roman" w:hAnsi="Times New Roman" w:cs="Times New Roman"/>
          <w:sz w:val="28"/>
          <w:szCs w:val="28"/>
        </w:rPr>
        <w:t xml:space="preserve">. </w:t>
      </w:r>
      <w:r w:rsidRPr="00C47CE7">
        <w:rPr>
          <w:rFonts w:ascii="Times New Roman" w:hAnsi="Times New Roman" w:cs="Times New Roman"/>
          <w:color w:val="000000" w:themeColor="text1"/>
          <w:sz w:val="28"/>
          <w:szCs w:val="28"/>
        </w:rPr>
        <w:t>В случае внесения изменений в извещение о проведении открытого конкурса</w:t>
      </w:r>
      <w:r w:rsidR="00FB4549" w:rsidRPr="00C47CE7">
        <w:rPr>
          <w:rFonts w:ascii="Times New Roman" w:hAnsi="Times New Roman" w:cs="Times New Roman"/>
          <w:color w:val="000000" w:themeColor="text1"/>
          <w:sz w:val="28"/>
          <w:szCs w:val="28"/>
        </w:rPr>
        <w:t xml:space="preserve"> в электронной форме</w:t>
      </w:r>
      <w:r w:rsidRPr="00C47CE7">
        <w:rPr>
          <w:rFonts w:ascii="Times New Roman" w:hAnsi="Times New Roman" w:cs="Times New Roman"/>
          <w:color w:val="000000" w:themeColor="text1"/>
          <w:sz w:val="28"/>
          <w:szCs w:val="28"/>
        </w:rPr>
        <w:t>,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четыре дня</w:t>
      </w:r>
      <w:r w:rsidR="00155E1F" w:rsidRPr="00C47CE7">
        <w:rPr>
          <w:rFonts w:ascii="Times New Roman" w:hAnsi="Times New Roman" w:cs="Times New Roman"/>
          <w:color w:val="000000" w:themeColor="text1"/>
          <w:sz w:val="28"/>
          <w:szCs w:val="28"/>
        </w:rPr>
        <w:t>;</w:t>
      </w:r>
    </w:p>
    <w:p w14:paraId="6F30E60D" w14:textId="77777777" w:rsidR="005148C5" w:rsidRPr="00C47CE7" w:rsidRDefault="00C204E4"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47CE7">
        <w:rPr>
          <w:rFonts w:ascii="Times New Roman" w:hAnsi="Times New Roman" w:cs="Times New Roman"/>
          <w:sz w:val="28"/>
          <w:szCs w:val="28"/>
        </w:rPr>
        <w:t>2) </w:t>
      </w:r>
      <w:r w:rsidRPr="00C47CE7">
        <w:rPr>
          <w:rFonts w:ascii="Times New Roman" w:hAnsi="Times New Roman" w:cs="Times New Roman"/>
          <w:color w:val="000000" w:themeColor="text1"/>
          <w:sz w:val="28"/>
          <w:szCs w:val="28"/>
        </w:rPr>
        <w:t>Н</w:t>
      </w:r>
      <w:r w:rsidR="00155E1F" w:rsidRPr="00C47CE7">
        <w:rPr>
          <w:rFonts w:ascii="Times New Roman" w:hAnsi="Times New Roman" w:cs="Times New Roman"/>
          <w:sz w:val="28"/>
          <w:szCs w:val="28"/>
        </w:rPr>
        <w:t>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r w:rsidRPr="00C47CE7">
        <w:rPr>
          <w:rFonts w:ascii="Times New Roman" w:hAnsi="Times New Roman" w:cs="Times New Roman"/>
          <w:sz w:val="28"/>
          <w:szCs w:val="28"/>
        </w:rPr>
        <w:t xml:space="preserve"> </w:t>
      </w:r>
      <w:r w:rsidRPr="00C47CE7">
        <w:rPr>
          <w:rFonts w:ascii="Times New Roman" w:hAnsi="Times New Roman" w:cs="Times New Roman"/>
          <w:color w:val="000000" w:themeColor="text1"/>
          <w:sz w:val="28"/>
          <w:szCs w:val="28"/>
        </w:rPr>
        <w:t>В случае внесения изменений в извещение о проведении открытого конкурса</w:t>
      </w:r>
      <w:r w:rsidR="00FB4549" w:rsidRPr="00C47CE7">
        <w:rPr>
          <w:rFonts w:ascii="Times New Roman" w:hAnsi="Times New Roman" w:cs="Times New Roman"/>
          <w:color w:val="000000" w:themeColor="text1"/>
          <w:sz w:val="28"/>
          <w:szCs w:val="28"/>
        </w:rPr>
        <w:t xml:space="preserve"> </w:t>
      </w:r>
      <w:r w:rsidR="00FB4549" w:rsidRPr="00C47CE7">
        <w:rPr>
          <w:rFonts w:ascii="Times New Roman" w:eastAsia="Times New Roman" w:hAnsi="Times New Roman" w:cs="Times New Roman"/>
          <w:sz w:val="28"/>
          <w:szCs w:val="28"/>
          <w:lang w:eastAsia="ru-RU"/>
        </w:rPr>
        <w:t>в электронной форме</w:t>
      </w:r>
      <w:r w:rsidRPr="00C47CE7">
        <w:rPr>
          <w:rFonts w:ascii="Times New Roman" w:hAnsi="Times New Roman" w:cs="Times New Roman"/>
          <w:color w:val="000000" w:themeColor="text1"/>
          <w:sz w:val="28"/>
          <w:szCs w:val="28"/>
        </w:rPr>
        <w:t xml:space="preserve">, конкурсную документацию срок подачи заявок на участие в закупке </w:t>
      </w:r>
      <w:r w:rsidRPr="00C47CE7">
        <w:rPr>
          <w:rFonts w:ascii="Times New Roman" w:hAnsi="Times New Roman" w:cs="Times New Roman"/>
          <w:color w:val="000000" w:themeColor="text1"/>
          <w:sz w:val="28"/>
          <w:szCs w:val="28"/>
        </w:rPr>
        <w:lastRenderedPageBreak/>
        <w:t xml:space="preserve">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w:t>
      </w:r>
      <w:r w:rsidR="00147AD2" w:rsidRPr="00C47CE7">
        <w:rPr>
          <w:rFonts w:ascii="Times New Roman" w:hAnsi="Times New Roman" w:cs="Times New Roman"/>
          <w:color w:val="000000" w:themeColor="text1"/>
          <w:sz w:val="28"/>
          <w:szCs w:val="28"/>
        </w:rPr>
        <w:t>восемь дней</w:t>
      </w:r>
      <w:r w:rsidRPr="00C47CE7">
        <w:rPr>
          <w:rFonts w:ascii="Times New Roman" w:hAnsi="Times New Roman" w:cs="Times New Roman"/>
          <w:color w:val="000000" w:themeColor="text1"/>
          <w:sz w:val="28"/>
          <w:szCs w:val="28"/>
        </w:rPr>
        <w:t>.</w:t>
      </w:r>
    </w:p>
    <w:p w14:paraId="41F674AD" w14:textId="77777777" w:rsidR="005148C5" w:rsidRPr="00C47CE7"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47CE7">
        <w:rPr>
          <w:rFonts w:ascii="Times New Roman" w:eastAsia="Times New Roman" w:hAnsi="Times New Roman" w:cs="Times New Roman"/>
          <w:sz w:val="28"/>
          <w:szCs w:val="28"/>
          <w:lang w:eastAsia="ru-RU"/>
        </w:rPr>
        <w:t>17</w:t>
      </w:r>
      <w:r w:rsidR="008F3F2C" w:rsidRPr="00C47CE7">
        <w:rPr>
          <w:rFonts w:ascii="Times New Roman" w:eastAsia="Times New Roman" w:hAnsi="Times New Roman" w:cs="Times New Roman"/>
          <w:sz w:val="28"/>
          <w:szCs w:val="28"/>
          <w:lang w:eastAsia="ru-RU"/>
        </w:rPr>
        <w:t>. </w:t>
      </w:r>
      <w:r w:rsidR="005148C5" w:rsidRPr="00C47CE7">
        <w:rPr>
          <w:rFonts w:ascii="Times New Roman" w:eastAsia="Times New Roman" w:hAnsi="Times New Roman" w:cs="Times New Roman"/>
          <w:sz w:val="28"/>
          <w:szCs w:val="28"/>
          <w:lang w:eastAsia="ru-RU"/>
        </w:rPr>
        <w:t xml:space="preserve">Заказчик размещает в единой </w:t>
      </w:r>
      <w:r w:rsidR="005148C5" w:rsidRPr="00C47CE7">
        <w:rPr>
          <w:rFonts w:ascii="Times New Roman" w:eastAsia="Times New Roman" w:hAnsi="Times New Roman" w:cs="Times New Roman"/>
          <w:color w:val="000000" w:themeColor="text1"/>
          <w:sz w:val="28"/>
          <w:szCs w:val="28"/>
          <w:lang w:eastAsia="ru-RU"/>
        </w:rPr>
        <w:t xml:space="preserve">информационной системе извещение </w:t>
      </w:r>
      <w:r w:rsidR="00312C26" w:rsidRPr="00C47CE7">
        <w:rPr>
          <w:rFonts w:ascii="Times New Roman" w:eastAsia="Times New Roman" w:hAnsi="Times New Roman" w:cs="Times New Roman"/>
          <w:color w:val="000000" w:themeColor="text1"/>
          <w:sz w:val="28"/>
          <w:szCs w:val="28"/>
          <w:lang w:eastAsia="ru-RU"/>
        </w:rPr>
        <w:br/>
      </w:r>
      <w:r w:rsidR="005148C5" w:rsidRPr="00C47CE7">
        <w:rPr>
          <w:rFonts w:ascii="Times New Roman" w:eastAsia="Times New Roman" w:hAnsi="Times New Roman" w:cs="Times New Roman"/>
          <w:color w:val="000000" w:themeColor="text1"/>
          <w:sz w:val="28"/>
          <w:szCs w:val="28"/>
          <w:lang w:eastAsia="ru-RU"/>
        </w:rPr>
        <w:t xml:space="preserve">о проведении аукциона в электронной форме </w:t>
      </w:r>
      <w:r w:rsidR="005F375B" w:rsidRPr="00C47CE7">
        <w:rPr>
          <w:rFonts w:ascii="Times New Roman" w:eastAsia="Times New Roman" w:hAnsi="Times New Roman" w:cs="Times New Roman"/>
          <w:sz w:val="28"/>
          <w:szCs w:val="28"/>
          <w:lang w:eastAsia="ru-RU"/>
        </w:rPr>
        <w:t>среди субъектов МСП</w:t>
      </w:r>
      <w:r w:rsidR="005F375B" w:rsidRPr="00C47CE7">
        <w:rPr>
          <w:rFonts w:ascii="Times New Roman" w:eastAsia="Times New Roman" w:hAnsi="Times New Roman" w:cs="Times New Roman"/>
          <w:color w:val="000000" w:themeColor="text1"/>
          <w:sz w:val="28"/>
          <w:szCs w:val="28"/>
          <w:lang w:eastAsia="ru-RU"/>
        </w:rPr>
        <w:t xml:space="preserve"> </w:t>
      </w:r>
      <w:r w:rsidR="005148C5" w:rsidRPr="00C47CE7">
        <w:rPr>
          <w:rFonts w:ascii="Times New Roman" w:eastAsia="Times New Roman" w:hAnsi="Times New Roman" w:cs="Times New Roman"/>
          <w:color w:val="000000" w:themeColor="text1"/>
          <w:sz w:val="28"/>
          <w:szCs w:val="28"/>
          <w:lang w:eastAsia="ru-RU"/>
        </w:rPr>
        <w:t>в следующие сроки:</w:t>
      </w:r>
    </w:p>
    <w:p w14:paraId="26E6DAF4" w14:textId="77777777" w:rsidR="005148C5" w:rsidRPr="00C47CE7"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7CE7">
        <w:rPr>
          <w:rFonts w:ascii="Times New Roman" w:hAnsi="Times New Roman" w:cs="Times New Roman"/>
          <w:sz w:val="28"/>
          <w:szCs w:val="28"/>
        </w:rPr>
        <w:t>1</w:t>
      </w:r>
      <w:r w:rsidR="005148C5" w:rsidRPr="00C47CE7">
        <w:rPr>
          <w:rFonts w:ascii="Times New Roman" w:hAnsi="Times New Roman" w:cs="Times New Roman"/>
          <w:sz w:val="28"/>
          <w:szCs w:val="28"/>
        </w:rPr>
        <w:t>)</w:t>
      </w:r>
      <w:r w:rsidR="008F3F2C" w:rsidRPr="00C47CE7">
        <w:rPr>
          <w:rFonts w:ascii="Times New Roman" w:hAnsi="Times New Roman" w:cs="Times New Roman"/>
          <w:sz w:val="28"/>
          <w:szCs w:val="28"/>
        </w:rPr>
        <w:t> </w:t>
      </w:r>
      <w:r w:rsidR="003B6760" w:rsidRPr="00C47CE7">
        <w:rPr>
          <w:rFonts w:ascii="Times New Roman" w:hAnsi="Times New Roman" w:cs="Times New Roman"/>
          <w:sz w:val="28"/>
          <w:szCs w:val="28"/>
        </w:rPr>
        <w:t>Н</w:t>
      </w:r>
      <w:r w:rsidR="005148C5" w:rsidRPr="00C47CE7">
        <w:rPr>
          <w:rFonts w:ascii="Times New Roman" w:hAnsi="Times New Roman" w:cs="Times New Roman"/>
          <w:sz w:val="28"/>
          <w:szCs w:val="28"/>
        </w:rPr>
        <w:t>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r w:rsidR="003B6760" w:rsidRPr="00C47CE7">
        <w:rPr>
          <w:rFonts w:ascii="Times New Roman" w:hAnsi="Times New Roman" w:cs="Times New Roman"/>
          <w:sz w:val="28"/>
          <w:szCs w:val="28"/>
        </w:rPr>
        <w:t xml:space="preserve">. </w:t>
      </w:r>
      <w:r w:rsidR="003B6760"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5D21F6" w:rsidRPr="00C47CE7">
        <w:rPr>
          <w:rFonts w:ascii="Times New Roman" w:hAnsi="Times New Roman" w:cs="Times New Roman"/>
          <w:sz w:val="28"/>
          <w:szCs w:val="28"/>
        </w:rPr>
        <w:t xml:space="preserve">аукциона </w:t>
      </w:r>
      <w:r w:rsidR="005D21F6" w:rsidRPr="00C47CE7">
        <w:rPr>
          <w:rFonts w:ascii="Times New Roman" w:hAnsi="Times New Roman" w:cs="Times New Roman"/>
          <w:sz w:val="28"/>
          <w:szCs w:val="28"/>
        </w:rPr>
        <w:br/>
        <w:t>в электронной форме</w:t>
      </w:r>
      <w:r w:rsidR="003B6760"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четыре дня</w:t>
      </w:r>
      <w:r w:rsidR="005148C5" w:rsidRPr="00C47CE7">
        <w:rPr>
          <w:rFonts w:ascii="Times New Roman" w:hAnsi="Times New Roman" w:cs="Times New Roman"/>
          <w:sz w:val="28"/>
          <w:szCs w:val="28"/>
        </w:rPr>
        <w:t>;</w:t>
      </w:r>
      <w:r w:rsidR="005D21F6" w:rsidRPr="00C47CE7">
        <w:rPr>
          <w:rFonts w:ascii="Times New Roman" w:hAnsi="Times New Roman" w:cs="Times New Roman"/>
          <w:sz w:val="28"/>
          <w:szCs w:val="28"/>
        </w:rPr>
        <w:t xml:space="preserve"> </w:t>
      </w:r>
    </w:p>
    <w:p w14:paraId="016A8EC6" w14:textId="77777777" w:rsidR="006D7CFE" w:rsidRPr="00C47CE7"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7CE7">
        <w:rPr>
          <w:rFonts w:ascii="Times New Roman" w:hAnsi="Times New Roman" w:cs="Times New Roman"/>
          <w:sz w:val="28"/>
          <w:szCs w:val="28"/>
        </w:rPr>
        <w:t>2</w:t>
      </w:r>
      <w:r w:rsidR="005148C5" w:rsidRPr="00C47CE7">
        <w:rPr>
          <w:rFonts w:ascii="Times New Roman" w:hAnsi="Times New Roman" w:cs="Times New Roman"/>
          <w:sz w:val="28"/>
          <w:szCs w:val="28"/>
        </w:rPr>
        <w:t>)</w:t>
      </w:r>
      <w:r w:rsidR="008F3F2C" w:rsidRPr="00C47CE7">
        <w:rPr>
          <w:rFonts w:ascii="Times New Roman" w:hAnsi="Times New Roman" w:cs="Times New Roman"/>
          <w:sz w:val="28"/>
          <w:szCs w:val="28"/>
        </w:rPr>
        <w:t> </w:t>
      </w:r>
      <w:r w:rsidR="003B6760" w:rsidRPr="00C47CE7">
        <w:rPr>
          <w:rFonts w:ascii="Times New Roman" w:hAnsi="Times New Roman" w:cs="Times New Roman"/>
          <w:sz w:val="28"/>
          <w:szCs w:val="28"/>
        </w:rPr>
        <w:t>Н</w:t>
      </w:r>
      <w:r w:rsidR="005148C5" w:rsidRPr="00C47CE7">
        <w:rPr>
          <w:rFonts w:ascii="Times New Roman" w:hAnsi="Times New Roman" w:cs="Times New Roman"/>
          <w:sz w:val="28"/>
          <w:szCs w:val="28"/>
        </w:rPr>
        <w:t>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r w:rsidR="00657875" w:rsidRPr="00C47CE7">
        <w:rPr>
          <w:rFonts w:ascii="Times New Roman" w:hAnsi="Times New Roman" w:cs="Times New Roman"/>
          <w:sz w:val="28"/>
          <w:szCs w:val="28"/>
        </w:rPr>
        <w:t xml:space="preserve"> </w:t>
      </w:r>
      <w:r w:rsidR="00657875"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657875" w:rsidRPr="00C47CE7">
        <w:rPr>
          <w:rFonts w:ascii="Times New Roman" w:hAnsi="Times New Roman" w:cs="Times New Roman"/>
          <w:sz w:val="28"/>
          <w:szCs w:val="28"/>
        </w:rPr>
        <w:t xml:space="preserve">аукциона </w:t>
      </w:r>
      <w:r w:rsidR="00657875" w:rsidRPr="00C47CE7">
        <w:rPr>
          <w:rFonts w:ascii="Times New Roman" w:hAnsi="Times New Roman" w:cs="Times New Roman"/>
          <w:sz w:val="28"/>
          <w:szCs w:val="28"/>
        </w:rPr>
        <w:br/>
        <w:t>в электронной форме</w:t>
      </w:r>
      <w:r w:rsidR="00657875"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восемь дней.</w:t>
      </w:r>
    </w:p>
    <w:p w14:paraId="6FF3E405" w14:textId="77777777" w:rsidR="006D7CFE" w:rsidRPr="00C47CE7" w:rsidRDefault="00AF3FC6" w:rsidP="00915101">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18</w:t>
      </w:r>
      <w:r w:rsidR="006D7CFE" w:rsidRPr="00C47CE7">
        <w:rPr>
          <w:rFonts w:ascii="Times New Roman" w:eastAsia="Times New Roman" w:hAnsi="Times New Roman" w:cs="Times New Roman"/>
          <w:sz w:val="28"/>
          <w:szCs w:val="28"/>
          <w:lang w:eastAsia="ru-RU"/>
        </w:rPr>
        <w:t>.</w:t>
      </w:r>
      <w:r w:rsidR="008F3F2C" w:rsidRPr="00C47CE7">
        <w:rPr>
          <w:rFonts w:ascii="Times New Roman" w:eastAsia="Times New Roman" w:hAnsi="Times New Roman" w:cs="Times New Roman"/>
          <w:sz w:val="28"/>
          <w:szCs w:val="28"/>
          <w:lang w:eastAsia="ru-RU"/>
        </w:rPr>
        <w:t> </w:t>
      </w:r>
      <w:r w:rsidR="006D7CFE" w:rsidRPr="00C47CE7">
        <w:rPr>
          <w:rFonts w:ascii="Times New Roman" w:eastAsia="Times New Roman" w:hAnsi="Times New Roman" w:cs="Times New Roman"/>
          <w:sz w:val="28"/>
          <w:szCs w:val="28"/>
          <w:lang w:eastAsia="ru-RU"/>
        </w:rPr>
        <w:t xml:space="preserve">Информация о проведении запроса предложений в электронной форме среди субъектов МСП, в том числе извещение, документация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 xml:space="preserve">о закупке, проект договора, размещаются в единой информационной системе </w:t>
      </w:r>
      <w:r w:rsidR="00915101" w:rsidRPr="00C47CE7">
        <w:rPr>
          <w:rFonts w:ascii="Times New Roman" w:eastAsia="Times New Roman" w:hAnsi="Times New Roman" w:cs="Times New Roman"/>
          <w:sz w:val="28"/>
          <w:szCs w:val="28"/>
          <w:lang w:eastAsia="ru-RU"/>
        </w:rPr>
        <w:t>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r w:rsidR="006D7CFE" w:rsidRPr="00C47CE7">
        <w:rPr>
          <w:rFonts w:ascii="Times New Roman" w:eastAsia="Times New Roman" w:hAnsi="Times New Roman" w:cs="Times New Roman"/>
          <w:sz w:val="28"/>
          <w:szCs w:val="28"/>
          <w:lang w:eastAsia="ru-RU"/>
        </w:rPr>
        <w:t xml:space="preserve">. </w:t>
      </w:r>
      <w:r w:rsidR="00D75A2D"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D75A2D" w:rsidRPr="00C47CE7">
        <w:rPr>
          <w:rFonts w:ascii="Times New Roman" w:eastAsia="Times New Roman" w:hAnsi="Times New Roman" w:cs="Times New Roman"/>
          <w:sz w:val="28"/>
          <w:szCs w:val="28"/>
          <w:lang w:eastAsia="ru-RU"/>
        </w:rPr>
        <w:t>запроса предложений в электронной форме</w:t>
      </w:r>
      <w:r w:rsidR="00D75A2D" w:rsidRPr="00C47CE7">
        <w:rPr>
          <w:rFonts w:ascii="Times New Roman" w:hAnsi="Times New Roman" w:cs="Times New Roman"/>
          <w:color w:val="000000" w:themeColor="text1"/>
          <w:sz w:val="28"/>
          <w:szCs w:val="28"/>
        </w:rPr>
        <w:t xml:space="preserve">, </w:t>
      </w:r>
      <w:r w:rsidR="00D75A2D" w:rsidRPr="00C47CE7">
        <w:rPr>
          <w:rFonts w:ascii="Times New Roman" w:hAnsi="Times New Roman" w:cs="Times New Roman"/>
          <w:color w:val="000000" w:themeColor="text1"/>
          <w:sz w:val="28"/>
          <w:szCs w:val="28"/>
        </w:rPr>
        <w:lastRenderedPageBreak/>
        <w:t>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три рабочих дня.</w:t>
      </w:r>
    </w:p>
    <w:p w14:paraId="7A7F8674" w14:textId="77777777" w:rsidR="006D7CFE" w:rsidRPr="00C47CE7" w:rsidRDefault="00AF3FC6" w:rsidP="005F37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19</w:t>
      </w:r>
      <w:r w:rsidR="008F3F2C" w:rsidRPr="00C47CE7">
        <w:rPr>
          <w:rFonts w:ascii="Times New Roman" w:eastAsia="Times New Roman" w:hAnsi="Times New Roman" w:cs="Times New Roman"/>
          <w:sz w:val="28"/>
          <w:szCs w:val="28"/>
          <w:lang w:eastAsia="ru-RU"/>
        </w:rPr>
        <w:t>. </w:t>
      </w:r>
      <w:r w:rsidR="006D7CFE" w:rsidRPr="00C47CE7">
        <w:rPr>
          <w:rFonts w:ascii="Times New Roman" w:eastAsia="Times New Roman" w:hAnsi="Times New Roman" w:cs="Times New Roman"/>
          <w:sz w:val="28"/>
          <w:szCs w:val="28"/>
          <w:lang w:eastAsia="ru-RU"/>
        </w:rPr>
        <w:t xml:space="preserve">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 xml:space="preserve">за четыре рабочих дня до дня истечения срока подачи заявок на участие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в таком запросе котировок.</w:t>
      </w:r>
      <w:r w:rsidR="00915101" w:rsidRPr="00C47CE7">
        <w:rPr>
          <w:rFonts w:ascii="Times New Roman" w:eastAsia="Times New Roman" w:hAnsi="Times New Roman" w:cs="Times New Roman"/>
          <w:sz w:val="28"/>
          <w:szCs w:val="28"/>
          <w:lang w:eastAsia="ru-RU"/>
        </w:rPr>
        <w:t xml:space="preserve"> При этом начальная (максимальная) цена договора не должна превышать семь миллионов рублей.</w:t>
      </w:r>
      <w:r w:rsidR="006D7CFE" w:rsidRPr="00C47CE7">
        <w:rPr>
          <w:rFonts w:ascii="Times New Roman" w:eastAsia="Times New Roman" w:hAnsi="Times New Roman" w:cs="Times New Roman"/>
          <w:sz w:val="28"/>
          <w:szCs w:val="28"/>
          <w:lang w:eastAsia="ru-RU"/>
        </w:rPr>
        <w:t xml:space="preserve"> Документация о закупке при проведении запроса котировок в электронной форме не разрабатывается.</w:t>
      </w:r>
      <w:r w:rsidR="002A18B8" w:rsidRPr="00C47CE7">
        <w:rPr>
          <w:rFonts w:ascii="Times New Roman" w:eastAsia="Times New Roman" w:hAnsi="Times New Roman" w:cs="Times New Roman"/>
          <w:sz w:val="28"/>
          <w:szCs w:val="28"/>
          <w:lang w:eastAsia="ru-RU"/>
        </w:rPr>
        <w:t xml:space="preserve"> </w:t>
      </w:r>
      <w:r w:rsidR="005F375B"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5F375B" w:rsidRPr="00C47CE7">
        <w:rPr>
          <w:rFonts w:ascii="Times New Roman" w:eastAsia="Times New Roman" w:hAnsi="Times New Roman" w:cs="Times New Roman"/>
          <w:sz w:val="28"/>
          <w:szCs w:val="28"/>
          <w:lang w:eastAsia="ru-RU"/>
        </w:rPr>
        <w:t>запроса котировок в электронной форме</w:t>
      </w:r>
      <w:r w:rsidR="005F375B" w:rsidRPr="00C47CE7">
        <w:rPr>
          <w:rFonts w:ascii="Times New Roman" w:hAnsi="Times New Roman" w:cs="Times New Roman"/>
          <w:color w:val="000000" w:themeColor="text1"/>
          <w:sz w:val="28"/>
          <w:szCs w:val="28"/>
        </w:rPr>
        <w:t xml:space="preserve">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два рабочих дня.</w:t>
      </w:r>
    </w:p>
    <w:p w14:paraId="09561870" w14:textId="77777777" w:rsidR="002A18B8" w:rsidRPr="00C47CE7"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19.1. Конкурс в электронной форме может включать следующие этапы:</w:t>
      </w:r>
    </w:p>
    <w:p w14:paraId="46F443C0" w14:textId="77777777" w:rsidR="002A18B8" w:rsidRPr="00C47CE7"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 проведение в срок до окончания срока подач</w:t>
      </w:r>
      <w:r w:rsidR="00915101" w:rsidRPr="00C47CE7">
        <w:rPr>
          <w:rFonts w:ascii="Times New Roman" w:eastAsia="Times New Roman" w:hAnsi="Times New Roman" w:cs="Times New Roman"/>
          <w:sz w:val="28"/>
          <w:szCs w:val="28"/>
          <w:lang w:eastAsia="ru-RU"/>
        </w:rPr>
        <w:t xml:space="preserve">и заявок на участие в конкурсе </w:t>
      </w:r>
      <w:r w:rsidRPr="00C47CE7">
        <w:rPr>
          <w:rFonts w:ascii="Times New Roman" w:eastAsia="Times New Roman" w:hAnsi="Times New Roman" w:cs="Times New Roman"/>
          <w:sz w:val="28"/>
          <w:szCs w:val="28"/>
          <w:lang w:eastAsia="ru-RU"/>
        </w:rPr>
        <w:t>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3D7E60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2) обсуждение заказчиком предложений о функциональных характеристиках (потребительских свойствах) товаров, качестве</w:t>
      </w:r>
      <w:r w:rsidRPr="00924648">
        <w:rPr>
          <w:rFonts w:ascii="Times New Roman" w:eastAsia="Times New Roman" w:hAnsi="Times New Roman" w:cs="Times New Roman"/>
          <w:sz w:val="28"/>
          <w:szCs w:val="28"/>
          <w:lang w:eastAsia="ru-RU"/>
        </w:rPr>
        <w:t xml:space="preserve"> работ, услуг и об иных условиях исполнения договора, содержащихся в заявках участников конкурса в электронной форме, в целях уточнения в извещении о </w:t>
      </w:r>
      <w:r w:rsidRPr="00924648">
        <w:rPr>
          <w:rFonts w:ascii="Times New Roman" w:eastAsia="Times New Roman" w:hAnsi="Times New Roman" w:cs="Times New Roman"/>
          <w:sz w:val="28"/>
          <w:szCs w:val="28"/>
          <w:lang w:eastAsia="ru-RU"/>
        </w:rPr>
        <w:lastRenderedPageBreak/>
        <w:t xml:space="preserve">проведении конкурса в электронной форме, документации </w:t>
      </w:r>
      <w:r w:rsidRPr="00924648">
        <w:rPr>
          <w:rFonts w:ascii="Times New Roman" w:eastAsia="Times New Roman" w:hAnsi="Times New Roman" w:cs="Times New Roman"/>
          <w:sz w:val="28"/>
          <w:szCs w:val="28"/>
          <w:lang w:eastAsia="ru-RU"/>
        </w:rPr>
        <w:br/>
        <w:t>о конкурентной закупке, проекте договора требуемых характеристик (потребительских свойств) закупаемых товаров, работ, услуг;</w:t>
      </w:r>
    </w:p>
    <w:p w14:paraId="2CA08D1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14:paraId="26523A9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сопоставление дополнительных ценовых п</w:t>
      </w:r>
      <w:r w:rsidR="00915101" w:rsidRPr="00924648">
        <w:rPr>
          <w:rFonts w:ascii="Times New Roman" w:eastAsia="Times New Roman" w:hAnsi="Times New Roman" w:cs="Times New Roman"/>
          <w:sz w:val="28"/>
          <w:szCs w:val="28"/>
          <w:lang w:eastAsia="ru-RU"/>
        </w:rPr>
        <w:t xml:space="preserve">редложений участников конкурса </w:t>
      </w:r>
      <w:r w:rsidRPr="00924648">
        <w:rPr>
          <w:rFonts w:ascii="Times New Roman" w:eastAsia="Times New Roman" w:hAnsi="Times New Roman" w:cs="Times New Roman"/>
          <w:sz w:val="28"/>
          <w:szCs w:val="28"/>
          <w:lang w:eastAsia="ru-RU"/>
        </w:rPr>
        <w:t>в электронной форме о снижении цены договора.</w:t>
      </w:r>
    </w:p>
    <w:p w14:paraId="3B9EC7B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19.2. При включении в конкурс в электронной фо</w:t>
      </w:r>
      <w:r w:rsidR="00915101" w:rsidRPr="00924648">
        <w:rPr>
          <w:rFonts w:ascii="Times New Roman" w:eastAsia="Times New Roman" w:hAnsi="Times New Roman" w:cs="Times New Roman"/>
          <w:sz w:val="28"/>
          <w:szCs w:val="28"/>
          <w:lang w:eastAsia="ru-RU"/>
        </w:rPr>
        <w:t xml:space="preserve">рме этапов, указанных в пункте </w:t>
      </w:r>
      <w:r w:rsidRPr="00924648">
        <w:rPr>
          <w:rFonts w:ascii="Times New Roman" w:eastAsia="Times New Roman" w:hAnsi="Times New Roman" w:cs="Times New Roman"/>
          <w:sz w:val="28"/>
          <w:szCs w:val="28"/>
          <w:lang w:eastAsia="ru-RU"/>
        </w:rPr>
        <w:t>19.1 настоящего раздела, должны соблюдаться следующие правила:</w:t>
      </w:r>
    </w:p>
    <w:p w14:paraId="5561746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каждый этап конкурса в электронной форме может быть включен в него однократно;</w:t>
      </w:r>
    </w:p>
    <w:p w14:paraId="16BC607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не допускается одновременное включение в конкурс в электронной форме этапов, предусмотренных подпунктами 1 и 2 пункта 19.1 настоящего раздела;</w:t>
      </w:r>
    </w:p>
    <w:p w14:paraId="53CDEAD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в документации о конкурентной закупке должны быть установлены сроки проведения каждого этапа конкурса в электронной форме;</w:t>
      </w:r>
    </w:p>
    <w:p w14:paraId="1DB7B8C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w:t>
      </w:r>
      <w:r w:rsidR="00915101" w:rsidRPr="00924648">
        <w:rPr>
          <w:rFonts w:ascii="Times New Roman" w:eastAsia="Times New Roman" w:hAnsi="Times New Roman" w:cs="Times New Roman"/>
          <w:sz w:val="28"/>
          <w:szCs w:val="28"/>
          <w:lang w:eastAsia="ru-RU"/>
        </w:rPr>
        <w:t xml:space="preserve">а </w:t>
      </w:r>
      <w:r w:rsidRPr="00924648">
        <w:rPr>
          <w:rFonts w:ascii="Times New Roman" w:eastAsia="Times New Roman" w:hAnsi="Times New Roman" w:cs="Times New Roman"/>
          <w:sz w:val="28"/>
          <w:szCs w:val="28"/>
          <w:lang w:eastAsia="ru-RU"/>
        </w:rPr>
        <w:t>в электронной форме не составляется. По оконч</w:t>
      </w:r>
      <w:r w:rsidR="00915101" w:rsidRPr="00924648">
        <w:rPr>
          <w:rFonts w:ascii="Times New Roman" w:eastAsia="Times New Roman" w:hAnsi="Times New Roman" w:cs="Times New Roman"/>
          <w:sz w:val="28"/>
          <w:szCs w:val="28"/>
          <w:lang w:eastAsia="ru-RU"/>
        </w:rPr>
        <w:t xml:space="preserve">ании последнего этапа конкурса </w:t>
      </w:r>
      <w:r w:rsidRPr="00924648">
        <w:rPr>
          <w:rFonts w:ascii="Times New Roman" w:eastAsia="Times New Roman" w:hAnsi="Times New Roman" w:cs="Times New Roman"/>
          <w:sz w:val="28"/>
          <w:szCs w:val="28"/>
          <w:lang w:eastAsia="ru-RU"/>
        </w:rPr>
        <w:t>в электронной форме, по итогам которого определяется победитель, составляется итоговый протокол;</w:t>
      </w:r>
    </w:p>
    <w:p w14:paraId="2C38E012"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5) если конкурс в электронной форме включает в себя этапы, предусмотренные подпунктом 1 или 2 пункта 19.1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w:t>
      </w:r>
      <w:r w:rsidRPr="00924648">
        <w:rPr>
          <w:rFonts w:ascii="Times New Roman" w:eastAsia="Times New Roman" w:hAnsi="Times New Roman" w:cs="Times New Roman"/>
          <w:sz w:val="28"/>
          <w:szCs w:val="28"/>
          <w:lang w:eastAsia="ru-RU"/>
        </w:rPr>
        <w:lastRenderedPageBreak/>
        <w:t xml:space="preserve">характеристик (потребительских свойств) закупаемых товаров, качества работ, услуг, иных условий исполнения договора заказчик </w:t>
      </w:r>
      <w:r w:rsidRPr="00924648">
        <w:rPr>
          <w:rFonts w:ascii="Times New Roman" w:eastAsia="Times New Roman" w:hAnsi="Times New Roman" w:cs="Times New Roman"/>
          <w:sz w:val="28"/>
          <w:szCs w:val="28"/>
          <w:lang w:eastAsia="ru-RU"/>
        </w:rPr>
        <w:br/>
        <w:t xml:space="preserve">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w:t>
      </w:r>
      <w:r w:rsidR="00915101" w:rsidRPr="00924648">
        <w:rPr>
          <w:rFonts w:ascii="Times New Roman" w:eastAsia="Times New Roman" w:hAnsi="Times New Roman" w:cs="Times New Roman"/>
          <w:sz w:val="28"/>
          <w:szCs w:val="28"/>
          <w:lang w:eastAsia="ru-RU"/>
        </w:rPr>
        <w:t xml:space="preserve">форме не допускается, комиссия </w:t>
      </w:r>
      <w:r w:rsidRPr="00924648">
        <w:rPr>
          <w:rFonts w:ascii="Times New Roman" w:eastAsia="Times New Roman" w:hAnsi="Times New Roman" w:cs="Times New Roman"/>
          <w:sz w:val="28"/>
          <w:szCs w:val="28"/>
          <w:lang w:eastAsia="ru-RU"/>
        </w:rPr>
        <w:t xml:space="preserve">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16 настоящего раздела определяет срок подачи окончательных предложений участников конкурса в электронной форме. В случае принятия заказчиком решения </w:t>
      </w:r>
      <w:r w:rsidRPr="00924648">
        <w:rPr>
          <w:rFonts w:ascii="Times New Roman" w:eastAsia="Times New Roman" w:hAnsi="Times New Roman" w:cs="Times New Roman"/>
          <w:sz w:val="28"/>
          <w:szCs w:val="28"/>
          <w:lang w:eastAsia="ru-RU"/>
        </w:rPr>
        <w:br/>
        <w:t>не вносить уточнения в извещение о проведени</w:t>
      </w:r>
      <w:r w:rsidR="00915101" w:rsidRPr="00924648">
        <w:rPr>
          <w:rFonts w:ascii="Times New Roman" w:eastAsia="Times New Roman" w:hAnsi="Times New Roman" w:cs="Times New Roman"/>
          <w:sz w:val="28"/>
          <w:szCs w:val="28"/>
          <w:lang w:eastAsia="ru-RU"/>
        </w:rPr>
        <w:t xml:space="preserve">и конкурса в электронной форме </w:t>
      </w:r>
      <w:r w:rsidRPr="00924648">
        <w:rPr>
          <w:rFonts w:ascii="Times New Roman" w:eastAsia="Times New Roman" w:hAnsi="Times New Roman" w:cs="Times New Roman"/>
          <w:sz w:val="28"/>
          <w:szCs w:val="28"/>
          <w:lang w:eastAsia="ru-RU"/>
        </w:rPr>
        <w:t>и документацию о конкурентной закупке информац</w:t>
      </w:r>
      <w:r w:rsidR="00915101" w:rsidRPr="00924648">
        <w:rPr>
          <w:rFonts w:ascii="Times New Roman" w:eastAsia="Times New Roman" w:hAnsi="Times New Roman" w:cs="Times New Roman"/>
          <w:sz w:val="28"/>
          <w:szCs w:val="28"/>
          <w:lang w:eastAsia="ru-RU"/>
        </w:rPr>
        <w:t xml:space="preserve">ия об этом решении указывается </w:t>
      </w:r>
      <w:r w:rsidRPr="00924648">
        <w:rPr>
          <w:rFonts w:ascii="Times New Roman" w:eastAsia="Times New Roman" w:hAnsi="Times New Roman" w:cs="Times New Roman"/>
          <w:sz w:val="28"/>
          <w:szCs w:val="28"/>
          <w:lang w:eastAsia="ru-RU"/>
        </w:rPr>
        <w:t>в протоколе, составляемом по результатам данных этапов</w:t>
      </w:r>
      <w:r w:rsidR="00915101" w:rsidRPr="00924648">
        <w:rPr>
          <w:rFonts w:ascii="Times New Roman" w:eastAsia="Times New Roman" w:hAnsi="Times New Roman" w:cs="Times New Roman"/>
          <w:sz w:val="28"/>
          <w:szCs w:val="28"/>
          <w:lang w:eastAsia="ru-RU"/>
        </w:rPr>
        <w:t xml:space="preserve"> конкурса в электронной форме. </w:t>
      </w:r>
      <w:r w:rsidRPr="00924648">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w:t>
      </w:r>
    </w:p>
    <w:p w14:paraId="1CF8DF5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6) обсуждение с участниками конкурса в </w:t>
      </w:r>
      <w:r w:rsidR="00915101" w:rsidRPr="00924648">
        <w:rPr>
          <w:rFonts w:ascii="Times New Roman" w:eastAsia="Times New Roman" w:hAnsi="Times New Roman" w:cs="Times New Roman"/>
          <w:sz w:val="28"/>
          <w:szCs w:val="28"/>
          <w:lang w:eastAsia="ru-RU"/>
        </w:rPr>
        <w:t xml:space="preserve">электронной форме содержащихся </w:t>
      </w:r>
      <w:r w:rsidRPr="00924648">
        <w:rPr>
          <w:rFonts w:ascii="Times New Roman" w:eastAsia="Times New Roman" w:hAnsi="Times New Roman" w:cs="Times New Roman"/>
          <w:sz w:val="28"/>
          <w:szCs w:val="28"/>
          <w:lang w:eastAsia="ru-RU"/>
        </w:rPr>
        <w:t>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19.1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129CED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24648">
        <w:rPr>
          <w:rFonts w:ascii="Times New Roman" w:eastAsia="Times New Roman" w:hAnsi="Times New Roman" w:cs="Times New Roman"/>
          <w:sz w:val="28"/>
          <w:szCs w:val="28"/>
          <w:lang w:eastAsia="ru-RU"/>
        </w:rPr>
        <w:br/>
        <w:t>и составляемого по результатам этапа конкурса в электронной форме, предусмотренного подпунктом 2 пункта 19.1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94CC90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8) участник конкурса в электронной форме подает </w:t>
      </w:r>
      <w:r w:rsidR="00134D5C" w:rsidRPr="00924648">
        <w:rPr>
          <w:rFonts w:ascii="Times New Roman" w:eastAsia="Times New Roman" w:hAnsi="Times New Roman" w:cs="Times New Roman"/>
          <w:sz w:val="28"/>
          <w:szCs w:val="28"/>
          <w:lang w:eastAsia="ru-RU"/>
        </w:rPr>
        <w:t xml:space="preserve">одно окончательное предложение </w:t>
      </w:r>
      <w:r w:rsidRPr="00924648">
        <w:rPr>
          <w:rFonts w:ascii="Times New Roman" w:eastAsia="Times New Roman" w:hAnsi="Times New Roman" w:cs="Times New Roman"/>
          <w:sz w:val="28"/>
          <w:szCs w:val="28"/>
          <w:lang w:eastAsia="ru-RU"/>
        </w:rPr>
        <w:t>в отношении каждого предмета конкурса в электрон</w:t>
      </w:r>
      <w:r w:rsidR="00134D5C" w:rsidRPr="00924648">
        <w:rPr>
          <w:rFonts w:ascii="Times New Roman" w:eastAsia="Times New Roman" w:hAnsi="Times New Roman" w:cs="Times New Roman"/>
          <w:sz w:val="28"/>
          <w:szCs w:val="28"/>
          <w:lang w:eastAsia="ru-RU"/>
        </w:rPr>
        <w:t xml:space="preserve">ной форме (лота) в любое время </w:t>
      </w:r>
      <w:r w:rsidRPr="00924648">
        <w:rPr>
          <w:rFonts w:ascii="Times New Roman" w:eastAsia="Times New Roman" w:hAnsi="Times New Roman" w:cs="Times New Roman"/>
          <w:sz w:val="28"/>
          <w:szCs w:val="28"/>
          <w:lang w:eastAsia="ru-RU"/>
        </w:rPr>
        <w:t xml:space="preserve">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Pr="00924648">
        <w:rPr>
          <w:rFonts w:ascii="Times New Roman" w:eastAsia="Times New Roman" w:hAnsi="Times New Roman" w:cs="Times New Roman"/>
          <w:sz w:val="28"/>
          <w:szCs w:val="28"/>
          <w:lang w:eastAsia="ru-RU"/>
        </w:rPr>
        <w:br/>
        <w:t>до предусмотренных такими извещением и документаци</w:t>
      </w:r>
      <w:r w:rsidR="00134D5C" w:rsidRPr="00924648">
        <w:rPr>
          <w:rFonts w:ascii="Times New Roman" w:eastAsia="Times New Roman" w:hAnsi="Times New Roman" w:cs="Times New Roman"/>
          <w:sz w:val="28"/>
          <w:szCs w:val="28"/>
          <w:lang w:eastAsia="ru-RU"/>
        </w:rPr>
        <w:t xml:space="preserve">ей о конкурентной закупке даты </w:t>
      </w:r>
      <w:r w:rsidRPr="00924648">
        <w:rPr>
          <w:rFonts w:ascii="Times New Roman" w:eastAsia="Times New Roman" w:hAnsi="Times New Roman" w:cs="Times New Roman"/>
          <w:sz w:val="28"/>
          <w:szCs w:val="28"/>
          <w:lang w:eastAsia="ru-RU"/>
        </w:rPr>
        <w:t>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w:t>
      </w:r>
      <w:r w:rsidR="00134D5C" w:rsidRPr="00924648">
        <w:rPr>
          <w:rFonts w:ascii="Times New Roman" w:eastAsia="Times New Roman" w:hAnsi="Times New Roman" w:cs="Times New Roman"/>
          <w:sz w:val="28"/>
          <w:szCs w:val="28"/>
          <w:lang w:eastAsia="ru-RU"/>
        </w:rPr>
        <w:t xml:space="preserve"> для подачи заявок</w:t>
      </w:r>
      <w:r w:rsidRPr="00924648">
        <w:rPr>
          <w:rFonts w:ascii="Times New Roman" w:eastAsia="Times New Roman" w:hAnsi="Times New Roman" w:cs="Times New Roman"/>
          <w:sz w:val="28"/>
          <w:szCs w:val="28"/>
          <w:lang w:eastAsia="ru-RU"/>
        </w:rPr>
        <w:t>;</w:t>
      </w:r>
    </w:p>
    <w:p w14:paraId="01CA1E3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9) если конкурс в электронной форме включает эт</w:t>
      </w:r>
      <w:r w:rsidR="00134D5C" w:rsidRPr="00924648">
        <w:rPr>
          <w:rFonts w:ascii="Times New Roman" w:eastAsia="Times New Roman" w:hAnsi="Times New Roman" w:cs="Times New Roman"/>
          <w:sz w:val="28"/>
          <w:szCs w:val="28"/>
          <w:lang w:eastAsia="ru-RU"/>
        </w:rPr>
        <w:t>ап, предусмотренный подпунктом 4</w:t>
      </w:r>
      <w:r w:rsidRPr="00924648">
        <w:rPr>
          <w:rFonts w:ascii="Times New Roman" w:eastAsia="Times New Roman" w:hAnsi="Times New Roman" w:cs="Times New Roman"/>
          <w:sz w:val="28"/>
          <w:szCs w:val="28"/>
          <w:lang w:eastAsia="ru-RU"/>
        </w:rPr>
        <w:t xml:space="preserve"> пункта 19.1 настоящего раздела:</w:t>
      </w:r>
    </w:p>
    <w:p w14:paraId="41F5EEA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участники конкурса в электронной форм</w:t>
      </w:r>
      <w:r w:rsidR="00134D5C" w:rsidRPr="00924648">
        <w:rPr>
          <w:rFonts w:ascii="Times New Roman" w:eastAsia="Times New Roman" w:hAnsi="Times New Roman" w:cs="Times New Roman"/>
          <w:sz w:val="28"/>
          <w:szCs w:val="28"/>
          <w:lang w:eastAsia="ru-RU"/>
        </w:rPr>
        <w:t xml:space="preserve">е должны быть проинформированы </w:t>
      </w:r>
      <w:r w:rsidRPr="00924648">
        <w:rPr>
          <w:rFonts w:ascii="Times New Roman" w:eastAsia="Times New Roman" w:hAnsi="Times New Roman" w:cs="Times New Roman"/>
          <w:sz w:val="28"/>
          <w:szCs w:val="28"/>
          <w:lang w:eastAsia="ru-RU"/>
        </w:rPr>
        <w:t>о наименьшем ценовом предложении из всех ценовых предложений, поданных участниками такого конкурса;</w:t>
      </w:r>
    </w:p>
    <w:p w14:paraId="12D28D1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w:t>
      </w:r>
      <w:r w:rsidRPr="00924648">
        <w:rPr>
          <w:rFonts w:ascii="Times New Roman" w:eastAsia="Times New Roman" w:hAnsi="Times New Roman" w:cs="Times New Roman"/>
          <w:sz w:val="28"/>
          <w:szCs w:val="28"/>
          <w:lang w:eastAsia="ru-RU"/>
        </w:rPr>
        <w:lastRenderedPageBreak/>
        <w:t>Продолжительность приема дополнительных ценовых предложений составляет три часа;</w:t>
      </w:r>
    </w:p>
    <w:p w14:paraId="327B69D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398700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19.3. Аукцион в электронной форме включает в себя порядок подачи его участниками предложений о цене договора с учетом следующих требований:</w:t>
      </w:r>
    </w:p>
    <w:p w14:paraId="4A0F110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«шаг аукциона» составляет от 0,5 процента до пяти процентов начальной (максимальной) цены договора;</w:t>
      </w:r>
    </w:p>
    <w:p w14:paraId="3F0D8B9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14:paraId="05B018D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FB5977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47FB1C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1D2FB93"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19.4. В течение одного часа после окончан</w:t>
      </w:r>
      <w:r w:rsidR="00134D5C" w:rsidRPr="00924648">
        <w:rPr>
          <w:rFonts w:ascii="Times New Roman" w:eastAsia="Times New Roman" w:hAnsi="Times New Roman" w:cs="Times New Roman"/>
          <w:sz w:val="28"/>
          <w:szCs w:val="28"/>
          <w:lang w:eastAsia="ru-RU"/>
        </w:rPr>
        <w:t xml:space="preserve">ия срока подачи в соответствии </w:t>
      </w:r>
      <w:r w:rsidRPr="00924648">
        <w:rPr>
          <w:rFonts w:ascii="Times New Roman" w:eastAsia="Times New Roman" w:hAnsi="Times New Roman" w:cs="Times New Roman"/>
          <w:sz w:val="28"/>
          <w:szCs w:val="28"/>
          <w:lang w:eastAsia="ru-RU"/>
        </w:rPr>
        <w:t xml:space="preserve">с подпунктом 9 пункта 19.2 настоящего раздела дополнительных ценовых предложений, а также в течение одного часа после окончания подачи в соответствии с пунктом 19.3 настоящего раздела предложений о цене договора оператор электронной площадки составляет и </w:t>
      </w:r>
      <w:r w:rsidRPr="00924648">
        <w:rPr>
          <w:rFonts w:ascii="Times New Roman" w:eastAsia="Times New Roman" w:hAnsi="Times New Roman" w:cs="Times New Roman"/>
          <w:sz w:val="28"/>
          <w:szCs w:val="28"/>
          <w:lang w:eastAsia="ru-RU"/>
        </w:rPr>
        <w:lastRenderedPageBreak/>
        <w:t>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060A14A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19.5.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r w:rsidR="002318C9" w:rsidRPr="00924648">
        <w:rPr>
          <w:rFonts w:ascii="Times New Roman" w:eastAsia="Times New Roman" w:hAnsi="Times New Roman" w:cs="Times New Roman"/>
          <w:sz w:val="28"/>
          <w:szCs w:val="28"/>
          <w:lang w:eastAsia="ru-RU"/>
        </w:rPr>
        <w:t xml:space="preserve"> </w:t>
      </w:r>
    </w:p>
    <w:p w14:paraId="4BC7849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19.6. В документации о конкурентной закупке заказчик вправе установить обязанность представления следующих информации и документов:</w:t>
      </w:r>
    </w:p>
    <w:p w14:paraId="40357B1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EC078C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8E6261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w:t>
      </w:r>
      <w:r w:rsidRPr="00924648">
        <w:rPr>
          <w:rFonts w:ascii="Times New Roman" w:eastAsia="Times New Roman" w:hAnsi="Times New Roman" w:cs="Times New Roman"/>
          <w:sz w:val="28"/>
          <w:szCs w:val="28"/>
          <w:lang w:eastAsia="ru-RU"/>
        </w:rPr>
        <w:lastRenderedPageBreak/>
        <w:t>соответствующего иностранного государства аналог идентификационного номера налогоплательщика (для иностранного лица);</w:t>
      </w:r>
    </w:p>
    <w:p w14:paraId="504FF1E2"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5FF47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D637EF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индивидуальным предпринимателем, если участником такой закупки является индивидуальный предприниматель;</w:t>
      </w:r>
    </w:p>
    <w:p w14:paraId="7D0A417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0D7F330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w:t>
      </w:r>
      <w:r w:rsidR="00B01D26" w:rsidRPr="00924648">
        <w:rPr>
          <w:rFonts w:ascii="Times New Roman" w:eastAsia="Times New Roman" w:hAnsi="Times New Roman" w:cs="Times New Roman"/>
          <w:sz w:val="28"/>
          <w:szCs w:val="28"/>
          <w:lang w:eastAsia="ru-RU"/>
        </w:rPr>
        <w:t xml:space="preserve"> являющихся предметом закупки, </w:t>
      </w:r>
      <w:r w:rsidRPr="00924648">
        <w:rPr>
          <w:rFonts w:ascii="Times New Roman" w:eastAsia="Times New Roman" w:hAnsi="Times New Roman" w:cs="Times New Roman"/>
          <w:sz w:val="28"/>
          <w:szCs w:val="28"/>
          <w:lang w:eastAsia="ru-RU"/>
        </w:rPr>
        <w:t xml:space="preserve">за исключением случая, предусмотренного подпунктом «е» подпункта 9 настоящего </w:t>
      </w:r>
      <w:r w:rsidR="00B01D26" w:rsidRPr="00924648">
        <w:rPr>
          <w:rFonts w:ascii="Times New Roman" w:eastAsia="Times New Roman" w:hAnsi="Times New Roman" w:cs="Times New Roman"/>
          <w:sz w:val="28"/>
          <w:szCs w:val="28"/>
          <w:lang w:eastAsia="ru-RU"/>
        </w:rPr>
        <w:t>пункта</w:t>
      </w:r>
      <w:r w:rsidRPr="00924648">
        <w:rPr>
          <w:rFonts w:ascii="Times New Roman" w:eastAsia="Times New Roman" w:hAnsi="Times New Roman" w:cs="Times New Roman"/>
          <w:sz w:val="28"/>
          <w:szCs w:val="28"/>
          <w:lang w:eastAsia="ru-RU"/>
        </w:rPr>
        <w:t>;</w:t>
      </w:r>
    </w:p>
    <w:p w14:paraId="63D451B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924648">
        <w:rPr>
          <w:rFonts w:ascii="Times New Roman" w:eastAsia="Times New Roman" w:hAnsi="Times New Roman" w:cs="Times New Roman"/>
          <w:sz w:val="28"/>
          <w:szCs w:val="28"/>
          <w:lang w:eastAsia="ru-RU"/>
        </w:rPr>
        <w:lastRenderedPageBreak/>
        <w:t>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4F43E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2ECC2C4" w14:textId="77777777" w:rsidR="002A18B8" w:rsidRPr="005F210A"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w:t>
      </w:r>
      <w:r w:rsidRPr="005F210A">
        <w:rPr>
          <w:rFonts w:ascii="Times New Roman" w:eastAsia="Times New Roman" w:hAnsi="Times New Roman" w:cs="Times New Roman"/>
          <w:sz w:val="28"/>
          <w:szCs w:val="28"/>
          <w:lang w:eastAsia="ru-RU"/>
        </w:rPr>
        <w:t>обеспечение заявки на участие в такой закупке предоставляется участником такой закупки путем внесения денежных средств;</w:t>
      </w:r>
    </w:p>
    <w:p w14:paraId="7FF8CED6" w14:textId="77777777" w:rsidR="002A18B8" w:rsidRPr="005F210A"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 xml:space="preserve">б) </w:t>
      </w:r>
      <w:r w:rsidR="007D4C5F" w:rsidRPr="005F210A">
        <w:rPr>
          <w:rFonts w:ascii="Times New Roman" w:eastAsia="Times New Roman" w:hAnsi="Times New Roman" w:cs="Times New Roman"/>
          <w:sz w:val="28"/>
          <w:szCs w:val="28"/>
          <w:lang w:eastAsia="ru-RU"/>
        </w:rPr>
        <w:t>независимая</w:t>
      </w:r>
      <w:r w:rsidRPr="005F210A">
        <w:rPr>
          <w:rFonts w:ascii="Times New Roman" w:eastAsia="Times New Roman" w:hAnsi="Times New Roman" w:cs="Times New Roman"/>
          <w:sz w:val="28"/>
          <w:szCs w:val="28"/>
          <w:lang w:eastAsia="ru-RU"/>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935C29" w:rsidRPr="005F210A">
        <w:rPr>
          <w:rFonts w:ascii="Times New Roman" w:eastAsia="Times New Roman" w:hAnsi="Times New Roman" w:cs="Times New Roman"/>
          <w:sz w:val="28"/>
          <w:szCs w:val="28"/>
          <w:lang w:eastAsia="ru-RU"/>
        </w:rPr>
        <w:t>независимая</w:t>
      </w:r>
      <w:r w:rsidRPr="005F210A">
        <w:rPr>
          <w:rFonts w:ascii="Times New Roman" w:eastAsia="Times New Roman" w:hAnsi="Times New Roman" w:cs="Times New Roman"/>
          <w:sz w:val="28"/>
          <w:szCs w:val="28"/>
          <w:lang w:eastAsia="ru-RU"/>
        </w:rPr>
        <w:t xml:space="preserve"> гарантия;</w:t>
      </w:r>
    </w:p>
    <w:p w14:paraId="0723EED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9) декларация, подтверждающая на дату подачи заявки на участие в конкурентной</w:t>
      </w:r>
      <w:r w:rsidRPr="00924648">
        <w:rPr>
          <w:rFonts w:ascii="Times New Roman" w:eastAsia="Times New Roman" w:hAnsi="Times New Roman" w:cs="Times New Roman"/>
          <w:sz w:val="28"/>
          <w:szCs w:val="28"/>
          <w:lang w:eastAsia="ru-RU"/>
        </w:rPr>
        <w:t xml:space="preserve"> закупке с участием субъектов малого и среднего предпринимательства:</w:t>
      </w:r>
    </w:p>
    <w:p w14:paraId="088E74C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а) </w:t>
      </w:r>
      <w:proofErr w:type="spellStart"/>
      <w:r w:rsidRPr="00924648">
        <w:rPr>
          <w:rFonts w:ascii="Times New Roman" w:eastAsia="Times New Roman" w:hAnsi="Times New Roman" w:cs="Times New Roman"/>
          <w:sz w:val="28"/>
          <w:szCs w:val="28"/>
          <w:lang w:eastAsia="ru-RU"/>
        </w:rPr>
        <w:t>непроведение</w:t>
      </w:r>
      <w:proofErr w:type="spellEnd"/>
      <w:r w:rsidRPr="00924648">
        <w:rPr>
          <w:rFonts w:ascii="Times New Roman" w:eastAsia="Times New Roman" w:hAnsi="Times New Roman" w:cs="Times New Roman"/>
          <w:sz w:val="28"/>
          <w:szCs w:val="28"/>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w:t>
      </w:r>
      <w:r w:rsidRPr="00924648">
        <w:rPr>
          <w:rFonts w:ascii="Times New Roman" w:eastAsia="Times New Roman" w:hAnsi="Times New Roman" w:cs="Times New Roman"/>
          <w:sz w:val="28"/>
          <w:szCs w:val="28"/>
          <w:lang w:eastAsia="ru-RU"/>
        </w:rPr>
        <w:lastRenderedPageBreak/>
        <w:t>закупки - юридического лица или индивидуального предпринимателя несостоятельным (банкротом);</w:t>
      </w:r>
    </w:p>
    <w:p w14:paraId="5C2241B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б) </w:t>
      </w:r>
      <w:proofErr w:type="spellStart"/>
      <w:r w:rsidRPr="00924648">
        <w:rPr>
          <w:rFonts w:ascii="Times New Roman" w:eastAsia="Times New Roman" w:hAnsi="Times New Roman" w:cs="Times New Roman"/>
          <w:sz w:val="28"/>
          <w:szCs w:val="28"/>
          <w:lang w:eastAsia="ru-RU"/>
        </w:rPr>
        <w:t>неприостановление</w:t>
      </w:r>
      <w:proofErr w:type="spellEnd"/>
      <w:r w:rsidRPr="00924648">
        <w:rPr>
          <w:rFonts w:ascii="Times New Roman" w:eastAsia="Times New Roman" w:hAnsi="Times New Roman" w:cs="Times New Roman"/>
          <w:sz w:val="28"/>
          <w:szCs w:val="28"/>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93F0FE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w:t>
      </w:r>
      <w:r w:rsidR="00B01D26" w:rsidRPr="00924648">
        <w:rPr>
          <w:rFonts w:ascii="Times New Roman" w:eastAsia="Times New Roman" w:hAnsi="Times New Roman" w:cs="Times New Roman"/>
          <w:sz w:val="28"/>
          <w:szCs w:val="28"/>
          <w:lang w:eastAsia="ru-RU"/>
        </w:rPr>
        <w:t xml:space="preserve">сли им </w:t>
      </w:r>
      <w:r w:rsidRPr="00924648">
        <w:rPr>
          <w:rFonts w:ascii="Times New Roman" w:eastAsia="Times New Roman" w:hAnsi="Times New Roman" w:cs="Times New Roman"/>
          <w:sz w:val="28"/>
          <w:szCs w:val="28"/>
          <w:lang w:eastAsia="ru-RU"/>
        </w:rPr>
        <w:t>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350BF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w:t>
      </w:r>
      <w:r w:rsidRPr="00924648">
        <w:rPr>
          <w:rFonts w:ascii="Times New Roman" w:eastAsia="Times New Roman" w:hAnsi="Times New Roman" w:cs="Times New Roman"/>
          <w:sz w:val="28"/>
          <w:szCs w:val="28"/>
          <w:lang w:eastAsia="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CC4AC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5EA01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01D26" w:rsidRPr="00924648">
        <w:rPr>
          <w:rFonts w:ascii="Times New Roman" w:eastAsia="Times New Roman" w:hAnsi="Times New Roman" w:cs="Times New Roman"/>
          <w:sz w:val="28"/>
          <w:szCs w:val="28"/>
          <w:lang w:eastAsia="ru-RU"/>
        </w:rPr>
        <w:t xml:space="preserve">ны эти информация </w:t>
      </w:r>
      <w:r w:rsidRPr="00924648">
        <w:rPr>
          <w:rFonts w:ascii="Times New Roman" w:eastAsia="Times New Roman" w:hAnsi="Times New Roman" w:cs="Times New Roman"/>
          <w:sz w:val="28"/>
          <w:szCs w:val="28"/>
          <w:lang w:eastAsia="ru-RU"/>
        </w:rPr>
        <w:t>и документы);</w:t>
      </w:r>
    </w:p>
    <w:p w14:paraId="342FA74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ж) обладание участником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3315FB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з) обладание участником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831617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97513B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8D0638" w14:textId="496C0EDC" w:rsidR="00625802" w:rsidRPr="00625802" w:rsidRDefault="002A18B8" w:rsidP="0062580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330C1">
        <w:rPr>
          <w:rFonts w:ascii="Times New Roman" w:eastAsia="Times New Roman" w:hAnsi="Times New Roman" w:cs="Times New Roman"/>
          <w:color w:val="000000" w:themeColor="text1"/>
          <w:sz w:val="28"/>
          <w:szCs w:val="28"/>
          <w:lang w:eastAsia="ru-RU"/>
        </w:rPr>
        <w:t xml:space="preserve">12) </w:t>
      </w:r>
      <w:r w:rsidR="00625802" w:rsidRPr="004330C1">
        <w:rPr>
          <w:rFonts w:ascii="Times New Roman" w:hAnsi="Times New Roman" w:cs="Times New Roman"/>
          <w:color w:val="000000" w:themeColor="text1"/>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w:t>
      </w:r>
      <w:r w:rsidR="00625802" w:rsidRPr="004330C1">
        <w:rPr>
          <w:rFonts w:ascii="Times New Roman" w:eastAsia="Times New Roman" w:hAnsi="Times New Roman" w:cs="Times New Roman"/>
          <w:color w:val="000000" w:themeColor="text1"/>
          <w:sz w:val="28"/>
          <w:szCs w:val="28"/>
          <w:lang w:eastAsia="ru-RU"/>
        </w:rPr>
        <w:t>Федерального закона № 223-ФЗ.</w:t>
      </w:r>
    </w:p>
    <w:p w14:paraId="3FDA012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13) предложение о цене договора (цене лота, ед</w:t>
      </w:r>
      <w:r w:rsidR="00B01D26" w:rsidRPr="00924648">
        <w:rPr>
          <w:rFonts w:ascii="Times New Roman" w:eastAsia="Times New Roman" w:hAnsi="Times New Roman" w:cs="Times New Roman"/>
          <w:sz w:val="28"/>
          <w:szCs w:val="28"/>
          <w:lang w:eastAsia="ru-RU"/>
        </w:rPr>
        <w:t xml:space="preserve">иницы товара, работы, услуги), </w:t>
      </w:r>
      <w:r w:rsidRPr="00924648">
        <w:rPr>
          <w:rFonts w:ascii="Times New Roman" w:eastAsia="Times New Roman" w:hAnsi="Times New Roman" w:cs="Times New Roman"/>
          <w:sz w:val="28"/>
          <w:szCs w:val="28"/>
          <w:lang w:eastAsia="ru-RU"/>
        </w:rPr>
        <w:t>за исключением проведения аукциона в электронной форме.</w:t>
      </w:r>
    </w:p>
    <w:p w14:paraId="296BA35E"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19.7. В случае, если документацией о конкурентной закупке установлено применение к участникам конкурентной закупки с участием </w:t>
      </w:r>
      <w:r w:rsidRPr="00924648">
        <w:rPr>
          <w:rFonts w:ascii="Times New Roman" w:eastAsia="Times New Roman" w:hAnsi="Times New Roman" w:cs="Times New Roman"/>
          <w:sz w:val="28"/>
          <w:szCs w:val="28"/>
          <w:lang w:eastAsia="ru-RU"/>
        </w:rPr>
        <w:lastRenderedPageBreak/>
        <w:t>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167115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p>
    <w:p w14:paraId="0A10CEF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19.9. При осуществлении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 не допускается.</w:t>
      </w:r>
    </w:p>
    <w:p w14:paraId="41E0681E"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19.10. Заявка на участие в конкурсе в электрон</w:t>
      </w:r>
      <w:r w:rsidR="00B01D26" w:rsidRPr="00924648">
        <w:rPr>
          <w:rFonts w:ascii="Times New Roman" w:eastAsia="Times New Roman" w:hAnsi="Times New Roman" w:cs="Times New Roman"/>
          <w:sz w:val="28"/>
          <w:szCs w:val="28"/>
          <w:lang w:eastAsia="ru-RU"/>
        </w:rPr>
        <w:t xml:space="preserve">ной форме, запросе предложений </w:t>
      </w:r>
      <w:r w:rsidRPr="00924648">
        <w:rPr>
          <w:rFonts w:ascii="Times New Roman" w:eastAsia="Times New Roman" w:hAnsi="Times New Roman" w:cs="Times New Roman"/>
          <w:sz w:val="28"/>
          <w:szCs w:val="28"/>
          <w:lang w:eastAsia="ru-RU"/>
        </w:rPr>
        <w:t>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19.6, а также пунктом 19.7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19.6, а также пунктом 19.7 настоящего раздела в отноше</w:t>
      </w:r>
      <w:r w:rsidR="00493597" w:rsidRPr="00924648">
        <w:rPr>
          <w:rFonts w:ascii="Times New Roman" w:eastAsia="Times New Roman" w:hAnsi="Times New Roman" w:cs="Times New Roman"/>
          <w:sz w:val="28"/>
          <w:szCs w:val="28"/>
          <w:lang w:eastAsia="ru-RU"/>
        </w:rPr>
        <w:t xml:space="preserve">нии критериев и порядка оценки </w:t>
      </w:r>
      <w:r w:rsidRPr="00924648">
        <w:rPr>
          <w:rFonts w:ascii="Times New Roman" w:eastAsia="Times New Roman" w:hAnsi="Times New Roman" w:cs="Times New Roman"/>
          <w:sz w:val="28"/>
          <w:szCs w:val="28"/>
          <w:lang w:eastAsia="ru-RU"/>
        </w:rPr>
        <w:t xml:space="preserve">и сопоставления заявок на участие в такой </w:t>
      </w:r>
      <w:r w:rsidRPr="00924648">
        <w:rPr>
          <w:rFonts w:ascii="Times New Roman" w:eastAsia="Times New Roman" w:hAnsi="Times New Roman" w:cs="Times New Roman"/>
          <w:sz w:val="28"/>
          <w:szCs w:val="28"/>
          <w:lang w:eastAsia="ru-RU"/>
        </w:rPr>
        <w:lastRenderedPageBreak/>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становления обязанности их представления в соответствии с пунктом 19.6 настоящего раздела.</w:t>
      </w:r>
    </w:p>
    <w:p w14:paraId="59071BF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19.6 настоящего раздела. Вторая часть данной заявки должна содержать информацию и документы, предусмотренные подпунктами 1 - 9, 11 и 12 пункта 19.6 настоящего раздела. При этом предусмотренные настоящим разделом информация и документы должны содержаться в заявке на участие в аукционе в электронной форме в случае установления обязанности их представ</w:t>
      </w:r>
      <w:r w:rsidR="00493597" w:rsidRPr="00924648">
        <w:rPr>
          <w:rFonts w:ascii="Times New Roman" w:eastAsia="Times New Roman" w:hAnsi="Times New Roman" w:cs="Times New Roman"/>
          <w:sz w:val="28"/>
          <w:szCs w:val="28"/>
          <w:lang w:eastAsia="ru-RU"/>
        </w:rPr>
        <w:t xml:space="preserve">ления в соответствии с пунктом </w:t>
      </w:r>
      <w:r w:rsidRPr="00924648">
        <w:rPr>
          <w:rFonts w:ascii="Times New Roman" w:eastAsia="Times New Roman" w:hAnsi="Times New Roman" w:cs="Times New Roman"/>
          <w:sz w:val="28"/>
          <w:szCs w:val="28"/>
          <w:lang w:eastAsia="ru-RU"/>
        </w:rPr>
        <w:t>19.6 настоящего раздела.</w:t>
      </w:r>
    </w:p>
    <w:p w14:paraId="00C7CC9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19.12. Заявка на участие в запросе котировок в электронной форме должна содержать информацию и документы, предусмотренные пунктом 19.6 настоящего раздела, в случае установления заказчиком обязанности их представления.</w:t>
      </w:r>
    </w:p>
    <w:p w14:paraId="0C015145" w14:textId="77777777" w:rsidR="002A18B8" w:rsidRPr="00FF785B"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19.13. Декларация, предусмотренная подпунктом 9 пункта 19.6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19.6 настоящего раздела, посредством программно-аппаратных средств электронной </w:t>
      </w:r>
      <w:r w:rsidRPr="00924648">
        <w:rPr>
          <w:rFonts w:ascii="Times New Roman" w:eastAsia="Times New Roman" w:hAnsi="Times New Roman" w:cs="Times New Roman"/>
          <w:sz w:val="28"/>
          <w:szCs w:val="28"/>
          <w:lang w:eastAsia="ru-RU"/>
        </w:rPr>
        <w:lastRenderedPageBreak/>
        <w:t>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29977A51" w14:textId="77777777" w:rsidR="00636730"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148C5" w:rsidRPr="00CF7F09">
        <w:rPr>
          <w:rFonts w:ascii="Times New Roman" w:eastAsia="Times New Roman" w:hAnsi="Times New Roman" w:cs="Times New Roman"/>
          <w:sz w:val="28"/>
          <w:szCs w:val="28"/>
          <w:lang w:eastAsia="ru-RU"/>
        </w:rPr>
        <w:t>.</w:t>
      </w:r>
      <w:r w:rsidR="008F3F2C">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При осуществлении закупки товаров, работ, услуг, включенных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в </w:t>
      </w:r>
      <w:r w:rsidR="00FF1F7C"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осуществить закупку в порядке, установленном настоящим Положением, без соблюдения правил настоящего раздела</w:t>
      </w:r>
      <w:r w:rsidR="002924E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в случаях, если по истечении срока приема заявок:</w:t>
      </w:r>
    </w:p>
    <w:p w14:paraId="333C47E3"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r w:rsidR="00636730" w:rsidRPr="00CF7F09">
        <w:rPr>
          <w:rFonts w:ascii="Times New Roman" w:hAnsi="Times New Roman" w:cs="Times New Roman"/>
          <w:sz w:val="28"/>
          <w:szCs w:val="28"/>
        </w:rPr>
        <w:t>субъекты МСП не подали заявок на участие в такой закупке;</w:t>
      </w:r>
    </w:p>
    <w:p w14:paraId="2A9E921D"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36730" w:rsidRPr="00CF7F09">
        <w:rPr>
          <w:rFonts w:ascii="Times New Roman" w:hAnsi="Times New Roman" w:cs="Times New Roman"/>
          <w:sz w:val="28"/>
          <w:szCs w:val="28"/>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20583F09"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636730" w:rsidRPr="00CF7F09">
        <w:rPr>
          <w:rFonts w:ascii="Times New Roman" w:hAnsi="Times New Roman" w:cs="Times New Roman"/>
          <w:sz w:val="28"/>
          <w:szCs w:val="28"/>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74770BF4" w14:textId="77777777" w:rsidR="009B0672" w:rsidRPr="00924648" w:rsidRDefault="009B0672" w:rsidP="0049359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B4199" w:rsidRPr="00924648">
        <w:rPr>
          <w:rFonts w:ascii="Times New Roman" w:hAnsi="Times New Roman" w:cs="Times New Roman"/>
          <w:sz w:val="28"/>
          <w:szCs w:val="28"/>
        </w:rPr>
        <w:t>Заказчиком</w:t>
      </w:r>
      <w:r w:rsidRPr="00924648">
        <w:rPr>
          <w:rFonts w:ascii="Times New Roman" w:hAnsi="Times New Roman" w:cs="Times New Roman"/>
          <w:sz w:val="28"/>
          <w:szCs w:val="28"/>
        </w:rPr>
        <w:t xml:space="preserve"> в порядке, установленном</w:t>
      </w:r>
      <w:r w:rsidR="00636730" w:rsidRPr="00924648">
        <w:rPr>
          <w:rFonts w:ascii="Times New Roman" w:hAnsi="Times New Roman" w:cs="Times New Roman"/>
          <w:sz w:val="28"/>
          <w:szCs w:val="28"/>
        </w:rPr>
        <w:t xml:space="preserve"> Положением</w:t>
      </w:r>
      <w:r w:rsidRPr="00924648">
        <w:rPr>
          <w:rFonts w:ascii="Times New Roman" w:hAnsi="Times New Roman" w:cs="Times New Roman"/>
          <w:sz w:val="28"/>
          <w:szCs w:val="28"/>
        </w:rPr>
        <w:t xml:space="preserve"> о закупке</w:t>
      </w:r>
      <w:r w:rsidR="00636730" w:rsidRPr="00924648">
        <w:rPr>
          <w:rFonts w:ascii="Times New Roman" w:hAnsi="Times New Roman" w:cs="Times New Roman"/>
          <w:sz w:val="28"/>
          <w:szCs w:val="28"/>
        </w:rPr>
        <w:t>, принято решение</w:t>
      </w:r>
      <w:r w:rsidR="00493597" w:rsidRPr="00924648">
        <w:rPr>
          <w:rFonts w:ascii="Times New Roman" w:hAnsi="Times New Roman" w:cs="Times New Roman"/>
          <w:sz w:val="28"/>
          <w:szCs w:val="28"/>
        </w:rPr>
        <w:t xml:space="preserve"> (за исключением случая осуществления конкурентной закупки)</w:t>
      </w:r>
      <w:r w:rsidR="00636730" w:rsidRPr="00924648">
        <w:rPr>
          <w:rFonts w:ascii="Times New Roman" w:hAnsi="Times New Roman" w:cs="Times New Roman"/>
          <w:sz w:val="28"/>
          <w:szCs w:val="28"/>
        </w:rPr>
        <w:t xml:space="preserve"> о том, что договор по результатам закупки не заключается.</w:t>
      </w:r>
      <w:r w:rsidR="002A18B8" w:rsidRPr="00924648">
        <w:rPr>
          <w:rFonts w:ascii="Times New Roman" w:hAnsi="Times New Roman" w:cs="Times New Roman"/>
          <w:sz w:val="28"/>
          <w:szCs w:val="28"/>
        </w:rPr>
        <w:t xml:space="preserve"> </w:t>
      </w:r>
    </w:p>
    <w:p w14:paraId="1612835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20.1. Оператор электронной площадки в следующем порядке направляет заказчику:</w:t>
      </w:r>
    </w:p>
    <w:p w14:paraId="5F4688C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w:t>
      </w:r>
      <w:r w:rsidRPr="00924648">
        <w:rPr>
          <w:rFonts w:ascii="Times New Roman" w:eastAsia="Times New Roman" w:hAnsi="Times New Roman" w:cs="Times New Roman"/>
          <w:sz w:val="28"/>
          <w:szCs w:val="28"/>
          <w:lang w:eastAsia="ru-RU"/>
        </w:rPr>
        <w:tab/>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уточненными извещением, документацией;</w:t>
      </w:r>
    </w:p>
    <w:p w14:paraId="2FFA667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 вторые части заявок на участие в конкурсе, аукционе, запросе предложений, а также предложения о цене договора (при проведении </w:t>
      </w:r>
      <w:r w:rsidRPr="00924648">
        <w:rPr>
          <w:rFonts w:ascii="Times New Roman" w:eastAsia="Times New Roman" w:hAnsi="Times New Roman" w:cs="Times New Roman"/>
          <w:sz w:val="28"/>
          <w:szCs w:val="28"/>
          <w:lang w:eastAsia="ru-RU"/>
        </w:rPr>
        <w:lastRenderedPageBreak/>
        <w:t>конкурса в электронной форме, запроса предложений в электронной форме), протокол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уточненными извещением, документацией. Указанные сроки не могут быть ранее сроков:</w:t>
      </w:r>
    </w:p>
    <w:p w14:paraId="343A3FE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w:t>
      </w:r>
      <w:r w:rsidR="00FF785B" w:rsidRPr="00924648">
        <w:rPr>
          <w:rFonts w:ascii="Times New Roman" w:eastAsia="Times New Roman" w:hAnsi="Times New Roman" w:cs="Times New Roman"/>
          <w:sz w:val="28"/>
          <w:szCs w:val="28"/>
          <w:lang w:eastAsia="ru-RU"/>
        </w:rPr>
        <w:t xml:space="preserve"> </w:t>
      </w:r>
      <w:r w:rsidRPr="00924648">
        <w:rPr>
          <w:rFonts w:ascii="Times New Roman" w:eastAsia="Times New Roman" w:hAnsi="Times New Roman" w:cs="Times New Roman"/>
          <w:sz w:val="28"/>
          <w:szCs w:val="28"/>
          <w:lang w:eastAsia="ru-RU"/>
        </w:rPr>
        <w:t>по результатам рассмотрения первых частей заявок;</w:t>
      </w:r>
    </w:p>
    <w:p w14:paraId="39B20B6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б) проведения процедуры подачи участниками аукциона предложений о цене договора (при проведении аукциона в электронной форме).</w:t>
      </w:r>
    </w:p>
    <w:p w14:paraId="7E6C7F1A" w14:textId="77777777" w:rsidR="002A18B8" w:rsidRPr="00924648" w:rsidRDefault="00493597" w:rsidP="00067EA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w:t>
      </w:r>
      <w:r w:rsidR="002A18B8" w:rsidRPr="00924648">
        <w:rPr>
          <w:rFonts w:ascii="Times New Roman" w:eastAsia="Times New Roman" w:hAnsi="Times New Roman" w:cs="Times New Roman"/>
          <w:sz w:val="28"/>
          <w:szCs w:val="28"/>
          <w:lang w:eastAsia="ru-RU"/>
        </w:rPr>
        <w:t xml:space="preserve"> </w:t>
      </w:r>
      <w:r w:rsidRPr="00924648">
        <w:rPr>
          <w:rFonts w:ascii="Times New Roman" w:eastAsia="Times New Roman" w:hAnsi="Times New Roman" w:cs="Times New Roman"/>
          <w:sz w:val="28"/>
          <w:szCs w:val="28"/>
          <w:lang w:eastAsia="ru-RU"/>
        </w:rPr>
        <w:t xml:space="preserve">протокол, предусмотренный </w:t>
      </w:r>
      <w:r w:rsidR="00067EA9" w:rsidRPr="00924648">
        <w:rPr>
          <w:rFonts w:ascii="Times New Roman" w:eastAsia="Times New Roman" w:hAnsi="Times New Roman" w:cs="Times New Roman"/>
          <w:sz w:val="28"/>
          <w:szCs w:val="28"/>
          <w:lang w:eastAsia="ru-RU"/>
        </w:rPr>
        <w:t>пунктом 19.4 настоящего раздела</w:t>
      </w:r>
      <w:r w:rsidRPr="00924648">
        <w:rPr>
          <w:rFonts w:ascii="Times New Roman" w:eastAsia="Times New Roman" w:hAnsi="Times New Roman" w:cs="Times New Roman"/>
          <w:sz w:val="28"/>
          <w:szCs w:val="28"/>
          <w:lang w:eastAsia="ru-RU"/>
        </w:rPr>
        <w:t xml:space="preserve"> (в случае, если конкурс в электронной форме включает этап, предусмотренный </w:t>
      </w:r>
      <w:r w:rsidR="00067EA9" w:rsidRPr="00924648">
        <w:rPr>
          <w:rFonts w:ascii="Times New Roman" w:eastAsia="Times New Roman" w:hAnsi="Times New Roman" w:cs="Times New Roman"/>
          <w:sz w:val="28"/>
          <w:szCs w:val="28"/>
          <w:lang w:eastAsia="ru-RU"/>
        </w:rPr>
        <w:t>подпунктом 4 пункта 19.1 настоящего раздела</w:t>
      </w:r>
      <w:r w:rsidRPr="00924648">
        <w:rPr>
          <w:rFonts w:ascii="Times New Roman" w:eastAsia="Times New Roman" w:hAnsi="Times New Roman" w:cs="Times New Roman"/>
          <w:sz w:val="28"/>
          <w:szCs w:val="28"/>
          <w:lang w:eastAsia="ru-RU"/>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sidR="00067EA9" w:rsidRPr="00924648">
        <w:rPr>
          <w:rFonts w:ascii="Times New Roman" w:eastAsia="Times New Roman" w:hAnsi="Times New Roman" w:cs="Times New Roman"/>
          <w:sz w:val="28"/>
          <w:szCs w:val="28"/>
          <w:lang w:eastAsia="ru-RU"/>
        </w:rPr>
        <w:t>.</w:t>
      </w:r>
    </w:p>
    <w:p w14:paraId="2354FEF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20.3. В случае, если заказчиком принято решение об отмене конкурентной закупки с участием субъектов МСП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0EC6CAD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w:t>
      </w:r>
      <w:r w:rsidR="00067EA9" w:rsidRPr="00924648">
        <w:rPr>
          <w:rFonts w:ascii="Times New Roman" w:eastAsia="Times New Roman" w:hAnsi="Times New Roman" w:cs="Times New Roman"/>
          <w:sz w:val="28"/>
          <w:szCs w:val="28"/>
          <w:lang w:eastAsia="ru-RU"/>
        </w:rPr>
        <w:t>, указанный в части 13 статьи 3.2 Федерального закона № 223-ФЗ</w:t>
      </w:r>
      <w:r w:rsidRPr="00924648">
        <w:rPr>
          <w:rFonts w:ascii="Times New Roman" w:eastAsia="Times New Roman" w:hAnsi="Times New Roman" w:cs="Times New Roman"/>
          <w:sz w:val="28"/>
          <w:szCs w:val="28"/>
          <w:lang w:eastAsia="ru-RU"/>
        </w:rPr>
        <w:t>. В течение часа с момента получения указанного протокола оператор электронной площадки размещает его в единой информационной системе.</w:t>
      </w:r>
    </w:p>
    <w:p w14:paraId="7B5F490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20.5. В течение одного рабочего дня после направления оператором электронной площадки информации, указанной в подпунктах 1 (при проведении запроса к</w:t>
      </w:r>
      <w:r w:rsidR="00B14BD8" w:rsidRPr="00924648">
        <w:rPr>
          <w:rFonts w:ascii="Times New Roman" w:eastAsia="Times New Roman" w:hAnsi="Times New Roman" w:cs="Times New Roman"/>
          <w:sz w:val="28"/>
          <w:szCs w:val="28"/>
          <w:lang w:eastAsia="ru-RU"/>
        </w:rPr>
        <w:t>отировок в электронной форме), 2, 3</w:t>
      </w:r>
      <w:r w:rsidRPr="00924648">
        <w:rPr>
          <w:rFonts w:ascii="Times New Roman" w:eastAsia="Times New Roman" w:hAnsi="Times New Roman" w:cs="Times New Roman"/>
          <w:sz w:val="28"/>
          <w:szCs w:val="28"/>
          <w:lang w:eastAsia="ru-RU"/>
        </w:rPr>
        <w:t xml:space="preserve"> (в случае, если конкурс в электронной форме включает этап, предусмотренный подпунктом </w:t>
      </w:r>
      <w:r w:rsidR="00B14BD8" w:rsidRPr="00924648">
        <w:rPr>
          <w:rFonts w:ascii="Times New Roman" w:eastAsia="Times New Roman" w:hAnsi="Times New Roman" w:cs="Times New Roman"/>
          <w:sz w:val="28"/>
          <w:szCs w:val="28"/>
          <w:lang w:eastAsia="ru-RU"/>
        </w:rPr>
        <w:t>4</w:t>
      </w:r>
      <w:r w:rsidRPr="00924648">
        <w:rPr>
          <w:rFonts w:ascii="Times New Roman" w:eastAsia="Times New Roman" w:hAnsi="Times New Roman" w:cs="Times New Roman"/>
          <w:sz w:val="28"/>
          <w:szCs w:val="28"/>
          <w:lang w:eastAsia="ru-RU"/>
        </w:rPr>
        <w:t xml:space="preserve"> пункта 19.1 настоящего раздела) пункта 20.1.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1828078" w14:textId="77777777" w:rsidR="00B14BD8" w:rsidRPr="00924648" w:rsidRDefault="00B14BD8" w:rsidP="00B14BD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20.6. Заказчик составляет итоговый протокол в соответствии с требованиями </w:t>
      </w:r>
      <w:hyperlink r:id="rId129" w:history="1">
        <w:r w:rsidRPr="00924648">
          <w:rPr>
            <w:rFonts w:ascii="Times New Roman" w:eastAsia="Times New Roman" w:hAnsi="Times New Roman" w:cs="Times New Roman"/>
            <w:sz w:val="28"/>
            <w:szCs w:val="28"/>
            <w:lang w:eastAsia="ru-RU"/>
          </w:rPr>
          <w:t>части 14 статьи 3.2</w:t>
        </w:r>
      </w:hyperlink>
      <w:r w:rsidRPr="00924648">
        <w:rPr>
          <w:rFonts w:ascii="Times New Roman" w:eastAsia="Times New Roman" w:hAnsi="Times New Roman" w:cs="Times New Roman"/>
          <w:sz w:val="28"/>
          <w:szCs w:val="28"/>
          <w:lang w:eastAsia="ru-RU"/>
        </w:rPr>
        <w:t xml:space="preserve"> Федерального закона № 223-ФЗ и размещает его на электронной площадке и в единой информационной системе.</w:t>
      </w:r>
    </w:p>
    <w:p w14:paraId="5687421A" w14:textId="77777777" w:rsidR="002A18B8" w:rsidRPr="00924648" w:rsidRDefault="00B14BD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20.7</w:t>
      </w:r>
      <w:r w:rsidR="002A18B8" w:rsidRPr="00924648">
        <w:rPr>
          <w:rFonts w:ascii="Times New Roman" w:eastAsia="Times New Roman" w:hAnsi="Times New Roman" w:cs="Times New Roman"/>
          <w:sz w:val="28"/>
          <w:szCs w:val="28"/>
          <w:lang w:eastAsia="ru-RU"/>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DFFB65D" w14:textId="77777777" w:rsidR="00B14BD8" w:rsidRPr="00924648" w:rsidRDefault="00B14BD8" w:rsidP="00B14BD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20.8.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w:t>
      </w:r>
      <w:r w:rsidRPr="00924648">
        <w:rPr>
          <w:rFonts w:ascii="Times New Roman" w:eastAsia="Times New Roman" w:hAnsi="Times New Roman" w:cs="Times New Roman"/>
          <w:sz w:val="28"/>
          <w:szCs w:val="28"/>
          <w:lang w:eastAsia="ru-RU"/>
        </w:rPr>
        <w:lastRenderedPageBreak/>
        <w:t xml:space="preserve">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924648">
        <w:rPr>
          <w:rFonts w:ascii="Times New Roman" w:eastAsia="Times New Roman" w:hAnsi="Times New Roman" w:cs="Times New Roman"/>
          <w:sz w:val="28"/>
          <w:szCs w:val="28"/>
          <w:lang w:eastAsia="ru-RU"/>
        </w:rPr>
        <w:t>участнику такой закупки</w:t>
      </w:r>
      <w:proofErr w:type="gramEnd"/>
      <w:r w:rsidRPr="00924648">
        <w:rPr>
          <w:rFonts w:ascii="Times New Roman" w:eastAsia="Times New Roman" w:hAnsi="Times New Roman" w:cs="Times New Roman"/>
          <w:sz w:val="28"/>
          <w:szCs w:val="28"/>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603DC3B" w14:textId="77777777" w:rsidR="00636730" w:rsidRPr="00CF7F09" w:rsidRDefault="00AF3FC6"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21</w:t>
      </w:r>
      <w:r w:rsidR="009B0672" w:rsidRPr="00924648">
        <w:rPr>
          <w:rFonts w:ascii="Times New Roman" w:hAnsi="Times New Roman" w:cs="Times New Roman"/>
          <w:sz w:val="28"/>
          <w:szCs w:val="28"/>
        </w:rPr>
        <w:t>.</w:t>
      </w:r>
      <w:r w:rsidR="008F3F2C" w:rsidRPr="00924648">
        <w:rPr>
          <w:rFonts w:ascii="Times New Roman" w:hAnsi="Times New Roman" w:cs="Times New Roman"/>
          <w:sz w:val="28"/>
          <w:szCs w:val="28"/>
        </w:rPr>
        <w:t> </w:t>
      </w:r>
      <w:r w:rsidR="00636730" w:rsidRPr="00924648">
        <w:rPr>
          <w:rFonts w:ascii="Times New Roman" w:eastAsia="Times New Roman" w:hAnsi="Times New Roman" w:cs="Times New Roman"/>
          <w:sz w:val="28"/>
          <w:szCs w:val="28"/>
          <w:lang w:eastAsia="ru-RU"/>
        </w:rPr>
        <w:t>Если договор по</w:t>
      </w:r>
      <w:r w:rsidR="00636730" w:rsidRPr="00CF7F09">
        <w:rPr>
          <w:rFonts w:ascii="Times New Roman" w:eastAsia="Times New Roman" w:hAnsi="Times New Roman" w:cs="Times New Roman"/>
          <w:sz w:val="28"/>
          <w:szCs w:val="28"/>
          <w:lang w:eastAsia="ru-RU"/>
        </w:rPr>
        <w:t xml:space="preserve"> результатам закупки, участниками которой являются только субъекты МСП, не заключен,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отменить решение об определении поставщика (исполнителя, подрядчика), принятое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по результатам такой закупки, и осуществить закупку в порядке, установленном Положением</w:t>
      </w:r>
      <w:r w:rsidR="00636AD8" w:rsidRPr="00CF7F09">
        <w:rPr>
          <w:rFonts w:ascii="Times New Roman" w:eastAsia="Times New Roman" w:hAnsi="Times New Roman" w:cs="Times New Roman"/>
          <w:sz w:val="28"/>
          <w:szCs w:val="28"/>
          <w:lang w:eastAsia="ru-RU"/>
        </w:rPr>
        <w:t xml:space="preserve"> о закупке</w:t>
      </w:r>
      <w:r w:rsidR="00636730" w:rsidRPr="00CF7F09">
        <w:rPr>
          <w:rFonts w:ascii="Times New Roman" w:eastAsia="Times New Roman" w:hAnsi="Times New Roman" w:cs="Times New Roman"/>
          <w:sz w:val="28"/>
          <w:szCs w:val="28"/>
          <w:lang w:eastAsia="ru-RU"/>
        </w:rPr>
        <w:t>, без соблюдения правил</w:t>
      </w:r>
      <w:r w:rsidR="00FF1F7C" w:rsidRPr="00CF7F09">
        <w:rPr>
          <w:rFonts w:ascii="Times New Roman" w:eastAsia="Times New Roman" w:hAnsi="Times New Roman" w:cs="Times New Roman"/>
          <w:sz w:val="28"/>
          <w:szCs w:val="28"/>
          <w:lang w:eastAsia="ru-RU"/>
        </w:rPr>
        <w:t>,</w:t>
      </w:r>
      <w:r w:rsidR="00636730" w:rsidRPr="00CF7F09">
        <w:rPr>
          <w:rFonts w:ascii="Times New Roman" w:eastAsia="Times New Roman" w:hAnsi="Times New Roman" w:cs="Times New Roman"/>
          <w:sz w:val="28"/>
          <w:szCs w:val="28"/>
          <w:lang w:eastAsia="ru-RU"/>
        </w:rPr>
        <w:t xml:space="preserve"> предусмотренных настоящим разделом.</w:t>
      </w:r>
    </w:p>
    <w:p w14:paraId="0D24CA75" w14:textId="77777777" w:rsidR="00636730" w:rsidRPr="00CF7F09" w:rsidRDefault="00636730" w:rsidP="008F3F2C">
      <w:pPr>
        <w:tabs>
          <w:tab w:val="left" w:pos="0"/>
          <w:tab w:val="left" w:pos="993"/>
        </w:tabs>
        <w:autoSpaceDE w:val="0"/>
        <w:autoSpaceDN w:val="0"/>
        <w:adjustRightInd w:val="0"/>
        <w:spacing w:after="0" w:line="240" w:lineRule="auto"/>
        <w:jc w:val="both"/>
        <w:rPr>
          <w:rFonts w:ascii="Times New Roman" w:hAnsi="Times New Roman" w:cs="Times New Roman"/>
          <w:sz w:val="28"/>
          <w:szCs w:val="28"/>
        </w:rPr>
      </w:pPr>
    </w:p>
    <w:p w14:paraId="5777AA44" w14:textId="075582D7" w:rsidR="00636730" w:rsidRDefault="00636730"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1" w:name="_Toc185860214"/>
      <w:r w:rsidRPr="00CF7F09">
        <w:rPr>
          <w:rFonts w:ascii="Times New Roman" w:eastAsia="Times New Roman" w:hAnsi="Times New Roman" w:cs="Times New Roman"/>
          <w:sz w:val="28"/>
          <w:szCs w:val="28"/>
          <w:lang w:eastAsia="ru-RU"/>
        </w:rPr>
        <w:t xml:space="preserve">Раздел </w:t>
      </w:r>
      <w:r w:rsidR="00043974"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О</w:t>
      </w:r>
      <w:r w:rsidR="008F3F2C"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 xml:space="preserve">закупок, предусматривающих требование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 xml:space="preserve">о привлечении к исполнению договора субподрядчиков (соисполнителей)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из числа субъектов малого и среднего предпринимательства</w:t>
      </w:r>
      <w:bookmarkEnd w:id="61"/>
    </w:p>
    <w:p w14:paraId="24CBE2A6" w14:textId="77777777" w:rsidR="008F3F2C" w:rsidRPr="00CF7F09" w:rsidRDefault="008F3F2C"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3CC2BC04" w14:textId="77777777" w:rsidR="00043974"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F3F2C">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636730" w:rsidRPr="00CF7F09">
        <w:rPr>
          <w:rFonts w:ascii="Times New Roman" w:hAnsi="Times New Roman" w:cs="Times New Roman"/>
          <w:sz w:val="28"/>
          <w:szCs w:val="28"/>
        </w:rPr>
        <w:t xml:space="preserve"> вправе установить в извещении о закупке, документации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15B3CAC2" w14:textId="77777777" w:rsidR="00636730"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43974" w:rsidRPr="00CF7F09">
        <w:rPr>
          <w:rFonts w:ascii="Times New Roman" w:hAnsi="Times New Roman" w:cs="Times New Roman"/>
          <w:sz w:val="28"/>
          <w:szCs w:val="28"/>
        </w:rPr>
        <w:t>.</w:t>
      </w:r>
      <w:r w:rsidR="008F3F2C">
        <w:rPr>
          <w:rFonts w:ascii="Times New Roman" w:hAnsi="Times New Roman" w:cs="Times New Roman"/>
          <w:sz w:val="28"/>
          <w:szCs w:val="28"/>
        </w:rPr>
        <w:t> </w:t>
      </w:r>
      <w:r w:rsidR="00636730" w:rsidRPr="00CF7F09">
        <w:rPr>
          <w:rFonts w:ascii="Times New Roman" w:hAnsi="Times New Roman" w:cs="Times New Roman"/>
          <w:sz w:val="28"/>
          <w:szCs w:val="28"/>
        </w:rPr>
        <w:t>План привлечения субподрядчиков (соисполнителей) из числа субъектов МСП должен содержать следующие сведения:</w:t>
      </w:r>
    </w:p>
    <w:p w14:paraId="2D763E22" w14:textId="77777777" w:rsidR="00DB79D6"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636730" w:rsidRPr="00CF7F09">
        <w:rPr>
          <w:rFonts w:ascii="Times New Roman" w:eastAsia="Times New Roman" w:hAnsi="Times New Roman" w:cs="Times New Roman"/>
          <w:sz w:val="28"/>
          <w:szCs w:val="28"/>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2C3A6709" w14:textId="77777777"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636730" w:rsidRPr="00CF7F09">
        <w:rPr>
          <w:rFonts w:ascii="Times New Roman" w:eastAsia="Times New Roman" w:hAnsi="Times New Roman" w:cs="Times New Roman"/>
          <w:sz w:val="28"/>
          <w:szCs w:val="28"/>
          <w:lang w:eastAsia="ru-RU"/>
        </w:rPr>
        <w:t xml:space="preserve">предмет договора, заключаемого с субъектом МСП </w:t>
      </w:r>
      <w:r>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субподрядчиком (соисполнителем), с указанием количества поставляемого им товара, объема выполняемых им работ, оказываемых им услуг;</w:t>
      </w:r>
    </w:p>
    <w:p w14:paraId="578F7F16" w14:textId="77777777"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636730" w:rsidRPr="00CF7F09">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370B5F63" w14:textId="77777777" w:rsidR="00636730" w:rsidRPr="00924648"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636730" w:rsidRPr="00CF7F09">
        <w:rPr>
          <w:rFonts w:ascii="Times New Roman" w:eastAsia="Times New Roman" w:hAnsi="Times New Roman" w:cs="Times New Roman"/>
          <w:sz w:val="28"/>
          <w:szCs w:val="28"/>
          <w:lang w:eastAsia="ru-RU"/>
        </w:rPr>
        <w:t xml:space="preserve">цена </w:t>
      </w:r>
      <w:r w:rsidR="00636730" w:rsidRPr="00924648">
        <w:rPr>
          <w:rFonts w:ascii="Times New Roman" w:eastAsia="Times New Roman" w:hAnsi="Times New Roman" w:cs="Times New Roman"/>
          <w:sz w:val="28"/>
          <w:szCs w:val="28"/>
          <w:lang w:eastAsia="ru-RU"/>
        </w:rPr>
        <w:t>договора, заключаемого с субъектом МСП - субподрядчиком (соисполнителем).</w:t>
      </w:r>
    </w:p>
    <w:p w14:paraId="4A571E20" w14:textId="77777777" w:rsidR="00043974" w:rsidRDefault="00AC4BB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3</w:t>
      </w:r>
      <w:r w:rsidR="00043974" w:rsidRPr="00924648">
        <w:rPr>
          <w:rFonts w:ascii="Times New Roman" w:hAnsi="Times New Roman" w:cs="Times New Roman"/>
          <w:sz w:val="28"/>
          <w:szCs w:val="28"/>
        </w:rPr>
        <w:t>. </w:t>
      </w:r>
      <w:r w:rsidR="000E6948" w:rsidRPr="00924648">
        <w:rPr>
          <w:rFonts w:ascii="Times New Roman" w:hAnsi="Times New Roman" w:cs="Times New Roman"/>
          <w:sz w:val="28"/>
          <w:szCs w:val="28"/>
        </w:rPr>
        <w:t xml:space="preserve">В случае установления в извещении о закупке, документации </w:t>
      </w:r>
      <w:r w:rsidR="008F3F2C" w:rsidRPr="00924648">
        <w:rPr>
          <w:rFonts w:ascii="Times New Roman" w:hAnsi="Times New Roman" w:cs="Times New Roman"/>
          <w:sz w:val="28"/>
          <w:szCs w:val="28"/>
        </w:rPr>
        <w:br/>
      </w:r>
      <w:r w:rsidR="000E6948" w:rsidRPr="00924648">
        <w:rPr>
          <w:rFonts w:ascii="Times New Roman" w:hAnsi="Times New Roman" w:cs="Times New Roman"/>
          <w:sz w:val="28"/>
          <w:szCs w:val="28"/>
        </w:rPr>
        <w:t>о закупке и соответствующем</w:t>
      </w:r>
      <w:r w:rsidR="000E6948" w:rsidRPr="00CF7F09">
        <w:rPr>
          <w:rFonts w:ascii="Times New Roman" w:hAnsi="Times New Roman" w:cs="Times New Roman"/>
          <w:sz w:val="28"/>
          <w:szCs w:val="28"/>
        </w:rPr>
        <w:t xml:space="preserve">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w:t>
      </w:r>
      <w:r w:rsidR="00636730" w:rsidRPr="00CF7F09">
        <w:rPr>
          <w:rFonts w:ascii="Times New Roman" w:hAnsi="Times New Roman" w:cs="Times New Roman"/>
          <w:sz w:val="28"/>
          <w:szCs w:val="28"/>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к исполнению договора субподрядчиков (соисполнителей) из числа субъектов МСП.</w:t>
      </w:r>
    </w:p>
    <w:p w14:paraId="0B2B7E35" w14:textId="77777777" w:rsidR="002A18B8" w:rsidRPr="00924648" w:rsidRDefault="00AC4BBF" w:rsidP="00AC4BB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4</w:t>
      </w:r>
      <w:r w:rsidR="002A18B8" w:rsidRPr="00924648">
        <w:rPr>
          <w:rFonts w:ascii="Times New Roman" w:hAnsi="Times New Roman" w:cs="Times New Roman"/>
          <w:sz w:val="28"/>
          <w:szCs w:val="28"/>
        </w:rPr>
        <w:t xml:space="preserve">.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w:t>
      </w:r>
      <w:r w:rsidR="002A18B8" w:rsidRPr="00924648">
        <w:rPr>
          <w:rFonts w:ascii="Times New Roman" w:hAnsi="Times New Roman" w:cs="Times New Roman"/>
          <w:sz w:val="28"/>
          <w:szCs w:val="28"/>
        </w:rPr>
        <w:lastRenderedPageBreak/>
        <w:t>подрядчиком) с субъектом МСП в целях исполнения договора, заключенного поставщиком (исполнителем, подрядчиком) с Заказчиком,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1E955CCC" w14:textId="77777777" w:rsidR="00636730" w:rsidRPr="00CF7F09" w:rsidRDefault="00AC4BB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5</w:t>
      </w:r>
      <w:r w:rsidR="00043974" w:rsidRPr="00924648">
        <w:rPr>
          <w:rFonts w:ascii="Times New Roman" w:hAnsi="Times New Roman" w:cs="Times New Roman"/>
          <w:sz w:val="28"/>
          <w:szCs w:val="28"/>
        </w:rPr>
        <w:t>. </w:t>
      </w:r>
      <w:r w:rsidR="00636730" w:rsidRPr="00924648">
        <w:rPr>
          <w:rFonts w:ascii="Times New Roman" w:hAnsi="Times New Roman" w:cs="Times New Roman"/>
          <w:sz w:val="28"/>
          <w:szCs w:val="28"/>
        </w:rPr>
        <w:t xml:space="preserve">По согласованию с </w:t>
      </w:r>
      <w:r w:rsidR="005B4199" w:rsidRPr="00924648">
        <w:rPr>
          <w:rFonts w:ascii="Times New Roman" w:hAnsi="Times New Roman" w:cs="Times New Roman"/>
          <w:sz w:val="28"/>
          <w:szCs w:val="28"/>
        </w:rPr>
        <w:t>Заказчиком</w:t>
      </w:r>
      <w:r w:rsidR="00636730" w:rsidRPr="00924648">
        <w:rPr>
          <w:rFonts w:ascii="Times New Roman" w:hAnsi="Times New Roman" w:cs="Times New Roman"/>
          <w:sz w:val="28"/>
          <w:szCs w:val="28"/>
        </w:rPr>
        <w:t xml:space="preserve"> поставщик (исполнитель, подрядчик) вправе осуществить замену субподрядчика</w:t>
      </w:r>
      <w:r w:rsidR="00636730" w:rsidRPr="00CF7F09">
        <w:rPr>
          <w:rFonts w:ascii="Times New Roman" w:hAnsi="Times New Roman" w:cs="Times New Roman"/>
          <w:sz w:val="28"/>
          <w:szCs w:val="28"/>
        </w:rPr>
        <w:t xml:space="preserve"> (соисполнителя) </w:t>
      </w:r>
      <w:r w:rsidR="008F3F2C">
        <w:rPr>
          <w:rFonts w:ascii="Times New Roman" w:hAnsi="Times New Roman" w:cs="Times New Roman"/>
          <w:sz w:val="28"/>
          <w:szCs w:val="28"/>
        </w:rPr>
        <w:br/>
      </w:r>
      <w:r w:rsidR="00636730" w:rsidRPr="00CF7F09">
        <w:rPr>
          <w:rFonts w:ascii="Times New Roman" w:hAnsi="Times New Roman" w:cs="Times New Roman"/>
          <w:sz w:val="28"/>
          <w:szCs w:val="28"/>
        </w:rPr>
        <w:t>-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315B1A9" w14:textId="77777777" w:rsidR="005F5EB4" w:rsidRPr="00CF7F09" w:rsidRDefault="005F5EB4" w:rsidP="00664BF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524D7909" w14:textId="68343934" w:rsidR="009E3210" w:rsidRPr="008F3F2C" w:rsidRDefault="009E3210" w:rsidP="00664BF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2" w:name="_Toc185860215"/>
      <w:r w:rsidRPr="008F3F2C">
        <w:rPr>
          <w:rFonts w:ascii="Times New Roman" w:eastAsia="Times New Roman" w:hAnsi="Times New Roman" w:cs="Times New Roman"/>
          <w:sz w:val="28"/>
          <w:szCs w:val="28"/>
          <w:lang w:eastAsia="ru-RU"/>
        </w:rPr>
        <w:t xml:space="preserve">Глава </w:t>
      </w:r>
      <w:r w:rsidRPr="008F3F2C">
        <w:rPr>
          <w:rFonts w:ascii="Times New Roman" w:eastAsia="Times New Roman" w:hAnsi="Times New Roman" w:cs="Times New Roman"/>
          <w:sz w:val="28"/>
          <w:szCs w:val="28"/>
          <w:lang w:val="en-US" w:eastAsia="ru-RU"/>
        </w:rPr>
        <w:t>VII</w:t>
      </w:r>
      <w:r w:rsidR="0085555B">
        <w:rPr>
          <w:rFonts w:ascii="Times New Roman" w:eastAsia="Times New Roman" w:hAnsi="Times New Roman" w:cs="Times New Roman"/>
          <w:sz w:val="28"/>
          <w:szCs w:val="28"/>
          <w:lang w:val="en-US" w:eastAsia="ru-RU"/>
        </w:rPr>
        <w:t>I</w:t>
      </w:r>
      <w:r w:rsidRPr="008F3F2C">
        <w:rPr>
          <w:rFonts w:ascii="Times New Roman" w:eastAsia="Times New Roman" w:hAnsi="Times New Roman" w:cs="Times New Roman"/>
          <w:sz w:val="28"/>
          <w:szCs w:val="28"/>
          <w:lang w:eastAsia="ru-RU"/>
        </w:rPr>
        <w:t xml:space="preserve">. </w:t>
      </w:r>
      <w:r w:rsidR="00FD3C56" w:rsidRPr="008F3F2C">
        <w:rPr>
          <w:rFonts w:ascii="Times New Roman" w:eastAsia="Times New Roman" w:hAnsi="Times New Roman" w:cs="Times New Roman"/>
          <w:sz w:val="28"/>
          <w:szCs w:val="28"/>
          <w:lang w:eastAsia="ru-RU"/>
        </w:rPr>
        <w:t>О</w:t>
      </w:r>
      <w:r w:rsidR="008F3F2C" w:rsidRPr="008F3F2C">
        <w:rPr>
          <w:rFonts w:ascii="Times New Roman" w:eastAsia="Times New Roman" w:hAnsi="Times New Roman" w:cs="Times New Roman"/>
          <w:sz w:val="28"/>
          <w:szCs w:val="28"/>
          <w:lang w:eastAsia="ru-RU"/>
        </w:rPr>
        <w:t>тчетность</w:t>
      </w:r>
      <w:r w:rsidR="00FD3C56" w:rsidRPr="008F3F2C">
        <w:rPr>
          <w:rFonts w:ascii="Times New Roman" w:eastAsia="Times New Roman" w:hAnsi="Times New Roman" w:cs="Times New Roman"/>
          <w:sz w:val="28"/>
          <w:szCs w:val="28"/>
          <w:lang w:eastAsia="ru-RU"/>
        </w:rPr>
        <w:t xml:space="preserve"> </w:t>
      </w:r>
      <w:r w:rsidR="008F3F2C" w:rsidRPr="008F3F2C">
        <w:rPr>
          <w:rFonts w:ascii="Times New Roman" w:eastAsia="Times New Roman" w:hAnsi="Times New Roman" w:cs="Times New Roman"/>
          <w:sz w:val="28"/>
          <w:szCs w:val="28"/>
          <w:lang w:eastAsia="ru-RU"/>
        </w:rPr>
        <w:t>по результатам закупок и порядок обжалования закупок</w:t>
      </w:r>
      <w:bookmarkEnd w:id="62"/>
    </w:p>
    <w:p w14:paraId="0129238B" w14:textId="77777777" w:rsidR="008F3F2C" w:rsidRPr="00CF7F09" w:rsidRDefault="008F3F2C" w:rsidP="00664BF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
    <w:p w14:paraId="224533BC" w14:textId="77777777" w:rsidR="00AF7BE8"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3C56" w:rsidRPr="00CF7F09">
        <w:rPr>
          <w:rFonts w:ascii="Times New Roman" w:hAnsi="Times New Roman" w:cs="Times New Roman"/>
          <w:sz w:val="28"/>
          <w:szCs w:val="28"/>
        </w:rPr>
        <w:t>. </w:t>
      </w:r>
      <w:r w:rsidR="00AF7BE8" w:rsidRPr="00CF7F09">
        <w:rPr>
          <w:rFonts w:ascii="Times New Roman" w:hAnsi="Times New Roman" w:cs="Times New Roman"/>
          <w:sz w:val="28"/>
          <w:szCs w:val="28"/>
        </w:rPr>
        <w:t>Заказчик не позднее 10-го числа месяца, следующего за отчетным месяцем, размещает в единой информационной системе:</w:t>
      </w:r>
    </w:p>
    <w:p w14:paraId="53DE7B87" w14:textId="77777777"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в том числе об общей стоимости договоров, информация о которых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не внесена в реестр договоров в соответствии с </w:t>
      </w:r>
      <w:hyperlink r:id="rId130" w:history="1">
        <w:r w:rsidRPr="00CF7F09">
          <w:rPr>
            <w:rFonts w:ascii="Times New Roman" w:hAnsi="Times New Roman" w:cs="Times New Roman"/>
            <w:sz w:val="28"/>
            <w:szCs w:val="28"/>
          </w:rPr>
          <w:t>частью 3 статьи 4.1</w:t>
        </w:r>
      </w:hyperlink>
      <w:r w:rsidRPr="00CF7F09">
        <w:rPr>
          <w:rFonts w:ascii="Times New Roman" w:hAnsi="Times New Roman" w:cs="Times New Roman"/>
          <w:sz w:val="28"/>
          <w:szCs w:val="28"/>
        </w:rPr>
        <w:t xml:space="preserve"> Федерального закона № 223-ФЗ;</w:t>
      </w:r>
    </w:p>
    <w:p w14:paraId="1935D348" w14:textId="77777777"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F3F2C">
        <w:rPr>
          <w:rFonts w:ascii="Times New Roman" w:hAnsi="Times New Roman" w:cs="Times New Roman"/>
          <w:sz w:val="28"/>
          <w:szCs w:val="28"/>
        </w:rPr>
        <w:t> </w:t>
      </w:r>
      <w:r w:rsidRPr="00CF7F09">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0F73C3C" w14:textId="77777777" w:rsidR="001E4D6D"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3)</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стоимости договоров, заключенных заказчиком с единственным поставщиком (исполнителем, подрядчиком) </w:t>
      </w:r>
      <w:r w:rsidR="008F3F2C">
        <w:rPr>
          <w:rFonts w:ascii="Times New Roman" w:hAnsi="Times New Roman" w:cs="Times New Roman"/>
          <w:sz w:val="28"/>
          <w:szCs w:val="28"/>
        </w:rPr>
        <w:br/>
      </w:r>
      <w:r w:rsidRPr="00CF7F09">
        <w:rPr>
          <w:rFonts w:ascii="Times New Roman" w:hAnsi="Times New Roman" w:cs="Times New Roman"/>
          <w:sz w:val="28"/>
          <w:szCs w:val="28"/>
        </w:rPr>
        <w:t>по результатам конкурентной закупки, признанной несостоявшейся.</w:t>
      </w:r>
    </w:p>
    <w:p w14:paraId="67CEA3C9" w14:textId="77777777" w:rsidR="001E4D6D" w:rsidRPr="00CF7F09" w:rsidRDefault="001E4D6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7D6E35A0" w14:textId="77777777" w:rsidR="00F031EB" w:rsidRPr="00924648"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5BCA" w:rsidRPr="00CF7F09">
        <w:rPr>
          <w:rFonts w:ascii="Times New Roman" w:hAnsi="Times New Roman" w:cs="Times New Roman"/>
          <w:sz w:val="28"/>
          <w:szCs w:val="28"/>
        </w:rPr>
        <w:t>. </w:t>
      </w:r>
      <w:r w:rsidR="00F031EB" w:rsidRPr="00CF7F09">
        <w:rPr>
          <w:rFonts w:ascii="Times New Roman" w:hAnsi="Times New Roman" w:cs="Times New Roman"/>
          <w:sz w:val="28"/>
          <w:szCs w:val="28"/>
        </w:rPr>
        <w:t xml:space="preserve">В целях формирования отчетности об участии субъектов малого </w:t>
      </w:r>
      <w:r w:rsidR="008F3F2C">
        <w:rPr>
          <w:rFonts w:ascii="Times New Roman" w:hAnsi="Times New Roman" w:cs="Times New Roman"/>
          <w:sz w:val="28"/>
          <w:szCs w:val="28"/>
        </w:rPr>
        <w:br/>
      </w:r>
      <w:r w:rsidR="00F031EB" w:rsidRPr="00CF7F09">
        <w:rPr>
          <w:rFonts w:ascii="Times New Roman" w:hAnsi="Times New Roman" w:cs="Times New Roman"/>
          <w:sz w:val="28"/>
          <w:szCs w:val="28"/>
        </w:rPr>
        <w:t xml:space="preserve">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131" w:history="1">
        <w:r w:rsidR="00F031EB" w:rsidRPr="00CF7F09">
          <w:rPr>
            <w:rFonts w:ascii="Times New Roman" w:hAnsi="Times New Roman" w:cs="Times New Roman"/>
            <w:sz w:val="28"/>
            <w:szCs w:val="28"/>
          </w:rPr>
          <w:t>требованиями</w:t>
        </w:r>
      </w:hyperlink>
      <w:r w:rsidR="00F031EB" w:rsidRPr="00CF7F09">
        <w:rPr>
          <w:rFonts w:ascii="Times New Roman" w:hAnsi="Times New Roman" w:cs="Times New Roman"/>
          <w:sz w:val="28"/>
          <w:szCs w:val="28"/>
        </w:rPr>
        <w:t xml:space="preserve"> к содержанию годового отчета о закупке </w:t>
      </w:r>
      <w:r w:rsidR="00F031EB" w:rsidRPr="00924648">
        <w:rPr>
          <w:rFonts w:ascii="Times New Roman" w:hAnsi="Times New Roman" w:cs="Times New Roman"/>
          <w:sz w:val="28"/>
          <w:szCs w:val="28"/>
        </w:rPr>
        <w:t xml:space="preserve">товаров, работ, услуг отдельными видами юридических лиц у субъектов малого и среднего предпринимательства, утвержденными </w:t>
      </w:r>
      <w:r w:rsidR="00A55326" w:rsidRPr="00924648">
        <w:rPr>
          <w:rFonts w:ascii="Times New Roman" w:eastAsia="Times New Roman" w:hAnsi="Times New Roman" w:cs="Times New Roman"/>
          <w:sz w:val="28"/>
          <w:szCs w:val="28"/>
          <w:lang w:eastAsia="ru-RU"/>
        </w:rPr>
        <w:t>нормативным правовым актом Правительства Российской Федерации, принят</w:t>
      </w:r>
      <w:r w:rsidR="00FF785B" w:rsidRPr="00924648">
        <w:rPr>
          <w:rFonts w:ascii="Times New Roman" w:eastAsia="Times New Roman" w:hAnsi="Times New Roman" w:cs="Times New Roman"/>
          <w:sz w:val="28"/>
          <w:szCs w:val="28"/>
          <w:lang w:eastAsia="ru-RU"/>
        </w:rPr>
        <w:t>ы</w:t>
      </w:r>
      <w:r w:rsidR="00A55326" w:rsidRPr="00924648">
        <w:rPr>
          <w:rFonts w:ascii="Times New Roman" w:eastAsia="Times New Roman" w:hAnsi="Times New Roman" w:cs="Times New Roman"/>
          <w:sz w:val="28"/>
          <w:szCs w:val="28"/>
          <w:lang w:eastAsia="ru-RU"/>
        </w:rPr>
        <w:t>м на основании пункта 2 части 8 статьи 3 Федерального закона № 223-ФЗ</w:t>
      </w:r>
      <w:r w:rsidR="00F031EB" w:rsidRPr="00924648">
        <w:rPr>
          <w:rFonts w:ascii="Times New Roman" w:hAnsi="Times New Roman" w:cs="Times New Roman"/>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080C32A4" w14:textId="77777777" w:rsidR="00CE48A5" w:rsidRDefault="00F031E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Датой составления годового</w:t>
      </w:r>
      <w:r w:rsidRPr="00CF7F09">
        <w:rPr>
          <w:rFonts w:ascii="Times New Roman" w:hAnsi="Times New Roman" w:cs="Times New Roman"/>
          <w:sz w:val="28"/>
          <w:szCs w:val="28"/>
        </w:rPr>
        <w:t xml:space="preserve"> отчета является дата размещения годового отчета в единой информационной системе</w:t>
      </w:r>
      <w:r w:rsidR="00CE48A5" w:rsidRPr="00CF7F09">
        <w:rPr>
          <w:rFonts w:ascii="Times New Roman" w:hAnsi="Times New Roman" w:cs="Times New Roman"/>
          <w:sz w:val="28"/>
          <w:szCs w:val="28"/>
        </w:rPr>
        <w:t>.</w:t>
      </w:r>
    </w:p>
    <w:p w14:paraId="56FF6643" w14:textId="77777777" w:rsidR="00A629F6" w:rsidRPr="00924648"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48A5" w:rsidRPr="00CF7F09">
        <w:rPr>
          <w:rFonts w:ascii="Times New Roman" w:hAnsi="Times New Roman" w:cs="Times New Roman"/>
          <w:sz w:val="28"/>
          <w:szCs w:val="28"/>
        </w:rPr>
        <w:t>.</w:t>
      </w:r>
      <w:r w:rsidR="008F3F2C">
        <w:rPr>
          <w:rFonts w:ascii="Times New Roman" w:hAnsi="Times New Roman" w:cs="Times New Roman"/>
          <w:sz w:val="28"/>
          <w:szCs w:val="28"/>
        </w:rPr>
        <w:t> </w:t>
      </w:r>
      <w:r w:rsidR="00CE48A5" w:rsidRPr="00CF7F09">
        <w:rPr>
          <w:rFonts w:ascii="Times New Roman" w:hAnsi="Times New Roman" w:cs="Times New Roman"/>
          <w:sz w:val="28"/>
          <w:szCs w:val="28"/>
        </w:rPr>
        <w:t xml:space="preserve">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и документы, которые в соответствии с Федеральным законом № 223-ФЗ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не подлежат </w:t>
      </w:r>
      <w:r w:rsidR="00CE48A5" w:rsidRPr="00924648">
        <w:rPr>
          <w:rFonts w:ascii="Times New Roman" w:hAnsi="Times New Roman" w:cs="Times New Roman"/>
          <w:sz w:val="28"/>
          <w:szCs w:val="28"/>
        </w:rPr>
        <w:t>размещению в</w:t>
      </w:r>
      <w:r w:rsidR="00A629F6" w:rsidRPr="00924648">
        <w:rPr>
          <w:rFonts w:ascii="Times New Roman" w:hAnsi="Times New Roman" w:cs="Times New Roman"/>
          <w:sz w:val="28"/>
          <w:szCs w:val="28"/>
        </w:rPr>
        <w:t xml:space="preserve"> единой информационной системе.</w:t>
      </w:r>
    </w:p>
    <w:p w14:paraId="1F030A62"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4. Любой участник закупки вправе обжаловать в судебном порядке или </w:t>
      </w:r>
      <w:r w:rsidRPr="00924648">
        <w:rPr>
          <w:rFonts w:ascii="Times New Roman" w:hAnsi="Times New Roman" w:cs="Times New Roman"/>
          <w:sz w:val="28"/>
          <w:szCs w:val="28"/>
        </w:rPr>
        <w:br/>
        <w:t>в антимонопольном органе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2B2169C"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lastRenderedPageBreak/>
        <w:t>Обжалование действия (бездействие) Заказчика, комиссии 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151A43AE"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w:t>
      </w:r>
    </w:p>
    <w:p w14:paraId="2BA317FE"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ADC4471"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3) </w:t>
      </w:r>
      <w:proofErr w:type="spellStart"/>
      <w:r w:rsidRPr="00924648">
        <w:rPr>
          <w:rFonts w:ascii="Times New Roman" w:hAnsi="Times New Roman" w:cs="Times New Roman"/>
          <w:sz w:val="28"/>
          <w:szCs w:val="28"/>
        </w:rPr>
        <w:t>неразмещение</w:t>
      </w:r>
      <w:proofErr w:type="spellEnd"/>
      <w:r w:rsidRPr="00924648">
        <w:rPr>
          <w:rFonts w:ascii="Times New Roman" w:hAnsi="Times New Roman" w:cs="Times New Roman"/>
          <w:sz w:val="28"/>
          <w:szCs w:val="28"/>
        </w:rPr>
        <w:t xml:space="preserve"> в единой информационной системе положения о закупке, изменений, внесенных в положение о закупке,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5F3A5C5F"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4) предъявление к участникам закупки требований, не предусмотренных документацией о конкурентной закупке;</w:t>
      </w:r>
    </w:p>
    <w:p w14:paraId="5CF680A0"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5) 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77B16B57" w14:textId="77777777" w:rsidR="003C4F83" w:rsidRPr="00924648" w:rsidRDefault="003C4F83" w:rsidP="00690B8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lastRenderedPageBreak/>
        <w:t xml:space="preserve">6) </w:t>
      </w:r>
      <w:proofErr w:type="spellStart"/>
      <w:r w:rsidRPr="00924648">
        <w:rPr>
          <w:rFonts w:ascii="Times New Roman" w:hAnsi="Times New Roman" w:cs="Times New Roman"/>
          <w:sz w:val="28"/>
          <w:szCs w:val="28"/>
        </w:rPr>
        <w:t>неразмещение</w:t>
      </w:r>
      <w:proofErr w:type="spellEnd"/>
      <w:r w:rsidRPr="00924648">
        <w:rPr>
          <w:rFonts w:ascii="Times New Roman" w:hAnsi="Times New Roman" w:cs="Times New Roman"/>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w:t>
      </w:r>
      <w:r w:rsidR="00690B8A" w:rsidRPr="00924648">
        <w:rPr>
          <w:rFonts w:ascii="Times New Roman" w:hAnsi="Times New Roman" w:cs="Times New Roman"/>
          <w:sz w:val="28"/>
          <w:szCs w:val="28"/>
        </w:rPr>
        <w:t xml:space="preserve"> среднего предпринимательства. </w:t>
      </w:r>
    </w:p>
    <w:p w14:paraId="6C6FD40D" w14:textId="77777777" w:rsidR="003C4F83" w:rsidRPr="00FF785B"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5. В случае, если обжалуемые действия (бездействие) совершены Заказчиком, комиссией по осуществлению закупок, оператором электронной площадки </w:t>
      </w:r>
      <w:proofErr w:type="gramStart"/>
      <w:r w:rsidRPr="00924648">
        <w:rPr>
          <w:rFonts w:ascii="Times New Roman" w:hAnsi="Times New Roman" w:cs="Times New Roman"/>
          <w:sz w:val="28"/>
          <w:szCs w:val="28"/>
        </w:rPr>
        <w:t>после окончания</w:t>
      </w:r>
      <w:proofErr w:type="gramEnd"/>
      <w:r w:rsidRPr="00924648">
        <w:rPr>
          <w:rFonts w:ascii="Times New Roman" w:hAnsi="Times New Roman" w:cs="Times New Roman"/>
          <w:sz w:val="28"/>
          <w:szCs w:val="28"/>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r w:rsidRPr="00FF785B">
        <w:rPr>
          <w:rFonts w:ascii="Times New Roman" w:hAnsi="Times New Roman" w:cs="Times New Roman"/>
          <w:sz w:val="28"/>
          <w:szCs w:val="28"/>
        </w:rPr>
        <w:t xml:space="preserve"> </w:t>
      </w:r>
    </w:p>
    <w:p w14:paraId="1926E2D9" w14:textId="77777777" w:rsidR="0014247D" w:rsidRPr="0063781A" w:rsidRDefault="0021765F" w:rsidP="0014247D">
      <w:pPr>
        <w:spacing w:after="0" w:line="276" w:lineRule="auto"/>
        <w:ind w:left="4962" w:right="11"/>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br w:type="page"/>
      </w:r>
      <w:bookmarkStart w:id="63" w:name="_Toc69734859"/>
      <w:r w:rsidR="00FF785B" w:rsidRPr="0063781A">
        <w:rPr>
          <w:rFonts w:ascii="Times New Roman" w:eastAsia="Times New Roman" w:hAnsi="Times New Roman" w:cs="Times New Roman"/>
          <w:sz w:val="28"/>
          <w:szCs w:val="28"/>
          <w:lang w:eastAsia="ru-RU"/>
        </w:rPr>
        <w:lastRenderedPageBreak/>
        <w:t>Приложение № 1</w:t>
      </w:r>
      <w:r w:rsidR="00FF785B" w:rsidRPr="0063781A">
        <w:rPr>
          <w:rFonts w:ascii="Times New Roman" w:eastAsia="Times New Roman" w:hAnsi="Times New Roman" w:cs="Times New Roman"/>
          <w:sz w:val="28"/>
          <w:szCs w:val="28"/>
          <w:lang w:eastAsia="ru-RU"/>
        </w:rPr>
        <w:br/>
        <w:t>к Положению о закупке, утвержденному</w:t>
      </w:r>
    </w:p>
    <w:bookmarkEnd w:id="63"/>
    <w:p w14:paraId="03D95682"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Наблюдательным советом</w:t>
      </w:r>
    </w:p>
    <w:p w14:paraId="43D86B21"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w:t>
      </w:r>
      <w:r w:rsidR="00ED7D67" w:rsidRPr="0063781A">
        <w:rPr>
          <w:rFonts w:ascii="Times New Roman" w:eastAsia="Times New Roman" w:hAnsi="Times New Roman"/>
          <w:color w:val="000000"/>
          <w:sz w:val="28"/>
          <w:szCs w:val="28"/>
        </w:rPr>
        <w:t>(Институт п</w:t>
      </w:r>
      <w:r w:rsidRPr="0063781A">
        <w:rPr>
          <w:rFonts w:ascii="Times New Roman" w:eastAsia="Times New Roman" w:hAnsi="Times New Roman"/>
          <w:color w:val="000000"/>
          <w:sz w:val="28"/>
          <w:szCs w:val="28"/>
        </w:rPr>
        <w:t xml:space="preserve">олиомиелита) </w:t>
      </w:r>
    </w:p>
    <w:p w14:paraId="6092A9C7" w14:textId="77777777" w:rsidR="0014247D" w:rsidRPr="0063781A" w:rsidRDefault="0014247D" w:rsidP="0014247D">
      <w:pPr>
        <w:spacing w:after="0" w:line="240" w:lineRule="auto"/>
        <w:ind w:left="4962" w:right="14"/>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w:t>
      </w:r>
      <w:r w:rsidR="004A28D6">
        <w:rPr>
          <w:rFonts w:ascii="Times New Roman" w:eastAsia="Times New Roman" w:hAnsi="Times New Roman"/>
          <w:color w:val="000000"/>
          <w:sz w:val="28"/>
          <w:szCs w:val="28"/>
        </w:rPr>
        <w:t>08</w:t>
      </w:r>
      <w:r w:rsidRPr="0063781A">
        <w:rPr>
          <w:rFonts w:ascii="Times New Roman" w:eastAsia="Times New Roman" w:hAnsi="Times New Roman"/>
          <w:color w:val="000000"/>
          <w:sz w:val="28"/>
          <w:szCs w:val="28"/>
        </w:rPr>
        <w:t xml:space="preserve">» </w:t>
      </w:r>
      <w:r w:rsidR="004A28D6">
        <w:rPr>
          <w:rFonts w:ascii="Times New Roman" w:eastAsia="Times New Roman" w:hAnsi="Times New Roman"/>
          <w:color w:val="000000"/>
          <w:sz w:val="28"/>
          <w:szCs w:val="28"/>
        </w:rPr>
        <w:t>июня</w:t>
      </w:r>
      <w:r w:rsidRPr="0063781A">
        <w:rPr>
          <w:rFonts w:ascii="Times New Roman" w:eastAsia="Times New Roman" w:hAnsi="Times New Roman"/>
          <w:color w:val="000000"/>
          <w:sz w:val="28"/>
          <w:szCs w:val="28"/>
        </w:rPr>
        <w:t xml:space="preserve"> 2021</w:t>
      </w:r>
      <w:r w:rsidRPr="0063781A">
        <w:rPr>
          <w:rFonts w:ascii="Times New Roman" w:eastAsia="Times New Roman" w:hAnsi="Times New Roman"/>
          <w:sz w:val="28"/>
          <w:szCs w:val="28"/>
        </w:rPr>
        <w:t xml:space="preserve"> </w:t>
      </w:r>
      <w:r w:rsidRPr="0063781A">
        <w:rPr>
          <w:rFonts w:ascii="Times New Roman" w:eastAsia="Times New Roman" w:hAnsi="Times New Roman"/>
          <w:color w:val="000000"/>
          <w:sz w:val="28"/>
          <w:szCs w:val="28"/>
        </w:rPr>
        <w:t>г.</w:t>
      </w:r>
    </w:p>
    <w:p w14:paraId="75881A7F"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p>
    <w:p w14:paraId="016D66DD"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08.06.2021 г.,</w:t>
      </w:r>
    </w:p>
    <w:p w14:paraId="5D0FCEFA" w14:textId="77777777" w:rsidR="005E00CE" w:rsidRPr="00AB7306"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E14626">
        <w:rPr>
          <w:rFonts w:ascii="Times New Roman" w:eastAsia="Times New Roman" w:hAnsi="Times New Roman"/>
          <w:color w:val="000000"/>
          <w:sz w:val="28"/>
          <w:szCs w:val="28"/>
        </w:rPr>
        <w:t>,</w:t>
      </w:r>
    </w:p>
    <w:p w14:paraId="42842A7B"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E14626">
        <w:rPr>
          <w:rFonts w:ascii="Times New Roman" w:eastAsia="Times New Roman" w:hAnsi="Times New Roman"/>
          <w:color w:val="000000"/>
          <w:sz w:val="28"/>
          <w:szCs w:val="28"/>
        </w:rPr>
        <w:t>,</w:t>
      </w:r>
    </w:p>
    <w:p w14:paraId="635E97EF" w14:textId="78A21827" w:rsidR="00E14626" w:rsidRDefault="00580603"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5 от 18.09.2024</w:t>
      </w:r>
      <w:r w:rsidRPr="00AB7306">
        <w:rPr>
          <w:rFonts w:ascii="Times New Roman" w:eastAsia="Times New Roman" w:hAnsi="Times New Roman"/>
          <w:color w:val="000000"/>
          <w:sz w:val="28"/>
          <w:szCs w:val="28"/>
        </w:rPr>
        <w:t xml:space="preserve"> г</w:t>
      </w:r>
      <w:r w:rsidR="00E14626" w:rsidRPr="00AB7306">
        <w:rPr>
          <w:rFonts w:ascii="Times New Roman" w:eastAsia="Times New Roman" w:hAnsi="Times New Roman"/>
          <w:color w:val="000000"/>
          <w:sz w:val="28"/>
          <w:szCs w:val="28"/>
        </w:rPr>
        <w:t>.</w:t>
      </w:r>
      <w:r w:rsidR="004330C1">
        <w:rPr>
          <w:rFonts w:ascii="Times New Roman" w:eastAsia="Times New Roman" w:hAnsi="Times New Roman"/>
          <w:color w:val="000000"/>
          <w:sz w:val="28"/>
          <w:szCs w:val="28"/>
        </w:rPr>
        <w:t>,</w:t>
      </w:r>
    </w:p>
    <w:p w14:paraId="29C15336" w14:textId="08597A54" w:rsidR="004330C1" w:rsidRPr="00A0089C" w:rsidRDefault="004330C1" w:rsidP="005E00CE">
      <w:pPr>
        <w:spacing w:after="0" w:line="276" w:lineRule="auto"/>
        <w:ind w:left="4962" w:right="11"/>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Протоколом № 6 от 20.12.2024 г.</w:t>
      </w:r>
    </w:p>
    <w:p w14:paraId="201205DA" w14:textId="77777777" w:rsidR="002A2CFD" w:rsidRDefault="00814D13" w:rsidP="0014247D">
      <w:pPr>
        <w:spacing w:after="0" w:line="276" w:lineRule="auto"/>
        <w:ind w:left="4962" w:right="11"/>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Протоколом </w:t>
      </w:r>
      <w:r w:rsidRPr="005A0696">
        <w:rPr>
          <w:rFonts w:ascii="Times New Roman" w:eastAsia="Times New Roman" w:hAnsi="Times New Roman"/>
          <w:color w:val="000000"/>
          <w:sz w:val="28"/>
          <w:szCs w:val="28"/>
        </w:rPr>
        <w:t xml:space="preserve">№ </w:t>
      </w:r>
      <w:r w:rsidR="005A0696" w:rsidRPr="005A0696">
        <w:rPr>
          <w:rFonts w:ascii="Times New Roman" w:eastAsia="Times New Roman" w:hAnsi="Times New Roman"/>
          <w:color w:val="000000"/>
          <w:sz w:val="28"/>
          <w:szCs w:val="28"/>
        </w:rPr>
        <w:t>2</w:t>
      </w:r>
      <w:r w:rsidRPr="005A0696">
        <w:rPr>
          <w:rFonts w:ascii="Times New Roman" w:eastAsia="Times New Roman" w:hAnsi="Times New Roman"/>
          <w:color w:val="000000"/>
          <w:sz w:val="28"/>
          <w:szCs w:val="28"/>
        </w:rPr>
        <w:t xml:space="preserve"> от 28.03.2025 г.</w:t>
      </w:r>
    </w:p>
    <w:p w14:paraId="70216BFC" w14:textId="7F60BCD8" w:rsidR="002A2CFD" w:rsidRDefault="00D131B8" w:rsidP="002A2CFD">
      <w:pPr>
        <w:spacing w:after="0" w:line="276" w:lineRule="auto"/>
        <w:ind w:left="4962" w:right="11"/>
        <w:rPr>
          <w:rFonts w:ascii="Times New Roman" w:eastAsia="Times New Roman" w:hAnsi="Times New Roman"/>
          <w:color w:val="000000"/>
          <w:sz w:val="28"/>
          <w:szCs w:val="28"/>
        </w:rPr>
      </w:pPr>
      <w:r w:rsidRPr="00D131B8">
        <w:rPr>
          <w:rFonts w:ascii="Times New Roman" w:eastAsia="Times New Roman" w:hAnsi="Times New Roman"/>
          <w:color w:val="000000"/>
          <w:sz w:val="28"/>
          <w:szCs w:val="28"/>
        </w:rPr>
        <w:t>Протоколом № 3 от 26.06.2025 г</w:t>
      </w:r>
      <w:r w:rsidR="002A2CFD" w:rsidRPr="00D131B8">
        <w:rPr>
          <w:rFonts w:ascii="Times New Roman" w:eastAsia="Times New Roman" w:hAnsi="Times New Roman"/>
          <w:color w:val="000000"/>
          <w:sz w:val="28"/>
          <w:szCs w:val="28"/>
        </w:rPr>
        <w:t>.</w:t>
      </w:r>
    </w:p>
    <w:p w14:paraId="3EF79134" w14:textId="6E7741BA" w:rsidR="008F3F2C" w:rsidRDefault="003271DC" w:rsidP="0014247D">
      <w:pPr>
        <w:spacing w:after="0" w:line="276" w:lineRule="auto"/>
        <w:ind w:left="4962" w:right="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14:paraId="3A8A4884" w14:textId="25EC39AD" w:rsidR="00664BFD"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4" w:name="_Toc185860216"/>
      <w:r>
        <w:rPr>
          <w:rFonts w:ascii="Times New Roman" w:eastAsia="Times New Roman" w:hAnsi="Times New Roman" w:cs="Times New Roman"/>
          <w:sz w:val="28"/>
          <w:szCs w:val="28"/>
          <w:lang w:eastAsia="ru-RU"/>
        </w:rPr>
        <w:t>П</w:t>
      </w:r>
      <w:r w:rsidRPr="00CF7F09">
        <w:rPr>
          <w:rFonts w:ascii="Times New Roman" w:eastAsia="Times New Roman" w:hAnsi="Times New Roman" w:cs="Times New Roman"/>
          <w:sz w:val="28"/>
          <w:szCs w:val="28"/>
          <w:lang w:eastAsia="ru-RU"/>
        </w:rPr>
        <w:t>еречень товаров, работ, услуг, закупка которых может</w:t>
      </w:r>
      <w:bookmarkEnd w:id="64"/>
      <w:r w:rsidRPr="00CF7F09">
        <w:rPr>
          <w:rFonts w:ascii="Times New Roman" w:eastAsia="Times New Roman" w:hAnsi="Times New Roman" w:cs="Times New Roman"/>
          <w:sz w:val="28"/>
          <w:szCs w:val="28"/>
          <w:lang w:eastAsia="ru-RU"/>
        </w:rPr>
        <w:t xml:space="preserve"> </w:t>
      </w:r>
    </w:p>
    <w:p w14:paraId="660CB483" w14:textId="797BF9AF" w:rsidR="00CA5BE4"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5" w:name="_Toc185860217"/>
      <w:r w:rsidRPr="00CF7F09">
        <w:rPr>
          <w:rFonts w:ascii="Times New Roman" w:eastAsia="Times New Roman" w:hAnsi="Times New Roman" w:cs="Times New Roman"/>
          <w:sz w:val="28"/>
          <w:szCs w:val="28"/>
          <w:lang w:eastAsia="ru-RU"/>
        </w:rPr>
        <w:t>осуществляться путем проведения конкурса</w:t>
      </w:r>
      <w:bookmarkEnd w:id="65"/>
    </w:p>
    <w:p w14:paraId="1075E726" w14:textId="77777777" w:rsidR="00D10C69" w:rsidRDefault="00D10C69"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6316351" w14:textId="77777777" w:rsidR="00BE0CD0" w:rsidRPr="00CF7F09" w:rsidRDefault="00BE0CD0"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7FBBCAFA"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пищевые продукты;</w:t>
      </w:r>
    </w:p>
    <w:p w14:paraId="6266CDA2"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общественного питания;</w:t>
      </w:r>
    </w:p>
    <w:p w14:paraId="1CEBA096"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по организации отдыха детей и их оздоровлению;</w:t>
      </w:r>
    </w:p>
    <w:p w14:paraId="167C6114"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образовательные, информационные, консультационные, аудиторские, юридические и транспортно-экспедиторские услуги;</w:t>
      </w:r>
    </w:p>
    <w:p w14:paraId="3CA4F3CA"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охраны;</w:t>
      </w:r>
    </w:p>
    <w:p w14:paraId="1F2956B7"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уборки;</w:t>
      </w:r>
    </w:p>
    <w:p w14:paraId="0FF06527" w14:textId="77777777" w:rsidR="00F724FC" w:rsidRPr="00F724FC" w:rsidRDefault="00580603"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7F3F2D">
        <w:rPr>
          <w:rFonts w:ascii="Times New Roman" w:hAnsi="Times New Roman" w:cs="Times New Roman"/>
          <w:sz w:val="28"/>
          <w:szCs w:val="28"/>
        </w:rPr>
        <w:lastRenderedPageBreak/>
        <w:t xml:space="preserve">проектирование, строительство, реконструкция, капитальный </w:t>
      </w:r>
      <w:r w:rsidRPr="007F3F2D">
        <w:rPr>
          <w:rFonts w:ascii="Times New Roman" w:hAnsi="Times New Roman" w:cs="Times New Roman"/>
          <w:sz w:val="28"/>
          <w:szCs w:val="28"/>
        </w:rPr>
        <w:br/>
        <w:t>и текущий ремонт объектов капитального/некапитального строительства и (или) их частей, в том числе, но не исключая, проектирование чистых</w:t>
      </w:r>
      <w:r w:rsidRPr="007F3F2D">
        <w:t xml:space="preserve"> </w:t>
      </w:r>
      <w:r w:rsidRPr="007F3F2D">
        <w:rPr>
          <w:rFonts w:ascii="Times New Roman" w:hAnsi="Times New Roman" w:cs="Times New Roman"/>
          <w:sz w:val="28"/>
          <w:szCs w:val="28"/>
        </w:rPr>
        <w:t>и/или технических мобильных блок-модулей, модульных комплексов чистых и/или технических помещений, благоустройство территории, услуги по строительному контролю</w:t>
      </w:r>
      <w:r w:rsidR="00F724FC" w:rsidRPr="00F724FC">
        <w:rPr>
          <w:rFonts w:ascii="Times New Roman" w:eastAsia="Times New Roman" w:hAnsi="Times New Roman" w:cs="Times New Roman"/>
          <w:sz w:val="28"/>
          <w:szCs w:val="28"/>
          <w:lang w:eastAsia="ru-RU"/>
        </w:rPr>
        <w:t>;</w:t>
      </w:r>
    </w:p>
    <w:p w14:paraId="14654543"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научно-исследовательские, проектно-изыскательские, опытно-конструкторские или технологические работы;</w:t>
      </w:r>
    </w:p>
    <w:p w14:paraId="0C1EE8BF"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проведение опытов и экспериментов;</w:t>
      </w:r>
    </w:p>
    <w:p w14:paraId="18D38CDB"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и внедрение информационных систем;</w:t>
      </w:r>
    </w:p>
    <w:p w14:paraId="06CF5A25"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14:paraId="5BC1F3D7"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организация выставочной деятельности;</w:t>
      </w:r>
    </w:p>
    <w:p w14:paraId="3AB45400"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обеспечением визитов официальных делегаций и представителей;</w:t>
      </w:r>
    </w:p>
    <w:p w14:paraId="3307561F"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w:t>
      </w:r>
      <w:r w:rsidR="000F4495">
        <w:rPr>
          <w:rFonts w:ascii="Times New Roman" w:eastAsia="Times New Roman" w:hAnsi="Times New Roman" w:cs="Times New Roman"/>
          <w:sz w:val="28"/>
          <w:szCs w:val="28"/>
          <w:lang w:eastAsia="ru-RU"/>
        </w:rPr>
        <w:t>ли фирменным дизайном Заказчика;</w:t>
      </w:r>
    </w:p>
    <w:p w14:paraId="3B7FC019" w14:textId="77777777" w:rsidR="00BE0CD0"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в</w:t>
      </w:r>
      <w:r w:rsidR="00BE0CD0" w:rsidRPr="0063781A">
        <w:rPr>
          <w:rFonts w:ascii="Times New Roman" w:eastAsia="Times New Roman" w:hAnsi="Times New Roman" w:cs="Times New Roman"/>
          <w:sz w:val="28"/>
          <w:szCs w:val="28"/>
          <w:lang w:eastAsia="ru-RU"/>
        </w:rPr>
        <w:t>ыполнение работ (оказание услуг) по поддержанию технико-экономических и эксплуатационных показателей объектов нефинансовых активов (комплексное техническое обслуживание и ремонт) инженерно-технического оборудования, котельного оборудования, лабораторного и производственного обо</w:t>
      </w:r>
      <w:r w:rsidRPr="0063781A">
        <w:rPr>
          <w:rFonts w:ascii="Times New Roman" w:eastAsia="Times New Roman" w:hAnsi="Times New Roman" w:cs="Times New Roman"/>
          <w:sz w:val="28"/>
          <w:szCs w:val="28"/>
          <w:lang w:eastAsia="ru-RU"/>
        </w:rPr>
        <w:t>рудования</w:t>
      </w:r>
      <w:r w:rsidR="00924648">
        <w:rPr>
          <w:rFonts w:ascii="Times New Roman" w:eastAsia="Times New Roman" w:hAnsi="Times New Roman" w:cs="Times New Roman"/>
          <w:sz w:val="28"/>
          <w:szCs w:val="28"/>
          <w:lang w:eastAsia="ru-RU"/>
        </w:rPr>
        <w:t>;</w:t>
      </w:r>
      <w:r w:rsidRPr="0063781A">
        <w:rPr>
          <w:rFonts w:ascii="Times New Roman" w:eastAsia="Times New Roman" w:hAnsi="Times New Roman" w:cs="Times New Roman"/>
          <w:sz w:val="28"/>
          <w:szCs w:val="28"/>
          <w:lang w:eastAsia="ru-RU"/>
        </w:rPr>
        <w:t xml:space="preserve"> </w:t>
      </w:r>
      <w:proofErr w:type="spellStart"/>
      <w:r w:rsidRPr="0063781A">
        <w:rPr>
          <w:rFonts w:ascii="Times New Roman" w:eastAsia="Times New Roman" w:hAnsi="Times New Roman" w:cs="Times New Roman"/>
          <w:sz w:val="28"/>
          <w:szCs w:val="28"/>
          <w:lang w:eastAsia="ru-RU"/>
        </w:rPr>
        <w:t>валидационные</w:t>
      </w:r>
      <w:proofErr w:type="spellEnd"/>
      <w:r w:rsidRPr="0063781A">
        <w:rPr>
          <w:rFonts w:ascii="Times New Roman" w:eastAsia="Times New Roman" w:hAnsi="Times New Roman" w:cs="Times New Roman"/>
          <w:sz w:val="28"/>
          <w:szCs w:val="28"/>
          <w:lang w:eastAsia="ru-RU"/>
        </w:rPr>
        <w:t xml:space="preserve"> работы;</w:t>
      </w:r>
      <w:r w:rsidR="00924648">
        <w:rPr>
          <w:rFonts w:ascii="Times New Roman" w:eastAsia="Times New Roman" w:hAnsi="Times New Roman" w:cs="Times New Roman"/>
          <w:sz w:val="28"/>
          <w:szCs w:val="28"/>
          <w:lang w:eastAsia="ru-RU"/>
        </w:rPr>
        <w:t xml:space="preserve"> квалификационные работы; работы по проведению аттестации </w:t>
      </w:r>
      <w:r w:rsidR="00924648" w:rsidRPr="0063781A">
        <w:rPr>
          <w:rFonts w:ascii="Times New Roman" w:eastAsia="Times New Roman" w:hAnsi="Times New Roman" w:cs="Times New Roman"/>
          <w:sz w:val="28"/>
          <w:szCs w:val="28"/>
          <w:lang w:eastAsia="ru-RU"/>
        </w:rPr>
        <w:t>инженерно-технического оборудования, котельного оборудования, лабораторного и производственного оборудования</w:t>
      </w:r>
      <w:r w:rsidR="00924648">
        <w:rPr>
          <w:rFonts w:ascii="Times New Roman" w:eastAsia="Times New Roman" w:hAnsi="Times New Roman" w:cs="Times New Roman"/>
          <w:sz w:val="28"/>
          <w:szCs w:val="28"/>
          <w:lang w:eastAsia="ru-RU"/>
        </w:rPr>
        <w:t>.</w:t>
      </w:r>
    </w:p>
    <w:p w14:paraId="2EF95AF2" w14:textId="77777777" w:rsidR="000F4495"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работы по клиническим и доклиническим исследованиям;</w:t>
      </w:r>
    </w:p>
    <w:p w14:paraId="2F22C3EA" w14:textId="77777777" w:rsidR="000F4495"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 xml:space="preserve">выполнение работ (оказание услуг) по </w:t>
      </w:r>
      <w:r w:rsidR="005C7C2C" w:rsidRPr="0063781A">
        <w:rPr>
          <w:rFonts w:ascii="Times New Roman" w:eastAsia="Times New Roman" w:hAnsi="Times New Roman" w:cs="Times New Roman"/>
          <w:sz w:val="28"/>
          <w:szCs w:val="28"/>
          <w:lang w:eastAsia="ru-RU"/>
        </w:rPr>
        <w:t xml:space="preserve">модернизации </w:t>
      </w:r>
      <w:r w:rsidR="005C7C2C" w:rsidRPr="0063781A">
        <w:rPr>
          <w:rFonts w:ascii="Times New Roman" w:eastAsia="Times New Roman" w:hAnsi="Times New Roman" w:cs="Times New Roman"/>
          <w:sz w:val="28"/>
          <w:szCs w:val="28"/>
          <w:lang w:eastAsia="ru-RU"/>
        </w:rPr>
        <w:lastRenderedPageBreak/>
        <w:t>(</w:t>
      </w:r>
      <w:r w:rsidRPr="0063781A">
        <w:rPr>
          <w:rFonts w:ascii="Times New Roman" w:eastAsia="Times New Roman" w:hAnsi="Times New Roman" w:cs="Times New Roman"/>
          <w:sz w:val="28"/>
          <w:szCs w:val="28"/>
          <w:lang w:eastAsia="ru-RU"/>
        </w:rPr>
        <w:t>модификации</w:t>
      </w:r>
      <w:r w:rsidR="005C7C2C" w:rsidRPr="0063781A">
        <w:rPr>
          <w:rFonts w:ascii="Times New Roman" w:eastAsia="Times New Roman" w:hAnsi="Times New Roman" w:cs="Times New Roman"/>
          <w:sz w:val="28"/>
          <w:szCs w:val="28"/>
          <w:lang w:eastAsia="ru-RU"/>
        </w:rPr>
        <w:t xml:space="preserve">) </w:t>
      </w:r>
      <w:r w:rsidRPr="0063781A">
        <w:rPr>
          <w:rFonts w:ascii="Times New Roman" w:eastAsia="Times New Roman" w:hAnsi="Times New Roman" w:cs="Times New Roman"/>
          <w:sz w:val="28"/>
          <w:szCs w:val="28"/>
          <w:lang w:eastAsia="ru-RU"/>
        </w:rPr>
        <w:t>оборудования;</w:t>
      </w:r>
    </w:p>
    <w:p w14:paraId="63C2C537" w14:textId="77777777" w:rsidR="005C7C2C"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услуги по добровольному страхованию</w:t>
      </w:r>
      <w:r w:rsidR="005C7C2C" w:rsidRPr="0063781A">
        <w:rPr>
          <w:rFonts w:ascii="Times New Roman" w:eastAsia="Times New Roman" w:hAnsi="Times New Roman" w:cs="Times New Roman"/>
          <w:sz w:val="28"/>
          <w:szCs w:val="28"/>
          <w:lang w:eastAsia="ru-RU"/>
        </w:rPr>
        <w:t>, в том числ</w:t>
      </w:r>
      <w:r w:rsidR="00924648">
        <w:rPr>
          <w:rFonts w:ascii="Times New Roman" w:eastAsia="Times New Roman" w:hAnsi="Times New Roman" w:cs="Times New Roman"/>
          <w:sz w:val="28"/>
          <w:szCs w:val="28"/>
          <w:lang w:eastAsia="ru-RU"/>
        </w:rPr>
        <w:t>е</w:t>
      </w:r>
      <w:r w:rsidR="005C7C2C" w:rsidRPr="0063781A">
        <w:rPr>
          <w:rFonts w:ascii="Times New Roman" w:eastAsia="Times New Roman" w:hAnsi="Times New Roman" w:cs="Times New Roman"/>
          <w:sz w:val="28"/>
          <w:szCs w:val="28"/>
          <w:lang w:eastAsia="ru-RU"/>
        </w:rPr>
        <w:t xml:space="preserve"> медицинскому;</w:t>
      </w:r>
    </w:p>
    <w:p w14:paraId="4214CDAF" w14:textId="77777777" w:rsidR="000F4495" w:rsidRPr="00C47CE7" w:rsidRDefault="003F210F"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оказание медицинских услуг;</w:t>
      </w:r>
    </w:p>
    <w:p w14:paraId="33239255" w14:textId="77777777" w:rsidR="003F210F" w:rsidRDefault="003F210F"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услуги по аренде движимого имущества.</w:t>
      </w:r>
    </w:p>
    <w:p w14:paraId="76B1A5F6" w14:textId="77777777" w:rsidR="00A149F7" w:rsidRPr="00644823" w:rsidRDefault="00580603" w:rsidP="00A149F7">
      <w:pPr>
        <w:pStyle w:val="ConsPlusNormal"/>
        <w:numPr>
          <w:ilvl w:val="0"/>
          <w:numId w:val="2"/>
        </w:numPr>
        <w:tabs>
          <w:tab w:val="left" w:pos="0"/>
        </w:tabs>
        <w:spacing w:line="360" w:lineRule="auto"/>
        <w:ind w:left="0" w:firstLine="709"/>
        <w:jc w:val="both"/>
        <w:rPr>
          <w:rFonts w:ascii="Times New Roman" w:hAnsi="Times New Roman" w:cs="Times New Roman"/>
          <w:sz w:val="28"/>
          <w:szCs w:val="28"/>
        </w:rPr>
      </w:pPr>
      <w:r w:rsidRPr="00644823">
        <w:rPr>
          <w:rFonts w:ascii="Times New Roman" w:hAnsi="Times New Roman" w:cs="Times New Roman"/>
          <w:sz w:val="28"/>
          <w:szCs w:val="28"/>
        </w:rPr>
        <w:t>быстровозводимые чистые</w:t>
      </w:r>
      <w:r>
        <w:rPr>
          <w:rFonts w:ascii="Times New Roman" w:hAnsi="Times New Roman" w:cs="Times New Roman"/>
          <w:sz w:val="28"/>
          <w:szCs w:val="28"/>
        </w:rPr>
        <w:t xml:space="preserve"> и/или технические</w:t>
      </w:r>
      <w:r w:rsidRPr="00644823">
        <w:rPr>
          <w:rFonts w:ascii="Times New Roman" w:hAnsi="Times New Roman" w:cs="Times New Roman"/>
          <w:sz w:val="28"/>
          <w:szCs w:val="28"/>
        </w:rPr>
        <w:t xml:space="preserve"> мобильные блок-модули, модульные комплексы чистых и/или технических помещений для фармацевтических и микробиологических производств</w:t>
      </w:r>
      <w:r w:rsidR="00A149F7" w:rsidRPr="00644823">
        <w:rPr>
          <w:rFonts w:ascii="Times New Roman" w:hAnsi="Times New Roman" w:cs="Times New Roman"/>
          <w:sz w:val="28"/>
          <w:szCs w:val="28"/>
        </w:rPr>
        <w:t>;</w:t>
      </w:r>
    </w:p>
    <w:p w14:paraId="1838BB77" w14:textId="77777777" w:rsidR="00A149F7" w:rsidRPr="00E41E62" w:rsidRDefault="00580603" w:rsidP="00A149F7">
      <w:pPr>
        <w:pStyle w:val="ConsPlusNormal"/>
        <w:numPr>
          <w:ilvl w:val="0"/>
          <w:numId w:val="2"/>
        </w:numPr>
        <w:tabs>
          <w:tab w:val="left"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оборудование/системы/хранилища/инженерные сети (оборудование, коммуникации) </w:t>
      </w:r>
      <w:r w:rsidRPr="00644823">
        <w:rPr>
          <w:rFonts w:ascii="Times New Roman" w:hAnsi="Times New Roman" w:cs="Times New Roman"/>
          <w:sz w:val="28"/>
          <w:szCs w:val="28"/>
        </w:rPr>
        <w:t>для фармацевтических и микробиологических производств</w:t>
      </w:r>
      <w:r>
        <w:rPr>
          <w:rFonts w:ascii="Times New Roman" w:hAnsi="Times New Roman" w:cs="Times New Roman"/>
          <w:sz w:val="28"/>
          <w:szCs w:val="28"/>
        </w:rPr>
        <w:t xml:space="preserve">, </w:t>
      </w:r>
      <w:r w:rsidRPr="007F3F2D">
        <w:rPr>
          <w:rFonts w:ascii="Times New Roman" w:hAnsi="Times New Roman" w:cs="Times New Roman"/>
          <w:sz w:val="28"/>
          <w:szCs w:val="28"/>
        </w:rPr>
        <w:t xml:space="preserve">включающие при поставке возможные сопутствующие услуги/работы (по </w:t>
      </w:r>
      <w:proofErr w:type="spellStart"/>
      <w:r w:rsidRPr="007F3F2D">
        <w:rPr>
          <w:rFonts w:ascii="Times New Roman" w:hAnsi="Times New Roman" w:cs="Times New Roman"/>
          <w:sz w:val="28"/>
          <w:szCs w:val="28"/>
        </w:rPr>
        <w:t>валидации</w:t>
      </w:r>
      <w:proofErr w:type="spellEnd"/>
      <w:r w:rsidRPr="007F3F2D">
        <w:rPr>
          <w:rFonts w:ascii="Times New Roman" w:hAnsi="Times New Roman" w:cs="Times New Roman"/>
          <w:sz w:val="28"/>
          <w:szCs w:val="28"/>
        </w:rPr>
        <w:t>/квалификации и/или подключению, установке, сборке, монтажу, вводу в эксплуатацию товара, обучению сотрудников Заказчика работе на оборудовании</w:t>
      </w:r>
      <w:r>
        <w:rPr>
          <w:rFonts w:ascii="Times New Roman" w:hAnsi="Times New Roman" w:cs="Times New Roman"/>
          <w:sz w:val="28"/>
          <w:szCs w:val="28"/>
        </w:rPr>
        <w:t xml:space="preserve"> и </w:t>
      </w:r>
      <w:r w:rsidRPr="001674E0">
        <w:rPr>
          <w:rFonts w:ascii="Times New Roman" w:hAnsi="Times New Roman" w:cs="Times New Roman"/>
          <w:sz w:val="28"/>
          <w:szCs w:val="28"/>
        </w:rPr>
        <w:t>пусконаладочные работы</w:t>
      </w:r>
      <w:r w:rsidRPr="007F3F2D">
        <w:rPr>
          <w:rFonts w:ascii="Times New Roman" w:hAnsi="Times New Roman" w:cs="Times New Roman"/>
          <w:sz w:val="28"/>
          <w:szCs w:val="28"/>
        </w:rPr>
        <w:t>)</w:t>
      </w:r>
      <w:r w:rsidR="00A149F7" w:rsidRPr="00644823">
        <w:rPr>
          <w:rFonts w:ascii="Times New Roman" w:hAnsi="Times New Roman" w:cs="Times New Roman"/>
          <w:sz w:val="28"/>
          <w:szCs w:val="28"/>
        </w:rPr>
        <w:t>.</w:t>
      </w:r>
    </w:p>
    <w:p w14:paraId="537C89B0" w14:textId="77777777" w:rsidR="00A149F7" w:rsidRPr="00C47CE7" w:rsidRDefault="00A149F7" w:rsidP="00A149F7">
      <w:pPr>
        <w:widowControl w:val="0"/>
        <w:tabs>
          <w:tab w:val="left" w:pos="0"/>
          <w:tab w:val="left" w:pos="851"/>
        </w:tabs>
        <w:autoSpaceDE w:val="0"/>
        <w:autoSpaceDN w:val="0"/>
        <w:spacing w:after="0" w:line="360" w:lineRule="auto"/>
        <w:ind w:left="709"/>
        <w:jc w:val="both"/>
        <w:rPr>
          <w:rFonts w:ascii="Times New Roman" w:eastAsia="Times New Roman" w:hAnsi="Times New Roman" w:cs="Times New Roman"/>
          <w:sz w:val="28"/>
          <w:szCs w:val="28"/>
          <w:lang w:eastAsia="ru-RU"/>
        </w:rPr>
      </w:pPr>
    </w:p>
    <w:p w14:paraId="6BBB0D63" w14:textId="77777777" w:rsidR="00CA5BE4" w:rsidRPr="00CF7F09" w:rsidRDefault="00CA5BE4"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br w:type="page"/>
      </w:r>
    </w:p>
    <w:p w14:paraId="01FD70C0" w14:textId="77777777" w:rsidR="0014247D" w:rsidRPr="00924648" w:rsidRDefault="00CA5BE4" w:rsidP="0014247D">
      <w:pPr>
        <w:spacing w:after="0" w:line="276" w:lineRule="auto"/>
        <w:ind w:left="4962" w:right="11"/>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Приложение № 2</w:t>
      </w:r>
      <w:r w:rsidR="00D869CE" w:rsidRPr="00924648">
        <w:rPr>
          <w:rFonts w:ascii="Times New Roman" w:eastAsia="Times New Roman" w:hAnsi="Times New Roman" w:cs="Times New Roman"/>
          <w:sz w:val="28"/>
          <w:szCs w:val="28"/>
          <w:lang w:eastAsia="ru-RU"/>
        </w:rPr>
        <w:t xml:space="preserve"> </w:t>
      </w:r>
      <w:r w:rsidR="008F3F2C" w:rsidRPr="00924648">
        <w:rPr>
          <w:rFonts w:ascii="Times New Roman" w:eastAsia="Times New Roman" w:hAnsi="Times New Roman" w:cs="Times New Roman"/>
          <w:sz w:val="28"/>
          <w:szCs w:val="28"/>
          <w:lang w:eastAsia="ru-RU"/>
        </w:rPr>
        <w:br/>
      </w:r>
      <w:r w:rsidRPr="00924648">
        <w:rPr>
          <w:rFonts w:ascii="Times New Roman" w:eastAsia="Times New Roman" w:hAnsi="Times New Roman" w:cs="Times New Roman"/>
          <w:sz w:val="28"/>
          <w:szCs w:val="28"/>
          <w:lang w:eastAsia="ru-RU"/>
        </w:rPr>
        <w:t>к Положению о закупке</w:t>
      </w:r>
      <w:r w:rsidR="003271DC" w:rsidRPr="00924648">
        <w:rPr>
          <w:rFonts w:ascii="Times New Roman" w:eastAsia="Times New Roman" w:hAnsi="Times New Roman" w:cs="Times New Roman"/>
          <w:sz w:val="28"/>
          <w:szCs w:val="28"/>
          <w:lang w:eastAsia="ru-RU"/>
        </w:rPr>
        <w:t>,</w:t>
      </w:r>
      <w:r w:rsidR="0085555B" w:rsidRPr="00924648">
        <w:rPr>
          <w:rFonts w:ascii="Times New Roman" w:eastAsia="Times New Roman" w:hAnsi="Times New Roman" w:cs="Times New Roman"/>
          <w:sz w:val="28"/>
          <w:szCs w:val="28"/>
          <w:lang w:eastAsia="ru-RU"/>
        </w:rPr>
        <w:t xml:space="preserve"> </w:t>
      </w:r>
      <w:r w:rsidR="00664BFD" w:rsidRPr="00924648">
        <w:rPr>
          <w:rFonts w:ascii="Times New Roman" w:eastAsia="Times New Roman" w:hAnsi="Times New Roman" w:cs="Times New Roman"/>
          <w:sz w:val="28"/>
          <w:szCs w:val="28"/>
          <w:lang w:eastAsia="ru-RU"/>
        </w:rPr>
        <w:t xml:space="preserve">утвержденному </w:t>
      </w:r>
    </w:p>
    <w:p w14:paraId="72DB2ADF"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Наблюдательным советом</w:t>
      </w:r>
    </w:p>
    <w:p w14:paraId="5D08A4E6"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w:t>
      </w:r>
      <w:r w:rsidR="00ED7D67" w:rsidRPr="00924648">
        <w:rPr>
          <w:rFonts w:ascii="Times New Roman" w:eastAsia="Times New Roman" w:hAnsi="Times New Roman"/>
          <w:color w:val="000000"/>
          <w:sz w:val="28"/>
          <w:szCs w:val="28"/>
        </w:rPr>
        <w:t>(Институт п</w:t>
      </w:r>
      <w:r w:rsidRPr="00924648">
        <w:rPr>
          <w:rFonts w:ascii="Times New Roman" w:eastAsia="Times New Roman" w:hAnsi="Times New Roman"/>
          <w:color w:val="000000"/>
          <w:sz w:val="28"/>
          <w:szCs w:val="28"/>
        </w:rPr>
        <w:t xml:space="preserve">олиомиелита) </w:t>
      </w:r>
    </w:p>
    <w:p w14:paraId="2FAAEE16" w14:textId="77777777" w:rsidR="0014247D" w:rsidRPr="00924648" w:rsidRDefault="0014247D" w:rsidP="0014247D">
      <w:pPr>
        <w:spacing w:after="0" w:line="240" w:lineRule="auto"/>
        <w:ind w:left="4962" w:right="14"/>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w:t>
      </w:r>
      <w:r w:rsidR="004A28D6">
        <w:rPr>
          <w:rFonts w:ascii="Times New Roman" w:eastAsia="Times New Roman" w:hAnsi="Times New Roman"/>
          <w:color w:val="000000"/>
          <w:sz w:val="28"/>
          <w:szCs w:val="28"/>
        </w:rPr>
        <w:t>08</w:t>
      </w:r>
      <w:r w:rsidRPr="00924648">
        <w:rPr>
          <w:rFonts w:ascii="Times New Roman" w:eastAsia="Times New Roman" w:hAnsi="Times New Roman"/>
          <w:color w:val="000000"/>
          <w:sz w:val="28"/>
          <w:szCs w:val="28"/>
        </w:rPr>
        <w:t xml:space="preserve">» </w:t>
      </w:r>
      <w:r w:rsidR="004A28D6">
        <w:rPr>
          <w:rFonts w:ascii="Times New Roman" w:eastAsia="Times New Roman" w:hAnsi="Times New Roman"/>
          <w:color w:val="000000"/>
          <w:sz w:val="28"/>
          <w:szCs w:val="28"/>
        </w:rPr>
        <w:t>июня</w:t>
      </w:r>
      <w:r w:rsidRPr="00924648">
        <w:rPr>
          <w:rFonts w:ascii="Times New Roman" w:eastAsia="Times New Roman" w:hAnsi="Times New Roman"/>
          <w:color w:val="000000"/>
          <w:sz w:val="28"/>
          <w:szCs w:val="28"/>
        </w:rPr>
        <w:t xml:space="preserve"> 2021</w:t>
      </w:r>
      <w:r w:rsidRPr="00924648">
        <w:rPr>
          <w:rFonts w:ascii="Times New Roman" w:eastAsia="Times New Roman" w:hAnsi="Times New Roman"/>
          <w:sz w:val="28"/>
          <w:szCs w:val="28"/>
        </w:rPr>
        <w:t xml:space="preserve"> </w:t>
      </w:r>
      <w:r w:rsidRPr="00924648">
        <w:rPr>
          <w:rFonts w:ascii="Times New Roman" w:eastAsia="Times New Roman" w:hAnsi="Times New Roman"/>
          <w:color w:val="000000"/>
          <w:sz w:val="28"/>
          <w:szCs w:val="28"/>
        </w:rPr>
        <w:t>г.</w:t>
      </w:r>
    </w:p>
    <w:p w14:paraId="4B7C965C"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p>
    <w:p w14:paraId="05A1357F"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08.06.2021 г.,</w:t>
      </w:r>
    </w:p>
    <w:p w14:paraId="148DF619" w14:textId="77777777" w:rsidR="005E00CE" w:rsidRPr="00AB7306"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E14626">
        <w:rPr>
          <w:rFonts w:ascii="Times New Roman" w:eastAsia="Times New Roman" w:hAnsi="Times New Roman"/>
          <w:color w:val="000000"/>
          <w:sz w:val="28"/>
          <w:szCs w:val="28"/>
        </w:rPr>
        <w:t>,</w:t>
      </w:r>
    </w:p>
    <w:p w14:paraId="2526CFF6" w14:textId="77777777" w:rsidR="005E00CE" w:rsidRPr="00A0089C"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E14626">
        <w:rPr>
          <w:rFonts w:ascii="Times New Roman" w:eastAsia="Times New Roman" w:hAnsi="Times New Roman"/>
          <w:color w:val="000000"/>
          <w:sz w:val="28"/>
          <w:szCs w:val="28"/>
        </w:rPr>
        <w:t>,</w:t>
      </w:r>
    </w:p>
    <w:p w14:paraId="6BB69CE3" w14:textId="77777777" w:rsidR="004330C1" w:rsidRDefault="00580603" w:rsidP="0014247D">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5 от 18.09.2024</w:t>
      </w:r>
      <w:r w:rsidRPr="00AB7306">
        <w:rPr>
          <w:rFonts w:ascii="Times New Roman" w:eastAsia="Times New Roman" w:hAnsi="Times New Roman"/>
          <w:color w:val="000000"/>
          <w:sz w:val="28"/>
          <w:szCs w:val="28"/>
        </w:rPr>
        <w:t xml:space="preserve"> г</w:t>
      </w:r>
      <w:r w:rsidR="00E14626" w:rsidRPr="00AB7306">
        <w:rPr>
          <w:rFonts w:ascii="Times New Roman" w:eastAsia="Times New Roman" w:hAnsi="Times New Roman"/>
          <w:color w:val="000000"/>
          <w:sz w:val="28"/>
          <w:szCs w:val="28"/>
        </w:rPr>
        <w:t>.</w:t>
      </w:r>
      <w:r w:rsidR="004330C1">
        <w:rPr>
          <w:rFonts w:ascii="Times New Roman" w:eastAsia="Times New Roman" w:hAnsi="Times New Roman"/>
          <w:color w:val="000000"/>
          <w:sz w:val="28"/>
          <w:szCs w:val="28"/>
        </w:rPr>
        <w:t>,</w:t>
      </w:r>
    </w:p>
    <w:p w14:paraId="20A4D791" w14:textId="77777777" w:rsidR="00814D13" w:rsidRDefault="004330C1" w:rsidP="0014247D">
      <w:pPr>
        <w:spacing w:after="0" w:line="276" w:lineRule="auto"/>
        <w:ind w:left="4962" w:right="11"/>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Протоколом № 6 от 20.12.2024 г.</w:t>
      </w:r>
    </w:p>
    <w:p w14:paraId="5D1A4BD8" w14:textId="77777777" w:rsidR="002A2CFD" w:rsidRDefault="00814D13" w:rsidP="0014247D">
      <w:pPr>
        <w:spacing w:after="0" w:line="276" w:lineRule="auto"/>
        <w:ind w:left="4962" w:right="11"/>
        <w:rPr>
          <w:rFonts w:ascii="Times New Roman" w:eastAsia="Times New Roman" w:hAnsi="Times New Roman"/>
          <w:color w:val="000000"/>
          <w:sz w:val="28"/>
          <w:szCs w:val="28"/>
        </w:rPr>
      </w:pPr>
      <w:r w:rsidRPr="005A0696">
        <w:rPr>
          <w:rFonts w:ascii="Times New Roman" w:eastAsia="Times New Roman" w:hAnsi="Times New Roman"/>
          <w:color w:val="000000"/>
          <w:sz w:val="28"/>
          <w:szCs w:val="28"/>
        </w:rPr>
        <w:t xml:space="preserve">Протоколом № </w:t>
      </w:r>
      <w:r w:rsidR="005A0696" w:rsidRPr="005A0696">
        <w:rPr>
          <w:rFonts w:ascii="Times New Roman" w:eastAsia="Times New Roman" w:hAnsi="Times New Roman"/>
          <w:color w:val="000000"/>
          <w:sz w:val="28"/>
          <w:szCs w:val="28"/>
        </w:rPr>
        <w:t>2</w:t>
      </w:r>
      <w:r w:rsidRPr="005A0696">
        <w:rPr>
          <w:rFonts w:ascii="Times New Roman" w:eastAsia="Times New Roman" w:hAnsi="Times New Roman"/>
          <w:color w:val="000000"/>
          <w:sz w:val="28"/>
          <w:szCs w:val="28"/>
        </w:rPr>
        <w:t xml:space="preserve"> от 28.03.2025 г.</w:t>
      </w:r>
    </w:p>
    <w:p w14:paraId="2C0A3EA5" w14:textId="6629C627" w:rsidR="002A2CFD" w:rsidRDefault="00D131B8" w:rsidP="002A2CFD">
      <w:pPr>
        <w:spacing w:after="0" w:line="276" w:lineRule="auto"/>
        <w:ind w:left="4962" w:right="11"/>
        <w:rPr>
          <w:rFonts w:ascii="Times New Roman" w:eastAsia="Times New Roman" w:hAnsi="Times New Roman"/>
          <w:color w:val="000000"/>
          <w:sz w:val="28"/>
          <w:szCs w:val="28"/>
        </w:rPr>
      </w:pPr>
      <w:r w:rsidRPr="00D131B8">
        <w:rPr>
          <w:rFonts w:ascii="Times New Roman" w:eastAsia="Times New Roman" w:hAnsi="Times New Roman"/>
          <w:color w:val="000000"/>
          <w:sz w:val="28"/>
          <w:szCs w:val="28"/>
        </w:rPr>
        <w:t>Протоколом № 3 от 26.06.2025 г</w:t>
      </w:r>
      <w:r w:rsidR="002A2CFD" w:rsidRPr="00D131B8">
        <w:rPr>
          <w:rFonts w:ascii="Times New Roman" w:eastAsia="Times New Roman" w:hAnsi="Times New Roman"/>
          <w:color w:val="000000"/>
          <w:sz w:val="28"/>
          <w:szCs w:val="28"/>
        </w:rPr>
        <w:t>.</w:t>
      </w:r>
    </w:p>
    <w:p w14:paraId="5D04D0A7" w14:textId="54DC8C96" w:rsidR="008F3F2C" w:rsidRDefault="003271DC" w:rsidP="0014247D">
      <w:pPr>
        <w:spacing w:after="0" w:line="276" w:lineRule="auto"/>
        <w:ind w:left="4962" w:right="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14:paraId="1CC59107" w14:textId="77777777" w:rsidR="00800191" w:rsidRDefault="00800191"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625984C5" w14:textId="2F93B1A1" w:rsidR="00664BFD" w:rsidRDefault="00CA5BE4"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6" w:name="_Toc185860218"/>
      <w:r w:rsidRPr="00CF7F09">
        <w:rPr>
          <w:rFonts w:ascii="Times New Roman" w:eastAsia="Times New Roman" w:hAnsi="Times New Roman" w:cs="Times New Roman"/>
          <w:sz w:val="28"/>
          <w:szCs w:val="28"/>
          <w:lang w:eastAsia="ru-RU"/>
        </w:rPr>
        <w:t>П</w:t>
      </w:r>
      <w:r w:rsidR="008F3F2C" w:rsidRPr="00CF7F09">
        <w:rPr>
          <w:rFonts w:ascii="Times New Roman" w:eastAsia="Times New Roman" w:hAnsi="Times New Roman" w:cs="Times New Roman"/>
          <w:sz w:val="28"/>
          <w:szCs w:val="28"/>
          <w:lang w:eastAsia="ru-RU"/>
        </w:rPr>
        <w:t>орядок</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оценки заявок на участие в конкурсе, запросе</w:t>
      </w:r>
      <w:bookmarkEnd w:id="66"/>
      <w:r w:rsidR="008F3F2C" w:rsidRPr="00CF7F09">
        <w:rPr>
          <w:rFonts w:ascii="Times New Roman" w:eastAsia="Times New Roman" w:hAnsi="Times New Roman" w:cs="Times New Roman"/>
          <w:sz w:val="28"/>
          <w:szCs w:val="28"/>
          <w:lang w:eastAsia="ru-RU"/>
        </w:rPr>
        <w:t xml:space="preserve"> </w:t>
      </w:r>
    </w:p>
    <w:p w14:paraId="1F47617F" w14:textId="77777777" w:rsidR="00CA5BE4" w:rsidRPr="00CF7F09"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7" w:name="_Toc185860219"/>
      <w:r w:rsidRPr="00CF7F09">
        <w:rPr>
          <w:rFonts w:ascii="Times New Roman" w:eastAsia="Times New Roman" w:hAnsi="Times New Roman" w:cs="Times New Roman"/>
          <w:sz w:val="28"/>
          <w:szCs w:val="28"/>
          <w:lang w:eastAsia="ru-RU"/>
        </w:rPr>
        <w:t>предложений</w:t>
      </w:r>
      <w:r>
        <w:rPr>
          <w:rFonts w:ascii="Times New Roman" w:eastAsia="Times New Roman" w:hAnsi="Times New Roman" w:cs="Times New Roman"/>
          <w:sz w:val="28"/>
          <w:szCs w:val="28"/>
          <w:lang w:eastAsia="ru-RU"/>
        </w:rPr>
        <w:t>, конкурентном отборе</w:t>
      </w:r>
      <w:r w:rsidRPr="00CF7F09">
        <w:rPr>
          <w:rFonts w:ascii="Times New Roman" w:eastAsia="Times New Roman" w:hAnsi="Times New Roman" w:cs="Times New Roman"/>
          <w:sz w:val="28"/>
          <w:szCs w:val="28"/>
          <w:lang w:eastAsia="ru-RU"/>
        </w:rPr>
        <w:t xml:space="preserve"> и запросе оферт</w:t>
      </w:r>
      <w:bookmarkEnd w:id="67"/>
      <w:r w:rsidR="00CA5BE4" w:rsidRPr="00CF7F09">
        <w:rPr>
          <w:rFonts w:ascii="Times New Roman" w:eastAsia="Times New Roman" w:hAnsi="Times New Roman" w:cs="Times New Roman"/>
          <w:sz w:val="28"/>
          <w:szCs w:val="28"/>
          <w:lang w:eastAsia="ru-RU"/>
        </w:rPr>
        <w:t xml:space="preserve"> </w:t>
      </w:r>
    </w:p>
    <w:p w14:paraId="1073F625" w14:textId="77777777" w:rsidR="00CA5BE4" w:rsidRDefault="00CA5BE4" w:rsidP="008F3F2C">
      <w:pPr>
        <w:widowControl w:val="0"/>
        <w:tabs>
          <w:tab w:val="left" w:pos="0"/>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BB694F9"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Настоящий порядок применяется для проведения оценки заявок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w:t>
      </w:r>
      <w:r w:rsidR="009529C3" w:rsidRPr="00CF7F09">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запросе предложений, </w:t>
      </w:r>
      <w:r w:rsidR="009529C3" w:rsidRPr="00CF7F09">
        <w:rPr>
          <w:rFonts w:ascii="Times New Roman" w:eastAsia="Times New Roman" w:hAnsi="Times New Roman" w:cs="Times New Roman"/>
          <w:sz w:val="28"/>
          <w:szCs w:val="28"/>
          <w:lang w:eastAsia="ru-RU"/>
        </w:rPr>
        <w:t xml:space="preserve">конкурентном отборе, </w:t>
      </w:r>
      <w:r w:rsidRPr="00CF7F09">
        <w:rPr>
          <w:rFonts w:ascii="Times New Roman" w:eastAsia="Times New Roman" w:hAnsi="Times New Roman" w:cs="Times New Roman"/>
          <w:sz w:val="28"/>
          <w:szCs w:val="28"/>
          <w:lang w:eastAsia="ru-RU"/>
        </w:rPr>
        <w:t xml:space="preserve">а также </w:t>
      </w:r>
      <w:r w:rsidR="0080741F" w:rsidRPr="00D04E9C">
        <w:rPr>
          <w:rFonts w:ascii="Times New Roman" w:eastAsia="Times New Roman" w:hAnsi="Times New Roman" w:cs="Times New Roman"/>
          <w:sz w:val="28"/>
          <w:szCs w:val="28"/>
          <w:lang w:eastAsia="ru-RU"/>
        </w:rPr>
        <w:t xml:space="preserve">запросе </w:t>
      </w:r>
      <w:r w:rsidRPr="00D04E9C">
        <w:rPr>
          <w:rFonts w:ascii="Times New Roman" w:eastAsia="Times New Roman" w:hAnsi="Times New Roman" w:cs="Times New Roman"/>
          <w:sz w:val="28"/>
          <w:szCs w:val="28"/>
          <w:lang w:eastAsia="ru-RU"/>
        </w:rPr>
        <w:t>о</w:t>
      </w:r>
      <w:r w:rsidRPr="00CF7F09">
        <w:rPr>
          <w:rFonts w:ascii="Times New Roman" w:eastAsia="Times New Roman" w:hAnsi="Times New Roman" w:cs="Times New Roman"/>
          <w:sz w:val="28"/>
          <w:szCs w:val="28"/>
          <w:lang w:eastAsia="ru-RU"/>
        </w:rPr>
        <w:t>ферт.</w:t>
      </w:r>
    </w:p>
    <w:p w14:paraId="367E02C1"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Для применения настоящего порядка </w:t>
      </w:r>
      <w:r w:rsidR="005B4199" w:rsidRPr="00CF7F09">
        <w:rPr>
          <w:rFonts w:ascii="Times New Roman" w:eastAsia="Times New Roman" w:hAnsi="Times New Roman" w:cs="Times New Roman"/>
          <w:sz w:val="28"/>
          <w:szCs w:val="28"/>
          <w:lang w:eastAsia="ru-RU"/>
        </w:rPr>
        <w:t>Заказчику</w:t>
      </w:r>
      <w:r w:rsidRPr="00CF7F09">
        <w:rPr>
          <w:rFonts w:ascii="Times New Roman" w:eastAsia="Times New Roman" w:hAnsi="Times New Roman" w:cs="Times New Roman"/>
          <w:sz w:val="28"/>
          <w:szCs w:val="28"/>
          <w:lang w:eastAsia="ru-RU"/>
        </w:rPr>
        <w:t xml:space="preserve"> необходимо включить в </w:t>
      </w:r>
      <w:r w:rsidR="009529C3" w:rsidRPr="00CF7F09">
        <w:rPr>
          <w:rFonts w:ascii="Times New Roman" w:eastAsia="Times New Roman" w:hAnsi="Times New Roman" w:cs="Times New Roman"/>
          <w:sz w:val="28"/>
          <w:szCs w:val="28"/>
          <w:lang w:eastAsia="ru-RU"/>
        </w:rPr>
        <w:t>документацию о закупке</w:t>
      </w:r>
      <w:r w:rsidRPr="00CF7F09">
        <w:rPr>
          <w:rFonts w:ascii="Times New Roman" w:eastAsia="Times New Roman" w:hAnsi="Times New Roman" w:cs="Times New Roman"/>
          <w:sz w:val="28"/>
          <w:szCs w:val="28"/>
          <w:lang w:eastAsia="ru-RU"/>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w:t>
      </w:r>
      <w:r w:rsidRPr="00CF7F09">
        <w:rPr>
          <w:rFonts w:ascii="Times New Roman" w:eastAsia="Times New Roman" w:hAnsi="Times New Roman" w:cs="Times New Roman"/>
          <w:sz w:val="28"/>
          <w:szCs w:val="28"/>
          <w:lang w:eastAsia="ru-RU"/>
        </w:rPr>
        <w:lastRenderedPageBreak/>
        <w:t>соответственно предмету оценки по каждому критерию, установить значимость критериев.</w:t>
      </w:r>
    </w:p>
    <w:p w14:paraId="1B3C67FA"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Совокупная значимость всех критериев должна быть равна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ста процентам.</w:t>
      </w:r>
    </w:p>
    <w:p w14:paraId="776DAEB2" w14:textId="77777777" w:rsidR="00D04E9C" w:rsidRPr="00FF785B" w:rsidRDefault="00FB070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w:t>
      </w:r>
      <w:r w:rsidR="00D04E9C" w:rsidRPr="00924648">
        <w:rPr>
          <w:rFonts w:ascii="Times New Roman" w:eastAsia="Times New Roman" w:hAnsi="Times New Roman" w:cs="Times New Roman"/>
          <w:sz w:val="28"/>
          <w:szCs w:val="28"/>
          <w:lang w:eastAsia="ru-RU"/>
        </w:rPr>
        <w:t>Оценка заявок (оферт) осуществляется комиссией по осуществлению закупок с привлечением при необходимости экспертов в соответствующей области предмета закупки.</w:t>
      </w:r>
    </w:p>
    <w:p w14:paraId="45D3CA71" w14:textId="77777777" w:rsidR="00CA5BE4" w:rsidRPr="00CF7F09" w:rsidRDefault="00D04E9C" w:rsidP="00FB0705">
      <w:pPr>
        <w:widowControl w:val="0"/>
        <w:tabs>
          <w:tab w:val="left" w:pos="0"/>
        </w:tabs>
        <w:autoSpaceDE w:val="0"/>
        <w:autoSpaceDN w:val="0"/>
        <w:spacing w:after="0" w:line="360" w:lineRule="auto"/>
        <w:ind w:firstLine="709"/>
        <w:jc w:val="both"/>
        <w:rPr>
          <w:rFonts w:ascii="Times New Roman" w:hAnsi="Times New Roman" w:cs="Times New Roman"/>
          <w:sz w:val="28"/>
          <w:szCs w:val="28"/>
        </w:rPr>
        <w:sectPr w:rsidR="00CA5BE4" w:rsidRPr="00CF7F09" w:rsidSect="00161588">
          <w:pgSz w:w="11906" w:h="16838"/>
          <w:pgMar w:top="1418" w:right="990" w:bottom="1134" w:left="1701" w:header="708" w:footer="708" w:gutter="0"/>
          <w:cols w:space="708"/>
          <w:titlePg/>
          <w:docGrid w:linePitch="360"/>
        </w:sectPr>
      </w:pPr>
      <w:r w:rsidRPr="001E4602">
        <w:rPr>
          <w:rFonts w:ascii="Times New Roman" w:eastAsia="Times New Roman" w:hAnsi="Times New Roman" w:cs="Times New Roman"/>
          <w:sz w:val="24"/>
          <w:szCs w:val="24"/>
          <w:lang w:eastAsia="ru-RU"/>
        </w:rPr>
        <w:t xml:space="preserve"> </w:t>
      </w:r>
      <w:r w:rsidR="00CA5BE4" w:rsidRPr="00CF7F09">
        <w:rPr>
          <w:rFonts w:ascii="Times New Roman" w:eastAsia="Times New Roman" w:hAnsi="Times New Roman" w:cs="Times New Roman"/>
          <w:sz w:val="28"/>
          <w:szCs w:val="28"/>
          <w:lang w:eastAsia="ru-RU"/>
        </w:rPr>
        <w:t>5.</w:t>
      </w:r>
      <w:r w:rsidR="00FB0705">
        <w:rPr>
          <w:rFonts w:ascii="Times New Roman" w:eastAsia="Times New Roman" w:hAnsi="Times New Roman" w:cs="Times New Roman"/>
          <w:sz w:val="28"/>
          <w:szCs w:val="28"/>
          <w:lang w:eastAsia="ru-RU"/>
        </w:rPr>
        <w:t> </w:t>
      </w:r>
      <w:r w:rsidR="00CA5BE4" w:rsidRPr="00CF7F09">
        <w:rPr>
          <w:rFonts w:ascii="Times New Roman" w:eastAsia="Times New Roman" w:hAnsi="Times New Roman" w:cs="Times New Roman"/>
          <w:sz w:val="28"/>
          <w:szCs w:val="28"/>
          <w:lang w:eastAsia="ru-RU"/>
        </w:rPr>
        <w:t>Для оценки заявок (оферт) могут использоваться следующие критерии и соответствующая значимость критериев:</w:t>
      </w:r>
    </w:p>
    <w:p w14:paraId="690A1A8E"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CA5BE4" w:rsidRPr="00CF7F09" w14:paraId="7728207A" w14:textId="77777777" w:rsidTr="00FB0705">
        <w:trPr>
          <w:gridAfter w:val="1"/>
          <w:wAfter w:w="9" w:type="dxa"/>
        </w:trPr>
        <w:tc>
          <w:tcPr>
            <w:tcW w:w="1201" w:type="dxa"/>
          </w:tcPr>
          <w:p w14:paraId="43A99AB1"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Номер критерия</w:t>
            </w:r>
          </w:p>
        </w:tc>
        <w:tc>
          <w:tcPr>
            <w:tcW w:w="2312" w:type="dxa"/>
          </w:tcPr>
          <w:p w14:paraId="5CA061B9"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Критерий оценки заявок</w:t>
            </w:r>
          </w:p>
        </w:tc>
        <w:tc>
          <w:tcPr>
            <w:tcW w:w="7228" w:type="dxa"/>
          </w:tcPr>
          <w:p w14:paraId="0FD1E5DA"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Для проведения оценки по критерию в </w:t>
            </w:r>
            <w:r w:rsidR="009529C3" w:rsidRPr="00FB0705">
              <w:rPr>
                <w:rFonts w:ascii="Times New Roman" w:eastAsia="Times New Roman" w:hAnsi="Times New Roman" w:cs="Times New Roman"/>
                <w:b/>
                <w:sz w:val="24"/>
                <w:szCs w:val="24"/>
                <w:lang w:eastAsia="ru-RU"/>
              </w:rPr>
              <w:t>документации о закупке</w:t>
            </w:r>
            <w:r w:rsidRPr="00FB0705">
              <w:rPr>
                <w:rFonts w:ascii="Times New Roman" w:eastAsia="Times New Roman" w:hAnsi="Times New Roman" w:cs="Times New Roman"/>
                <w:b/>
                <w:sz w:val="24"/>
                <w:szCs w:val="24"/>
                <w:lang w:eastAsia="ru-RU"/>
              </w:rPr>
              <w:t xml:space="preserve"> необходимо установить</w:t>
            </w:r>
          </w:p>
        </w:tc>
        <w:tc>
          <w:tcPr>
            <w:tcW w:w="3827" w:type="dxa"/>
          </w:tcPr>
          <w:p w14:paraId="026BA867" w14:textId="77777777" w:rsidR="00CA5BE4" w:rsidRPr="00FB0705" w:rsidRDefault="00CA5BE4" w:rsidP="00FB0705">
            <w:pPr>
              <w:widowControl w:val="0"/>
              <w:tabs>
                <w:tab w:val="left" w:pos="0"/>
              </w:tabs>
              <w:autoSpaceDE w:val="0"/>
              <w:autoSpaceDN w:val="0"/>
              <w:spacing w:after="0" w:line="240" w:lineRule="auto"/>
              <w:ind w:hanging="27"/>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Значимость критерия </w:t>
            </w:r>
            <w:r w:rsidR="00FB0705">
              <w:rPr>
                <w:rFonts w:ascii="Times New Roman" w:eastAsia="Times New Roman" w:hAnsi="Times New Roman" w:cs="Times New Roman"/>
                <w:b/>
                <w:sz w:val="24"/>
                <w:szCs w:val="24"/>
                <w:lang w:eastAsia="ru-RU"/>
              </w:rPr>
              <w:br/>
            </w:r>
            <w:r w:rsidRPr="00FB0705">
              <w:rPr>
                <w:rFonts w:ascii="Times New Roman" w:eastAsia="Times New Roman" w:hAnsi="Times New Roman" w:cs="Times New Roman"/>
                <w:b/>
                <w:sz w:val="24"/>
                <w:szCs w:val="24"/>
                <w:lang w:eastAsia="ru-RU"/>
              </w:rPr>
              <w:t>в процентах (конкретная значимость критерия в пределах указанного диапазона должна быть установлена в документации</w:t>
            </w:r>
            <w:r w:rsidR="009529C3" w:rsidRPr="00FB0705">
              <w:rPr>
                <w:rFonts w:ascii="Times New Roman" w:eastAsia="Times New Roman" w:hAnsi="Times New Roman" w:cs="Times New Roman"/>
                <w:b/>
                <w:sz w:val="24"/>
                <w:szCs w:val="24"/>
                <w:lang w:eastAsia="ru-RU"/>
              </w:rPr>
              <w:t xml:space="preserve"> о закупке</w:t>
            </w:r>
            <w:r w:rsidRPr="00FB0705">
              <w:rPr>
                <w:rFonts w:ascii="Times New Roman" w:eastAsia="Times New Roman" w:hAnsi="Times New Roman" w:cs="Times New Roman"/>
                <w:b/>
                <w:sz w:val="24"/>
                <w:szCs w:val="24"/>
                <w:lang w:eastAsia="ru-RU"/>
              </w:rPr>
              <w:t>. Совокупная значимость всех критериев должна быть равна ста процентам)</w:t>
            </w:r>
          </w:p>
        </w:tc>
      </w:tr>
      <w:tr w:rsidR="00CA5BE4" w:rsidRPr="00CF7F09" w14:paraId="25A8E3E1" w14:textId="77777777" w:rsidTr="00D06182">
        <w:tc>
          <w:tcPr>
            <w:tcW w:w="14577" w:type="dxa"/>
            <w:gridSpan w:val="5"/>
          </w:tcPr>
          <w:p w14:paraId="5972D6D7" w14:textId="77777777" w:rsidR="00CA5BE4" w:rsidRPr="007B78D6" w:rsidRDefault="00CA5BE4" w:rsidP="00161588">
            <w:pPr>
              <w:widowControl w:val="0"/>
              <w:tabs>
                <w:tab w:val="left" w:pos="0"/>
              </w:tabs>
              <w:autoSpaceDE w:val="0"/>
              <w:autoSpaceDN w:val="0"/>
              <w:spacing w:after="0" w:line="360" w:lineRule="auto"/>
              <w:ind w:hanging="27"/>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Стоимостные критерии оценки заявок:</w:t>
            </w:r>
          </w:p>
        </w:tc>
      </w:tr>
      <w:tr w:rsidR="00CA5BE4" w:rsidRPr="00CF7F09" w14:paraId="361D74E6" w14:textId="77777777" w:rsidTr="00FB0705">
        <w:trPr>
          <w:gridAfter w:val="1"/>
          <w:wAfter w:w="9" w:type="dxa"/>
        </w:trPr>
        <w:tc>
          <w:tcPr>
            <w:tcW w:w="1201" w:type="dxa"/>
          </w:tcPr>
          <w:p w14:paraId="5B3AE62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1.</w:t>
            </w:r>
          </w:p>
        </w:tc>
        <w:tc>
          <w:tcPr>
            <w:tcW w:w="2312" w:type="dxa"/>
          </w:tcPr>
          <w:p w14:paraId="7D9D82CB"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Цена договора </w:t>
            </w:r>
          </w:p>
        </w:tc>
        <w:tc>
          <w:tcPr>
            <w:tcW w:w="7228" w:type="dxa"/>
          </w:tcPr>
          <w:p w14:paraId="1EAFB144"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303992"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менее 20%</w:t>
            </w:r>
          </w:p>
        </w:tc>
      </w:tr>
      <w:tr w:rsidR="00CA5BE4" w:rsidRPr="00CF7F09" w14:paraId="3377470A" w14:textId="77777777" w:rsidTr="00FB0705">
        <w:trPr>
          <w:gridAfter w:val="1"/>
          <w:wAfter w:w="9" w:type="dxa"/>
        </w:trPr>
        <w:tc>
          <w:tcPr>
            <w:tcW w:w="1201" w:type="dxa"/>
          </w:tcPr>
          <w:p w14:paraId="231A73B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2.</w:t>
            </w:r>
          </w:p>
        </w:tc>
        <w:tc>
          <w:tcPr>
            <w:tcW w:w="2312" w:type="dxa"/>
          </w:tcPr>
          <w:p w14:paraId="48D73835"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03943096" w14:textId="77777777" w:rsidR="00CA5BE4" w:rsidRPr="007B78D6" w:rsidRDefault="00CA5BE4" w:rsidP="0092464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78D6">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tc>
        <w:tc>
          <w:tcPr>
            <w:tcW w:w="3827" w:type="dxa"/>
            <w:vMerge/>
          </w:tcPr>
          <w:p w14:paraId="67188A1C"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0A6664B4" w14:textId="77777777" w:rsidTr="00FB0705">
        <w:trPr>
          <w:gridAfter w:val="1"/>
          <w:wAfter w:w="9" w:type="dxa"/>
        </w:trPr>
        <w:tc>
          <w:tcPr>
            <w:tcW w:w="1201" w:type="dxa"/>
          </w:tcPr>
          <w:p w14:paraId="01ED0F92"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3.</w:t>
            </w:r>
          </w:p>
        </w:tc>
        <w:tc>
          <w:tcPr>
            <w:tcW w:w="2312" w:type="dxa"/>
          </w:tcPr>
          <w:p w14:paraId="7E7B0BB5"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Коэффициент снижения</w:t>
            </w:r>
          </w:p>
        </w:tc>
        <w:tc>
          <w:tcPr>
            <w:tcW w:w="7228" w:type="dxa"/>
            <w:vMerge/>
          </w:tcPr>
          <w:p w14:paraId="517D1D62"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14:paraId="47DD2878"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49EF52B1" w14:textId="77777777" w:rsidTr="00FB0705">
        <w:trPr>
          <w:gridAfter w:val="1"/>
          <w:wAfter w:w="9" w:type="dxa"/>
        </w:trPr>
        <w:tc>
          <w:tcPr>
            <w:tcW w:w="1201" w:type="dxa"/>
          </w:tcPr>
          <w:p w14:paraId="15321074"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4.</w:t>
            </w:r>
          </w:p>
        </w:tc>
        <w:tc>
          <w:tcPr>
            <w:tcW w:w="2312" w:type="dxa"/>
          </w:tcPr>
          <w:p w14:paraId="3CADFB6C"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Переменная, применяемая в формуле цены</w:t>
            </w:r>
            <w:r w:rsidR="000445F2" w:rsidRPr="007B78D6">
              <w:rPr>
                <w:rFonts w:ascii="Times New Roman" w:eastAsia="Times New Roman" w:hAnsi="Times New Roman" w:cs="Times New Roman"/>
                <w:sz w:val="24"/>
                <w:szCs w:val="24"/>
                <w:lang w:eastAsia="ru-RU"/>
              </w:rPr>
              <w:t xml:space="preserve"> </w:t>
            </w:r>
            <w:r w:rsidRPr="007B78D6">
              <w:rPr>
                <w:rFonts w:ascii="Times New Roman" w:eastAsia="Times New Roman" w:hAnsi="Times New Roman" w:cs="Times New Roman"/>
                <w:sz w:val="24"/>
                <w:szCs w:val="24"/>
                <w:lang w:eastAsia="ru-RU"/>
              </w:rPr>
              <w:t xml:space="preserve"> </w:t>
            </w:r>
          </w:p>
        </w:tc>
        <w:tc>
          <w:tcPr>
            <w:tcW w:w="7228" w:type="dxa"/>
          </w:tcPr>
          <w:p w14:paraId="79932A6F" w14:textId="77777777" w:rsidR="00CA5BE4" w:rsidRPr="007B78D6" w:rsidRDefault="00CA5BE4" w:rsidP="00FB0705">
            <w:pPr>
              <w:tabs>
                <w:tab w:val="left" w:pos="0"/>
              </w:tabs>
              <w:autoSpaceDE w:val="0"/>
              <w:autoSpaceDN w:val="0"/>
              <w:adjustRightInd w:val="0"/>
              <w:spacing w:after="0" w:line="240" w:lineRule="auto"/>
              <w:jc w:val="both"/>
              <w:rPr>
                <w:rFonts w:ascii="Times New Roman" w:hAnsi="Times New Roman" w:cs="Times New Roman"/>
                <w:sz w:val="24"/>
                <w:szCs w:val="24"/>
              </w:rPr>
            </w:pPr>
            <w:r w:rsidRPr="007B78D6">
              <w:rPr>
                <w:rFonts w:ascii="Times New Roman" w:hAnsi="Times New Roman" w:cs="Times New Roman"/>
                <w:sz w:val="24"/>
                <w:szCs w:val="24"/>
              </w:rPr>
              <w:t xml:space="preserve">Формулу цены, устанавливающую правила расчета сумм, подлежащих уплате </w:t>
            </w:r>
            <w:r w:rsidR="005B4199" w:rsidRPr="007B78D6">
              <w:rPr>
                <w:rFonts w:ascii="Times New Roman" w:hAnsi="Times New Roman" w:cs="Times New Roman"/>
                <w:sz w:val="24"/>
                <w:szCs w:val="24"/>
              </w:rPr>
              <w:t>Заказчиком</w:t>
            </w:r>
            <w:r w:rsidRPr="007B78D6">
              <w:rPr>
                <w:rFonts w:ascii="Times New Roman" w:hAnsi="Times New Roman" w:cs="Times New Roman"/>
                <w:sz w:val="24"/>
                <w:szCs w:val="24"/>
              </w:rPr>
              <w:t xml:space="preserve"> поставщику (исполнителю, подрядчику) в ходе исполнения договора, и максимальное значение цены договора</w:t>
            </w:r>
          </w:p>
        </w:tc>
        <w:tc>
          <w:tcPr>
            <w:tcW w:w="3827" w:type="dxa"/>
            <w:vMerge/>
          </w:tcPr>
          <w:p w14:paraId="1DCFDA1D"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3A9B9E0E" w14:textId="77777777" w:rsidTr="00D06182">
        <w:tc>
          <w:tcPr>
            <w:tcW w:w="14577" w:type="dxa"/>
            <w:gridSpan w:val="5"/>
          </w:tcPr>
          <w:p w14:paraId="7D442710" w14:textId="77777777" w:rsidR="00CA5BE4" w:rsidRPr="007B78D6" w:rsidRDefault="00CA5BE4" w:rsidP="00FB0705">
            <w:pPr>
              <w:widowControl w:val="0"/>
              <w:tabs>
                <w:tab w:val="left" w:pos="0"/>
              </w:tabs>
              <w:autoSpaceDE w:val="0"/>
              <w:autoSpaceDN w:val="0"/>
              <w:spacing w:after="0" w:line="240" w:lineRule="auto"/>
              <w:ind w:hanging="27"/>
              <w:rPr>
                <w:rFonts w:ascii="Times New Roman" w:eastAsia="Times New Roman" w:hAnsi="Times New Roman" w:cs="Times New Roman"/>
                <w:sz w:val="24"/>
                <w:szCs w:val="24"/>
                <w:lang w:eastAsia="ru-RU"/>
              </w:rPr>
            </w:pPr>
            <w:proofErr w:type="spellStart"/>
            <w:r w:rsidRPr="007B78D6">
              <w:rPr>
                <w:rFonts w:ascii="Times New Roman" w:eastAsia="Times New Roman" w:hAnsi="Times New Roman" w:cs="Times New Roman"/>
                <w:sz w:val="24"/>
                <w:szCs w:val="24"/>
                <w:lang w:eastAsia="ru-RU"/>
              </w:rPr>
              <w:t>Нестоимостные</w:t>
            </w:r>
            <w:proofErr w:type="spellEnd"/>
            <w:r w:rsidRPr="007B78D6">
              <w:rPr>
                <w:rFonts w:ascii="Times New Roman" w:eastAsia="Times New Roman" w:hAnsi="Times New Roman" w:cs="Times New Roman"/>
                <w:sz w:val="24"/>
                <w:szCs w:val="24"/>
                <w:lang w:eastAsia="ru-RU"/>
              </w:rPr>
              <w:t xml:space="preserve"> критерии оценки заявок:</w:t>
            </w:r>
          </w:p>
        </w:tc>
      </w:tr>
      <w:tr w:rsidR="00CA5BE4" w:rsidRPr="00CF7F09" w14:paraId="53750D0E" w14:textId="77777777" w:rsidTr="00FB0705">
        <w:trPr>
          <w:gridAfter w:val="1"/>
          <w:wAfter w:w="9" w:type="dxa"/>
        </w:trPr>
        <w:tc>
          <w:tcPr>
            <w:tcW w:w="1201" w:type="dxa"/>
          </w:tcPr>
          <w:p w14:paraId="7F0B41B2"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5.</w:t>
            </w:r>
          </w:p>
        </w:tc>
        <w:tc>
          <w:tcPr>
            <w:tcW w:w="2312" w:type="dxa"/>
          </w:tcPr>
          <w:p w14:paraId="6DE435DC"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Квалификация участника и (или) коллектива его сотрудников (в том </w:t>
            </w:r>
            <w:r w:rsidRPr="007B78D6">
              <w:rPr>
                <w:rFonts w:ascii="Times New Roman" w:eastAsia="Times New Roman" w:hAnsi="Times New Roman" w:cs="Times New Roman"/>
                <w:sz w:val="24"/>
                <w:szCs w:val="24"/>
                <w:lang w:eastAsia="ru-RU"/>
              </w:rPr>
              <w:lastRenderedPageBreak/>
              <w:t>числе опыт, образование, квалификация персонала, деловая репутация)</w:t>
            </w:r>
          </w:p>
        </w:tc>
        <w:tc>
          <w:tcPr>
            <w:tcW w:w="7228" w:type="dxa"/>
            <w:vMerge w:val="restart"/>
          </w:tcPr>
          <w:p w14:paraId="66F31DD9"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7CD0173"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Формы для заполнения участником по соответствующему предмету </w:t>
            </w:r>
            <w:r w:rsidRPr="007B78D6">
              <w:rPr>
                <w:rFonts w:ascii="Times New Roman" w:eastAsia="Times New Roman" w:hAnsi="Times New Roman" w:cs="Times New Roman"/>
                <w:sz w:val="24"/>
                <w:szCs w:val="24"/>
                <w:lang w:eastAsia="ru-RU"/>
              </w:rPr>
              <w:lastRenderedPageBreak/>
              <w:t>оценки (например, таблица, отражающая опыт участника);</w:t>
            </w:r>
          </w:p>
          <w:p w14:paraId="2EBD56AB"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30B2B94F"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Не более 70%</w:t>
            </w:r>
          </w:p>
          <w:p w14:paraId="537BE7B6"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27785734" w14:textId="77777777" w:rsidTr="00FB0705">
        <w:trPr>
          <w:gridAfter w:val="1"/>
          <w:wAfter w:w="9" w:type="dxa"/>
        </w:trPr>
        <w:tc>
          <w:tcPr>
            <w:tcW w:w="1201" w:type="dxa"/>
          </w:tcPr>
          <w:p w14:paraId="4C82A70E"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6.</w:t>
            </w:r>
          </w:p>
        </w:tc>
        <w:tc>
          <w:tcPr>
            <w:tcW w:w="2312" w:type="dxa"/>
          </w:tcPr>
          <w:p w14:paraId="4B4F9D2D"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Качество товара (работ, услуг)</w:t>
            </w:r>
          </w:p>
        </w:tc>
        <w:tc>
          <w:tcPr>
            <w:tcW w:w="7228" w:type="dxa"/>
            <w:vMerge/>
          </w:tcPr>
          <w:p w14:paraId="484DA010"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14:paraId="6502620C"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7AE98DFB" w14:textId="77777777" w:rsidTr="00FB0705">
        <w:trPr>
          <w:gridAfter w:val="1"/>
          <w:wAfter w:w="9" w:type="dxa"/>
        </w:trPr>
        <w:tc>
          <w:tcPr>
            <w:tcW w:w="1201" w:type="dxa"/>
          </w:tcPr>
          <w:p w14:paraId="4EB62E7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7.</w:t>
            </w:r>
          </w:p>
        </w:tc>
        <w:tc>
          <w:tcPr>
            <w:tcW w:w="2312" w:type="dxa"/>
          </w:tcPr>
          <w:p w14:paraId="3E22985A"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503B82D8"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1617839E"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Максимальный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w:t>
            </w:r>
          </w:p>
          <w:p w14:paraId="1F211480"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Минимальный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не установлен, для целей оценки заявок </w:t>
            </w:r>
            <w:r w:rsidR="001F1183" w:rsidRPr="007B78D6">
              <w:rPr>
                <w:rFonts w:ascii="Times New Roman" w:eastAsia="Times New Roman" w:hAnsi="Times New Roman" w:cs="Times New Roman"/>
                <w:sz w:val="24"/>
                <w:szCs w:val="24"/>
                <w:lang w:eastAsia="ru-RU"/>
              </w:rPr>
              <w:t>(оферт)</w:t>
            </w:r>
            <w:r w:rsidRPr="007B78D6">
              <w:rPr>
                <w:rFonts w:ascii="Times New Roman" w:eastAsia="Times New Roman" w:hAnsi="Times New Roman" w:cs="Times New Roman"/>
                <w:sz w:val="24"/>
                <w:szCs w:val="24"/>
                <w:lang w:eastAsia="ru-RU"/>
              </w:rPr>
              <w:t>он принимается равным нулю.</w:t>
            </w:r>
          </w:p>
        </w:tc>
        <w:tc>
          <w:tcPr>
            <w:tcW w:w="3827" w:type="dxa"/>
          </w:tcPr>
          <w:p w14:paraId="531C2CA5"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более 50%</w:t>
            </w:r>
          </w:p>
        </w:tc>
      </w:tr>
    </w:tbl>
    <w:p w14:paraId="6CF8C06E" w14:textId="77777777" w:rsidR="00CA5BE4" w:rsidRPr="00CF7F09" w:rsidRDefault="00CA5BE4" w:rsidP="00161588">
      <w:pPr>
        <w:tabs>
          <w:tab w:val="left" w:pos="0"/>
        </w:tabs>
        <w:spacing w:after="0" w:line="360" w:lineRule="auto"/>
        <w:ind w:firstLine="540"/>
        <w:rPr>
          <w:rFonts w:ascii="Times New Roman" w:hAnsi="Times New Roman" w:cs="Times New Roman"/>
          <w:sz w:val="28"/>
          <w:szCs w:val="28"/>
        </w:rPr>
        <w:sectPr w:rsidR="00CA5BE4" w:rsidRPr="00CF7F09" w:rsidSect="0085555B">
          <w:pgSz w:w="16838" w:h="11905" w:orient="landscape"/>
          <w:pgMar w:top="1134" w:right="990" w:bottom="1134" w:left="1134" w:header="567" w:footer="0" w:gutter="0"/>
          <w:cols w:space="720"/>
          <w:docGrid w:linePitch="299"/>
        </w:sectPr>
      </w:pPr>
    </w:p>
    <w:p w14:paraId="1DFB2BAE"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6.</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Оценка заявок</w:t>
      </w:r>
      <w:r w:rsidR="00DD2022" w:rsidRPr="00CF7F09">
        <w:rPr>
          <w:rFonts w:ascii="Times New Roman" w:eastAsia="Times New Roman" w:hAnsi="Times New Roman" w:cs="Times New Roman"/>
          <w:sz w:val="28"/>
          <w:szCs w:val="28"/>
          <w:lang w:eastAsia="ru-RU"/>
        </w:rPr>
        <w:t xml:space="preserve"> (оферт)</w:t>
      </w:r>
      <w:r w:rsidRPr="00CF7F09">
        <w:rPr>
          <w:rFonts w:ascii="Times New Roman" w:eastAsia="Times New Roman" w:hAnsi="Times New Roman" w:cs="Times New Roman"/>
          <w:sz w:val="28"/>
          <w:szCs w:val="28"/>
          <w:lang w:eastAsia="ru-RU"/>
        </w:rPr>
        <w:t xml:space="preserve"> осуществляется в следующем порядке.</w:t>
      </w:r>
    </w:p>
    <w:p w14:paraId="47C78575"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14:paraId="4C57ABC6"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b.</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Итоговый рейтинг заявки (оферты) рассчитывается путем сложения рейтингов по каждому из критериев оценки заявок </w:t>
      </w:r>
      <w:r w:rsidR="001F1183" w:rsidRPr="00CF7F09">
        <w:rPr>
          <w:rFonts w:ascii="Times New Roman" w:eastAsia="Times New Roman" w:hAnsi="Times New Roman" w:cs="Times New Roman"/>
          <w:sz w:val="28"/>
          <w:szCs w:val="28"/>
          <w:lang w:eastAsia="ru-RU"/>
        </w:rPr>
        <w:t>(оферт)</w:t>
      </w:r>
      <w:r w:rsidRPr="00CF7F09">
        <w:rPr>
          <w:rFonts w:ascii="Times New Roman" w:eastAsia="Times New Roman" w:hAnsi="Times New Roman" w:cs="Times New Roman"/>
          <w:sz w:val="28"/>
          <w:szCs w:val="28"/>
          <w:lang w:eastAsia="ru-RU"/>
        </w:rPr>
        <w:t xml:space="preserve">, умноженных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процентах, деленному на 100.</w:t>
      </w:r>
    </w:p>
    <w:p w14:paraId="5A65B5B4" w14:textId="77777777" w:rsidR="00CA5BE4" w:rsidRPr="00CF7F09" w:rsidRDefault="007D21E0"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 </w:t>
      </w:r>
      <w:r w:rsidR="00CA5BE4" w:rsidRPr="00CF7F09">
        <w:rPr>
          <w:rFonts w:ascii="Times New Roman" w:eastAsia="Times New Roman" w:hAnsi="Times New Roman" w:cs="Times New Roman"/>
          <w:sz w:val="28"/>
          <w:szCs w:val="28"/>
          <w:lang w:eastAsia="ru-RU"/>
        </w:rPr>
        <w:t>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AF88E04"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d.</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Рейтинг, присуждаемый заявке (оферте) по стоимостным критериям оценки, определяется по формуле:</w:t>
      </w:r>
    </w:p>
    <w:p w14:paraId="7C6CD7D6"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76A12945"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7"/>
          <w:sz w:val="28"/>
          <w:szCs w:val="28"/>
          <w:lang w:eastAsia="ru-RU"/>
        </w:rPr>
        <w:drawing>
          <wp:inline distT="0" distB="0" distL="0" distR="0" wp14:anchorId="37B0C620" wp14:editId="13AD8A2D">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14:paraId="1FB9381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1FA8FC0F"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14:paraId="30DA860B"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039A9DF1" wp14:editId="5DA9E5DD">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критерию;</w:t>
      </w:r>
    </w:p>
    <w:p w14:paraId="4A552F7C"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59E43BC8" wp14:editId="23D64219">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w:t>
      </w:r>
      <w:r w:rsidR="000445F2" w:rsidRPr="00CF7F09">
        <w:rPr>
          <w:rFonts w:ascii="Times New Roman" w:eastAsia="Times New Roman" w:hAnsi="Times New Roman" w:cs="Times New Roman"/>
          <w:sz w:val="28"/>
          <w:szCs w:val="28"/>
          <w:lang w:eastAsia="ru-RU"/>
        </w:rPr>
        <w:t xml:space="preserve"> </w:t>
      </w:r>
    </w:p>
    <w:p w14:paraId="410B7992"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lastRenderedPageBreak/>
        <w:drawing>
          <wp:inline distT="0" distB="0" distL="0" distR="0" wp14:anchorId="6DB275C6" wp14:editId="725D0BB6">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7043A17D" w14:textId="77777777" w:rsidR="001E4602" w:rsidRPr="00FF785B" w:rsidRDefault="00CA5BE4" w:rsidP="001E4602">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e.</w:t>
      </w:r>
      <w:r w:rsidR="007D21E0" w:rsidRPr="00924648">
        <w:rPr>
          <w:rFonts w:ascii="Times New Roman" w:eastAsia="Times New Roman" w:hAnsi="Times New Roman" w:cs="Times New Roman"/>
          <w:sz w:val="28"/>
          <w:szCs w:val="28"/>
          <w:lang w:eastAsia="ru-RU"/>
        </w:rPr>
        <w:t> </w:t>
      </w:r>
      <w:r w:rsidR="001E4602" w:rsidRPr="00924648">
        <w:rPr>
          <w:rFonts w:ascii="Times New Roman" w:eastAsia="Times New Roman" w:hAnsi="Times New Roman" w:cs="Times New Roman"/>
          <w:sz w:val="28"/>
          <w:szCs w:val="28"/>
          <w:lang w:eastAsia="ru-RU"/>
        </w:rPr>
        <w:t xml:space="preserve">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(оферте)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w:t>
      </w:r>
      <w:r w:rsidR="00095E2E" w:rsidRPr="00924648">
        <w:rPr>
          <w:rFonts w:ascii="Times New Roman" w:eastAsia="Times New Roman" w:hAnsi="Times New Roman" w:cs="Times New Roman"/>
          <w:sz w:val="28"/>
          <w:szCs w:val="28"/>
          <w:lang w:eastAsia="ru-RU"/>
        </w:rPr>
        <w:t xml:space="preserve">по осуществлению закупок </w:t>
      </w:r>
      <w:r w:rsidR="001E4602" w:rsidRPr="00924648">
        <w:rPr>
          <w:rFonts w:ascii="Times New Roman" w:eastAsia="Times New Roman" w:hAnsi="Times New Roman" w:cs="Times New Roman"/>
          <w:sz w:val="28"/>
          <w:szCs w:val="28"/>
          <w:lang w:eastAsia="ru-RU"/>
        </w:rPr>
        <w:t>по таким показателям.</w:t>
      </w:r>
      <w:r w:rsidR="001E4602" w:rsidRPr="00FF785B">
        <w:rPr>
          <w:rFonts w:ascii="Times New Roman" w:eastAsia="Times New Roman" w:hAnsi="Times New Roman" w:cs="Times New Roman"/>
          <w:sz w:val="28"/>
          <w:szCs w:val="28"/>
          <w:lang w:eastAsia="ru-RU"/>
        </w:rPr>
        <w:t xml:space="preserve"> </w:t>
      </w:r>
    </w:p>
    <w:p w14:paraId="6D97353D"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f.</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Рейтинг, присуждаемый заявке (оферте) по критерию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Срок поставки товара (выполнения работ, оказания услуг)</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определяется по формуле:</w:t>
      </w:r>
    </w:p>
    <w:p w14:paraId="5CE256AD"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72240BE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5"/>
          <w:sz w:val="28"/>
          <w:szCs w:val="28"/>
          <w:lang w:eastAsia="ru-RU"/>
        </w:rPr>
        <w:drawing>
          <wp:inline distT="0" distB="0" distL="0" distR="0" wp14:anchorId="76973CC6" wp14:editId="23037B48">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14:paraId="6BE8993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5549E0B7"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14:paraId="0E3EA65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579D3CAA" wp14:editId="462D38D9">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указанному критерию;</w:t>
      </w:r>
    </w:p>
    <w:p w14:paraId="147F6977"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4FEAB6AC" wp14:editId="7A6EB627">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срока (периода) поставки товара (выполнения работ, оказания услуг) с даты заключения договора;</w:t>
      </w:r>
    </w:p>
    <w:p w14:paraId="76FDAD4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044EF5ED" wp14:editId="643D2D0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w:t>
      </w:r>
      <w:r w:rsidRPr="00CF7F09">
        <w:rPr>
          <w:rFonts w:ascii="Times New Roman" w:eastAsia="Times New Roman" w:hAnsi="Times New Roman" w:cs="Times New Roman"/>
          <w:sz w:val="28"/>
          <w:szCs w:val="28"/>
          <w:lang w:eastAsia="ru-RU"/>
        </w:rPr>
        <w:lastRenderedPageBreak/>
        <w:t>срока (периода) поставки товара (выполнения работ, оказания услуг) с даты заключения договора;</w:t>
      </w:r>
    </w:p>
    <w:p w14:paraId="7CEC8B3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19F584FE" wp14:editId="7AFBCC20">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19A515A5" w14:textId="77777777" w:rsidR="001E4602" w:rsidRPr="00EA2F38" w:rsidRDefault="00CA5BE4" w:rsidP="001E4602">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7.</w:t>
      </w:r>
      <w:r w:rsidR="007D21E0" w:rsidRPr="00924648">
        <w:rPr>
          <w:rFonts w:ascii="Times New Roman" w:eastAsia="Times New Roman" w:hAnsi="Times New Roman" w:cs="Times New Roman"/>
          <w:sz w:val="28"/>
          <w:szCs w:val="28"/>
          <w:lang w:eastAsia="ru-RU"/>
        </w:rPr>
        <w:t xml:space="preserve"> </w:t>
      </w:r>
      <w:r w:rsidR="001E4602" w:rsidRPr="00924648">
        <w:rPr>
          <w:rFonts w:ascii="Times New Roman" w:eastAsia="Times New Roman" w:hAnsi="Times New Roman" w:cs="Times New Roman"/>
          <w:sz w:val="28"/>
          <w:szCs w:val="28"/>
          <w:lang w:eastAsia="ru-RU"/>
        </w:rPr>
        <w:t>Комиссия по осуществлению закупок вправе не определять победителя, в случае, если</w:t>
      </w:r>
      <w:r w:rsidR="00EA2F38" w:rsidRPr="00924648">
        <w:rPr>
          <w:rFonts w:ascii="Times New Roman" w:eastAsia="Times New Roman" w:hAnsi="Times New Roman" w:cs="Times New Roman"/>
          <w:sz w:val="28"/>
          <w:szCs w:val="28"/>
          <w:lang w:eastAsia="ru-RU"/>
        </w:rPr>
        <w:t xml:space="preserve"> </w:t>
      </w:r>
      <w:r w:rsidR="001E4602" w:rsidRPr="00924648">
        <w:rPr>
          <w:rFonts w:ascii="Times New Roman" w:eastAsia="Times New Roman" w:hAnsi="Times New Roman" w:cs="Times New Roman"/>
          <w:sz w:val="28"/>
          <w:szCs w:val="28"/>
          <w:lang w:eastAsia="ru-RU"/>
        </w:rPr>
        <w:t>по результатам оценки заявок (оферт) ни одна из заявок (оферт) не получит итоговый рейтинг более 20 баллов. В указанном случае Заказчик вправе объявить о проведении конкурса, запроса предложений, открытого конкурентного отбора, запроса оферт повторно. При этом Заказчик вправе внести изменения в документацию о закупке.</w:t>
      </w:r>
      <w:r w:rsidR="001E4602" w:rsidRPr="00EA2F38">
        <w:rPr>
          <w:rFonts w:ascii="Times New Roman" w:eastAsia="Times New Roman" w:hAnsi="Times New Roman" w:cs="Times New Roman"/>
          <w:sz w:val="28"/>
          <w:szCs w:val="28"/>
          <w:lang w:eastAsia="ru-RU"/>
        </w:rPr>
        <w:t xml:space="preserve"> </w:t>
      </w:r>
    </w:p>
    <w:p w14:paraId="6D3C26FE" w14:textId="77777777" w:rsidR="001E4602" w:rsidRPr="00CF7F09" w:rsidRDefault="001E4602"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sectPr w:rsidR="001E4602" w:rsidRPr="00CF7F09" w:rsidSect="0085555B">
      <w:pgSz w:w="11905" w:h="16838"/>
      <w:pgMar w:top="1134" w:right="990"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37A6" w14:textId="77777777" w:rsidR="00D131B8" w:rsidRDefault="00D131B8" w:rsidP="00B07DE9">
      <w:pPr>
        <w:spacing w:after="0" w:line="240" w:lineRule="auto"/>
      </w:pPr>
      <w:r>
        <w:separator/>
      </w:r>
    </w:p>
  </w:endnote>
  <w:endnote w:type="continuationSeparator" w:id="0">
    <w:p w14:paraId="7FB59AB2" w14:textId="77777777" w:rsidR="00D131B8" w:rsidRDefault="00D131B8" w:rsidP="00B0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E41C0" w14:textId="77777777" w:rsidR="00D131B8" w:rsidRDefault="00D131B8" w:rsidP="00B07DE9">
      <w:pPr>
        <w:spacing w:after="0" w:line="240" w:lineRule="auto"/>
      </w:pPr>
      <w:r>
        <w:separator/>
      </w:r>
    </w:p>
  </w:footnote>
  <w:footnote w:type="continuationSeparator" w:id="0">
    <w:p w14:paraId="78A7FA51" w14:textId="77777777" w:rsidR="00D131B8" w:rsidRDefault="00D131B8" w:rsidP="00B0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14849"/>
      <w:docPartObj>
        <w:docPartGallery w:val="Page Numbers (Top of Page)"/>
        <w:docPartUnique/>
      </w:docPartObj>
    </w:sdtPr>
    <w:sdtContent>
      <w:p w14:paraId="195388D0" w14:textId="77777777" w:rsidR="00D131B8" w:rsidRDefault="00D131B8">
        <w:pPr>
          <w:pStyle w:val="a8"/>
          <w:jc w:val="center"/>
        </w:pPr>
        <w:r w:rsidRPr="00051DB3">
          <w:rPr>
            <w:sz w:val="28"/>
            <w:szCs w:val="28"/>
          </w:rPr>
          <w:fldChar w:fldCharType="begin"/>
        </w:r>
        <w:r w:rsidRPr="00051DB3">
          <w:rPr>
            <w:sz w:val="28"/>
            <w:szCs w:val="28"/>
          </w:rPr>
          <w:instrText>PAGE   \* MERGEFORMAT</w:instrText>
        </w:r>
        <w:r w:rsidRPr="00051DB3">
          <w:rPr>
            <w:sz w:val="28"/>
            <w:szCs w:val="28"/>
          </w:rPr>
          <w:fldChar w:fldCharType="separate"/>
        </w:r>
        <w:r w:rsidR="00226873" w:rsidRPr="00226873">
          <w:rPr>
            <w:noProof/>
            <w:sz w:val="28"/>
            <w:szCs w:val="28"/>
            <w:lang w:val="ru-RU"/>
          </w:rPr>
          <w:t>288</w:t>
        </w:r>
        <w:r w:rsidRPr="00051DB3">
          <w:rPr>
            <w:sz w:val="28"/>
            <w:szCs w:val="28"/>
          </w:rPr>
          <w:fldChar w:fldCharType="end"/>
        </w:r>
      </w:p>
    </w:sdtContent>
  </w:sdt>
  <w:p w14:paraId="34B4599F" w14:textId="77777777" w:rsidR="00D131B8" w:rsidRDefault="00D131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9CF0514"/>
    <w:multiLevelType w:val="hybridMultilevel"/>
    <w:tmpl w:val="DAE4F17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D8A1B82"/>
    <w:multiLevelType w:val="hybridMultilevel"/>
    <w:tmpl w:val="BCF4926E"/>
    <w:lvl w:ilvl="0" w:tplc="83F6D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051A8"/>
    <w:multiLevelType w:val="hybridMultilevel"/>
    <w:tmpl w:val="4F24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D68D6"/>
    <w:multiLevelType w:val="multilevel"/>
    <w:tmpl w:val="E77ABADC"/>
    <w:name w:val="WW8Num52"/>
    <w:lvl w:ilvl="0">
      <w:start w:val="2"/>
      <w:numFmt w:val="decimal"/>
      <w:lvlText w:val="%1."/>
      <w:lvlJc w:val="left"/>
      <w:pPr>
        <w:ind w:left="720" w:hanging="360"/>
      </w:pPr>
      <w:rPr>
        <w:rFonts w:cs="Times New Roman" w:hint="default"/>
        <w:b/>
        <w:sz w:val="28"/>
        <w:szCs w:val="28"/>
      </w:rPr>
    </w:lvl>
    <w:lvl w:ilvl="1">
      <w:start w:val="1"/>
      <w:numFmt w:val="decimal"/>
      <w:isLgl/>
      <w:lvlText w:val="%1.%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15:restartNumberingAfterBreak="0">
    <w:nsid w:val="1F763209"/>
    <w:multiLevelType w:val="hybridMultilevel"/>
    <w:tmpl w:val="FE46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8F0B27"/>
    <w:multiLevelType w:val="hybridMultilevel"/>
    <w:tmpl w:val="BB180414"/>
    <w:lvl w:ilvl="0" w:tplc="19A07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DD45BB"/>
    <w:multiLevelType w:val="hybridMultilevel"/>
    <w:tmpl w:val="1AC450A6"/>
    <w:lvl w:ilvl="0" w:tplc="161ED698">
      <w:start w:val="1"/>
      <w:numFmt w:val="decimal"/>
      <w:lvlText w:val="%1."/>
      <w:lvlJc w:val="left"/>
      <w:pPr>
        <w:ind w:left="5659" w:hanging="4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3"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F5769"/>
    <w:multiLevelType w:val="hybridMultilevel"/>
    <w:tmpl w:val="D1C659F0"/>
    <w:lvl w:ilvl="0" w:tplc="D082CA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182395"/>
    <w:multiLevelType w:val="multilevel"/>
    <w:tmpl w:val="63B0C3C0"/>
    <w:name w:val="WW8Num522"/>
    <w:lvl w:ilvl="0">
      <w:start w:val="17"/>
      <w:numFmt w:val="decimal"/>
      <w:lvlText w:val="%1."/>
      <w:lvlJc w:val="left"/>
      <w:pPr>
        <w:ind w:left="928" w:hanging="360"/>
      </w:pPr>
      <w:rPr>
        <w:rFonts w:hint="default"/>
      </w:rPr>
    </w:lvl>
    <w:lvl w:ilvl="1">
      <w:start w:val="1"/>
      <w:numFmt w:val="decimal"/>
      <w:lvlText w:val="%2)"/>
      <w:lvlJc w:val="left"/>
      <w:pPr>
        <w:ind w:left="1000"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12"/>
  </w:num>
  <w:num w:numId="4">
    <w:abstractNumId w:val="21"/>
  </w:num>
  <w:num w:numId="5">
    <w:abstractNumId w:val="10"/>
  </w:num>
  <w:num w:numId="6">
    <w:abstractNumId w:val="18"/>
  </w:num>
  <w:num w:numId="7">
    <w:abstractNumId w:val="14"/>
  </w:num>
  <w:num w:numId="8">
    <w:abstractNumId w:val="15"/>
  </w:num>
  <w:num w:numId="9">
    <w:abstractNumId w:val="4"/>
  </w:num>
  <w:num w:numId="10">
    <w:abstractNumId w:val="20"/>
  </w:num>
  <w:num w:numId="11">
    <w:abstractNumId w:val="16"/>
  </w:num>
  <w:num w:numId="12">
    <w:abstractNumId w:val="19"/>
  </w:num>
  <w:num w:numId="13">
    <w:abstractNumId w:val="1"/>
  </w:num>
  <w:num w:numId="14">
    <w:abstractNumId w:val="9"/>
  </w:num>
  <w:num w:numId="15">
    <w:abstractNumId w:val="22"/>
  </w:num>
  <w:num w:numId="16">
    <w:abstractNumId w:val="11"/>
  </w:num>
  <w:num w:numId="17">
    <w:abstractNumId w:val="8"/>
  </w:num>
  <w:num w:numId="18">
    <w:abstractNumId w:val="5"/>
  </w:num>
  <w:num w:numId="19">
    <w:abstractNumId w:val="7"/>
  </w:num>
  <w:num w:numId="20">
    <w:abstractNumId w:val="3"/>
  </w:num>
  <w:num w:numId="21">
    <w:abstractNumId w:val="17"/>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ocumentProtection w:formatting="1" w:enforcement="0"/>
  <w:defaultTabStop w:val="709"/>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04"/>
    <w:rsid w:val="00000196"/>
    <w:rsid w:val="00001967"/>
    <w:rsid w:val="00004261"/>
    <w:rsid w:val="00004AD6"/>
    <w:rsid w:val="00005BBB"/>
    <w:rsid w:val="00006025"/>
    <w:rsid w:val="00010CC2"/>
    <w:rsid w:val="000122C5"/>
    <w:rsid w:val="0001230F"/>
    <w:rsid w:val="00012324"/>
    <w:rsid w:val="000132F3"/>
    <w:rsid w:val="00013473"/>
    <w:rsid w:val="00013530"/>
    <w:rsid w:val="00013788"/>
    <w:rsid w:val="00013930"/>
    <w:rsid w:val="00013D31"/>
    <w:rsid w:val="000142A1"/>
    <w:rsid w:val="00014D62"/>
    <w:rsid w:val="00014F81"/>
    <w:rsid w:val="00015093"/>
    <w:rsid w:val="000162A8"/>
    <w:rsid w:val="00016BDE"/>
    <w:rsid w:val="00016BF9"/>
    <w:rsid w:val="000172CE"/>
    <w:rsid w:val="00017550"/>
    <w:rsid w:val="00017F9E"/>
    <w:rsid w:val="0002054E"/>
    <w:rsid w:val="00020606"/>
    <w:rsid w:val="00020616"/>
    <w:rsid w:val="0002330D"/>
    <w:rsid w:val="00024E8B"/>
    <w:rsid w:val="000251A8"/>
    <w:rsid w:val="0002576F"/>
    <w:rsid w:val="00026B18"/>
    <w:rsid w:val="00027C17"/>
    <w:rsid w:val="00027FED"/>
    <w:rsid w:val="0003037E"/>
    <w:rsid w:val="000308C4"/>
    <w:rsid w:val="00030B7A"/>
    <w:rsid w:val="0003260B"/>
    <w:rsid w:val="00033E45"/>
    <w:rsid w:val="00034790"/>
    <w:rsid w:val="00035687"/>
    <w:rsid w:val="00035CB0"/>
    <w:rsid w:val="000361D5"/>
    <w:rsid w:val="000400F1"/>
    <w:rsid w:val="000411AB"/>
    <w:rsid w:val="00041868"/>
    <w:rsid w:val="00041A98"/>
    <w:rsid w:val="00042F1F"/>
    <w:rsid w:val="00043079"/>
    <w:rsid w:val="00043974"/>
    <w:rsid w:val="00043B2E"/>
    <w:rsid w:val="00043BFF"/>
    <w:rsid w:val="000445F2"/>
    <w:rsid w:val="0004465C"/>
    <w:rsid w:val="00044C00"/>
    <w:rsid w:val="00045895"/>
    <w:rsid w:val="00045954"/>
    <w:rsid w:val="00045B63"/>
    <w:rsid w:val="00045B8F"/>
    <w:rsid w:val="000473E4"/>
    <w:rsid w:val="000475F8"/>
    <w:rsid w:val="00047B54"/>
    <w:rsid w:val="00050332"/>
    <w:rsid w:val="000507D6"/>
    <w:rsid w:val="00051337"/>
    <w:rsid w:val="00051DB3"/>
    <w:rsid w:val="000521D7"/>
    <w:rsid w:val="000534E5"/>
    <w:rsid w:val="00053AA0"/>
    <w:rsid w:val="00054ABB"/>
    <w:rsid w:val="00054F4E"/>
    <w:rsid w:val="000551FF"/>
    <w:rsid w:val="00056413"/>
    <w:rsid w:val="000566BA"/>
    <w:rsid w:val="00057B82"/>
    <w:rsid w:val="00057FD6"/>
    <w:rsid w:val="0006050A"/>
    <w:rsid w:val="00061652"/>
    <w:rsid w:val="00061A9E"/>
    <w:rsid w:val="00062566"/>
    <w:rsid w:val="000625AA"/>
    <w:rsid w:val="00062FE1"/>
    <w:rsid w:val="0006301C"/>
    <w:rsid w:val="000630FD"/>
    <w:rsid w:val="00063B4D"/>
    <w:rsid w:val="00064452"/>
    <w:rsid w:val="0006482F"/>
    <w:rsid w:val="00064ECE"/>
    <w:rsid w:val="00065D8A"/>
    <w:rsid w:val="000661D4"/>
    <w:rsid w:val="00066234"/>
    <w:rsid w:val="00066334"/>
    <w:rsid w:val="00066525"/>
    <w:rsid w:val="00066AD7"/>
    <w:rsid w:val="00066B0B"/>
    <w:rsid w:val="00066D7C"/>
    <w:rsid w:val="00066E6A"/>
    <w:rsid w:val="00067C64"/>
    <w:rsid w:val="00067EA9"/>
    <w:rsid w:val="0007008C"/>
    <w:rsid w:val="00073AF0"/>
    <w:rsid w:val="00073CEC"/>
    <w:rsid w:val="0007462F"/>
    <w:rsid w:val="000748CB"/>
    <w:rsid w:val="000748D0"/>
    <w:rsid w:val="00074B31"/>
    <w:rsid w:val="00075107"/>
    <w:rsid w:val="000753B0"/>
    <w:rsid w:val="00075CAC"/>
    <w:rsid w:val="00076853"/>
    <w:rsid w:val="000769C7"/>
    <w:rsid w:val="00076EE1"/>
    <w:rsid w:val="00076F68"/>
    <w:rsid w:val="000775CA"/>
    <w:rsid w:val="00077782"/>
    <w:rsid w:val="00077BEB"/>
    <w:rsid w:val="000800C1"/>
    <w:rsid w:val="0008154A"/>
    <w:rsid w:val="00082572"/>
    <w:rsid w:val="00082588"/>
    <w:rsid w:val="000829A6"/>
    <w:rsid w:val="00082EEE"/>
    <w:rsid w:val="00083DEF"/>
    <w:rsid w:val="00084037"/>
    <w:rsid w:val="00084FCD"/>
    <w:rsid w:val="000859EF"/>
    <w:rsid w:val="00085E6F"/>
    <w:rsid w:val="0008641A"/>
    <w:rsid w:val="00086EEA"/>
    <w:rsid w:val="00087313"/>
    <w:rsid w:val="000874F5"/>
    <w:rsid w:val="000903D5"/>
    <w:rsid w:val="00090ECB"/>
    <w:rsid w:val="00090FD3"/>
    <w:rsid w:val="00091125"/>
    <w:rsid w:val="000911BF"/>
    <w:rsid w:val="000919C4"/>
    <w:rsid w:val="00091E33"/>
    <w:rsid w:val="00092B89"/>
    <w:rsid w:val="00092C7D"/>
    <w:rsid w:val="000937BF"/>
    <w:rsid w:val="00094403"/>
    <w:rsid w:val="0009598F"/>
    <w:rsid w:val="00095AFF"/>
    <w:rsid w:val="00095E2E"/>
    <w:rsid w:val="00096C1A"/>
    <w:rsid w:val="00096FB2"/>
    <w:rsid w:val="000971CA"/>
    <w:rsid w:val="00097BF0"/>
    <w:rsid w:val="000A048D"/>
    <w:rsid w:val="000A0BA3"/>
    <w:rsid w:val="000A0C67"/>
    <w:rsid w:val="000A1BEB"/>
    <w:rsid w:val="000A29A3"/>
    <w:rsid w:val="000A2DCE"/>
    <w:rsid w:val="000A6D0A"/>
    <w:rsid w:val="000A7190"/>
    <w:rsid w:val="000A73A6"/>
    <w:rsid w:val="000A742A"/>
    <w:rsid w:val="000B1A26"/>
    <w:rsid w:val="000B24D1"/>
    <w:rsid w:val="000B24EA"/>
    <w:rsid w:val="000B39BE"/>
    <w:rsid w:val="000B415A"/>
    <w:rsid w:val="000B41B4"/>
    <w:rsid w:val="000B4DCC"/>
    <w:rsid w:val="000B5276"/>
    <w:rsid w:val="000B52C6"/>
    <w:rsid w:val="000B59EA"/>
    <w:rsid w:val="000B6120"/>
    <w:rsid w:val="000B6EFA"/>
    <w:rsid w:val="000C0FCB"/>
    <w:rsid w:val="000C17B7"/>
    <w:rsid w:val="000C2020"/>
    <w:rsid w:val="000C22F0"/>
    <w:rsid w:val="000C3551"/>
    <w:rsid w:val="000C366C"/>
    <w:rsid w:val="000C5424"/>
    <w:rsid w:val="000C5807"/>
    <w:rsid w:val="000C59F3"/>
    <w:rsid w:val="000C6135"/>
    <w:rsid w:val="000C6E9D"/>
    <w:rsid w:val="000C771A"/>
    <w:rsid w:val="000C77A0"/>
    <w:rsid w:val="000C7829"/>
    <w:rsid w:val="000D030F"/>
    <w:rsid w:val="000D0A11"/>
    <w:rsid w:val="000D0FC1"/>
    <w:rsid w:val="000D11D2"/>
    <w:rsid w:val="000D1892"/>
    <w:rsid w:val="000D196F"/>
    <w:rsid w:val="000D216C"/>
    <w:rsid w:val="000D35FD"/>
    <w:rsid w:val="000D38D8"/>
    <w:rsid w:val="000D3AE0"/>
    <w:rsid w:val="000D43D1"/>
    <w:rsid w:val="000D470B"/>
    <w:rsid w:val="000D4C2D"/>
    <w:rsid w:val="000D5969"/>
    <w:rsid w:val="000D5DD2"/>
    <w:rsid w:val="000D5EF4"/>
    <w:rsid w:val="000D6253"/>
    <w:rsid w:val="000D6ED0"/>
    <w:rsid w:val="000D6F5E"/>
    <w:rsid w:val="000D713D"/>
    <w:rsid w:val="000E0571"/>
    <w:rsid w:val="000E09A3"/>
    <w:rsid w:val="000E0A10"/>
    <w:rsid w:val="000E0D97"/>
    <w:rsid w:val="000E0F8B"/>
    <w:rsid w:val="000E1129"/>
    <w:rsid w:val="000E1530"/>
    <w:rsid w:val="000E27D0"/>
    <w:rsid w:val="000E2979"/>
    <w:rsid w:val="000E2B3D"/>
    <w:rsid w:val="000E345A"/>
    <w:rsid w:val="000E389B"/>
    <w:rsid w:val="000E3C79"/>
    <w:rsid w:val="000E4676"/>
    <w:rsid w:val="000E49CC"/>
    <w:rsid w:val="000E5129"/>
    <w:rsid w:val="000E51B3"/>
    <w:rsid w:val="000E68B3"/>
    <w:rsid w:val="000E6948"/>
    <w:rsid w:val="000E70FF"/>
    <w:rsid w:val="000E74A2"/>
    <w:rsid w:val="000F00CC"/>
    <w:rsid w:val="000F0664"/>
    <w:rsid w:val="000F0AFB"/>
    <w:rsid w:val="000F189F"/>
    <w:rsid w:val="000F1AB9"/>
    <w:rsid w:val="000F1B5A"/>
    <w:rsid w:val="000F1E14"/>
    <w:rsid w:val="000F2EBB"/>
    <w:rsid w:val="000F398D"/>
    <w:rsid w:val="000F3BEB"/>
    <w:rsid w:val="000F4495"/>
    <w:rsid w:val="000F4AB2"/>
    <w:rsid w:val="000F4F2E"/>
    <w:rsid w:val="000F5109"/>
    <w:rsid w:val="000F5DA1"/>
    <w:rsid w:val="000F6D06"/>
    <w:rsid w:val="000F7126"/>
    <w:rsid w:val="000F72BB"/>
    <w:rsid w:val="000F7F86"/>
    <w:rsid w:val="00100384"/>
    <w:rsid w:val="0010097C"/>
    <w:rsid w:val="00100DE0"/>
    <w:rsid w:val="00101C15"/>
    <w:rsid w:val="00101CB4"/>
    <w:rsid w:val="00102820"/>
    <w:rsid w:val="00102C7A"/>
    <w:rsid w:val="00103C9D"/>
    <w:rsid w:val="001044B6"/>
    <w:rsid w:val="00104C20"/>
    <w:rsid w:val="00104D16"/>
    <w:rsid w:val="00104F9D"/>
    <w:rsid w:val="00105059"/>
    <w:rsid w:val="00106121"/>
    <w:rsid w:val="001063A2"/>
    <w:rsid w:val="00106E3E"/>
    <w:rsid w:val="00107028"/>
    <w:rsid w:val="00107263"/>
    <w:rsid w:val="00107853"/>
    <w:rsid w:val="00107EA5"/>
    <w:rsid w:val="00110EA1"/>
    <w:rsid w:val="00111047"/>
    <w:rsid w:val="0011130D"/>
    <w:rsid w:val="00111322"/>
    <w:rsid w:val="00111CC0"/>
    <w:rsid w:val="0011222C"/>
    <w:rsid w:val="001124FC"/>
    <w:rsid w:val="00112757"/>
    <w:rsid w:val="001128DA"/>
    <w:rsid w:val="00112942"/>
    <w:rsid w:val="001129D9"/>
    <w:rsid w:val="00112EF3"/>
    <w:rsid w:val="00113484"/>
    <w:rsid w:val="00113499"/>
    <w:rsid w:val="00113532"/>
    <w:rsid w:val="001136D4"/>
    <w:rsid w:val="00113BE6"/>
    <w:rsid w:val="00113EC6"/>
    <w:rsid w:val="001140FA"/>
    <w:rsid w:val="00114724"/>
    <w:rsid w:val="001148A2"/>
    <w:rsid w:val="001148D2"/>
    <w:rsid w:val="0011589E"/>
    <w:rsid w:val="00115D9E"/>
    <w:rsid w:val="00116140"/>
    <w:rsid w:val="0011639B"/>
    <w:rsid w:val="00116CC2"/>
    <w:rsid w:val="0011704D"/>
    <w:rsid w:val="00117AF8"/>
    <w:rsid w:val="00120145"/>
    <w:rsid w:val="0012025E"/>
    <w:rsid w:val="00120376"/>
    <w:rsid w:val="00120A40"/>
    <w:rsid w:val="0012248B"/>
    <w:rsid w:val="00123317"/>
    <w:rsid w:val="0012335F"/>
    <w:rsid w:val="001239B6"/>
    <w:rsid w:val="0012406A"/>
    <w:rsid w:val="001252EB"/>
    <w:rsid w:val="00125392"/>
    <w:rsid w:val="00125A74"/>
    <w:rsid w:val="0012602D"/>
    <w:rsid w:val="00126C9B"/>
    <w:rsid w:val="001276AA"/>
    <w:rsid w:val="00130E84"/>
    <w:rsid w:val="00131199"/>
    <w:rsid w:val="001315B5"/>
    <w:rsid w:val="001318B3"/>
    <w:rsid w:val="00131A4A"/>
    <w:rsid w:val="0013316D"/>
    <w:rsid w:val="00133F08"/>
    <w:rsid w:val="00134CC8"/>
    <w:rsid w:val="00134D5C"/>
    <w:rsid w:val="00135619"/>
    <w:rsid w:val="00135945"/>
    <w:rsid w:val="00135F17"/>
    <w:rsid w:val="00136068"/>
    <w:rsid w:val="00136D58"/>
    <w:rsid w:val="0013734B"/>
    <w:rsid w:val="001378A8"/>
    <w:rsid w:val="00140367"/>
    <w:rsid w:val="00141058"/>
    <w:rsid w:val="0014247D"/>
    <w:rsid w:val="00142AEA"/>
    <w:rsid w:val="00142E5C"/>
    <w:rsid w:val="00142E81"/>
    <w:rsid w:val="00143441"/>
    <w:rsid w:val="00143576"/>
    <w:rsid w:val="001435FF"/>
    <w:rsid w:val="0014435C"/>
    <w:rsid w:val="0014467F"/>
    <w:rsid w:val="00144D06"/>
    <w:rsid w:val="00144E88"/>
    <w:rsid w:val="00145950"/>
    <w:rsid w:val="00145F7C"/>
    <w:rsid w:val="00146138"/>
    <w:rsid w:val="00146FE9"/>
    <w:rsid w:val="00147499"/>
    <w:rsid w:val="00147985"/>
    <w:rsid w:val="00147AD2"/>
    <w:rsid w:val="00147CF1"/>
    <w:rsid w:val="0015077B"/>
    <w:rsid w:val="001507CF"/>
    <w:rsid w:val="00150C71"/>
    <w:rsid w:val="00153171"/>
    <w:rsid w:val="00153CC8"/>
    <w:rsid w:val="001547ED"/>
    <w:rsid w:val="0015554C"/>
    <w:rsid w:val="00155E1F"/>
    <w:rsid w:val="00156283"/>
    <w:rsid w:val="001567BB"/>
    <w:rsid w:val="00156DC5"/>
    <w:rsid w:val="00157525"/>
    <w:rsid w:val="00157B60"/>
    <w:rsid w:val="00157D13"/>
    <w:rsid w:val="00157F0C"/>
    <w:rsid w:val="0016035F"/>
    <w:rsid w:val="001607AD"/>
    <w:rsid w:val="00160E5B"/>
    <w:rsid w:val="00161588"/>
    <w:rsid w:val="001621BE"/>
    <w:rsid w:val="00162A7A"/>
    <w:rsid w:val="00162EAF"/>
    <w:rsid w:val="0016360C"/>
    <w:rsid w:val="00163913"/>
    <w:rsid w:val="001643CC"/>
    <w:rsid w:val="0016440F"/>
    <w:rsid w:val="00165E98"/>
    <w:rsid w:val="00165FB7"/>
    <w:rsid w:val="001677B6"/>
    <w:rsid w:val="00167DB7"/>
    <w:rsid w:val="00170DAD"/>
    <w:rsid w:val="0017107C"/>
    <w:rsid w:val="00171340"/>
    <w:rsid w:val="00171895"/>
    <w:rsid w:val="001721D5"/>
    <w:rsid w:val="001733AA"/>
    <w:rsid w:val="00173EF5"/>
    <w:rsid w:val="0017415D"/>
    <w:rsid w:val="00174B97"/>
    <w:rsid w:val="00176981"/>
    <w:rsid w:val="00176CD9"/>
    <w:rsid w:val="0018075C"/>
    <w:rsid w:val="001808C4"/>
    <w:rsid w:val="001808F2"/>
    <w:rsid w:val="00181883"/>
    <w:rsid w:val="001821D1"/>
    <w:rsid w:val="00182691"/>
    <w:rsid w:val="00182D27"/>
    <w:rsid w:val="00183D0E"/>
    <w:rsid w:val="00184572"/>
    <w:rsid w:val="00185823"/>
    <w:rsid w:val="00185B7C"/>
    <w:rsid w:val="00185E3E"/>
    <w:rsid w:val="00186B56"/>
    <w:rsid w:val="00186CF8"/>
    <w:rsid w:val="00187632"/>
    <w:rsid w:val="001904C3"/>
    <w:rsid w:val="00190AEC"/>
    <w:rsid w:val="00192228"/>
    <w:rsid w:val="001922C1"/>
    <w:rsid w:val="00192AB4"/>
    <w:rsid w:val="00192B12"/>
    <w:rsid w:val="00192F6C"/>
    <w:rsid w:val="00193628"/>
    <w:rsid w:val="00194D43"/>
    <w:rsid w:val="00195436"/>
    <w:rsid w:val="0019643C"/>
    <w:rsid w:val="001975A0"/>
    <w:rsid w:val="001976A1"/>
    <w:rsid w:val="00197C07"/>
    <w:rsid w:val="001A1019"/>
    <w:rsid w:val="001A1055"/>
    <w:rsid w:val="001A1251"/>
    <w:rsid w:val="001A18F7"/>
    <w:rsid w:val="001A45B1"/>
    <w:rsid w:val="001A4B81"/>
    <w:rsid w:val="001A58A2"/>
    <w:rsid w:val="001A5AC2"/>
    <w:rsid w:val="001A7ED5"/>
    <w:rsid w:val="001B0730"/>
    <w:rsid w:val="001B2096"/>
    <w:rsid w:val="001B223E"/>
    <w:rsid w:val="001B270B"/>
    <w:rsid w:val="001B3068"/>
    <w:rsid w:val="001B31F3"/>
    <w:rsid w:val="001B3639"/>
    <w:rsid w:val="001B3826"/>
    <w:rsid w:val="001B3B7C"/>
    <w:rsid w:val="001B446F"/>
    <w:rsid w:val="001B4B1D"/>
    <w:rsid w:val="001B4E3D"/>
    <w:rsid w:val="001B55C1"/>
    <w:rsid w:val="001B59C2"/>
    <w:rsid w:val="001B6955"/>
    <w:rsid w:val="001B7200"/>
    <w:rsid w:val="001B74D1"/>
    <w:rsid w:val="001B7CBA"/>
    <w:rsid w:val="001C019D"/>
    <w:rsid w:val="001C05FC"/>
    <w:rsid w:val="001C0B13"/>
    <w:rsid w:val="001C0C3B"/>
    <w:rsid w:val="001C0D11"/>
    <w:rsid w:val="001C11A3"/>
    <w:rsid w:val="001C1C10"/>
    <w:rsid w:val="001C1D94"/>
    <w:rsid w:val="001C2C23"/>
    <w:rsid w:val="001C3282"/>
    <w:rsid w:val="001C35D5"/>
    <w:rsid w:val="001C4866"/>
    <w:rsid w:val="001C4E9A"/>
    <w:rsid w:val="001C4F68"/>
    <w:rsid w:val="001C50C0"/>
    <w:rsid w:val="001C5306"/>
    <w:rsid w:val="001C5F74"/>
    <w:rsid w:val="001D03DA"/>
    <w:rsid w:val="001D04FD"/>
    <w:rsid w:val="001D0852"/>
    <w:rsid w:val="001D0C8B"/>
    <w:rsid w:val="001D0FA9"/>
    <w:rsid w:val="001D1120"/>
    <w:rsid w:val="001D1E81"/>
    <w:rsid w:val="001D2F92"/>
    <w:rsid w:val="001D3680"/>
    <w:rsid w:val="001D3CF9"/>
    <w:rsid w:val="001D41C4"/>
    <w:rsid w:val="001D42C1"/>
    <w:rsid w:val="001D5C42"/>
    <w:rsid w:val="001D5E8D"/>
    <w:rsid w:val="001D62FF"/>
    <w:rsid w:val="001D6B5C"/>
    <w:rsid w:val="001D7843"/>
    <w:rsid w:val="001D7CF1"/>
    <w:rsid w:val="001E14E0"/>
    <w:rsid w:val="001E15AD"/>
    <w:rsid w:val="001E1B78"/>
    <w:rsid w:val="001E2ABD"/>
    <w:rsid w:val="001E2C08"/>
    <w:rsid w:val="001E2E7D"/>
    <w:rsid w:val="001E3F46"/>
    <w:rsid w:val="001E4091"/>
    <w:rsid w:val="001E4602"/>
    <w:rsid w:val="001E4B60"/>
    <w:rsid w:val="001E4D6D"/>
    <w:rsid w:val="001E5B4A"/>
    <w:rsid w:val="001E77C6"/>
    <w:rsid w:val="001E791D"/>
    <w:rsid w:val="001F004C"/>
    <w:rsid w:val="001F0B74"/>
    <w:rsid w:val="001F1183"/>
    <w:rsid w:val="001F1E18"/>
    <w:rsid w:val="001F2449"/>
    <w:rsid w:val="001F4877"/>
    <w:rsid w:val="001F5A1E"/>
    <w:rsid w:val="001F6296"/>
    <w:rsid w:val="001F6C56"/>
    <w:rsid w:val="001F6D21"/>
    <w:rsid w:val="001F7F59"/>
    <w:rsid w:val="001F7FB7"/>
    <w:rsid w:val="001F7FF9"/>
    <w:rsid w:val="00200278"/>
    <w:rsid w:val="002003EE"/>
    <w:rsid w:val="00201AA4"/>
    <w:rsid w:val="00201C6C"/>
    <w:rsid w:val="00201DAC"/>
    <w:rsid w:val="0020229F"/>
    <w:rsid w:val="00202D7A"/>
    <w:rsid w:val="0020377C"/>
    <w:rsid w:val="00204518"/>
    <w:rsid w:val="00204594"/>
    <w:rsid w:val="00205027"/>
    <w:rsid w:val="00206A91"/>
    <w:rsid w:val="002076FF"/>
    <w:rsid w:val="002077EC"/>
    <w:rsid w:val="00210033"/>
    <w:rsid w:val="00210648"/>
    <w:rsid w:val="00211A6E"/>
    <w:rsid w:val="00212256"/>
    <w:rsid w:val="00212569"/>
    <w:rsid w:val="002129E4"/>
    <w:rsid w:val="00213FDF"/>
    <w:rsid w:val="00215253"/>
    <w:rsid w:val="00215340"/>
    <w:rsid w:val="00215624"/>
    <w:rsid w:val="00215F43"/>
    <w:rsid w:val="0021765F"/>
    <w:rsid w:val="0021799B"/>
    <w:rsid w:val="00217E8B"/>
    <w:rsid w:val="0022062C"/>
    <w:rsid w:val="00220A6A"/>
    <w:rsid w:val="00220AAE"/>
    <w:rsid w:val="00221F8E"/>
    <w:rsid w:val="00222381"/>
    <w:rsid w:val="00223421"/>
    <w:rsid w:val="00224DB9"/>
    <w:rsid w:val="002250E5"/>
    <w:rsid w:val="00225136"/>
    <w:rsid w:val="002254B8"/>
    <w:rsid w:val="00226873"/>
    <w:rsid w:val="002268CA"/>
    <w:rsid w:val="00227087"/>
    <w:rsid w:val="002275DA"/>
    <w:rsid w:val="0023122F"/>
    <w:rsid w:val="002318C9"/>
    <w:rsid w:val="00232227"/>
    <w:rsid w:val="00233323"/>
    <w:rsid w:val="00233892"/>
    <w:rsid w:val="00233DAC"/>
    <w:rsid w:val="00233E0C"/>
    <w:rsid w:val="00234526"/>
    <w:rsid w:val="00234C60"/>
    <w:rsid w:val="00236086"/>
    <w:rsid w:val="002364E8"/>
    <w:rsid w:val="00236969"/>
    <w:rsid w:val="00237240"/>
    <w:rsid w:val="0023735D"/>
    <w:rsid w:val="002377FD"/>
    <w:rsid w:val="002402B8"/>
    <w:rsid w:val="002402BC"/>
    <w:rsid w:val="00240D7C"/>
    <w:rsid w:val="00241571"/>
    <w:rsid w:val="0024212A"/>
    <w:rsid w:val="00242FE6"/>
    <w:rsid w:val="00244119"/>
    <w:rsid w:val="002443AC"/>
    <w:rsid w:val="002445A6"/>
    <w:rsid w:val="002447E5"/>
    <w:rsid w:val="00244FE7"/>
    <w:rsid w:val="00245355"/>
    <w:rsid w:val="0024557C"/>
    <w:rsid w:val="0024743C"/>
    <w:rsid w:val="00247974"/>
    <w:rsid w:val="0024798E"/>
    <w:rsid w:val="00250100"/>
    <w:rsid w:val="00250734"/>
    <w:rsid w:val="00251300"/>
    <w:rsid w:val="00252222"/>
    <w:rsid w:val="00252991"/>
    <w:rsid w:val="00252A7F"/>
    <w:rsid w:val="00252FC1"/>
    <w:rsid w:val="00253356"/>
    <w:rsid w:val="002537AF"/>
    <w:rsid w:val="00253AAF"/>
    <w:rsid w:val="00254493"/>
    <w:rsid w:val="00254967"/>
    <w:rsid w:val="00254EB0"/>
    <w:rsid w:val="00255307"/>
    <w:rsid w:val="002553AB"/>
    <w:rsid w:val="00257019"/>
    <w:rsid w:val="002570BB"/>
    <w:rsid w:val="0025745C"/>
    <w:rsid w:val="002578EA"/>
    <w:rsid w:val="00257AC7"/>
    <w:rsid w:val="00260792"/>
    <w:rsid w:val="002608C1"/>
    <w:rsid w:val="00260B02"/>
    <w:rsid w:val="0026161D"/>
    <w:rsid w:val="00261A68"/>
    <w:rsid w:val="00261FEB"/>
    <w:rsid w:val="00262067"/>
    <w:rsid w:val="002623CC"/>
    <w:rsid w:val="002645D7"/>
    <w:rsid w:val="00264843"/>
    <w:rsid w:val="0026527C"/>
    <w:rsid w:val="00265455"/>
    <w:rsid w:val="0026677D"/>
    <w:rsid w:val="0026699F"/>
    <w:rsid w:val="00267272"/>
    <w:rsid w:val="0027078B"/>
    <w:rsid w:val="00271DDD"/>
    <w:rsid w:val="00272B40"/>
    <w:rsid w:val="00273115"/>
    <w:rsid w:val="002731A0"/>
    <w:rsid w:val="002737DD"/>
    <w:rsid w:val="00274ED9"/>
    <w:rsid w:val="0027597F"/>
    <w:rsid w:val="00275C87"/>
    <w:rsid w:val="002766B0"/>
    <w:rsid w:val="00276C8E"/>
    <w:rsid w:val="00277254"/>
    <w:rsid w:val="00277F24"/>
    <w:rsid w:val="00280421"/>
    <w:rsid w:val="00280D4F"/>
    <w:rsid w:val="002816AA"/>
    <w:rsid w:val="00281992"/>
    <w:rsid w:val="00282995"/>
    <w:rsid w:val="002829EA"/>
    <w:rsid w:val="00283802"/>
    <w:rsid w:val="00283D66"/>
    <w:rsid w:val="00283E95"/>
    <w:rsid w:val="00284975"/>
    <w:rsid w:val="00284C4E"/>
    <w:rsid w:val="00285210"/>
    <w:rsid w:val="00286426"/>
    <w:rsid w:val="0028718D"/>
    <w:rsid w:val="00290698"/>
    <w:rsid w:val="0029099E"/>
    <w:rsid w:val="002918BA"/>
    <w:rsid w:val="00291BB5"/>
    <w:rsid w:val="002924EB"/>
    <w:rsid w:val="002927FE"/>
    <w:rsid w:val="00292A2B"/>
    <w:rsid w:val="00293308"/>
    <w:rsid w:val="00293B15"/>
    <w:rsid w:val="002942E3"/>
    <w:rsid w:val="00294693"/>
    <w:rsid w:val="0029497D"/>
    <w:rsid w:val="00294DEF"/>
    <w:rsid w:val="00295458"/>
    <w:rsid w:val="00295B7E"/>
    <w:rsid w:val="00295BA9"/>
    <w:rsid w:val="002964E6"/>
    <w:rsid w:val="00296533"/>
    <w:rsid w:val="00296787"/>
    <w:rsid w:val="002969C1"/>
    <w:rsid w:val="00296D63"/>
    <w:rsid w:val="002A0300"/>
    <w:rsid w:val="002A06A1"/>
    <w:rsid w:val="002A1303"/>
    <w:rsid w:val="002A1793"/>
    <w:rsid w:val="002A18B8"/>
    <w:rsid w:val="002A2CFD"/>
    <w:rsid w:val="002A3A93"/>
    <w:rsid w:val="002A431F"/>
    <w:rsid w:val="002A4C40"/>
    <w:rsid w:val="002A579B"/>
    <w:rsid w:val="002A590D"/>
    <w:rsid w:val="002B0122"/>
    <w:rsid w:val="002B0B5B"/>
    <w:rsid w:val="002B2039"/>
    <w:rsid w:val="002B20CB"/>
    <w:rsid w:val="002B267F"/>
    <w:rsid w:val="002B28AD"/>
    <w:rsid w:val="002B2E36"/>
    <w:rsid w:val="002B3236"/>
    <w:rsid w:val="002B34B7"/>
    <w:rsid w:val="002B3830"/>
    <w:rsid w:val="002B39E4"/>
    <w:rsid w:val="002B3D21"/>
    <w:rsid w:val="002B4EE6"/>
    <w:rsid w:val="002B6AA3"/>
    <w:rsid w:val="002B72AF"/>
    <w:rsid w:val="002B7AF0"/>
    <w:rsid w:val="002B7F14"/>
    <w:rsid w:val="002C0255"/>
    <w:rsid w:val="002C14D7"/>
    <w:rsid w:val="002C1CF7"/>
    <w:rsid w:val="002C3C14"/>
    <w:rsid w:val="002C4EAF"/>
    <w:rsid w:val="002C5291"/>
    <w:rsid w:val="002C5A26"/>
    <w:rsid w:val="002C62FE"/>
    <w:rsid w:val="002C67E4"/>
    <w:rsid w:val="002C73AF"/>
    <w:rsid w:val="002C76C1"/>
    <w:rsid w:val="002D06D2"/>
    <w:rsid w:val="002D1482"/>
    <w:rsid w:val="002D2566"/>
    <w:rsid w:val="002D2B5D"/>
    <w:rsid w:val="002D3005"/>
    <w:rsid w:val="002D3E8A"/>
    <w:rsid w:val="002D4624"/>
    <w:rsid w:val="002D4B88"/>
    <w:rsid w:val="002D4F93"/>
    <w:rsid w:val="002D56B7"/>
    <w:rsid w:val="002D5EA6"/>
    <w:rsid w:val="002D647E"/>
    <w:rsid w:val="002D74CE"/>
    <w:rsid w:val="002E0053"/>
    <w:rsid w:val="002E1B15"/>
    <w:rsid w:val="002E3FB6"/>
    <w:rsid w:val="002E43E8"/>
    <w:rsid w:val="002E441D"/>
    <w:rsid w:val="002E445B"/>
    <w:rsid w:val="002E45B4"/>
    <w:rsid w:val="002E482B"/>
    <w:rsid w:val="002E4C11"/>
    <w:rsid w:val="002E6119"/>
    <w:rsid w:val="002E6347"/>
    <w:rsid w:val="002E6B5E"/>
    <w:rsid w:val="002E6EFF"/>
    <w:rsid w:val="002E7420"/>
    <w:rsid w:val="002E7CDB"/>
    <w:rsid w:val="002E7D77"/>
    <w:rsid w:val="002F0B0B"/>
    <w:rsid w:val="002F1B11"/>
    <w:rsid w:val="002F1FE5"/>
    <w:rsid w:val="002F2330"/>
    <w:rsid w:val="002F2747"/>
    <w:rsid w:val="002F3427"/>
    <w:rsid w:val="002F3ACD"/>
    <w:rsid w:val="002F3B07"/>
    <w:rsid w:val="002F3B9A"/>
    <w:rsid w:val="002F4CB0"/>
    <w:rsid w:val="002F4E9F"/>
    <w:rsid w:val="002F5359"/>
    <w:rsid w:val="002F5E00"/>
    <w:rsid w:val="002F7B83"/>
    <w:rsid w:val="002F7DE2"/>
    <w:rsid w:val="002F7EEC"/>
    <w:rsid w:val="00300A59"/>
    <w:rsid w:val="00300B80"/>
    <w:rsid w:val="00300FAC"/>
    <w:rsid w:val="003012CB"/>
    <w:rsid w:val="00301361"/>
    <w:rsid w:val="003020AA"/>
    <w:rsid w:val="003035C6"/>
    <w:rsid w:val="0030402B"/>
    <w:rsid w:val="003040D4"/>
    <w:rsid w:val="0030425E"/>
    <w:rsid w:val="00304823"/>
    <w:rsid w:val="00304C42"/>
    <w:rsid w:val="003050A9"/>
    <w:rsid w:val="0030527B"/>
    <w:rsid w:val="00305FD9"/>
    <w:rsid w:val="00306D0A"/>
    <w:rsid w:val="00310DF1"/>
    <w:rsid w:val="00311603"/>
    <w:rsid w:val="00311741"/>
    <w:rsid w:val="00312C26"/>
    <w:rsid w:val="00312FCE"/>
    <w:rsid w:val="0031364E"/>
    <w:rsid w:val="00315026"/>
    <w:rsid w:val="003150B9"/>
    <w:rsid w:val="0031571A"/>
    <w:rsid w:val="00315C9F"/>
    <w:rsid w:val="00315CDC"/>
    <w:rsid w:val="00316549"/>
    <w:rsid w:val="00317B73"/>
    <w:rsid w:val="0032008C"/>
    <w:rsid w:val="0032054A"/>
    <w:rsid w:val="00321404"/>
    <w:rsid w:val="00321483"/>
    <w:rsid w:val="003226E6"/>
    <w:rsid w:val="00322AD8"/>
    <w:rsid w:val="00322B9B"/>
    <w:rsid w:val="00324B6B"/>
    <w:rsid w:val="00324C32"/>
    <w:rsid w:val="00324CB5"/>
    <w:rsid w:val="00326061"/>
    <w:rsid w:val="003271DC"/>
    <w:rsid w:val="003277FF"/>
    <w:rsid w:val="003279E1"/>
    <w:rsid w:val="00327B0C"/>
    <w:rsid w:val="003308A2"/>
    <w:rsid w:val="0033164B"/>
    <w:rsid w:val="00333748"/>
    <w:rsid w:val="00333835"/>
    <w:rsid w:val="00333A19"/>
    <w:rsid w:val="00334620"/>
    <w:rsid w:val="00334980"/>
    <w:rsid w:val="0033631E"/>
    <w:rsid w:val="00336D29"/>
    <w:rsid w:val="003371CC"/>
    <w:rsid w:val="0033752E"/>
    <w:rsid w:val="00340079"/>
    <w:rsid w:val="00341823"/>
    <w:rsid w:val="00343672"/>
    <w:rsid w:val="003438FC"/>
    <w:rsid w:val="00343C3E"/>
    <w:rsid w:val="00343D56"/>
    <w:rsid w:val="00344389"/>
    <w:rsid w:val="003444EB"/>
    <w:rsid w:val="003449FC"/>
    <w:rsid w:val="00344E4F"/>
    <w:rsid w:val="00344ECA"/>
    <w:rsid w:val="00345222"/>
    <w:rsid w:val="0034535A"/>
    <w:rsid w:val="00345579"/>
    <w:rsid w:val="00345891"/>
    <w:rsid w:val="00345A93"/>
    <w:rsid w:val="00345D3F"/>
    <w:rsid w:val="0034624A"/>
    <w:rsid w:val="00346EB1"/>
    <w:rsid w:val="00350124"/>
    <w:rsid w:val="00350CB2"/>
    <w:rsid w:val="0035114C"/>
    <w:rsid w:val="00352B4D"/>
    <w:rsid w:val="00353336"/>
    <w:rsid w:val="00353E2E"/>
    <w:rsid w:val="00354A9C"/>
    <w:rsid w:val="00354F05"/>
    <w:rsid w:val="00355CAB"/>
    <w:rsid w:val="003571E8"/>
    <w:rsid w:val="00357AA5"/>
    <w:rsid w:val="00361457"/>
    <w:rsid w:val="00361AF8"/>
    <w:rsid w:val="00362810"/>
    <w:rsid w:val="00363EB8"/>
    <w:rsid w:val="0036425D"/>
    <w:rsid w:val="00365015"/>
    <w:rsid w:val="00365480"/>
    <w:rsid w:val="00365624"/>
    <w:rsid w:val="00365872"/>
    <w:rsid w:val="003659DC"/>
    <w:rsid w:val="00365DEE"/>
    <w:rsid w:val="003671A3"/>
    <w:rsid w:val="00367E32"/>
    <w:rsid w:val="00370BB0"/>
    <w:rsid w:val="00371889"/>
    <w:rsid w:val="00372030"/>
    <w:rsid w:val="00372F96"/>
    <w:rsid w:val="00373E89"/>
    <w:rsid w:val="0037437C"/>
    <w:rsid w:val="003747C9"/>
    <w:rsid w:val="00375DC7"/>
    <w:rsid w:val="00376A71"/>
    <w:rsid w:val="00376D6F"/>
    <w:rsid w:val="00377B57"/>
    <w:rsid w:val="003803C0"/>
    <w:rsid w:val="00380593"/>
    <w:rsid w:val="00381D6D"/>
    <w:rsid w:val="00382183"/>
    <w:rsid w:val="00383681"/>
    <w:rsid w:val="00383FD6"/>
    <w:rsid w:val="003842A5"/>
    <w:rsid w:val="00384461"/>
    <w:rsid w:val="00384595"/>
    <w:rsid w:val="00384AE4"/>
    <w:rsid w:val="00384C6E"/>
    <w:rsid w:val="0038696B"/>
    <w:rsid w:val="00386C6A"/>
    <w:rsid w:val="00387CE0"/>
    <w:rsid w:val="00387D60"/>
    <w:rsid w:val="00387F65"/>
    <w:rsid w:val="003900C4"/>
    <w:rsid w:val="00390C51"/>
    <w:rsid w:val="00391410"/>
    <w:rsid w:val="003918DB"/>
    <w:rsid w:val="0039214C"/>
    <w:rsid w:val="00392180"/>
    <w:rsid w:val="003924C1"/>
    <w:rsid w:val="00392971"/>
    <w:rsid w:val="00393B1A"/>
    <w:rsid w:val="00393F1A"/>
    <w:rsid w:val="00393F1E"/>
    <w:rsid w:val="0039406C"/>
    <w:rsid w:val="003948B9"/>
    <w:rsid w:val="00394F3F"/>
    <w:rsid w:val="003954D1"/>
    <w:rsid w:val="0039555E"/>
    <w:rsid w:val="0039590F"/>
    <w:rsid w:val="00396ACD"/>
    <w:rsid w:val="00396FE0"/>
    <w:rsid w:val="003975DA"/>
    <w:rsid w:val="003A09AB"/>
    <w:rsid w:val="003A0E6E"/>
    <w:rsid w:val="003A0F26"/>
    <w:rsid w:val="003A1047"/>
    <w:rsid w:val="003A1204"/>
    <w:rsid w:val="003A235C"/>
    <w:rsid w:val="003A2608"/>
    <w:rsid w:val="003A3DAB"/>
    <w:rsid w:val="003A4C3C"/>
    <w:rsid w:val="003A55F4"/>
    <w:rsid w:val="003A5972"/>
    <w:rsid w:val="003A5BCB"/>
    <w:rsid w:val="003A5C9E"/>
    <w:rsid w:val="003A6A84"/>
    <w:rsid w:val="003A6E3E"/>
    <w:rsid w:val="003A7298"/>
    <w:rsid w:val="003A736D"/>
    <w:rsid w:val="003A73E8"/>
    <w:rsid w:val="003A7C1B"/>
    <w:rsid w:val="003B08D7"/>
    <w:rsid w:val="003B0E6B"/>
    <w:rsid w:val="003B0FE1"/>
    <w:rsid w:val="003B1B4F"/>
    <w:rsid w:val="003B2AD0"/>
    <w:rsid w:val="003B340E"/>
    <w:rsid w:val="003B35D3"/>
    <w:rsid w:val="003B37F1"/>
    <w:rsid w:val="003B3A4D"/>
    <w:rsid w:val="003B3DB8"/>
    <w:rsid w:val="003B4125"/>
    <w:rsid w:val="003B4266"/>
    <w:rsid w:val="003B4F9E"/>
    <w:rsid w:val="003B59A1"/>
    <w:rsid w:val="003B5FDA"/>
    <w:rsid w:val="003B633E"/>
    <w:rsid w:val="003B6760"/>
    <w:rsid w:val="003B6996"/>
    <w:rsid w:val="003B7CBB"/>
    <w:rsid w:val="003B7E1A"/>
    <w:rsid w:val="003C00D7"/>
    <w:rsid w:val="003C03E2"/>
    <w:rsid w:val="003C05E5"/>
    <w:rsid w:val="003C1BA0"/>
    <w:rsid w:val="003C22F5"/>
    <w:rsid w:val="003C23C0"/>
    <w:rsid w:val="003C2C85"/>
    <w:rsid w:val="003C437E"/>
    <w:rsid w:val="003C45E0"/>
    <w:rsid w:val="003C496C"/>
    <w:rsid w:val="003C49F9"/>
    <w:rsid w:val="003C4F83"/>
    <w:rsid w:val="003C5AEC"/>
    <w:rsid w:val="003C5AFD"/>
    <w:rsid w:val="003C63F7"/>
    <w:rsid w:val="003C6E61"/>
    <w:rsid w:val="003C7795"/>
    <w:rsid w:val="003D0044"/>
    <w:rsid w:val="003D0AF1"/>
    <w:rsid w:val="003D0DB3"/>
    <w:rsid w:val="003D1B26"/>
    <w:rsid w:val="003D1CEB"/>
    <w:rsid w:val="003D2563"/>
    <w:rsid w:val="003D273E"/>
    <w:rsid w:val="003D35F0"/>
    <w:rsid w:val="003D407D"/>
    <w:rsid w:val="003D410C"/>
    <w:rsid w:val="003D52E9"/>
    <w:rsid w:val="003D6D0F"/>
    <w:rsid w:val="003D7C68"/>
    <w:rsid w:val="003E1952"/>
    <w:rsid w:val="003E22F3"/>
    <w:rsid w:val="003E3FBE"/>
    <w:rsid w:val="003E531F"/>
    <w:rsid w:val="003E5612"/>
    <w:rsid w:val="003E5A5D"/>
    <w:rsid w:val="003E61A9"/>
    <w:rsid w:val="003E7B08"/>
    <w:rsid w:val="003E7BB6"/>
    <w:rsid w:val="003F0DFD"/>
    <w:rsid w:val="003F11C2"/>
    <w:rsid w:val="003F14E1"/>
    <w:rsid w:val="003F1879"/>
    <w:rsid w:val="003F1BCE"/>
    <w:rsid w:val="003F1D20"/>
    <w:rsid w:val="003F1E18"/>
    <w:rsid w:val="003F210F"/>
    <w:rsid w:val="003F297A"/>
    <w:rsid w:val="003F2BC6"/>
    <w:rsid w:val="003F3124"/>
    <w:rsid w:val="003F3157"/>
    <w:rsid w:val="003F38F6"/>
    <w:rsid w:val="003F609A"/>
    <w:rsid w:val="003F68CF"/>
    <w:rsid w:val="003F7012"/>
    <w:rsid w:val="003F7413"/>
    <w:rsid w:val="003F789D"/>
    <w:rsid w:val="003F7BE5"/>
    <w:rsid w:val="003F7C4E"/>
    <w:rsid w:val="00400216"/>
    <w:rsid w:val="004003FE"/>
    <w:rsid w:val="00400882"/>
    <w:rsid w:val="004008A9"/>
    <w:rsid w:val="00401182"/>
    <w:rsid w:val="004013D9"/>
    <w:rsid w:val="004018C3"/>
    <w:rsid w:val="004039C9"/>
    <w:rsid w:val="00404370"/>
    <w:rsid w:val="00404B3F"/>
    <w:rsid w:val="00406779"/>
    <w:rsid w:val="0040704E"/>
    <w:rsid w:val="00407496"/>
    <w:rsid w:val="00407BA4"/>
    <w:rsid w:val="00407FD6"/>
    <w:rsid w:val="00411714"/>
    <w:rsid w:val="00411A01"/>
    <w:rsid w:val="004120CE"/>
    <w:rsid w:val="00412C91"/>
    <w:rsid w:val="00412E89"/>
    <w:rsid w:val="004140EA"/>
    <w:rsid w:val="0041425A"/>
    <w:rsid w:val="004142EF"/>
    <w:rsid w:val="004147BD"/>
    <w:rsid w:val="00414B83"/>
    <w:rsid w:val="0041526D"/>
    <w:rsid w:val="00415279"/>
    <w:rsid w:val="00416975"/>
    <w:rsid w:val="004172E2"/>
    <w:rsid w:val="0042013B"/>
    <w:rsid w:val="004206BF"/>
    <w:rsid w:val="00421211"/>
    <w:rsid w:val="00421F90"/>
    <w:rsid w:val="004223B7"/>
    <w:rsid w:val="00423A20"/>
    <w:rsid w:val="00424760"/>
    <w:rsid w:val="00424A60"/>
    <w:rsid w:val="00426BBE"/>
    <w:rsid w:val="00427165"/>
    <w:rsid w:val="004277DE"/>
    <w:rsid w:val="00427824"/>
    <w:rsid w:val="00430C84"/>
    <w:rsid w:val="0043159E"/>
    <w:rsid w:val="004318E3"/>
    <w:rsid w:val="00432337"/>
    <w:rsid w:val="0043252A"/>
    <w:rsid w:val="004329F9"/>
    <w:rsid w:val="004330C1"/>
    <w:rsid w:val="00433820"/>
    <w:rsid w:val="0043398D"/>
    <w:rsid w:val="00433F6C"/>
    <w:rsid w:val="00433FA7"/>
    <w:rsid w:val="00434CA0"/>
    <w:rsid w:val="00434E25"/>
    <w:rsid w:val="0043570A"/>
    <w:rsid w:val="00435C24"/>
    <w:rsid w:val="00435F77"/>
    <w:rsid w:val="004362AE"/>
    <w:rsid w:val="00436738"/>
    <w:rsid w:val="00436CF3"/>
    <w:rsid w:val="00437E02"/>
    <w:rsid w:val="00440B1F"/>
    <w:rsid w:val="004415C7"/>
    <w:rsid w:val="00441A2E"/>
    <w:rsid w:val="00442171"/>
    <w:rsid w:val="00442291"/>
    <w:rsid w:val="0044236D"/>
    <w:rsid w:val="00442419"/>
    <w:rsid w:val="004424ED"/>
    <w:rsid w:val="00442598"/>
    <w:rsid w:val="004434A9"/>
    <w:rsid w:val="00443C42"/>
    <w:rsid w:val="00443C5F"/>
    <w:rsid w:val="00443E1F"/>
    <w:rsid w:val="00445014"/>
    <w:rsid w:val="00446013"/>
    <w:rsid w:val="004464E2"/>
    <w:rsid w:val="0044685A"/>
    <w:rsid w:val="00446BB3"/>
    <w:rsid w:val="00447002"/>
    <w:rsid w:val="00447E42"/>
    <w:rsid w:val="004509F4"/>
    <w:rsid w:val="0045101E"/>
    <w:rsid w:val="0045159B"/>
    <w:rsid w:val="004519D8"/>
    <w:rsid w:val="00451B48"/>
    <w:rsid w:val="00452338"/>
    <w:rsid w:val="0045309D"/>
    <w:rsid w:val="004534B7"/>
    <w:rsid w:val="004535FB"/>
    <w:rsid w:val="00453A13"/>
    <w:rsid w:val="00453C28"/>
    <w:rsid w:val="00454D1C"/>
    <w:rsid w:val="00455F91"/>
    <w:rsid w:val="00455FB6"/>
    <w:rsid w:val="00456232"/>
    <w:rsid w:val="00456445"/>
    <w:rsid w:val="00456609"/>
    <w:rsid w:val="004569FB"/>
    <w:rsid w:val="004575E7"/>
    <w:rsid w:val="00457B88"/>
    <w:rsid w:val="00457FD2"/>
    <w:rsid w:val="0046033E"/>
    <w:rsid w:val="00460927"/>
    <w:rsid w:val="00460DFC"/>
    <w:rsid w:val="0046120C"/>
    <w:rsid w:val="00462C31"/>
    <w:rsid w:val="00462F27"/>
    <w:rsid w:val="00463149"/>
    <w:rsid w:val="00463887"/>
    <w:rsid w:val="0046406A"/>
    <w:rsid w:val="0046499B"/>
    <w:rsid w:val="00465085"/>
    <w:rsid w:val="0046584D"/>
    <w:rsid w:val="00465953"/>
    <w:rsid w:val="00465AEF"/>
    <w:rsid w:val="004665E9"/>
    <w:rsid w:val="0046668B"/>
    <w:rsid w:val="00466D81"/>
    <w:rsid w:val="00466DC1"/>
    <w:rsid w:val="00466FE5"/>
    <w:rsid w:val="004674C0"/>
    <w:rsid w:val="004675F5"/>
    <w:rsid w:val="004679F0"/>
    <w:rsid w:val="00467DAB"/>
    <w:rsid w:val="004701AA"/>
    <w:rsid w:val="00470409"/>
    <w:rsid w:val="00470658"/>
    <w:rsid w:val="00470782"/>
    <w:rsid w:val="004709C0"/>
    <w:rsid w:val="0047117D"/>
    <w:rsid w:val="00471843"/>
    <w:rsid w:val="00471C9B"/>
    <w:rsid w:val="00471CF6"/>
    <w:rsid w:val="00471E3E"/>
    <w:rsid w:val="004723BF"/>
    <w:rsid w:val="004725A9"/>
    <w:rsid w:val="00472FFE"/>
    <w:rsid w:val="004731D5"/>
    <w:rsid w:val="00473A91"/>
    <w:rsid w:val="00473B2A"/>
    <w:rsid w:val="00473B3F"/>
    <w:rsid w:val="004746B4"/>
    <w:rsid w:val="0047524A"/>
    <w:rsid w:val="00475820"/>
    <w:rsid w:val="004762CB"/>
    <w:rsid w:val="00477257"/>
    <w:rsid w:val="00477AFA"/>
    <w:rsid w:val="00477CDD"/>
    <w:rsid w:val="0048013B"/>
    <w:rsid w:val="0048174A"/>
    <w:rsid w:val="004823AF"/>
    <w:rsid w:val="00483C88"/>
    <w:rsid w:val="00483EA1"/>
    <w:rsid w:val="004849F7"/>
    <w:rsid w:val="00484D57"/>
    <w:rsid w:val="00485457"/>
    <w:rsid w:val="004857E4"/>
    <w:rsid w:val="0048668B"/>
    <w:rsid w:val="00487790"/>
    <w:rsid w:val="00487BE9"/>
    <w:rsid w:val="00490FA5"/>
    <w:rsid w:val="004910E7"/>
    <w:rsid w:val="00491C11"/>
    <w:rsid w:val="00492E1F"/>
    <w:rsid w:val="004934A0"/>
    <w:rsid w:val="00493597"/>
    <w:rsid w:val="00493ED9"/>
    <w:rsid w:val="0049459F"/>
    <w:rsid w:val="00494870"/>
    <w:rsid w:val="0049502E"/>
    <w:rsid w:val="004951E0"/>
    <w:rsid w:val="00496671"/>
    <w:rsid w:val="00497122"/>
    <w:rsid w:val="004A1D13"/>
    <w:rsid w:val="004A1F88"/>
    <w:rsid w:val="004A28D6"/>
    <w:rsid w:val="004A396D"/>
    <w:rsid w:val="004A3A7E"/>
    <w:rsid w:val="004A4C74"/>
    <w:rsid w:val="004A50B9"/>
    <w:rsid w:val="004A56EA"/>
    <w:rsid w:val="004A5748"/>
    <w:rsid w:val="004A5F31"/>
    <w:rsid w:val="004A64D2"/>
    <w:rsid w:val="004A6DC1"/>
    <w:rsid w:val="004B151F"/>
    <w:rsid w:val="004B1854"/>
    <w:rsid w:val="004B1A00"/>
    <w:rsid w:val="004B1FD0"/>
    <w:rsid w:val="004B205A"/>
    <w:rsid w:val="004B24CC"/>
    <w:rsid w:val="004B3FA4"/>
    <w:rsid w:val="004B422E"/>
    <w:rsid w:val="004B6412"/>
    <w:rsid w:val="004B660A"/>
    <w:rsid w:val="004B69CE"/>
    <w:rsid w:val="004B706E"/>
    <w:rsid w:val="004B776C"/>
    <w:rsid w:val="004B7A51"/>
    <w:rsid w:val="004B7B10"/>
    <w:rsid w:val="004B7DDE"/>
    <w:rsid w:val="004C0036"/>
    <w:rsid w:val="004C01E5"/>
    <w:rsid w:val="004C0381"/>
    <w:rsid w:val="004C0CFD"/>
    <w:rsid w:val="004C0E03"/>
    <w:rsid w:val="004C192A"/>
    <w:rsid w:val="004C30D8"/>
    <w:rsid w:val="004C37F2"/>
    <w:rsid w:val="004C5122"/>
    <w:rsid w:val="004C5C81"/>
    <w:rsid w:val="004C64F4"/>
    <w:rsid w:val="004C6CD0"/>
    <w:rsid w:val="004C7839"/>
    <w:rsid w:val="004D0661"/>
    <w:rsid w:val="004D075F"/>
    <w:rsid w:val="004D10BF"/>
    <w:rsid w:val="004D1277"/>
    <w:rsid w:val="004D1C96"/>
    <w:rsid w:val="004D21AF"/>
    <w:rsid w:val="004D248B"/>
    <w:rsid w:val="004D260A"/>
    <w:rsid w:val="004D2A47"/>
    <w:rsid w:val="004D2CBF"/>
    <w:rsid w:val="004D332E"/>
    <w:rsid w:val="004D34FC"/>
    <w:rsid w:val="004D3765"/>
    <w:rsid w:val="004D37AE"/>
    <w:rsid w:val="004D3DE2"/>
    <w:rsid w:val="004D4088"/>
    <w:rsid w:val="004D4311"/>
    <w:rsid w:val="004D4BF8"/>
    <w:rsid w:val="004D5054"/>
    <w:rsid w:val="004D5B4F"/>
    <w:rsid w:val="004D5F3E"/>
    <w:rsid w:val="004D63FA"/>
    <w:rsid w:val="004D6513"/>
    <w:rsid w:val="004D6B91"/>
    <w:rsid w:val="004D6F48"/>
    <w:rsid w:val="004D76DC"/>
    <w:rsid w:val="004D7F1D"/>
    <w:rsid w:val="004E01C7"/>
    <w:rsid w:val="004E08E5"/>
    <w:rsid w:val="004E14CD"/>
    <w:rsid w:val="004E1E11"/>
    <w:rsid w:val="004E2836"/>
    <w:rsid w:val="004E2B9C"/>
    <w:rsid w:val="004E389D"/>
    <w:rsid w:val="004E3BCA"/>
    <w:rsid w:val="004E3BDC"/>
    <w:rsid w:val="004E51BC"/>
    <w:rsid w:val="004E55A4"/>
    <w:rsid w:val="004E5CE2"/>
    <w:rsid w:val="004E6DFB"/>
    <w:rsid w:val="004E710F"/>
    <w:rsid w:val="004E7201"/>
    <w:rsid w:val="004E7557"/>
    <w:rsid w:val="004E79F1"/>
    <w:rsid w:val="004E7C45"/>
    <w:rsid w:val="004F004B"/>
    <w:rsid w:val="004F010D"/>
    <w:rsid w:val="004F03BC"/>
    <w:rsid w:val="004F0770"/>
    <w:rsid w:val="004F07E5"/>
    <w:rsid w:val="004F1197"/>
    <w:rsid w:val="004F1B54"/>
    <w:rsid w:val="004F1C09"/>
    <w:rsid w:val="004F2CEA"/>
    <w:rsid w:val="004F2E4A"/>
    <w:rsid w:val="004F371D"/>
    <w:rsid w:val="004F5405"/>
    <w:rsid w:val="004F59DD"/>
    <w:rsid w:val="004F5BCA"/>
    <w:rsid w:val="004F602E"/>
    <w:rsid w:val="004F661F"/>
    <w:rsid w:val="004F69A3"/>
    <w:rsid w:val="004F7C6E"/>
    <w:rsid w:val="00500065"/>
    <w:rsid w:val="00500E53"/>
    <w:rsid w:val="00501186"/>
    <w:rsid w:val="005014C9"/>
    <w:rsid w:val="005020B6"/>
    <w:rsid w:val="00502289"/>
    <w:rsid w:val="005024B6"/>
    <w:rsid w:val="00502EA2"/>
    <w:rsid w:val="00503180"/>
    <w:rsid w:val="00503843"/>
    <w:rsid w:val="0050390E"/>
    <w:rsid w:val="005043EB"/>
    <w:rsid w:val="00504BA7"/>
    <w:rsid w:val="00504C81"/>
    <w:rsid w:val="0050502A"/>
    <w:rsid w:val="00505D25"/>
    <w:rsid w:val="0050644A"/>
    <w:rsid w:val="00506A20"/>
    <w:rsid w:val="00506C55"/>
    <w:rsid w:val="00506C69"/>
    <w:rsid w:val="00506CA9"/>
    <w:rsid w:val="005074A6"/>
    <w:rsid w:val="00507901"/>
    <w:rsid w:val="00507EFE"/>
    <w:rsid w:val="005102E5"/>
    <w:rsid w:val="00510E97"/>
    <w:rsid w:val="00511031"/>
    <w:rsid w:val="00511F2B"/>
    <w:rsid w:val="005123D4"/>
    <w:rsid w:val="00512A6F"/>
    <w:rsid w:val="00513439"/>
    <w:rsid w:val="00513FAA"/>
    <w:rsid w:val="00514098"/>
    <w:rsid w:val="005143E4"/>
    <w:rsid w:val="005148C5"/>
    <w:rsid w:val="0051510C"/>
    <w:rsid w:val="0051531E"/>
    <w:rsid w:val="00515444"/>
    <w:rsid w:val="00515FA4"/>
    <w:rsid w:val="005173DD"/>
    <w:rsid w:val="005174F8"/>
    <w:rsid w:val="0051777D"/>
    <w:rsid w:val="00520281"/>
    <w:rsid w:val="0052044C"/>
    <w:rsid w:val="0052212D"/>
    <w:rsid w:val="0052217E"/>
    <w:rsid w:val="005235F4"/>
    <w:rsid w:val="005235FF"/>
    <w:rsid w:val="0052405C"/>
    <w:rsid w:val="00524E0C"/>
    <w:rsid w:val="0052689B"/>
    <w:rsid w:val="00527CF2"/>
    <w:rsid w:val="00531467"/>
    <w:rsid w:val="00531EF6"/>
    <w:rsid w:val="00533E29"/>
    <w:rsid w:val="00534BB5"/>
    <w:rsid w:val="00534E2B"/>
    <w:rsid w:val="00535D2C"/>
    <w:rsid w:val="0053608F"/>
    <w:rsid w:val="0053612C"/>
    <w:rsid w:val="005366D5"/>
    <w:rsid w:val="0053679E"/>
    <w:rsid w:val="0053761C"/>
    <w:rsid w:val="00537FF0"/>
    <w:rsid w:val="0054012B"/>
    <w:rsid w:val="00541252"/>
    <w:rsid w:val="00542DE9"/>
    <w:rsid w:val="00543230"/>
    <w:rsid w:val="0054343B"/>
    <w:rsid w:val="005434DE"/>
    <w:rsid w:val="00543974"/>
    <w:rsid w:val="00543A03"/>
    <w:rsid w:val="00544B12"/>
    <w:rsid w:val="00546171"/>
    <w:rsid w:val="00546CE1"/>
    <w:rsid w:val="0055069B"/>
    <w:rsid w:val="00550EC2"/>
    <w:rsid w:val="00550F2E"/>
    <w:rsid w:val="00551388"/>
    <w:rsid w:val="00551716"/>
    <w:rsid w:val="00551879"/>
    <w:rsid w:val="00551AA9"/>
    <w:rsid w:val="00551E58"/>
    <w:rsid w:val="00552C69"/>
    <w:rsid w:val="00553CC4"/>
    <w:rsid w:val="00554F2B"/>
    <w:rsid w:val="005556B0"/>
    <w:rsid w:val="005563E5"/>
    <w:rsid w:val="0055653C"/>
    <w:rsid w:val="0055690B"/>
    <w:rsid w:val="00557083"/>
    <w:rsid w:val="005601C8"/>
    <w:rsid w:val="00560405"/>
    <w:rsid w:val="005605D6"/>
    <w:rsid w:val="00560CF7"/>
    <w:rsid w:val="00561200"/>
    <w:rsid w:val="0056137E"/>
    <w:rsid w:val="005613AA"/>
    <w:rsid w:val="005613C0"/>
    <w:rsid w:val="00561F69"/>
    <w:rsid w:val="005623B3"/>
    <w:rsid w:val="00562FA2"/>
    <w:rsid w:val="00563441"/>
    <w:rsid w:val="00563967"/>
    <w:rsid w:val="00563BDD"/>
    <w:rsid w:val="00563E6B"/>
    <w:rsid w:val="00564F44"/>
    <w:rsid w:val="00564FBF"/>
    <w:rsid w:val="005657CC"/>
    <w:rsid w:val="00566C96"/>
    <w:rsid w:val="00570B59"/>
    <w:rsid w:val="00570D4A"/>
    <w:rsid w:val="0057129C"/>
    <w:rsid w:val="00571694"/>
    <w:rsid w:val="00571A8B"/>
    <w:rsid w:val="00571B87"/>
    <w:rsid w:val="00572DF9"/>
    <w:rsid w:val="00573228"/>
    <w:rsid w:val="00573E12"/>
    <w:rsid w:val="00574281"/>
    <w:rsid w:val="0057650E"/>
    <w:rsid w:val="00576E2E"/>
    <w:rsid w:val="0057711C"/>
    <w:rsid w:val="00577241"/>
    <w:rsid w:val="005773DC"/>
    <w:rsid w:val="00577FA9"/>
    <w:rsid w:val="00580086"/>
    <w:rsid w:val="005800CE"/>
    <w:rsid w:val="00580381"/>
    <w:rsid w:val="00580603"/>
    <w:rsid w:val="00580D7B"/>
    <w:rsid w:val="005813EF"/>
    <w:rsid w:val="0058159A"/>
    <w:rsid w:val="00582A66"/>
    <w:rsid w:val="00582AD1"/>
    <w:rsid w:val="00582B23"/>
    <w:rsid w:val="00583889"/>
    <w:rsid w:val="0058433C"/>
    <w:rsid w:val="005843DB"/>
    <w:rsid w:val="00586B66"/>
    <w:rsid w:val="00587AEB"/>
    <w:rsid w:val="00590243"/>
    <w:rsid w:val="005908F2"/>
    <w:rsid w:val="00590A81"/>
    <w:rsid w:val="00591696"/>
    <w:rsid w:val="00592129"/>
    <w:rsid w:val="005924EF"/>
    <w:rsid w:val="005937E5"/>
    <w:rsid w:val="00593DCD"/>
    <w:rsid w:val="00594AA3"/>
    <w:rsid w:val="00597382"/>
    <w:rsid w:val="005A023B"/>
    <w:rsid w:val="005A0696"/>
    <w:rsid w:val="005A16E6"/>
    <w:rsid w:val="005A18D8"/>
    <w:rsid w:val="005A2500"/>
    <w:rsid w:val="005A2A94"/>
    <w:rsid w:val="005A3630"/>
    <w:rsid w:val="005A4A97"/>
    <w:rsid w:val="005A4FD9"/>
    <w:rsid w:val="005A5EAF"/>
    <w:rsid w:val="005A62F2"/>
    <w:rsid w:val="005A670C"/>
    <w:rsid w:val="005A6911"/>
    <w:rsid w:val="005B0C32"/>
    <w:rsid w:val="005B17FF"/>
    <w:rsid w:val="005B348D"/>
    <w:rsid w:val="005B35AB"/>
    <w:rsid w:val="005B3851"/>
    <w:rsid w:val="005B3A2F"/>
    <w:rsid w:val="005B3D9A"/>
    <w:rsid w:val="005B4199"/>
    <w:rsid w:val="005B5EA8"/>
    <w:rsid w:val="005B6222"/>
    <w:rsid w:val="005B63A1"/>
    <w:rsid w:val="005B6995"/>
    <w:rsid w:val="005B6FAA"/>
    <w:rsid w:val="005B715B"/>
    <w:rsid w:val="005B744E"/>
    <w:rsid w:val="005B7706"/>
    <w:rsid w:val="005B7780"/>
    <w:rsid w:val="005B7BEB"/>
    <w:rsid w:val="005C0357"/>
    <w:rsid w:val="005C0B7D"/>
    <w:rsid w:val="005C11E2"/>
    <w:rsid w:val="005C14D3"/>
    <w:rsid w:val="005C2E22"/>
    <w:rsid w:val="005C3131"/>
    <w:rsid w:val="005C3B45"/>
    <w:rsid w:val="005C65AF"/>
    <w:rsid w:val="005C68DA"/>
    <w:rsid w:val="005C7C2C"/>
    <w:rsid w:val="005D0C70"/>
    <w:rsid w:val="005D0F89"/>
    <w:rsid w:val="005D10D7"/>
    <w:rsid w:val="005D17B8"/>
    <w:rsid w:val="005D17E7"/>
    <w:rsid w:val="005D1ABC"/>
    <w:rsid w:val="005D21F6"/>
    <w:rsid w:val="005D2656"/>
    <w:rsid w:val="005D4B39"/>
    <w:rsid w:val="005D569E"/>
    <w:rsid w:val="005D57E5"/>
    <w:rsid w:val="005D5A0C"/>
    <w:rsid w:val="005D5C4D"/>
    <w:rsid w:val="005D6510"/>
    <w:rsid w:val="005D6694"/>
    <w:rsid w:val="005D69FF"/>
    <w:rsid w:val="005D6B3C"/>
    <w:rsid w:val="005D6B5D"/>
    <w:rsid w:val="005D77A0"/>
    <w:rsid w:val="005D7866"/>
    <w:rsid w:val="005D7FB7"/>
    <w:rsid w:val="005E00CE"/>
    <w:rsid w:val="005E0347"/>
    <w:rsid w:val="005E0894"/>
    <w:rsid w:val="005E0950"/>
    <w:rsid w:val="005E0ED6"/>
    <w:rsid w:val="005E12D0"/>
    <w:rsid w:val="005E1E3B"/>
    <w:rsid w:val="005E2F49"/>
    <w:rsid w:val="005E358B"/>
    <w:rsid w:val="005E414D"/>
    <w:rsid w:val="005E534E"/>
    <w:rsid w:val="005E5B68"/>
    <w:rsid w:val="005E6397"/>
    <w:rsid w:val="005E6B2B"/>
    <w:rsid w:val="005E6BD3"/>
    <w:rsid w:val="005E6DDD"/>
    <w:rsid w:val="005E7BE2"/>
    <w:rsid w:val="005E7CD3"/>
    <w:rsid w:val="005F0A48"/>
    <w:rsid w:val="005F108C"/>
    <w:rsid w:val="005F1391"/>
    <w:rsid w:val="005F13EE"/>
    <w:rsid w:val="005F210A"/>
    <w:rsid w:val="005F220A"/>
    <w:rsid w:val="005F2B38"/>
    <w:rsid w:val="005F32BB"/>
    <w:rsid w:val="005F375B"/>
    <w:rsid w:val="005F513B"/>
    <w:rsid w:val="005F55BE"/>
    <w:rsid w:val="005F5EB4"/>
    <w:rsid w:val="005F62C8"/>
    <w:rsid w:val="005F6442"/>
    <w:rsid w:val="005F6538"/>
    <w:rsid w:val="005F65A7"/>
    <w:rsid w:val="005F6786"/>
    <w:rsid w:val="005F6A24"/>
    <w:rsid w:val="0060040C"/>
    <w:rsid w:val="00600949"/>
    <w:rsid w:val="00600B31"/>
    <w:rsid w:val="00600EDB"/>
    <w:rsid w:val="0060147D"/>
    <w:rsid w:val="00601FC2"/>
    <w:rsid w:val="00602CA3"/>
    <w:rsid w:val="00602D4B"/>
    <w:rsid w:val="00603E97"/>
    <w:rsid w:val="00603EDB"/>
    <w:rsid w:val="0060423A"/>
    <w:rsid w:val="00604422"/>
    <w:rsid w:val="006050FC"/>
    <w:rsid w:val="00605337"/>
    <w:rsid w:val="00605386"/>
    <w:rsid w:val="006060DD"/>
    <w:rsid w:val="00606531"/>
    <w:rsid w:val="00606675"/>
    <w:rsid w:val="00606998"/>
    <w:rsid w:val="00607110"/>
    <w:rsid w:val="00607C78"/>
    <w:rsid w:val="006110DD"/>
    <w:rsid w:val="0061218D"/>
    <w:rsid w:val="006122FC"/>
    <w:rsid w:val="0061230B"/>
    <w:rsid w:val="00614527"/>
    <w:rsid w:val="00614A6C"/>
    <w:rsid w:val="00616327"/>
    <w:rsid w:val="006168ED"/>
    <w:rsid w:val="0061765D"/>
    <w:rsid w:val="0061785E"/>
    <w:rsid w:val="0061792E"/>
    <w:rsid w:val="00617D20"/>
    <w:rsid w:val="00617FED"/>
    <w:rsid w:val="006204DD"/>
    <w:rsid w:val="00621ED5"/>
    <w:rsid w:val="006223F2"/>
    <w:rsid w:val="006237C9"/>
    <w:rsid w:val="00623CF2"/>
    <w:rsid w:val="00625802"/>
    <w:rsid w:val="00626B45"/>
    <w:rsid w:val="00627662"/>
    <w:rsid w:val="00630583"/>
    <w:rsid w:val="00630A12"/>
    <w:rsid w:val="00631274"/>
    <w:rsid w:val="00631996"/>
    <w:rsid w:val="00632E71"/>
    <w:rsid w:val="006332C0"/>
    <w:rsid w:val="00633400"/>
    <w:rsid w:val="00634CA3"/>
    <w:rsid w:val="00634EE1"/>
    <w:rsid w:val="0063551C"/>
    <w:rsid w:val="00635817"/>
    <w:rsid w:val="00636730"/>
    <w:rsid w:val="00636904"/>
    <w:rsid w:val="00636AD8"/>
    <w:rsid w:val="00636D09"/>
    <w:rsid w:val="0063781A"/>
    <w:rsid w:val="00640B90"/>
    <w:rsid w:val="00641374"/>
    <w:rsid w:val="00641400"/>
    <w:rsid w:val="006414C5"/>
    <w:rsid w:val="006416EF"/>
    <w:rsid w:val="006422BB"/>
    <w:rsid w:val="006422E9"/>
    <w:rsid w:val="00642850"/>
    <w:rsid w:val="00643ECF"/>
    <w:rsid w:val="006447DD"/>
    <w:rsid w:val="00644814"/>
    <w:rsid w:val="00644C24"/>
    <w:rsid w:val="00644E68"/>
    <w:rsid w:val="00645A83"/>
    <w:rsid w:val="00645DC4"/>
    <w:rsid w:val="00646070"/>
    <w:rsid w:val="006460F1"/>
    <w:rsid w:val="00646F9F"/>
    <w:rsid w:val="00646FB5"/>
    <w:rsid w:val="0064733C"/>
    <w:rsid w:val="00650025"/>
    <w:rsid w:val="006500FF"/>
    <w:rsid w:val="00650948"/>
    <w:rsid w:val="00650A98"/>
    <w:rsid w:val="00651008"/>
    <w:rsid w:val="006525CC"/>
    <w:rsid w:val="006532DF"/>
    <w:rsid w:val="00653D24"/>
    <w:rsid w:val="00654389"/>
    <w:rsid w:val="00655217"/>
    <w:rsid w:val="006557F1"/>
    <w:rsid w:val="00655E6B"/>
    <w:rsid w:val="00655FB7"/>
    <w:rsid w:val="0065616C"/>
    <w:rsid w:val="006563BF"/>
    <w:rsid w:val="00656BAE"/>
    <w:rsid w:val="006573B5"/>
    <w:rsid w:val="00657875"/>
    <w:rsid w:val="006579C7"/>
    <w:rsid w:val="00657E71"/>
    <w:rsid w:val="006606A8"/>
    <w:rsid w:val="00660AEF"/>
    <w:rsid w:val="00662916"/>
    <w:rsid w:val="00662CD0"/>
    <w:rsid w:val="00662E7B"/>
    <w:rsid w:val="00663099"/>
    <w:rsid w:val="006634E9"/>
    <w:rsid w:val="00663C59"/>
    <w:rsid w:val="00664BFD"/>
    <w:rsid w:val="006655EB"/>
    <w:rsid w:val="006659D2"/>
    <w:rsid w:val="00666383"/>
    <w:rsid w:val="00666CA1"/>
    <w:rsid w:val="00666CD0"/>
    <w:rsid w:val="00667FCC"/>
    <w:rsid w:val="006709A5"/>
    <w:rsid w:val="006714A3"/>
    <w:rsid w:val="0067161E"/>
    <w:rsid w:val="00671B07"/>
    <w:rsid w:val="0067203A"/>
    <w:rsid w:val="006722C2"/>
    <w:rsid w:val="0067252A"/>
    <w:rsid w:val="006732AA"/>
    <w:rsid w:val="00673648"/>
    <w:rsid w:val="00673A30"/>
    <w:rsid w:val="00673AED"/>
    <w:rsid w:val="00673CDD"/>
    <w:rsid w:val="006741B3"/>
    <w:rsid w:val="00675778"/>
    <w:rsid w:val="006759CB"/>
    <w:rsid w:val="006761C7"/>
    <w:rsid w:val="006769D0"/>
    <w:rsid w:val="00677221"/>
    <w:rsid w:val="006803BA"/>
    <w:rsid w:val="006809CE"/>
    <w:rsid w:val="006810EF"/>
    <w:rsid w:val="006827E0"/>
    <w:rsid w:val="00683583"/>
    <w:rsid w:val="00683E4A"/>
    <w:rsid w:val="00684662"/>
    <w:rsid w:val="006856B3"/>
    <w:rsid w:val="00685AE4"/>
    <w:rsid w:val="00687354"/>
    <w:rsid w:val="00687D79"/>
    <w:rsid w:val="00687DFF"/>
    <w:rsid w:val="00690481"/>
    <w:rsid w:val="00690B8A"/>
    <w:rsid w:val="00691687"/>
    <w:rsid w:val="006918C4"/>
    <w:rsid w:val="00691B90"/>
    <w:rsid w:val="00692270"/>
    <w:rsid w:val="00693202"/>
    <w:rsid w:val="006933E7"/>
    <w:rsid w:val="00694091"/>
    <w:rsid w:val="0069517A"/>
    <w:rsid w:val="00695494"/>
    <w:rsid w:val="00695AE0"/>
    <w:rsid w:val="00696B7C"/>
    <w:rsid w:val="00696CB9"/>
    <w:rsid w:val="00696E73"/>
    <w:rsid w:val="00697472"/>
    <w:rsid w:val="006974D0"/>
    <w:rsid w:val="00697E4E"/>
    <w:rsid w:val="006A007F"/>
    <w:rsid w:val="006A0745"/>
    <w:rsid w:val="006A1068"/>
    <w:rsid w:val="006A21FA"/>
    <w:rsid w:val="006A28CE"/>
    <w:rsid w:val="006A2F6F"/>
    <w:rsid w:val="006A2F73"/>
    <w:rsid w:val="006A3192"/>
    <w:rsid w:val="006A4851"/>
    <w:rsid w:val="006A492E"/>
    <w:rsid w:val="006A6118"/>
    <w:rsid w:val="006A7C21"/>
    <w:rsid w:val="006B0EBD"/>
    <w:rsid w:val="006B17A9"/>
    <w:rsid w:val="006B17D3"/>
    <w:rsid w:val="006B2076"/>
    <w:rsid w:val="006B2968"/>
    <w:rsid w:val="006B4267"/>
    <w:rsid w:val="006B4F31"/>
    <w:rsid w:val="006B70E1"/>
    <w:rsid w:val="006B7294"/>
    <w:rsid w:val="006B74E6"/>
    <w:rsid w:val="006B7867"/>
    <w:rsid w:val="006B7CF9"/>
    <w:rsid w:val="006C01A5"/>
    <w:rsid w:val="006C0260"/>
    <w:rsid w:val="006C0D76"/>
    <w:rsid w:val="006C10A6"/>
    <w:rsid w:val="006C1E1A"/>
    <w:rsid w:val="006C2F4A"/>
    <w:rsid w:val="006C3760"/>
    <w:rsid w:val="006C4B9D"/>
    <w:rsid w:val="006C5479"/>
    <w:rsid w:val="006C5489"/>
    <w:rsid w:val="006C5731"/>
    <w:rsid w:val="006C589C"/>
    <w:rsid w:val="006C5BA0"/>
    <w:rsid w:val="006C6210"/>
    <w:rsid w:val="006C656C"/>
    <w:rsid w:val="006C68FD"/>
    <w:rsid w:val="006C7370"/>
    <w:rsid w:val="006D15FC"/>
    <w:rsid w:val="006D1AF2"/>
    <w:rsid w:val="006D2125"/>
    <w:rsid w:val="006D4016"/>
    <w:rsid w:val="006D474F"/>
    <w:rsid w:val="006D49B9"/>
    <w:rsid w:val="006D4C95"/>
    <w:rsid w:val="006D4ED0"/>
    <w:rsid w:val="006D5545"/>
    <w:rsid w:val="006D6379"/>
    <w:rsid w:val="006D74C8"/>
    <w:rsid w:val="006D78FD"/>
    <w:rsid w:val="006D7CFE"/>
    <w:rsid w:val="006E199F"/>
    <w:rsid w:val="006E1AC0"/>
    <w:rsid w:val="006E1AF2"/>
    <w:rsid w:val="006E1C01"/>
    <w:rsid w:val="006E257B"/>
    <w:rsid w:val="006E2661"/>
    <w:rsid w:val="006E2EDB"/>
    <w:rsid w:val="006E45DD"/>
    <w:rsid w:val="006E509A"/>
    <w:rsid w:val="006E5299"/>
    <w:rsid w:val="006E69A4"/>
    <w:rsid w:val="006E6CE1"/>
    <w:rsid w:val="006E7084"/>
    <w:rsid w:val="006E71CA"/>
    <w:rsid w:val="006E7E2B"/>
    <w:rsid w:val="006F024A"/>
    <w:rsid w:val="006F0997"/>
    <w:rsid w:val="006F0CDF"/>
    <w:rsid w:val="006F1644"/>
    <w:rsid w:val="006F2964"/>
    <w:rsid w:val="006F3620"/>
    <w:rsid w:val="006F4824"/>
    <w:rsid w:val="006F50A2"/>
    <w:rsid w:val="006F61B0"/>
    <w:rsid w:val="006F6485"/>
    <w:rsid w:val="006F68F7"/>
    <w:rsid w:val="006F6C91"/>
    <w:rsid w:val="006F7921"/>
    <w:rsid w:val="006F7D8A"/>
    <w:rsid w:val="0070006E"/>
    <w:rsid w:val="00700B14"/>
    <w:rsid w:val="00700D70"/>
    <w:rsid w:val="00700E84"/>
    <w:rsid w:val="00701290"/>
    <w:rsid w:val="00701746"/>
    <w:rsid w:val="00701964"/>
    <w:rsid w:val="0070198F"/>
    <w:rsid w:val="00701DAC"/>
    <w:rsid w:val="007021BC"/>
    <w:rsid w:val="007025A6"/>
    <w:rsid w:val="00702A59"/>
    <w:rsid w:val="00702AC5"/>
    <w:rsid w:val="00702C4E"/>
    <w:rsid w:val="00703D39"/>
    <w:rsid w:val="007040D3"/>
    <w:rsid w:val="0070461D"/>
    <w:rsid w:val="00704BDF"/>
    <w:rsid w:val="00704FEC"/>
    <w:rsid w:val="007050B7"/>
    <w:rsid w:val="00705410"/>
    <w:rsid w:val="00705971"/>
    <w:rsid w:val="00706136"/>
    <w:rsid w:val="00707038"/>
    <w:rsid w:val="007071AD"/>
    <w:rsid w:val="007102F8"/>
    <w:rsid w:val="00710513"/>
    <w:rsid w:val="00710C71"/>
    <w:rsid w:val="00712B3E"/>
    <w:rsid w:val="0071380C"/>
    <w:rsid w:val="00713B57"/>
    <w:rsid w:val="00713D71"/>
    <w:rsid w:val="007155BC"/>
    <w:rsid w:val="00716019"/>
    <w:rsid w:val="0071636A"/>
    <w:rsid w:val="00716BEC"/>
    <w:rsid w:val="00720A0C"/>
    <w:rsid w:val="007212CF"/>
    <w:rsid w:val="00721813"/>
    <w:rsid w:val="007219F3"/>
    <w:rsid w:val="00722227"/>
    <w:rsid w:val="0072233F"/>
    <w:rsid w:val="00722479"/>
    <w:rsid w:val="00722693"/>
    <w:rsid w:val="00722A16"/>
    <w:rsid w:val="007231C0"/>
    <w:rsid w:val="007233EB"/>
    <w:rsid w:val="007238DD"/>
    <w:rsid w:val="00723F6B"/>
    <w:rsid w:val="00724356"/>
    <w:rsid w:val="00724C6C"/>
    <w:rsid w:val="00725322"/>
    <w:rsid w:val="00727222"/>
    <w:rsid w:val="0072778F"/>
    <w:rsid w:val="00727C5C"/>
    <w:rsid w:val="00730B78"/>
    <w:rsid w:val="00731482"/>
    <w:rsid w:val="007314BC"/>
    <w:rsid w:val="0073372C"/>
    <w:rsid w:val="00733FD5"/>
    <w:rsid w:val="007344B0"/>
    <w:rsid w:val="007344BC"/>
    <w:rsid w:val="0073498C"/>
    <w:rsid w:val="00735926"/>
    <w:rsid w:val="0073597B"/>
    <w:rsid w:val="0073643A"/>
    <w:rsid w:val="00736A8B"/>
    <w:rsid w:val="00736B34"/>
    <w:rsid w:val="0073707F"/>
    <w:rsid w:val="0074061D"/>
    <w:rsid w:val="00740F0E"/>
    <w:rsid w:val="007412F9"/>
    <w:rsid w:val="00741FC7"/>
    <w:rsid w:val="007429ED"/>
    <w:rsid w:val="00742B3B"/>
    <w:rsid w:val="00743094"/>
    <w:rsid w:val="0074331C"/>
    <w:rsid w:val="007434FD"/>
    <w:rsid w:val="007435D4"/>
    <w:rsid w:val="00743ADB"/>
    <w:rsid w:val="00743CEC"/>
    <w:rsid w:val="00743FCE"/>
    <w:rsid w:val="00743FD7"/>
    <w:rsid w:val="00744564"/>
    <w:rsid w:val="0074544C"/>
    <w:rsid w:val="007463DF"/>
    <w:rsid w:val="00750A64"/>
    <w:rsid w:val="00751413"/>
    <w:rsid w:val="00751A06"/>
    <w:rsid w:val="007524E0"/>
    <w:rsid w:val="00754A64"/>
    <w:rsid w:val="007566E4"/>
    <w:rsid w:val="0075683F"/>
    <w:rsid w:val="00756914"/>
    <w:rsid w:val="0075707E"/>
    <w:rsid w:val="00757920"/>
    <w:rsid w:val="00757C83"/>
    <w:rsid w:val="007604E6"/>
    <w:rsid w:val="007605B8"/>
    <w:rsid w:val="007608F9"/>
    <w:rsid w:val="00760AE9"/>
    <w:rsid w:val="007629C4"/>
    <w:rsid w:val="00762DEE"/>
    <w:rsid w:val="007634B9"/>
    <w:rsid w:val="00763CAA"/>
    <w:rsid w:val="007646D4"/>
    <w:rsid w:val="007649D4"/>
    <w:rsid w:val="007650F0"/>
    <w:rsid w:val="0076520F"/>
    <w:rsid w:val="00765A61"/>
    <w:rsid w:val="00765C63"/>
    <w:rsid w:val="007661EE"/>
    <w:rsid w:val="00766304"/>
    <w:rsid w:val="00766AFE"/>
    <w:rsid w:val="00766B9B"/>
    <w:rsid w:val="00766D9F"/>
    <w:rsid w:val="00767FC5"/>
    <w:rsid w:val="007709F1"/>
    <w:rsid w:val="007713BA"/>
    <w:rsid w:val="00771709"/>
    <w:rsid w:val="0077185E"/>
    <w:rsid w:val="00772240"/>
    <w:rsid w:val="00772445"/>
    <w:rsid w:val="007726AF"/>
    <w:rsid w:val="00773EE2"/>
    <w:rsid w:val="00774737"/>
    <w:rsid w:val="00775123"/>
    <w:rsid w:val="00775249"/>
    <w:rsid w:val="007756F2"/>
    <w:rsid w:val="0077599D"/>
    <w:rsid w:val="00775A74"/>
    <w:rsid w:val="007763A9"/>
    <w:rsid w:val="007766F9"/>
    <w:rsid w:val="00776DB0"/>
    <w:rsid w:val="0077744E"/>
    <w:rsid w:val="00777455"/>
    <w:rsid w:val="00780380"/>
    <w:rsid w:val="00780690"/>
    <w:rsid w:val="007807AD"/>
    <w:rsid w:val="007807ED"/>
    <w:rsid w:val="00780A0D"/>
    <w:rsid w:val="00781BE5"/>
    <w:rsid w:val="007820BF"/>
    <w:rsid w:val="00782E9A"/>
    <w:rsid w:val="00783621"/>
    <w:rsid w:val="0078375B"/>
    <w:rsid w:val="0078524E"/>
    <w:rsid w:val="00786205"/>
    <w:rsid w:val="007867A9"/>
    <w:rsid w:val="00786932"/>
    <w:rsid w:val="00787168"/>
    <w:rsid w:val="007877B0"/>
    <w:rsid w:val="00787A12"/>
    <w:rsid w:val="0079001C"/>
    <w:rsid w:val="0079030A"/>
    <w:rsid w:val="00790595"/>
    <w:rsid w:val="00790715"/>
    <w:rsid w:val="007916AF"/>
    <w:rsid w:val="00791C08"/>
    <w:rsid w:val="00792B22"/>
    <w:rsid w:val="00793052"/>
    <w:rsid w:val="00793096"/>
    <w:rsid w:val="00793B69"/>
    <w:rsid w:val="00793C0C"/>
    <w:rsid w:val="00793DA0"/>
    <w:rsid w:val="00794C91"/>
    <w:rsid w:val="007961C0"/>
    <w:rsid w:val="007961F6"/>
    <w:rsid w:val="007966BC"/>
    <w:rsid w:val="00796841"/>
    <w:rsid w:val="0079719A"/>
    <w:rsid w:val="007A04B3"/>
    <w:rsid w:val="007A16C8"/>
    <w:rsid w:val="007A183C"/>
    <w:rsid w:val="007A216B"/>
    <w:rsid w:val="007A3766"/>
    <w:rsid w:val="007A381F"/>
    <w:rsid w:val="007A3DF3"/>
    <w:rsid w:val="007A4003"/>
    <w:rsid w:val="007A41EA"/>
    <w:rsid w:val="007A5156"/>
    <w:rsid w:val="007A5871"/>
    <w:rsid w:val="007A59B2"/>
    <w:rsid w:val="007A6846"/>
    <w:rsid w:val="007A7015"/>
    <w:rsid w:val="007A7AF7"/>
    <w:rsid w:val="007A7E11"/>
    <w:rsid w:val="007B051E"/>
    <w:rsid w:val="007B1203"/>
    <w:rsid w:val="007B153A"/>
    <w:rsid w:val="007B179A"/>
    <w:rsid w:val="007B1FB4"/>
    <w:rsid w:val="007B1FC2"/>
    <w:rsid w:val="007B24C6"/>
    <w:rsid w:val="007B284E"/>
    <w:rsid w:val="007B314E"/>
    <w:rsid w:val="007B3DF6"/>
    <w:rsid w:val="007B3EFC"/>
    <w:rsid w:val="007B400D"/>
    <w:rsid w:val="007B5C69"/>
    <w:rsid w:val="007B642E"/>
    <w:rsid w:val="007B64D9"/>
    <w:rsid w:val="007B72F1"/>
    <w:rsid w:val="007B78D6"/>
    <w:rsid w:val="007C06AD"/>
    <w:rsid w:val="007C12E6"/>
    <w:rsid w:val="007C1CE2"/>
    <w:rsid w:val="007C2595"/>
    <w:rsid w:val="007C2C36"/>
    <w:rsid w:val="007C2E39"/>
    <w:rsid w:val="007C3917"/>
    <w:rsid w:val="007C406C"/>
    <w:rsid w:val="007C4777"/>
    <w:rsid w:val="007C49F5"/>
    <w:rsid w:val="007C51D6"/>
    <w:rsid w:val="007C6206"/>
    <w:rsid w:val="007C73DF"/>
    <w:rsid w:val="007C7616"/>
    <w:rsid w:val="007C770A"/>
    <w:rsid w:val="007C787E"/>
    <w:rsid w:val="007C7B5D"/>
    <w:rsid w:val="007C7C98"/>
    <w:rsid w:val="007C7E03"/>
    <w:rsid w:val="007D01DC"/>
    <w:rsid w:val="007D0205"/>
    <w:rsid w:val="007D047F"/>
    <w:rsid w:val="007D08BC"/>
    <w:rsid w:val="007D21E0"/>
    <w:rsid w:val="007D265C"/>
    <w:rsid w:val="007D3A2A"/>
    <w:rsid w:val="007D3CD9"/>
    <w:rsid w:val="007D409B"/>
    <w:rsid w:val="007D4148"/>
    <w:rsid w:val="007D42FB"/>
    <w:rsid w:val="007D43FB"/>
    <w:rsid w:val="007D4C5F"/>
    <w:rsid w:val="007D52AC"/>
    <w:rsid w:val="007D5C1F"/>
    <w:rsid w:val="007D5C77"/>
    <w:rsid w:val="007D5CC1"/>
    <w:rsid w:val="007D60A7"/>
    <w:rsid w:val="007D7445"/>
    <w:rsid w:val="007E0426"/>
    <w:rsid w:val="007E0648"/>
    <w:rsid w:val="007E0780"/>
    <w:rsid w:val="007E0854"/>
    <w:rsid w:val="007E095E"/>
    <w:rsid w:val="007E0F80"/>
    <w:rsid w:val="007E1C65"/>
    <w:rsid w:val="007E1E41"/>
    <w:rsid w:val="007E23DC"/>
    <w:rsid w:val="007E2658"/>
    <w:rsid w:val="007E3126"/>
    <w:rsid w:val="007E367E"/>
    <w:rsid w:val="007E3B0C"/>
    <w:rsid w:val="007E3C90"/>
    <w:rsid w:val="007E3F82"/>
    <w:rsid w:val="007E4981"/>
    <w:rsid w:val="007E4F3F"/>
    <w:rsid w:val="007E57E2"/>
    <w:rsid w:val="007E5872"/>
    <w:rsid w:val="007E6472"/>
    <w:rsid w:val="007E67AE"/>
    <w:rsid w:val="007E6C72"/>
    <w:rsid w:val="007E76C0"/>
    <w:rsid w:val="007E78AD"/>
    <w:rsid w:val="007E7DBF"/>
    <w:rsid w:val="007E7EFD"/>
    <w:rsid w:val="007F163D"/>
    <w:rsid w:val="007F298A"/>
    <w:rsid w:val="007F2E18"/>
    <w:rsid w:val="007F4996"/>
    <w:rsid w:val="007F51F7"/>
    <w:rsid w:val="007F5275"/>
    <w:rsid w:val="007F56B5"/>
    <w:rsid w:val="007F5B9B"/>
    <w:rsid w:val="007F62E9"/>
    <w:rsid w:val="007F78FD"/>
    <w:rsid w:val="007F7983"/>
    <w:rsid w:val="007F7F74"/>
    <w:rsid w:val="00800191"/>
    <w:rsid w:val="00800EA3"/>
    <w:rsid w:val="00801BFF"/>
    <w:rsid w:val="00801E09"/>
    <w:rsid w:val="008023B9"/>
    <w:rsid w:val="00803206"/>
    <w:rsid w:val="0080344E"/>
    <w:rsid w:val="00805081"/>
    <w:rsid w:val="0080549D"/>
    <w:rsid w:val="00805E8E"/>
    <w:rsid w:val="00807250"/>
    <w:rsid w:val="0080741F"/>
    <w:rsid w:val="00807632"/>
    <w:rsid w:val="00807B1A"/>
    <w:rsid w:val="00813947"/>
    <w:rsid w:val="00814D13"/>
    <w:rsid w:val="0081508C"/>
    <w:rsid w:val="0081581C"/>
    <w:rsid w:val="00815981"/>
    <w:rsid w:val="00815E3F"/>
    <w:rsid w:val="008174C9"/>
    <w:rsid w:val="0081760F"/>
    <w:rsid w:val="008177C5"/>
    <w:rsid w:val="008177FE"/>
    <w:rsid w:val="00817A61"/>
    <w:rsid w:val="00820BFD"/>
    <w:rsid w:val="00820D75"/>
    <w:rsid w:val="008215C3"/>
    <w:rsid w:val="0082225D"/>
    <w:rsid w:val="008223B3"/>
    <w:rsid w:val="00822733"/>
    <w:rsid w:val="00822970"/>
    <w:rsid w:val="00824136"/>
    <w:rsid w:val="00824198"/>
    <w:rsid w:val="00824C6F"/>
    <w:rsid w:val="00824E37"/>
    <w:rsid w:val="00825413"/>
    <w:rsid w:val="0082559F"/>
    <w:rsid w:val="0082580E"/>
    <w:rsid w:val="00827302"/>
    <w:rsid w:val="00830C40"/>
    <w:rsid w:val="008313EA"/>
    <w:rsid w:val="00831612"/>
    <w:rsid w:val="008327E3"/>
    <w:rsid w:val="00832847"/>
    <w:rsid w:val="00832C25"/>
    <w:rsid w:val="00833A81"/>
    <w:rsid w:val="008341B3"/>
    <w:rsid w:val="008342D9"/>
    <w:rsid w:val="008350E5"/>
    <w:rsid w:val="0083565C"/>
    <w:rsid w:val="00835668"/>
    <w:rsid w:val="00835CE9"/>
    <w:rsid w:val="00836124"/>
    <w:rsid w:val="0083616B"/>
    <w:rsid w:val="008369C6"/>
    <w:rsid w:val="00836EB2"/>
    <w:rsid w:val="00837667"/>
    <w:rsid w:val="008377E6"/>
    <w:rsid w:val="00840D0A"/>
    <w:rsid w:val="00840E49"/>
    <w:rsid w:val="00841C58"/>
    <w:rsid w:val="00842178"/>
    <w:rsid w:val="00842DF7"/>
    <w:rsid w:val="00843895"/>
    <w:rsid w:val="00844FC4"/>
    <w:rsid w:val="008456BD"/>
    <w:rsid w:val="00847F18"/>
    <w:rsid w:val="00850985"/>
    <w:rsid w:val="00850A1E"/>
    <w:rsid w:val="00851A60"/>
    <w:rsid w:val="008523FB"/>
    <w:rsid w:val="00853065"/>
    <w:rsid w:val="008530C1"/>
    <w:rsid w:val="008530ED"/>
    <w:rsid w:val="00853D28"/>
    <w:rsid w:val="00853E71"/>
    <w:rsid w:val="00853EC1"/>
    <w:rsid w:val="00854163"/>
    <w:rsid w:val="00854417"/>
    <w:rsid w:val="0085555B"/>
    <w:rsid w:val="0085637F"/>
    <w:rsid w:val="00856E9A"/>
    <w:rsid w:val="00857039"/>
    <w:rsid w:val="00860A98"/>
    <w:rsid w:val="00860DAA"/>
    <w:rsid w:val="00861651"/>
    <w:rsid w:val="00862619"/>
    <w:rsid w:val="00862717"/>
    <w:rsid w:val="0086286A"/>
    <w:rsid w:val="00862E78"/>
    <w:rsid w:val="00863150"/>
    <w:rsid w:val="008635D9"/>
    <w:rsid w:val="00863F13"/>
    <w:rsid w:val="00864BAB"/>
    <w:rsid w:val="00865425"/>
    <w:rsid w:val="00865599"/>
    <w:rsid w:val="0086685E"/>
    <w:rsid w:val="00866D7A"/>
    <w:rsid w:val="00867089"/>
    <w:rsid w:val="008671A2"/>
    <w:rsid w:val="00867BB9"/>
    <w:rsid w:val="00867DAB"/>
    <w:rsid w:val="00870B36"/>
    <w:rsid w:val="00871D3B"/>
    <w:rsid w:val="00872621"/>
    <w:rsid w:val="0087292C"/>
    <w:rsid w:val="0087297A"/>
    <w:rsid w:val="00872DC9"/>
    <w:rsid w:val="00873F55"/>
    <w:rsid w:val="00874AB7"/>
    <w:rsid w:val="00875599"/>
    <w:rsid w:val="00875918"/>
    <w:rsid w:val="00875A81"/>
    <w:rsid w:val="00876653"/>
    <w:rsid w:val="00876777"/>
    <w:rsid w:val="0088023B"/>
    <w:rsid w:val="00880E48"/>
    <w:rsid w:val="0088116F"/>
    <w:rsid w:val="00881848"/>
    <w:rsid w:val="00883562"/>
    <w:rsid w:val="00884177"/>
    <w:rsid w:val="00884C63"/>
    <w:rsid w:val="00884E2B"/>
    <w:rsid w:val="0088589B"/>
    <w:rsid w:val="0088637E"/>
    <w:rsid w:val="00886D50"/>
    <w:rsid w:val="00887856"/>
    <w:rsid w:val="00887A22"/>
    <w:rsid w:val="00887F55"/>
    <w:rsid w:val="00890779"/>
    <w:rsid w:val="00890958"/>
    <w:rsid w:val="00890CC8"/>
    <w:rsid w:val="00890DA4"/>
    <w:rsid w:val="008918CF"/>
    <w:rsid w:val="00891F76"/>
    <w:rsid w:val="00892062"/>
    <w:rsid w:val="00892CEA"/>
    <w:rsid w:val="00893040"/>
    <w:rsid w:val="008945A8"/>
    <w:rsid w:val="0089490F"/>
    <w:rsid w:val="00894CCD"/>
    <w:rsid w:val="00895082"/>
    <w:rsid w:val="008950D6"/>
    <w:rsid w:val="0089592E"/>
    <w:rsid w:val="00895B26"/>
    <w:rsid w:val="008960DD"/>
    <w:rsid w:val="0089644A"/>
    <w:rsid w:val="008966F1"/>
    <w:rsid w:val="0089682A"/>
    <w:rsid w:val="008A05D0"/>
    <w:rsid w:val="008A084F"/>
    <w:rsid w:val="008A1633"/>
    <w:rsid w:val="008A1942"/>
    <w:rsid w:val="008A2525"/>
    <w:rsid w:val="008A38FE"/>
    <w:rsid w:val="008A3A7E"/>
    <w:rsid w:val="008A5421"/>
    <w:rsid w:val="008A55F0"/>
    <w:rsid w:val="008A5B8F"/>
    <w:rsid w:val="008A78DA"/>
    <w:rsid w:val="008A7DF6"/>
    <w:rsid w:val="008B15DC"/>
    <w:rsid w:val="008B1D49"/>
    <w:rsid w:val="008B1F1F"/>
    <w:rsid w:val="008B2330"/>
    <w:rsid w:val="008B358A"/>
    <w:rsid w:val="008B630B"/>
    <w:rsid w:val="008B6A24"/>
    <w:rsid w:val="008B6F97"/>
    <w:rsid w:val="008B7A0E"/>
    <w:rsid w:val="008B7C99"/>
    <w:rsid w:val="008B7D8B"/>
    <w:rsid w:val="008B7F11"/>
    <w:rsid w:val="008B7FDF"/>
    <w:rsid w:val="008C0460"/>
    <w:rsid w:val="008C0DFB"/>
    <w:rsid w:val="008C1381"/>
    <w:rsid w:val="008C1C8D"/>
    <w:rsid w:val="008C2019"/>
    <w:rsid w:val="008C204C"/>
    <w:rsid w:val="008C26F5"/>
    <w:rsid w:val="008C2AAA"/>
    <w:rsid w:val="008C2D1F"/>
    <w:rsid w:val="008C35E3"/>
    <w:rsid w:val="008C50EC"/>
    <w:rsid w:val="008C51A2"/>
    <w:rsid w:val="008C59E8"/>
    <w:rsid w:val="008C5A99"/>
    <w:rsid w:val="008C69BA"/>
    <w:rsid w:val="008C793E"/>
    <w:rsid w:val="008C7B59"/>
    <w:rsid w:val="008C7EDE"/>
    <w:rsid w:val="008D01FE"/>
    <w:rsid w:val="008D0FC0"/>
    <w:rsid w:val="008D1A12"/>
    <w:rsid w:val="008D21F6"/>
    <w:rsid w:val="008D30D1"/>
    <w:rsid w:val="008D38FF"/>
    <w:rsid w:val="008D3E91"/>
    <w:rsid w:val="008D43B4"/>
    <w:rsid w:val="008D49EC"/>
    <w:rsid w:val="008D4C4E"/>
    <w:rsid w:val="008D51CD"/>
    <w:rsid w:val="008D52C9"/>
    <w:rsid w:val="008D6591"/>
    <w:rsid w:val="008D6F6C"/>
    <w:rsid w:val="008D6F91"/>
    <w:rsid w:val="008E0596"/>
    <w:rsid w:val="008E1C88"/>
    <w:rsid w:val="008E22B6"/>
    <w:rsid w:val="008E2489"/>
    <w:rsid w:val="008E26FD"/>
    <w:rsid w:val="008E4E19"/>
    <w:rsid w:val="008E5240"/>
    <w:rsid w:val="008E5ECE"/>
    <w:rsid w:val="008E64D9"/>
    <w:rsid w:val="008E6964"/>
    <w:rsid w:val="008E718C"/>
    <w:rsid w:val="008E77C6"/>
    <w:rsid w:val="008F0725"/>
    <w:rsid w:val="008F1527"/>
    <w:rsid w:val="008F2791"/>
    <w:rsid w:val="008F2879"/>
    <w:rsid w:val="008F30B8"/>
    <w:rsid w:val="008F353A"/>
    <w:rsid w:val="008F3AE7"/>
    <w:rsid w:val="008F3F2C"/>
    <w:rsid w:val="008F4508"/>
    <w:rsid w:val="008F4518"/>
    <w:rsid w:val="008F4AB6"/>
    <w:rsid w:val="008F6E47"/>
    <w:rsid w:val="008F7FE7"/>
    <w:rsid w:val="00900DEB"/>
    <w:rsid w:val="00900EB8"/>
    <w:rsid w:val="00901D24"/>
    <w:rsid w:val="00901E4C"/>
    <w:rsid w:val="00902233"/>
    <w:rsid w:val="00903EDA"/>
    <w:rsid w:val="00904383"/>
    <w:rsid w:val="0090499F"/>
    <w:rsid w:val="00904F7F"/>
    <w:rsid w:val="00905426"/>
    <w:rsid w:val="0090553E"/>
    <w:rsid w:val="00906FF6"/>
    <w:rsid w:val="00907D7C"/>
    <w:rsid w:val="00910889"/>
    <w:rsid w:val="00911D31"/>
    <w:rsid w:val="009132E7"/>
    <w:rsid w:val="009138C8"/>
    <w:rsid w:val="0091394D"/>
    <w:rsid w:val="00913A8F"/>
    <w:rsid w:val="00913C5D"/>
    <w:rsid w:val="009141E3"/>
    <w:rsid w:val="00915101"/>
    <w:rsid w:val="009153CF"/>
    <w:rsid w:val="00915BEE"/>
    <w:rsid w:val="009160E0"/>
    <w:rsid w:val="00916314"/>
    <w:rsid w:val="00916A9E"/>
    <w:rsid w:val="00916BD3"/>
    <w:rsid w:val="00916CC9"/>
    <w:rsid w:val="00916E8C"/>
    <w:rsid w:val="0091773E"/>
    <w:rsid w:val="00917DCD"/>
    <w:rsid w:val="0092021E"/>
    <w:rsid w:val="0092097C"/>
    <w:rsid w:val="00920B87"/>
    <w:rsid w:val="00921B83"/>
    <w:rsid w:val="00921BAA"/>
    <w:rsid w:val="0092325D"/>
    <w:rsid w:val="00924648"/>
    <w:rsid w:val="00924D01"/>
    <w:rsid w:val="0092503A"/>
    <w:rsid w:val="009253D7"/>
    <w:rsid w:val="00925575"/>
    <w:rsid w:val="00925580"/>
    <w:rsid w:val="009256D5"/>
    <w:rsid w:val="0092585E"/>
    <w:rsid w:val="00925A7B"/>
    <w:rsid w:val="00925E40"/>
    <w:rsid w:val="009261C7"/>
    <w:rsid w:val="00926281"/>
    <w:rsid w:val="00926EEE"/>
    <w:rsid w:val="00927E67"/>
    <w:rsid w:val="00927F8E"/>
    <w:rsid w:val="00930193"/>
    <w:rsid w:val="00931DEE"/>
    <w:rsid w:val="009328CA"/>
    <w:rsid w:val="00933093"/>
    <w:rsid w:val="009338D8"/>
    <w:rsid w:val="00933F17"/>
    <w:rsid w:val="00934421"/>
    <w:rsid w:val="00934523"/>
    <w:rsid w:val="00935213"/>
    <w:rsid w:val="00935C29"/>
    <w:rsid w:val="0093654F"/>
    <w:rsid w:val="0093701A"/>
    <w:rsid w:val="00937972"/>
    <w:rsid w:val="00941092"/>
    <w:rsid w:val="0094164B"/>
    <w:rsid w:val="00941D34"/>
    <w:rsid w:val="00941F1B"/>
    <w:rsid w:val="009422E0"/>
    <w:rsid w:val="00943A56"/>
    <w:rsid w:val="00944621"/>
    <w:rsid w:val="009449A4"/>
    <w:rsid w:val="00944EE8"/>
    <w:rsid w:val="00945E8C"/>
    <w:rsid w:val="009460F1"/>
    <w:rsid w:val="00946843"/>
    <w:rsid w:val="00946CA1"/>
    <w:rsid w:val="009503EB"/>
    <w:rsid w:val="00952319"/>
    <w:rsid w:val="0095290C"/>
    <w:rsid w:val="009529C3"/>
    <w:rsid w:val="00952A25"/>
    <w:rsid w:val="00952EAB"/>
    <w:rsid w:val="0095332D"/>
    <w:rsid w:val="009533F5"/>
    <w:rsid w:val="00953636"/>
    <w:rsid w:val="009537E2"/>
    <w:rsid w:val="009547A2"/>
    <w:rsid w:val="00955607"/>
    <w:rsid w:val="00956682"/>
    <w:rsid w:val="0095703B"/>
    <w:rsid w:val="009577F0"/>
    <w:rsid w:val="00957CC2"/>
    <w:rsid w:val="009608F3"/>
    <w:rsid w:val="00960E61"/>
    <w:rsid w:val="0096186B"/>
    <w:rsid w:val="009619F7"/>
    <w:rsid w:val="00962B6C"/>
    <w:rsid w:val="00964878"/>
    <w:rsid w:val="00964DD6"/>
    <w:rsid w:val="009650CA"/>
    <w:rsid w:val="009653DA"/>
    <w:rsid w:val="00966354"/>
    <w:rsid w:val="009666DE"/>
    <w:rsid w:val="0096682A"/>
    <w:rsid w:val="00966BF5"/>
    <w:rsid w:val="00967921"/>
    <w:rsid w:val="00970357"/>
    <w:rsid w:val="00970684"/>
    <w:rsid w:val="009713D8"/>
    <w:rsid w:val="00971921"/>
    <w:rsid w:val="00972643"/>
    <w:rsid w:val="0097292E"/>
    <w:rsid w:val="00972C16"/>
    <w:rsid w:val="00973398"/>
    <w:rsid w:val="00973456"/>
    <w:rsid w:val="00973CAC"/>
    <w:rsid w:val="0097430B"/>
    <w:rsid w:val="00974605"/>
    <w:rsid w:val="00975997"/>
    <w:rsid w:val="00976694"/>
    <w:rsid w:val="00976FA9"/>
    <w:rsid w:val="009773AD"/>
    <w:rsid w:val="00977981"/>
    <w:rsid w:val="00977B4D"/>
    <w:rsid w:val="00977C9D"/>
    <w:rsid w:val="00977FEF"/>
    <w:rsid w:val="009801B1"/>
    <w:rsid w:val="00980743"/>
    <w:rsid w:val="00980D81"/>
    <w:rsid w:val="00981521"/>
    <w:rsid w:val="009818EF"/>
    <w:rsid w:val="00981BDB"/>
    <w:rsid w:val="00982838"/>
    <w:rsid w:val="00983556"/>
    <w:rsid w:val="00983589"/>
    <w:rsid w:val="00983DF1"/>
    <w:rsid w:val="0098408E"/>
    <w:rsid w:val="00984336"/>
    <w:rsid w:val="00984B05"/>
    <w:rsid w:val="00985893"/>
    <w:rsid w:val="009859EF"/>
    <w:rsid w:val="00985E71"/>
    <w:rsid w:val="00986A3E"/>
    <w:rsid w:val="00986D61"/>
    <w:rsid w:val="00986FA8"/>
    <w:rsid w:val="00987177"/>
    <w:rsid w:val="0099023E"/>
    <w:rsid w:val="009902A0"/>
    <w:rsid w:val="0099047A"/>
    <w:rsid w:val="00990689"/>
    <w:rsid w:val="0099082E"/>
    <w:rsid w:val="00990AC3"/>
    <w:rsid w:val="00990BFC"/>
    <w:rsid w:val="00990CAE"/>
    <w:rsid w:val="009916CF"/>
    <w:rsid w:val="00992898"/>
    <w:rsid w:val="00993B32"/>
    <w:rsid w:val="00993D69"/>
    <w:rsid w:val="00993DD0"/>
    <w:rsid w:val="0099471D"/>
    <w:rsid w:val="0099481D"/>
    <w:rsid w:val="0099482A"/>
    <w:rsid w:val="00995C47"/>
    <w:rsid w:val="009963E1"/>
    <w:rsid w:val="00996F0E"/>
    <w:rsid w:val="00997924"/>
    <w:rsid w:val="009A06E8"/>
    <w:rsid w:val="009A1B9C"/>
    <w:rsid w:val="009A1C7E"/>
    <w:rsid w:val="009A1D99"/>
    <w:rsid w:val="009A20AF"/>
    <w:rsid w:val="009A2E87"/>
    <w:rsid w:val="009A36BB"/>
    <w:rsid w:val="009A3DA9"/>
    <w:rsid w:val="009A4BA2"/>
    <w:rsid w:val="009A54B9"/>
    <w:rsid w:val="009A5525"/>
    <w:rsid w:val="009A6635"/>
    <w:rsid w:val="009A7191"/>
    <w:rsid w:val="009A7285"/>
    <w:rsid w:val="009A72F6"/>
    <w:rsid w:val="009A7690"/>
    <w:rsid w:val="009A77DD"/>
    <w:rsid w:val="009B0672"/>
    <w:rsid w:val="009B0B96"/>
    <w:rsid w:val="009B0FF9"/>
    <w:rsid w:val="009B1042"/>
    <w:rsid w:val="009B109A"/>
    <w:rsid w:val="009B1C0C"/>
    <w:rsid w:val="009B2147"/>
    <w:rsid w:val="009B23E7"/>
    <w:rsid w:val="009B297F"/>
    <w:rsid w:val="009B2DC6"/>
    <w:rsid w:val="009B37B1"/>
    <w:rsid w:val="009B4100"/>
    <w:rsid w:val="009B430D"/>
    <w:rsid w:val="009B5A9F"/>
    <w:rsid w:val="009B64EE"/>
    <w:rsid w:val="009B6C88"/>
    <w:rsid w:val="009B77F6"/>
    <w:rsid w:val="009C02AD"/>
    <w:rsid w:val="009C03D6"/>
    <w:rsid w:val="009C1ED1"/>
    <w:rsid w:val="009C2BCC"/>
    <w:rsid w:val="009C2F15"/>
    <w:rsid w:val="009C3F00"/>
    <w:rsid w:val="009C4636"/>
    <w:rsid w:val="009C5184"/>
    <w:rsid w:val="009C54A4"/>
    <w:rsid w:val="009C6DED"/>
    <w:rsid w:val="009C6E87"/>
    <w:rsid w:val="009D02A9"/>
    <w:rsid w:val="009D203B"/>
    <w:rsid w:val="009D3429"/>
    <w:rsid w:val="009D381C"/>
    <w:rsid w:val="009D3A4C"/>
    <w:rsid w:val="009D3B18"/>
    <w:rsid w:val="009D63AE"/>
    <w:rsid w:val="009D6676"/>
    <w:rsid w:val="009D7243"/>
    <w:rsid w:val="009D726D"/>
    <w:rsid w:val="009D743B"/>
    <w:rsid w:val="009D77A0"/>
    <w:rsid w:val="009D7AB1"/>
    <w:rsid w:val="009E04B3"/>
    <w:rsid w:val="009E0607"/>
    <w:rsid w:val="009E0CD9"/>
    <w:rsid w:val="009E175C"/>
    <w:rsid w:val="009E2310"/>
    <w:rsid w:val="009E27D0"/>
    <w:rsid w:val="009E2B00"/>
    <w:rsid w:val="009E3210"/>
    <w:rsid w:val="009E4003"/>
    <w:rsid w:val="009E4023"/>
    <w:rsid w:val="009E4085"/>
    <w:rsid w:val="009E40B5"/>
    <w:rsid w:val="009E413E"/>
    <w:rsid w:val="009E46B1"/>
    <w:rsid w:val="009E49C1"/>
    <w:rsid w:val="009E5279"/>
    <w:rsid w:val="009E5337"/>
    <w:rsid w:val="009E5399"/>
    <w:rsid w:val="009E59AB"/>
    <w:rsid w:val="009E6160"/>
    <w:rsid w:val="009E7573"/>
    <w:rsid w:val="009F0906"/>
    <w:rsid w:val="009F107C"/>
    <w:rsid w:val="009F22EF"/>
    <w:rsid w:val="009F23F2"/>
    <w:rsid w:val="009F24CA"/>
    <w:rsid w:val="009F2C89"/>
    <w:rsid w:val="009F428E"/>
    <w:rsid w:val="009F43A1"/>
    <w:rsid w:val="009F4406"/>
    <w:rsid w:val="009F48A4"/>
    <w:rsid w:val="009F549C"/>
    <w:rsid w:val="009F65AE"/>
    <w:rsid w:val="009F68A8"/>
    <w:rsid w:val="009F72B8"/>
    <w:rsid w:val="009F7599"/>
    <w:rsid w:val="009F7B04"/>
    <w:rsid w:val="00A00675"/>
    <w:rsid w:val="00A0089C"/>
    <w:rsid w:val="00A00A1C"/>
    <w:rsid w:val="00A00BFF"/>
    <w:rsid w:val="00A00DFF"/>
    <w:rsid w:val="00A016F7"/>
    <w:rsid w:val="00A01BFF"/>
    <w:rsid w:val="00A02796"/>
    <w:rsid w:val="00A02C95"/>
    <w:rsid w:val="00A02EF2"/>
    <w:rsid w:val="00A032FF"/>
    <w:rsid w:val="00A0398C"/>
    <w:rsid w:val="00A03DC1"/>
    <w:rsid w:val="00A03E35"/>
    <w:rsid w:val="00A04A3E"/>
    <w:rsid w:val="00A051F2"/>
    <w:rsid w:val="00A0586D"/>
    <w:rsid w:val="00A05BF6"/>
    <w:rsid w:val="00A05E97"/>
    <w:rsid w:val="00A063EE"/>
    <w:rsid w:val="00A06768"/>
    <w:rsid w:val="00A069EA"/>
    <w:rsid w:val="00A06C27"/>
    <w:rsid w:val="00A07C94"/>
    <w:rsid w:val="00A109C5"/>
    <w:rsid w:val="00A10E91"/>
    <w:rsid w:val="00A11A3E"/>
    <w:rsid w:val="00A125A4"/>
    <w:rsid w:val="00A12A21"/>
    <w:rsid w:val="00A130DB"/>
    <w:rsid w:val="00A13316"/>
    <w:rsid w:val="00A14553"/>
    <w:rsid w:val="00A149F7"/>
    <w:rsid w:val="00A14E89"/>
    <w:rsid w:val="00A15292"/>
    <w:rsid w:val="00A15405"/>
    <w:rsid w:val="00A158C2"/>
    <w:rsid w:val="00A1605C"/>
    <w:rsid w:val="00A1702F"/>
    <w:rsid w:val="00A20062"/>
    <w:rsid w:val="00A20886"/>
    <w:rsid w:val="00A21EB0"/>
    <w:rsid w:val="00A226F0"/>
    <w:rsid w:val="00A23579"/>
    <w:rsid w:val="00A2361F"/>
    <w:rsid w:val="00A23698"/>
    <w:rsid w:val="00A23B11"/>
    <w:rsid w:val="00A2418A"/>
    <w:rsid w:val="00A25144"/>
    <w:rsid w:val="00A254E6"/>
    <w:rsid w:val="00A271FF"/>
    <w:rsid w:val="00A275FF"/>
    <w:rsid w:val="00A27719"/>
    <w:rsid w:val="00A27C43"/>
    <w:rsid w:val="00A305C0"/>
    <w:rsid w:val="00A31561"/>
    <w:rsid w:val="00A3190E"/>
    <w:rsid w:val="00A31980"/>
    <w:rsid w:val="00A31A52"/>
    <w:rsid w:val="00A327E0"/>
    <w:rsid w:val="00A32CD3"/>
    <w:rsid w:val="00A33924"/>
    <w:rsid w:val="00A34B61"/>
    <w:rsid w:val="00A34F8D"/>
    <w:rsid w:val="00A35080"/>
    <w:rsid w:val="00A3614B"/>
    <w:rsid w:val="00A36601"/>
    <w:rsid w:val="00A37025"/>
    <w:rsid w:val="00A37109"/>
    <w:rsid w:val="00A3725B"/>
    <w:rsid w:val="00A37A39"/>
    <w:rsid w:val="00A40C07"/>
    <w:rsid w:val="00A41209"/>
    <w:rsid w:val="00A424AC"/>
    <w:rsid w:val="00A427F6"/>
    <w:rsid w:val="00A429C5"/>
    <w:rsid w:val="00A42F75"/>
    <w:rsid w:val="00A43BE6"/>
    <w:rsid w:val="00A441E6"/>
    <w:rsid w:val="00A454DC"/>
    <w:rsid w:val="00A45947"/>
    <w:rsid w:val="00A45A01"/>
    <w:rsid w:val="00A4675F"/>
    <w:rsid w:val="00A4735F"/>
    <w:rsid w:val="00A4736B"/>
    <w:rsid w:val="00A47F09"/>
    <w:rsid w:val="00A52966"/>
    <w:rsid w:val="00A52ECB"/>
    <w:rsid w:val="00A53FCB"/>
    <w:rsid w:val="00A54508"/>
    <w:rsid w:val="00A5456B"/>
    <w:rsid w:val="00A54960"/>
    <w:rsid w:val="00A55326"/>
    <w:rsid w:val="00A5580C"/>
    <w:rsid w:val="00A55D94"/>
    <w:rsid w:val="00A568FE"/>
    <w:rsid w:val="00A56AF3"/>
    <w:rsid w:val="00A56D56"/>
    <w:rsid w:val="00A56F3D"/>
    <w:rsid w:val="00A57A59"/>
    <w:rsid w:val="00A57F8B"/>
    <w:rsid w:val="00A57FB9"/>
    <w:rsid w:val="00A60010"/>
    <w:rsid w:val="00A607D6"/>
    <w:rsid w:val="00A612F2"/>
    <w:rsid w:val="00A613A8"/>
    <w:rsid w:val="00A6144D"/>
    <w:rsid w:val="00A617C4"/>
    <w:rsid w:val="00A6205B"/>
    <w:rsid w:val="00A62621"/>
    <w:rsid w:val="00A629CF"/>
    <w:rsid w:val="00A629F6"/>
    <w:rsid w:val="00A636C3"/>
    <w:rsid w:val="00A6466B"/>
    <w:rsid w:val="00A646D7"/>
    <w:rsid w:val="00A65728"/>
    <w:rsid w:val="00A66366"/>
    <w:rsid w:val="00A67351"/>
    <w:rsid w:val="00A67A3A"/>
    <w:rsid w:val="00A67B01"/>
    <w:rsid w:val="00A70ACF"/>
    <w:rsid w:val="00A70BCE"/>
    <w:rsid w:val="00A71240"/>
    <w:rsid w:val="00A71353"/>
    <w:rsid w:val="00A7168B"/>
    <w:rsid w:val="00A716F3"/>
    <w:rsid w:val="00A71846"/>
    <w:rsid w:val="00A7203D"/>
    <w:rsid w:val="00A72A22"/>
    <w:rsid w:val="00A731B1"/>
    <w:rsid w:val="00A73807"/>
    <w:rsid w:val="00A73B0A"/>
    <w:rsid w:val="00A73B4E"/>
    <w:rsid w:val="00A73D58"/>
    <w:rsid w:val="00A7543A"/>
    <w:rsid w:val="00A759AA"/>
    <w:rsid w:val="00A75C94"/>
    <w:rsid w:val="00A75E3B"/>
    <w:rsid w:val="00A75FE8"/>
    <w:rsid w:val="00A76120"/>
    <w:rsid w:val="00A77529"/>
    <w:rsid w:val="00A77BB4"/>
    <w:rsid w:val="00A8066B"/>
    <w:rsid w:val="00A808E5"/>
    <w:rsid w:val="00A80933"/>
    <w:rsid w:val="00A81C0E"/>
    <w:rsid w:val="00A81C2F"/>
    <w:rsid w:val="00A81F28"/>
    <w:rsid w:val="00A8297A"/>
    <w:rsid w:val="00A8326B"/>
    <w:rsid w:val="00A83338"/>
    <w:rsid w:val="00A85452"/>
    <w:rsid w:val="00A855B3"/>
    <w:rsid w:val="00A856B7"/>
    <w:rsid w:val="00A85BD4"/>
    <w:rsid w:val="00A85ED2"/>
    <w:rsid w:val="00A87806"/>
    <w:rsid w:val="00A87EF8"/>
    <w:rsid w:val="00A90128"/>
    <w:rsid w:val="00A907A5"/>
    <w:rsid w:val="00A90848"/>
    <w:rsid w:val="00A90942"/>
    <w:rsid w:val="00A91091"/>
    <w:rsid w:val="00A91A56"/>
    <w:rsid w:val="00A92B24"/>
    <w:rsid w:val="00A93D19"/>
    <w:rsid w:val="00A9452F"/>
    <w:rsid w:val="00A96098"/>
    <w:rsid w:val="00A9685F"/>
    <w:rsid w:val="00A96A97"/>
    <w:rsid w:val="00A970D0"/>
    <w:rsid w:val="00A9759E"/>
    <w:rsid w:val="00A975A3"/>
    <w:rsid w:val="00A97C09"/>
    <w:rsid w:val="00A97D73"/>
    <w:rsid w:val="00AA087A"/>
    <w:rsid w:val="00AA1F33"/>
    <w:rsid w:val="00AA3131"/>
    <w:rsid w:val="00AA31E9"/>
    <w:rsid w:val="00AA39F3"/>
    <w:rsid w:val="00AA3CD7"/>
    <w:rsid w:val="00AA3D6A"/>
    <w:rsid w:val="00AA48E5"/>
    <w:rsid w:val="00AA4B40"/>
    <w:rsid w:val="00AA52CD"/>
    <w:rsid w:val="00AA53F7"/>
    <w:rsid w:val="00AA5BB3"/>
    <w:rsid w:val="00AA62BD"/>
    <w:rsid w:val="00AA65D9"/>
    <w:rsid w:val="00AA66B9"/>
    <w:rsid w:val="00AA6BBA"/>
    <w:rsid w:val="00AA6D37"/>
    <w:rsid w:val="00AA7F30"/>
    <w:rsid w:val="00AB056F"/>
    <w:rsid w:val="00AB0BA2"/>
    <w:rsid w:val="00AB33E5"/>
    <w:rsid w:val="00AB4770"/>
    <w:rsid w:val="00AB492D"/>
    <w:rsid w:val="00AB4A92"/>
    <w:rsid w:val="00AB5462"/>
    <w:rsid w:val="00AB58FD"/>
    <w:rsid w:val="00AB5961"/>
    <w:rsid w:val="00AB6304"/>
    <w:rsid w:val="00AB6C60"/>
    <w:rsid w:val="00AB7306"/>
    <w:rsid w:val="00AB741A"/>
    <w:rsid w:val="00AB7856"/>
    <w:rsid w:val="00AB7F65"/>
    <w:rsid w:val="00AC0E11"/>
    <w:rsid w:val="00AC1578"/>
    <w:rsid w:val="00AC15B9"/>
    <w:rsid w:val="00AC1CE8"/>
    <w:rsid w:val="00AC3270"/>
    <w:rsid w:val="00AC3C9C"/>
    <w:rsid w:val="00AC4BBF"/>
    <w:rsid w:val="00AC4DE0"/>
    <w:rsid w:val="00AC5F31"/>
    <w:rsid w:val="00AC72E1"/>
    <w:rsid w:val="00AC73F3"/>
    <w:rsid w:val="00AC7784"/>
    <w:rsid w:val="00AC7DC0"/>
    <w:rsid w:val="00AD006F"/>
    <w:rsid w:val="00AD1499"/>
    <w:rsid w:val="00AD1D42"/>
    <w:rsid w:val="00AD1E03"/>
    <w:rsid w:val="00AD24A6"/>
    <w:rsid w:val="00AD2948"/>
    <w:rsid w:val="00AD333F"/>
    <w:rsid w:val="00AD3449"/>
    <w:rsid w:val="00AD3E4B"/>
    <w:rsid w:val="00AD5524"/>
    <w:rsid w:val="00AD6793"/>
    <w:rsid w:val="00AD6AA2"/>
    <w:rsid w:val="00AD72FC"/>
    <w:rsid w:val="00AD7C9F"/>
    <w:rsid w:val="00AE00FB"/>
    <w:rsid w:val="00AE0482"/>
    <w:rsid w:val="00AE149F"/>
    <w:rsid w:val="00AE1B15"/>
    <w:rsid w:val="00AE4975"/>
    <w:rsid w:val="00AE5229"/>
    <w:rsid w:val="00AE5505"/>
    <w:rsid w:val="00AE5DD8"/>
    <w:rsid w:val="00AE6411"/>
    <w:rsid w:val="00AE7F19"/>
    <w:rsid w:val="00AF17CB"/>
    <w:rsid w:val="00AF17E7"/>
    <w:rsid w:val="00AF1F01"/>
    <w:rsid w:val="00AF3A5D"/>
    <w:rsid w:val="00AF3B8F"/>
    <w:rsid w:val="00AF3E25"/>
    <w:rsid w:val="00AF3FC6"/>
    <w:rsid w:val="00AF4505"/>
    <w:rsid w:val="00AF4886"/>
    <w:rsid w:val="00AF564F"/>
    <w:rsid w:val="00AF58A7"/>
    <w:rsid w:val="00AF59D9"/>
    <w:rsid w:val="00AF672C"/>
    <w:rsid w:val="00AF68A9"/>
    <w:rsid w:val="00AF68D0"/>
    <w:rsid w:val="00AF68FE"/>
    <w:rsid w:val="00AF6916"/>
    <w:rsid w:val="00AF69F9"/>
    <w:rsid w:val="00AF7BE8"/>
    <w:rsid w:val="00AF7DFF"/>
    <w:rsid w:val="00B00734"/>
    <w:rsid w:val="00B00DF5"/>
    <w:rsid w:val="00B01279"/>
    <w:rsid w:val="00B01D26"/>
    <w:rsid w:val="00B0257D"/>
    <w:rsid w:val="00B0283E"/>
    <w:rsid w:val="00B0398A"/>
    <w:rsid w:val="00B039C4"/>
    <w:rsid w:val="00B0447C"/>
    <w:rsid w:val="00B05F76"/>
    <w:rsid w:val="00B0629C"/>
    <w:rsid w:val="00B06A22"/>
    <w:rsid w:val="00B07A40"/>
    <w:rsid w:val="00B07DE9"/>
    <w:rsid w:val="00B10150"/>
    <w:rsid w:val="00B107AF"/>
    <w:rsid w:val="00B10AA5"/>
    <w:rsid w:val="00B10E28"/>
    <w:rsid w:val="00B11046"/>
    <w:rsid w:val="00B1131B"/>
    <w:rsid w:val="00B113A1"/>
    <w:rsid w:val="00B116A3"/>
    <w:rsid w:val="00B1178A"/>
    <w:rsid w:val="00B117C8"/>
    <w:rsid w:val="00B11EDE"/>
    <w:rsid w:val="00B12769"/>
    <w:rsid w:val="00B129D1"/>
    <w:rsid w:val="00B13293"/>
    <w:rsid w:val="00B133C7"/>
    <w:rsid w:val="00B13633"/>
    <w:rsid w:val="00B138FF"/>
    <w:rsid w:val="00B139D1"/>
    <w:rsid w:val="00B13EF9"/>
    <w:rsid w:val="00B14BD8"/>
    <w:rsid w:val="00B14C5E"/>
    <w:rsid w:val="00B150EA"/>
    <w:rsid w:val="00B152E2"/>
    <w:rsid w:val="00B1562B"/>
    <w:rsid w:val="00B158D4"/>
    <w:rsid w:val="00B15CCC"/>
    <w:rsid w:val="00B17158"/>
    <w:rsid w:val="00B17553"/>
    <w:rsid w:val="00B201BA"/>
    <w:rsid w:val="00B207E8"/>
    <w:rsid w:val="00B214FF"/>
    <w:rsid w:val="00B217A7"/>
    <w:rsid w:val="00B217DA"/>
    <w:rsid w:val="00B218BB"/>
    <w:rsid w:val="00B21B4D"/>
    <w:rsid w:val="00B21D60"/>
    <w:rsid w:val="00B229B4"/>
    <w:rsid w:val="00B23094"/>
    <w:rsid w:val="00B234DA"/>
    <w:rsid w:val="00B25F5E"/>
    <w:rsid w:val="00B26127"/>
    <w:rsid w:val="00B265C6"/>
    <w:rsid w:val="00B26CD2"/>
    <w:rsid w:val="00B26E02"/>
    <w:rsid w:val="00B27412"/>
    <w:rsid w:val="00B27A3C"/>
    <w:rsid w:val="00B27BF8"/>
    <w:rsid w:val="00B27CAC"/>
    <w:rsid w:val="00B30E33"/>
    <w:rsid w:val="00B30F0F"/>
    <w:rsid w:val="00B31476"/>
    <w:rsid w:val="00B3167A"/>
    <w:rsid w:val="00B31875"/>
    <w:rsid w:val="00B322C6"/>
    <w:rsid w:val="00B3245E"/>
    <w:rsid w:val="00B32558"/>
    <w:rsid w:val="00B3359E"/>
    <w:rsid w:val="00B33C49"/>
    <w:rsid w:val="00B355D9"/>
    <w:rsid w:val="00B36378"/>
    <w:rsid w:val="00B37136"/>
    <w:rsid w:val="00B379C2"/>
    <w:rsid w:val="00B37A31"/>
    <w:rsid w:val="00B37DCE"/>
    <w:rsid w:val="00B41500"/>
    <w:rsid w:val="00B42406"/>
    <w:rsid w:val="00B42989"/>
    <w:rsid w:val="00B436C2"/>
    <w:rsid w:val="00B43EEF"/>
    <w:rsid w:val="00B44330"/>
    <w:rsid w:val="00B44862"/>
    <w:rsid w:val="00B45520"/>
    <w:rsid w:val="00B458AF"/>
    <w:rsid w:val="00B46309"/>
    <w:rsid w:val="00B46A70"/>
    <w:rsid w:val="00B47602"/>
    <w:rsid w:val="00B476F8"/>
    <w:rsid w:val="00B5133C"/>
    <w:rsid w:val="00B515EF"/>
    <w:rsid w:val="00B52130"/>
    <w:rsid w:val="00B526C9"/>
    <w:rsid w:val="00B52D4F"/>
    <w:rsid w:val="00B52F6B"/>
    <w:rsid w:val="00B53A0E"/>
    <w:rsid w:val="00B540C8"/>
    <w:rsid w:val="00B544D1"/>
    <w:rsid w:val="00B544EB"/>
    <w:rsid w:val="00B55E22"/>
    <w:rsid w:val="00B561CD"/>
    <w:rsid w:val="00B564A2"/>
    <w:rsid w:val="00B607E0"/>
    <w:rsid w:val="00B60D59"/>
    <w:rsid w:val="00B60DA1"/>
    <w:rsid w:val="00B620D6"/>
    <w:rsid w:val="00B62BEC"/>
    <w:rsid w:val="00B62CA7"/>
    <w:rsid w:val="00B62CD5"/>
    <w:rsid w:val="00B630ED"/>
    <w:rsid w:val="00B632E0"/>
    <w:rsid w:val="00B64A8B"/>
    <w:rsid w:val="00B64BC7"/>
    <w:rsid w:val="00B64D84"/>
    <w:rsid w:val="00B663FF"/>
    <w:rsid w:val="00B66699"/>
    <w:rsid w:val="00B667AD"/>
    <w:rsid w:val="00B66B66"/>
    <w:rsid w:val="00B66BE3"/>
    <w:rsid w:val="00B66E81"/>
    <w:rsid w:val="00B71105"/>
    <w:rsid w:val="00B7116D"/>
    <w:rsid w:val="00B7269A"/>
    <w:rsid w:val="00B7399D"/>
    <w:rsid w:val="00B74502"/>
    <w:rsid w:val="00B746E0"/>
    <w:rsid w:val="00B7497E"/>
    <w:rsid w:val="00B74DEE"/>
    <w:rsid w:val="00B75521"/>
    <w:rsid w:val="00B75CB8"/>
    <w:rsid w:val="00B763B3"/>
    <w:rsid w:val="00B76CA9"/>
    <w:rsid w:val="00B76ED3"/>
    <w:rsid w:val="00B7702F"/>
    <w:rsid w:val="00B7708F"/>
    <w:rsid w:val="00B774B4"/>
    <w:rsid w:val="00B7753F"/>
    <w:rsid w:val="00B77BBE"/>
    <w:rsid w:val="00B77D44"/>
    <w:rsid w:val="00B800A3"/>
    <w:rsid w:val="00B807B6"/>
    <w:rsid w:val="00B80DBE"/>
    <w:rsid w:val="00B811C8"/>
    <w:rsid w:val="00B81A35"/>
    <w:rsid w:val="00B81AF4"/>
    <w:rsid w:val="00B81E7D"/>
    <w:rsid w:val="00B82100"/>
    <w:rsid w:val="00B8218C"/>
    <w:rsid w:val="00B83632"/>
    <w:rsid w:val="00B83686"/>
    <w:rsid w:val="00B83B0E"/>
    <w:rsid w:val="00B83FB6"/>
    <w:rsid w:val="00B84CBE"/>
    <w:rsid w:val="00B8535D"/>
    <w:rsid w:val="00B8601D"/>
    <w:rsid w:val="00B87001"/>
    <w:rsid w:val="00B870C7"/>
    <w:rsid w:val="00B870E8"/>
    <w:rsid w:val="00B903DD"/>
    <w:rsid w:val="00B905C2"/>
    <w:rsid w:val="00B906C5"/>
    <w:rsid w:val="00B90969"/>
    <w:rsid w:val="00B91195"/>
    <w:rsid w:val="00B9161C"/>
    <w:rsid w:val="00B91D2D"/>
    <w:rsid w:val="00B91EEF"/>
    <w:rsid w:val="00B926C9"/>
    <w:rsid w:val="00B92D49"/>
    <w:rsid w:val="00B9320C"/>
    <w:rsid w:val="00B9401A"/>
    <w:rsid w:val="00B94253"/>
    <w:rsid w:val="00B94548"/>
    <w:rsid w:val="00B96687"/>
    <w:rsid w:val="00B96954"/>
    <w:rsid w:val="00B97591"/>
    <w:rsid w:val="00B97E0E"/>
    <w:rsid w:val="00BA01BC"/>
    <w:rsid w:val="00BA05B2"/>
    <w:rsid w:val="00BA121D"/>
    <w:rsid w:val="00BA12BB"/>
    <w:rsid w:val="00BA202F"/>
    <w:rsid w:val="00BA22B8"/>
    <w:rsid w:val="00BA2B6A"/>
    <w:rsid w:val="00BA3299"/>
    <w:rsid w:val="00BA507E"/>
    <w:rsid w:val="00BA5C0C"/>
    <w:rsid w:val="00BA62B5"/>
    <w:rsid w:val="00BA6520"/>
    <w:rsid w:val="00BA656B"/>
    <w:rsid w:val="00BA6AA7"/>
    <w:rsid w:val="00BA6CFB"/>
    <w:rsid w:val="00BA73A0"/>
    <w:rsid w:val="00BA7A02"/>
    <w:rsid w:val="00BA7E52"/>
    <w:rsid w:val="00BB0725"/>
    <w:rsid w:val="00BB18F8"/>
    <w:rsid w:val="00BB2534"/>
    <w:rsid w:val="00BB2707"/>
    <w:rsid w:val="00BB28A7"/>
    <w:rsid w:val="00BB315A"/>
    <w:rsid w:val="00BB3C7E"/>
    <w:rsid w:val="00BB4A60"/>
    <w:rsid w:val="00BB4CF5"/>
    <w:rsid w:val="00BB5ECC"/>
    <w:rsid w:val="00BB61FC"/>
    <w:rsid w:val="00BB6258"/>
    <w:rsid w:val="00BB6653"/>
    <w:rsid w:val="00BB6850"/>
    <w:rsid w:val="00BB6B43"/>
    <w:rsid w:val="00BB6F02"/>
    <w:rsid w:val="00BB7731"/>
    <w:rsid w:val="00BB7B75"/>
    <w:rsid w:val="00BB7BCE"/>
    <w:rsid w:val="00BC0968"/>
    <w:rsid w:val="00BC0BC5"/>
    <w:rsid w:val="00BC100C"/>
    <w:rsid w:val="00BC12E3"/>
    <w:rsid w:val="00BC196F"/>
    <w:rsid w:val="00BC220E"/>
    <w:rsid w:val="00BC23F2"/>
    <w:rsid w:val="00BC2598"/>
    <w:rsid w:val="00BC2831"/>
    <w:rsid w:val="00BC2B29"/>
    <w:rsid w:val="00BC2C72"/>
    <w:rsid w:val="00BC4E3F"/>
    <w:rsid w:val="00BC5AC3"/>
    <w:rsid w:val="00BC5DAD"/>
    <w:rsid w:val="00BC5EF5"/>
    <w:rsid w:val="00BC6459"/>
    <w:rsid w:val="00BC6D08"/>
    <w:rsid w:val="00BD0048"/>
    <w:rsid w:val="00BD1012"/>
    <w:rsid w:val="00BD1CD4"/>
    <w:rsid w:val="00BD1DB1"/>
    <w:rsid w:val="00BD1E29"/>
    <w:rsid w:val="00BD2237"/>
    <w:rsid w:val="00BD22FE"/>
    <w:rsid w:val="00BD2F37"/>
    <w:rsid w:val="00BD3160"/>
    <w:rsid w:val="00BD351D"/>
    <w:rsid w:val="00BD46D2"/>
    <w:rsid w:val="00BD4932"/>
    <w:rsid w:val="00BD4E97"/>
    <w:rsid w:val="00BD569B"/>
    <w:rsid w:val="00BD5834"/>
    <w:rsid w:val="00BD5995"/>
    <w:rsid w:val="00BD6C4C"/>
    <w:rsid w:val="00BD6F31"/>
    <w:rsid w:val="00BD7713"/>
    <w:rsid w:val="00BE0264"/>
    <w:rsid w:val="00BE0CD0"/>
    <w:rsid w:val="00BE13C0"/>
    <w:rsid w:val="00BE16B6"/>
    <w:rsid w:val="00BE1D52"/>
    <w:rsid w:val="00BE1FD3"/>
    <w:rsid w:val="00BE205F"/>
    <w:rsid w:val="00BE2322"/>
    <w:rsid w:val="00BE2D10"/>
    <w:rsid w:val="00BE3011"/>
    <w:rsid w:val="00BE605E"/>
    <w:rsid w:val="00BE6208"/>
    <w:rsid w:val="00BE7573"/>
    <w:rsid w:val="00BE7ED0"/>
    <w:rsid w:val="00BF0892"/>
    <w:rsid w:val="00BF0E9D"/>
    <w:rsid w:val="00BF169E"/>
    <w:rsid w:val="00BF1808"/>
    <w:rsid w:val="00BF1A55"/>
    <w:rsid w:val="00BF1EED"/>
    <w:rsid w:val="00BF24EB"/>
    <w:rsid w:val="00BF275C"/>
    <w:rsid w:val="00BF30A5"/>
    <w:rsid w:val="00BF34DC"/>
    <w:rsid w:val="00BF3950"/>
    <w:rsid w:val="00BF441F"/>
    <w:rsid w:val="00BF44FF"/>
    <w:rsid w:val="00BF4D8D"/>
    <w:rsid w:val="00BF57BB"/>
    <w:rsid w:val="00BF57CF"/>
    <w:rsid w:val="00BF5F44"/>
    <w:rsid w:val="00BF608A"/>
    <w:rsid w:val="00BF639F"/>
    <w:rsid w:val="00BF65CC"/>
    <w:rsid w:val="00BF6836"/>
    <w:rsid w:val="00BF6AFD"/>
    <w:rsid w:val="00BF788A"/>
    <w:rsid w:val="00BF7C35"/>
    <w:rsid w:val="00C0061A"/>
    <w:rsid w:val="00C00FF8"/>
    <w:rsid w:val="00C012E5"/>
    <w:rsid w:val="00C01566"/>
    <w:rsid w:val="00C018FC"/>
    <w:rsid w:val="00C02773"/>
    <w:rsid w:val="00C042F4"/>
    <w:rsid w:val="00C04786"/>
    <w:rsid w:val="00C047C6"/>
    <w:rsid w:val="00C05920"/>
    <w:rsid w:val="00C05B37"/>
    <w:rsid w:val="00C06E42"/>
    <w:rsid w:val="00C06EB1"/>
    <w:rsid w:val="00C07A93"/>
    <w:rsid w:val="00C1019C"/>
    <w:rsid w:val="00C105FA"/>
    <w:rsid w:val="00C10E39"/>
    <w:rsid w:val="00C11F9A"/>
    <w:rsid w:val="00C121B5"/>
    <w:rsid w:val="00C123E7"/>
    <w:rsid w:val="00C12681"/>
    <w:rsid w:val="00C1397E"/>
    <w:rsid w:val="00C13AE7"/>
    <w:rsid w:val="00C1423C"/>
    <w:rsid w:val="00C14A23"/>
    <w:rsid w:val="00C14F80"/>
    <w:rsid w:val="00C1541E"/>
    <w:rsid w:val="00C159A4"/>
    <w:rsid w:val="00C15E61"/>
    <w:rsid w:val="00C176C5"/>
    <w:rsid w:val="00C204E4"/>
    <w:rsid w:val="00C20DB9"/>
    <w:rsid w:val="00C2142B"/>
    <w:rsid w:val="00C214FF"/>
    <w:rsid w:val="00C21764"/>
    <w:rsid w:val="00C218BA"/>
    <w:rsid w:val="00C21904"/>
    <w:rsid w:val="00C225B1"/>
    <w:rsid w:val="00C22C69"/>
    <w:rsid w:val="00C22EAC"/>
    <w:rsid w:val="00C2351B"/>
    <w:rsid w:val="00C23583"/>
    <w:rsid w:val="00C235C0"/>
    <w:rsid w:val="00C239FF"/>
    <w:rsid w:val="00C23C1C"/>
    <w:rsid w:val="00C240E5"/>
    <w:rsid w:val="00C244B3"/>
    <w:rsid w:val="00C250F8"/>
    <w:rsid w:val="00C256B2"/>
    <w:rsid w:val="00C25A83"/>
    <w:rsid w:val="00C25E9A"/>
    <w:rsid w:val="00C26057"/>
    <w:rsid w:val="00C262CD"/>
    <w:rsid w:val="00C26631"/>
    <w:rsid w:val="00C2759B"/>
    <w:rsid w:val="00C27AFE"/>
    <w:rsid w:val="00C31214"/>
    <w:rsid w:val="00C317DE"/>
    <w:rsid w:val="00C31C88"/>
    <w:rsid w:val="00C3215A"/>
    <w:rsid w:val="00C3244E"/>
    <w:rsid w:val="00C32C79"/>
    <w:rsid w:val="00C32CF1"/>
    <w:rsid w:val="00C32D17"/>
    <w:rsid w:val="00C331D9"/>
    <w:rsid w:val="00C33B21"/>
    <w:rsid w:val="00C33F10"/>
    <w:rsid w:val="00C341D9"/>
    <w:rsid w:val="00C3432D"/>
    <w:rsid w:val="00C347F8"/>
    <w:rsid w:val="00C34DC4"/>
    <w:rsid w:val="00C34EDA"/>
    <w:rsid w:val="00C34FEB"/>
    <w:rsid w:val="00C359A2"/>
    <w:rsid w:val="00C35D7B"/>
    <w:rsid w:val="00C4051E"/>
    <w:rsid w:val="00C4085F"/>
    <w:rsid w:val="00C40B18"/>
    <w:rsid w:val="00C416D1"/>
    <w:rsid w:val="00C41E14"/>
    <w:rsid w:val="00C43191"/>
    <w:rsid w:val="00C43285"/>
    <w:rsid w:val="00C438ED"/>
    <w:rsid w:val="00C43D50"/>
    <w:rsid w:val="00C440A7"/>
    <w:rsid w:val="00C44513"/>
    <w:rsid w:val="00C448B3"/>
    <w:rsid w:val="00C471C2"/>
    <w:rsid w:val="00C47CE7"/>
    <w:rsid w:val="00C50571"/>
    <w:rsid w:val="00C510AA"/>
    <w:rsid w:val="00C537E8"/>
    <w:rsid w:val="00C54041"/>
    <w:rsid w:val="00C54381"/>
    <w:rsid w:val="00C54537"/>
    <w:rsid w:val="00C54772"/>
    <w:rsid w:val="00C54952"/>
    <w:rsid w:val="00C55C33"/>
    <w:rsid w:val="00C565E7"/>
    <w:rsid w:val="00C56B1E"/>
    <w:rsid w:val="00C6077A"/>
    <w:rsid w:val="00C61D6D"/>
    <w:rsid w:val="00C61DB2"/>
    <w:rsid w:val="00C62353"/>
    <w:rsid w:val="00C63231"/>
    <w:rsid w:val="00C63E39"/>
    <w:rsid w:val="00C6458A"/>
    <w:rsid w:val="00C646A7"/>
    <w:rsid w:val="00C64A60"/>
    <w:rsid w:val="00C653CE"/>
    <w:rsid w:val="00C65FB6"/>
    <w:rsid w:val="00C6620B"/>
    <w:rsid w:val="00C6712E"/>
    <w:rsid w:val="00C678B9"/>
    <w:rsid w:val="00C67AE9"/>
    <w:rsid w:val="00C7070D"/>
    <w:rsid w:val="00C7088D"/>
    <w:rsid w:val="00C72000"/>
    <w:rsid w:val="00C725EB"/>
    <w:rsid w:val="00C72F11"/>
    <w:rsid w:val="00C73021"/>
    <w:rsid w:val="00C731C0"/>
    <w:rsid w:val="00C7343F"/>
    <w:rsid w:val="00C73A03"/>
    <w:rsid w:val="00C744C1"/>
    <w:rsid w:val="00C748C5"/>
    <w:rsid w:val="00C74D0C"/>
    <w:rsid w:val="00C757DC"/>
    <w:rsid w:val="00C75AE0"/>
    <w:rsid w:val="00C75B09"/>
    <w:rsid w:val="00C75F2C"/>
    <w:rsid w:val="00C762AE"/>
    <w:rsid w:val="00C7638D"/>
    <w:rsid w:val="00C802C4"/>
    <w:rsid w:val="00C8146F"/>
    <w:rsid w:val="00C81B91"/>
    <w:rsid w:val="00C83A48"/>
    <w:rsid w:val="00C83B8F"/>
    <w:rsid w:val="00C84DA2"/>
    <w:rsid w:val="00C85918"/>
    <w:rsid w:val="00C85E07"/>
    <w:rsid w:val="00C861E7"/>
    <w:rsid w:val="00C86CAD"/>
    <w:rsid w:val="00C87AA7"/>
    <w:rsid w:val="00C90523"/>
    <w:rsid w:val="00C90853"/>
    <w:rsid w:val="00C91386"/>
    <w:rsid w:val="00C91AB3"/>
    <w:rsid w:val="00C91DF5"/>
    <w:rsid w:val="00C920F1"/>
    <w:rsid w:val="00C9282F"/>
    <w:rsid w:val="00C92D42"/>
    <w:rsid w:val="00C93165"/>
    <w:rsid w:val="00C93507"/>
    <w:rsid w:val="00C93C2B"/>
    <w:rsid w:val="00C94C41"/>
    <w:rsid w:val="00C95027"/>
    <w:rsid w:val="00C95BCD"/>
    <w:rsid w:val="00C95D50"/>
    <w:rsid w:val="00C95D8B"/>
    <w:rsid w:val="00C96365"/>
    <w:rsid w:val="00C966E7"/>
    <w:rsid w:val="00C96918"/>
    <w:rsid w:val="00C96B80"/>
    <w:rsid w:val="00C96FEC"/>
    <w:rsid w:val="00CA2848"/>
    <w:rsid w:val="00CA3DE5"/>
    <w:rsid w:val="00CA4723"/>
    <w:rsid w:val="00CA4A08"/>
    <w:rsid w:val="00CA5694"/>
    <w:rsid w:val="00CA5BE4"/>
    <w:rsid w:val="00CA5D44"/>
    <w:rsid w:val="00CA63C0"/>
    <w:rsid w:val="00CA715F"/>
    <w:rsid w:val="00CA7BB4"/>
    <w:rsid w:val="00CB03F3"/>
    <w:rsid w:val="00CB1146"/>
    <w:rsid w:val="00CB23F5"/>
    <w:rsid w:val="00CB2B17"/>
    <w:rsid w:val="00CB2BC5"/>
    <w:rsid w:val="00CB2DCB"/>
    <w:rsid w:val="00CB339B"/>
    <w:rsid w:val="00CB3642"/>
    <w:rsid w:val="00CB3850"/>
    <w:rsid w:val="00CB5A82"/>
    <w:rsid w:val="00CB5AD4"/>
    <w:rsid w:val="00CB61EC"/>
    <w:rsid w:val="00CB67A7"/>
    <w:rsid w:val="00CB79D5"/>
    <w:rsid w:val="00CB7BCF"/>
    <w:rsid w:val="00CB7C39"/>
    <w:rsid w:val="00CC0257"/>
    <w:rsid w:val="00CC0CAA"/>
    <w:rsid w:val="00CC16EB"/>
    <w:rsid w:val="00CC1D3F"/>
    <w:rsid w:val="00CC3A2A"/>
    <w:rsid w:val="00CC3CB5"/>
    <w:rsid w:val="00CC46B1"/>
    <w:rsid w:val="00CC491E"/>
    <w:rsid w:val="00CC4CF3"/>
    <w:rsid w:val="00CC5971"/>
    <w:rsid w:val="00CC5E5B"/>
    <w:rsid w:val="00CC5EF3"/>
    <w:rsid w:val="00CC6C7D"/>
    <w:rsid w:val="00CC7EED"/>
    <w:rsid w:val="00CD00C7"/>
    <w:rsid w:val="00CD05AC"/>
    <w:rsid w:val="00CD0665"/>
    <w:rsid w:val="00CD10BD"/>
    <w:rsid w:val="00CD133D"/>
    <w:rsid w:val="00CD1719"/>
    <w:rsid w:val="00CD1ECE"/>
    <w:rsid w:val="00CD2273"/>
    <w:rsid w:val="00CD259A"/>
    <w:rsid w:val="00CD25B5"/>
    <w:rsid w:val="00CD36AB"/>
    <w:rsid w:val="00CD4626"/>
    <w:rsid w:val="00CD4BE0"/>
    <w:rsid w:val="00CD546E"/>
    <w:rsid w:val="00CD5497"/>
    <w:rsid w:val="00CD68B8"/>
    <w:rsid w:val="00CD7C50"/>
    <w:rsid w:val="00CE06D5"/>
    <w:rsid w:val="00CE0A2D"/>
    <w:rsid w:val="00CE0E28"/>
    <w:rsid w:val="00CE0FE5"/>
    <w:rsid w:val="00CE17B3"/>
    <w:rsid w:val="00CE1907"/>
    <w:rsid w:val="00CE218E"/>
    <w:rsid w:val="00CE2362"/>
    <w:rsid w:val="00CE2363"/>
    <w:rsid w:val="00CE27C3"/>
    <w:rsid w:val="00CE44D8"/>
    <w:rsid w:val="00CE48A5"/>
    <w:rsid w:val="00CE519F"/>
    <w:rsid w:val="00CE584E"/>
    <w:rsid w:val="00CE6810"/>
    <w:rsid w:val="00CE695A"/>
    <w:rsid w:val="00CE6B69"/>
    <w:rsid w:val="00CE76B9"/>
    <w:rsid w:val="00CE7881"/>
    <w:rsid w:val="00CE7A6B"/>
    <w:rsid w:val="00CF02A8"/>
    <w:rsid w:val="00CF06E6"/>
    <w:rsid w:val="00CF0874"/>
    <w:rsid w:val="00CF1E2B"/>
    <w:rsid w:val="00CF273A"/>
    <w:rsid w:val="00CF292B"/>
    <w:rsid w:val="00CF2BB9"/>
    <w:rsid w:val="00CF2CAE"/>
    <w:rsid w:val="00CF2FA9"/>
    <w:rsid w:val="00CF33A6"/>
    <w:rsid w:val="00CF3DAD"/>
    <w:rsid w:val="00CF3F8E"/>
    <w:rsid w:val="00CF533D"/>
    <w:rsid w:val="00CF56D6"/>
    <w:rsid w:val="00CF6405"/>
    <w:rsid w:val="00CF6849"/>
    <w:rsid w:val="00CF6CE1"/>
    <w:rsid w:val="00CF7F09"/>
    <w:rsid w:val="00D00711"/>
    <w:rsid w:val="00D00FF0"/>
    <w:rsid w:val="00D01593"/>
    <w:rsid w:val="00D0209B"/>
    <w:rsid w:val="00D02154"/>
    <w:rsid w:val="00D031F4"/>
    <w:rsid w:val="00D03300"/>
    <w:rsid w:val="00D046A2"/>
    <w:rsid w:val="00D04E9C"/>
    <w:rsid w:val="00D053F8"/>
    <w:rsid w:val="00D06182"/>
    <w:rsid w:val="00D061A9"/>
    <w:rsid w:val="00D06EA7"/>
    <w:rsid w:val="00D071A0"/>
    <w:rsid w:val="00D07D79"/>
    <w:rsid w:val="00D10416"/>
    <w:rsid w:val="00D105D0"/>
    <w:rsid w:val="00D10C69"/>
    <w:rsid w:val="00D10F6B"/>
    <w:rsid w:val="00D11763"/>
    <w:rsid w:val="00D120F5"/>
    <w:rsid w:val="00D126E8"/>
    <w:rsid w:val="00D131B8"/>
    <w:rsid w:val="00D140DD"/>
    <w:rsid w:val="00D140F4"/>
    <w:rsid w:val="00D1424E"/>
    <w:rsid w:val="00D15077"/>
    <w:rsid w:val="00D15578"/>
    <w:rsid w:val="00D15A79"/>
    <w:rsid w:val="00D16AB6"/>
    <w:rsid w:val="00D170CB"/>
    <w:rsid w:val="00D171B7"/>
    <w:rsid w:val="00D20443"/>
    <w:rsid w:val="00D21713"/>
    <w:rsid w:val="00D2184E"/>
    <w:rsid w:val="00D21D84"/>
    <w:rsid w:val="00D22279"/>
    <w:rsid w:val="00D229B4"/>
    <w:rsid w:val="00D22C38"/>
    <w:rsid w:val="00D23B70"/>
    <w:rsid w:val="00D23ED9"/>
    <w:rsid w:val="00D24397"/>
    <w:rsid w:val="00D25B2C"/>
    <w:rsid w:val="00D262A6"/>
    <w:rsid w:val="00D26B5F"/>
    <w:rsid w:val="00D27C68"/>
    <w:rsid w:val="00D27D2C"/>
    <w:rsid w:val="00D27DA5"/>
    <w:rsid w:val="00D27E77"/>
    <w:rsid w:val="00D27FE8"/>
    <w:rsid w:val="00D31475"/>
    <w:rsid w:val="00D3154C"/>
    <w:rsid w:val="00D3222A"/>
    <w:rsid w:val="00D333CE"/>
    <w:rsid w:val="00D3398A"/>
    <w:rsid w:val="00D33A18"/>
    <w:rsid w:val="00D33E5C"/>
    <w:rsid w:val="00D34769"/>
    <w:rsid w:val="00D347E0"/>
    <w:rsid w:val="00D34AA7"/>
    <w:rsid w:val="00D35447"/>
    <w:rsid w:val="00D356BF"/>
    <w:rsid w:val="00D368CE"/>
    <w:rsid w:val="00D36E6A"/>
    <w:rsid w:val="00D37225"/>
    <w:rsid w:val="00D3778A"/>
    <w:rsid w:val="00D3789F"/>
    <w:rsid w:val="00D40111"/>
    <w:rsid w:val="00D4141C"/>
    <w:rsid w:val="00D42AE2"/>
    <w:rsid w:val="00D42C22"/>
    <w:rsid w:val="00D43618"/>
    <w:rsid w:val="00D43E69"/>
    <w:rsid w:val="00D443FA"/>
    <w:rsid w:val="00D44615"/>
    <w:rsid w:val="00D45D0F"/>
    <w:rsid w:val="00D45E96"/>
    <w:rsid w:val="00D46194"/>
    <w:rsid w:val="00D469B6"/>
    <w:rsid w:val="00D46B04"/>
    <w:rsid w:val="00D46CE4"/>
    <w:rsid w:val="00D46FBC"/>
    <w:rsid w:val="00D472E3"/>
    <w:rsid w:val="00D5075F"/>
    <w:rsid w:val="00D5098A"/>
    <w:rsid w:val="00D50D44"/>
    <w:rsid w:val="00D50DBE"/>
    <w:rsid w:val="00D50E6D"/>
    <w:rsid w:val="00D5133B"/>
    <w:rsid w:val="00D51359"/>
    <w:rsid w:val="00D51810"/>
    <w:rsid w:val="00D51CF5"/>
    <w:rsid w:val="00D52135"/>
    <w:rsid w:val="00D526A7"/>
    <w:rsid w:val="00D529BB"/>
    <w:rsid w:val="00D539C8"/>
    <w:rsid w:val="00D542AF"/>
    <w:rsid w:val="00D545F6"/>
    <w:rsid w:val="00D55C97"/>
    <w:rsid w:val="00D55E72"/>
    <w:rsid w:val="00D56857"/>
    <w:rsid w:val="00D56E02"/>
    <w:rsid w:val="00D6006D"/>
    <w:rsid w:val="00D609C5"/>
    <w:rsid w:val="00D6146C"/>
    <w:rsid w:val="00D616BB"/>
    <w:rsid w:val="00D6194B"/>
    <w:rsid w:val="00D62243"/>
    <w:rsid w:val="00D62272"/>
    <w:rsid w:val="00D6252D"/>
    <w:rsid w:val="00D626D6"/>
    <w:rsid w:val="00D6329B"/>
    <w:rsid w:val="00D638D8"/>
    <w:rsid w:val="00D647B5"/>
    <w:rsid w:val="00D64DB5"/>
    <w:rsid w:val="00D6545B"/>
    <w:rsid w:val="00D6573A"/>
    <w:rsid w:val="00D658D2"/>
    <w:rsid w:val="00D65B52"/>
    <w:rsid w:val="00D672B0"/>
    <w:rsid w:val="00D67EE0"/>
    <w:rsid w:val="00D71545"/>
    <w:rsid w:val="00D72222"/>
    <w:rsid w:val="00D72687"/>
    <w:rsid w:val="00D73CBF"/>
    <w:rsid w:val="00D73D56"/>
    <w:rsid w:val="00D7405A"/>
    <w:rsid w:val="00D757CE"/>
    <w:rsid w:val="00D75A2D"/>
    <w:rsid w:val="00D80704"/>
    <w:rsid w:val="00D8147D"/>
    <w:rsid w:val="00D818FB"/>
    <w:rsid w:val="00D81E40"/>
    <w:rsid w:val="00D822EE"/>
    <w:rsid w:val="00D823D3"/>
    <w:rsid w:val="00D8270B"/>
    <w:rsid w:val="00D82F3E"/>
    <w:rsid w:val="00D8488E"/>
    <w:rsid w:val="00D84FF8"/>
    <w:rsid w:val="00D85A63"/>
    <w:rsid w:val="00D862CC"/>
    <w:rsid w:val="00D862E9"/>
    <w:rsid w:val="00D869CE"/>
    <w:rsid w:val="00D86CE6"/>
    <w:rsid w:val="00D86E73"/>
    <w:rsid w:val="00D87C20"/>
    <w:rsid w:val="00D87DEC"/>
    <w:rsid w:val="00D90067"/>
    <w:rsid w:val="00D901E9"/>
    <w:rsid w:val="00D90936"/>
    <w:rsid w:val="00D92534"/>
    <w:rsid w:val="00D9298A"/>
    <w:rsid w:val="00D92A64"/>
    <w:rsid w:val="00D92FBB"/>
    <w:rsid w:val="00D93591"/>
    <w:rsid w:val="00D93BF5"/>
    <w:rsid w:val="00D94D79"/>
    <w:rsid w:val="00D94F8F"/>
    <w:rsid w:val="00D9604E"/>
    <w:rsid w:val="00D9634E"/>
    <w:rsid w:val="00D976EF"/>
    <w:rsid w:val="00D9781B"/>
    <w:rsid w:val="00D97922"/>
    <w:rsid w:val="00D97C80"/>
    <w:rsid w:val="00DA144A"/>
    <w:rsid w:val="00DA1F61"/>
    <w:rsid w:val="00DA25F4"/>
    <w:rsid w:val="00DA2756"/>
    <w:rsid w:val="00DA27AA"/>
    <w:rsid w:val="00DA2929"/>
    <w:rsid w:val="00DA38EB"/>
    <w:rsid w:val="00DA42DE"/>
    <w:rsid w:val="00DA436B"/>
    <w:rsid w:val="00DA5102"/>
    <w:rsid w:val="00DA5269"/>
    <w:rsid w:val="00DA69EA"/>
    <w:rsid w:val="00DA6DFF"/>
    <w:rsid w:val="00DB0D35"/>
    <w:rsid w:val="00DB2F5E"/>
    <w:rsid w:val="00DB47CC"/>
    <w:rsid w:val="00DB486A"/>
    <w:rsid w:val="00DB5036"/>
    <w:rsid w:val="00DB5139"/>
    <w:rsid w:val="00DB601E"/>
    <w:rsid w:val="00DB6AA6"/>
    <w:rsid w:val="00DB7129"/>
    <w:rsid w:val="00DB788D"/>
    <w:rsid w:val="00DB79D6"/>
    <w:rsid w:val="00DB7A08"/>
    <w:rsid w:val="00DB7FAE"/>
    <w:rsid w:val="00DC0802"/>
    <w:rsid w:val="00DC10F5"/>
    <w:rsid w:val="00DC17EB"/>
    <w:rsid w:val="00DC1C3B"/>
    <w:rsid w:val="00DC2B3E"/>
    <w:rsid w:val="00DC3AB4"/>
    <w:rsid w:val="00DC5413"/>
    <w:rsid w:val="00DC5DBF"/>
    <w:rsid w:val="00DC61A6"/>
    <w:rsid w:val="00DC6690"/>
    <w:rsid w:val="00DC79D1"/>
    <w:rsid w:val="00DC7A3C"/>
    <w:rsid w:val="00DC7AB0"/>
    <w:rsid w:val="00DC7EEA"/>
    <w:rsid w:val="00DD06D2"/>
    <w:rsid w:val="00DD0B1D"/>
    <w:rsid w:val="00DD0B7F"/>
    <w:rsid w:val="00DD1D1E"/>
    <w:rsid w:val="00DD1E5B"/>
    <w:rsid w:val="00DD1E99"/>
    <w:rsid w:val="00DD2022"/>
    <w:rsid w:val="00DD26B6"/>
    <w:rsid w:val="00DD28FD"/>
    <w:rsid w:val="00DD2BC9"/>
    <w:rsid w:val="00DD39C5"/>
    <w:rsid w:val="00DD3B87"/>
    <w:rsid w:val="00DD44FB"/>
    <w:rsid w:val="00DD4733"/>
    <w:rsid w:val="00DD4A00"/>
    <w:rsid w:val="00DD4B27"/>
    <w:rsid w:val="00DD5583"/>
    <w:rsid w:val="00DD5C95"/>
    <w:rsid w:val="00DD613A"/>
    <w:rsid w:val="00DD6255"/>
    <w:rsid w:val="00DD648C"/>
    <w:rsid w:val="00DD6E66"/>
    <w:rsid w:val="00DD6F1B"/>
    <w:rsid w:val="00DD7C31"/>
    <w:rsid w:val="00DD7E5E"/>
    <w:rsid w:val="00DE0B9F"/>
    <w:rsid w:val="00DE0BAD"/>
    <w:rsid w:val="00DE3A1B"/>
    <w:rsid w:val="00DE3F20"/>
    <w:rsid w:val="00DE3F40"/>
    <w:rsid w:val="00DE4343"/>
    <w:rsid w:val="00DE44FD"/>
    <w:rsid w:val="00DE50EB"/>
    <w:rsid w:val="00DE5351"/>
    <w:rsid w:val="00DE618B"/>
    <w:rsid w:val="00DE67B2"/>
    <w:rsid w:val="00DE6D8C"/>
    <w:rsid w:val="00DE7263"/>
    <w:rsid w:val="00DE7F94"/>
    <w:rsid w:val="00DF0429"/>
    <w:rsid w:val="00DF0A96"/>
    <w:rsid w:val="00DF0DF9"/>
    <w:rsid w:val="00DF121A"/>
    <w:rsid w:val="00DF2044"/>
    <w:rsid w:val="00DF2630"/>
    <w:rsid w:val="00DF279B"/>
    <w:rsid w:val="00DF28D2"/>
    <w:rsid w:val="00DF2F3E"/>
    <w:rsid w:val="00DF34D0"/>
    <w:rsid w:val="00DF3551"/>
    <w:rsid w:val="00DF4706"/>
    <w:rsid w:val="00DF4876"/>
    <w:rsid w:val="00DF4D11"/>
    <w:rsid w:val="00DF51BD"/>
    <w:rsid w:val="00DF580B"/>
    <w:rsid w:val="00DF5BE6"/>
    <w:rsid w:val="00DF5E82"/>
    <w:rsid w:val="00DF671A"/>
    <w:rsid w:val="00DF6910"/>
    <w:rsid w:val="00DF69B0"/>
    <w:rsid w:val="00DF6D08"/>
    <w:rsid w:val="00DF6D99"/>
    <w:rsid w:val="00DF7D10"/>
    <w:rsid w:val="00E00E59"/>
    <w:rsid w:val="00E026E3"/>
    <w:rsid w:val="00E027AA"/>
    <w:rsid w:val="00E02A83"/>
    <w:rsid w:val="00E02EA9"/>
    <w:rsid w:val="00E0366A"/>
    <w:rsid w:val="00E03C76"/>
    <w:rsid w:val="00E045B3"/>
    <w:rsid w:val="00E04D7F"/>
    <w:rsid w:val="00E05F84"/>
    <w:rsid w:val="00E06E36"/>
    <w:rsid w:val="00E10773"/>
    <w:rsid w:val="00E10835"/>
    <w:rsid w:val="00E11229"/>
    <w:rsid w:val="00E119BF"/>
    <w:rsid w:val="00E12813"/>
    <w:rsid w:val="00E12D03"/>
    <w:rsid w:val="00E12D6E"/>
    <w:rsid w:val="00E134BD"/>
    <w:rsid w:val="00E134F2"/>
    <w:rsid w:val="00E1351B"/>
    <w:rsid w:val="00E1423C"/>
    <w:rsid w:val="00E14626"/>
    <w:rsid w:val="00E14CD4"/>
    <w:rsid w:val="00E1511D"/>
    <w:rsid w:val="00E1528D"/>
    <w:rsid w:val="00E1562E"/>
    <w:rsid w:val="00E15683"/>
    <w:rsid w:val="00E178E8"/>
    <w:rsid w:val="00E179D3"/>
    <w:rsid w:val="00E17EBB"/>
    <w:rsid w:val="00E2051A"/>
    <w:rsid w:val="00E20A7D"/>
    <w:rsid w:val="00E20E20"/>
    <w:rsid w:val="00E2112A"/>
    <w:rsid w:val="00E21EDB"/>
    <w:rsid w:val="00E2200C"/>
    <w:rsid w:val="00E2211C"/>
    <w:rsid w:val="00E22157"/>
    <w:rsid w:val="00E2308A"/>
    <w:rsid w:val="00E232B9"/>
    <w:rsid w:val="00E23307"/>
    <w:rsid w:val="00E233BD"/>
    <w:rsid w:val="00E24F42"/>
    <w:rsid w:val="00E253A2"/>
    <w:rsid w:val="00E25DE9"/>
    <w:rsid w:val="00E26501"/>
    <w:rsid w:val="00E26C96"/>
    <w:rsid w:val="00E26DA5"/>
    <w:rsid w:val="00E270CC"/>
    <w:rsid w:val="00E27730"/>
    <w:rsid w:val="00E27A25"/>
    <w:rsid w:val="00E27D85"/>
    <w:rsid w:val="00E27E8E"/>
    <w:rsid w:val="00E30C37"/>
    <w:rsid w:val="00E3118B"/>
    <w:rsid w:val="00E31D03"/>
    <w:rsid w:val="00E322FD"/>
    <w:rsid w:val="00E326D4"/>
    <w:rsid w:val="00E32A8D"/>
    <w:rsid w:val="00E335B6"/>
    <w:rsid w:val="00E34A1E"/>
    <w:rsid w:val="00E35181"/>
    <w:rsid w:val="00E35B6B"/>
    <w:rsid w:val="00E36DCD"/>
    <w:rsid w:val="00E36E3A"/>
    <w:rsid w:val="00E37D35"/>
    <w:rsid w:val="00E401C0"/>
    <w:rsid w:val="00E405E0"/>
    <w:rsid w:val="00E40AD4"/>
    <w:rsid w:val="00E40F4F"/>
    <w:rsid w:val="00E41C4F"/>
    <w:rsid w:val="00E41F3E"/>
    <w:rsid w:val="00E41FCC"/>
    <w:rsid w:val="00E42955"/>
    <w:rsid w:val="00E42C3A"/>
    <w:rsid w:val="00E430D2"/>
    <w:rsid w:val="00E43C39"/>
    <w:rsid w:val="00E43E5D"/>
    <w:rsid w:val="00E43EC6"/>
    <w:rsid w:val="00E445BE"/>
    <w:rsid w:val="00E45369"/>
    <w:rsid w:val="00E45911"/>
    <w:rsid w:val="00E469BB"/>
    <w:rsid w:val="00E46EDB"/>
    <w:rsid w:val="00E47146"/>
    <w:rsid w:val="00E4722A"/>
    <w:rsid w:val="00E501E6"/>
    <w:rsid w:val="00E50257"/>
    <w:rsid w:val="00E516CB"/>
    <w:rsid w:val="00E52202"/>
    <w:rsid w:val="00E52CCC"/>
    <w:rsid w:val="00E534B0"/>
    <w:rsid w:val="00E53ECE"/>
    <w:rsid w:val="00E545E9"/>
    <w:rsid w:val="00E5466F"/>
    <w:rsid w:val="00E5474E"/>
    <w:rsid w:val="00E54F5A"/>
    <w:rsid w:val="00E5539E"/>
    <w:rsid w:val="00E564CA"/>
    <w:rsid w:val="00E57D6F"/>
    <w:rsid w:val="00E60D92"/>
    <w:rsid w:val="00E619D6"/>
    <w:rsid w:val="00E6289E"/>
    <w:rsid w:val="00E63678"/>
    <w:rsid w:val="00E64380"/>
    <w:rsid w:val="00E65086"/>
    <w:rsid w:val="00E654F6"/>
    <w:rsid w:val="00E65D92"/>
    <w:rsid w:val="00E662E9"/>
    <w:rsid w:val="00E67A21"/>
    <w:rsid w:val="00E7024D"/>
    <w:rsid w:val="00E7234F"/>
    <w:rsid w:val="00E72678"/>
    <w:rsid w:val="00E7350D"/>
    <w:rsid w:val="00E737DE"/>
    <w:rsid w:val="00E73C79"/>
    <w:rsid w:val="00E74E50"/>
    <w:rsid w:val="00E75BB3"/>
    <w:rsid w:val="00E807B5"/>
    <w:rsid w:val="00E81D02"/>
    <w:rsid w:val="00E81E00"/>
    <w:rsid w:val="00E8220C"/>
    <w:rsid w:val="00E834A2"/>
    <w:rsid w:val="00E839F4"/>
    <w:rsid w:val="00E83B43"/>
    <w:rsid w:val="00E8411D"/>
    <w:rsid w:val="00E84215"/>
    <w:rsid w:val="00E8549A"/>
    <w:rsid w:val="00E85DAE"/>
    <w:rsid w:val="00E86CF5"/>
    <w:rsid w:val="00E86F74"/>
    <w:rsid w:val="00E872CE"/>
    <w:rsid w:val="00E8764A"/>
    <w:rsid w:val="00E87F79"/>
    <w:rsid w:val="00E90700"/>
    <w:rsid w:val="00E907FC"/>
    <w:rsid w:val="00E90BDD"/>
    <w:rsid w:val="00E90C00"/>
    <w:rsid w:val="00E911FA"/>
    <w:rsid w:val="00E917AF"/>
    <w:rsid w:val="00E91C90"/>
    <w:rsid w:val="00E9236F"/>
    <w:rsid w:val="00E931F7"/>
    <w:rsid w:val="00E93BA4"/>
    <w:rsid w:val="00E94696"/>
    <w:rsid w:val="00E946B4"/>
    <w:rsid w:val="00E94725"/>
    <w:rsid w:val="00E95345"/>
    <w:rsid w:val="00E95ED6"/>
    <w:rsid w:val="00E96433"/>
    <w:rsid w:val="00E96477"/>
    <w:rsid w:val="00E97364"/>
    <w:rsid w:val="00E973ED"/>
    <w:rsid w:val="00EA1230"/>
    <w:rsid w:val="00EA1272"/>
    <w:rsid w:val="00EA14BB"/>
    <w:rsid w:val="00EA19BB"/>
    <w:rsid w:val="00EA1E42"/>
    <w:rsid w:val="00EA2193"/>
    <w:rsid w:val="00EA22BF"/>
    <w:rsid w:val="00EA2F38"/>
    <w:rsid w:val="00EA4069"/>
    <w:rsid w:val="00EA46DF"/>
    <w:rsid w:val="00EA4B9C"/>
    <w:rsid w:val="00EA59F3"/>
    <w:rsid w:val="00EA6315"/>
    <w:rsid w:val="00EA6A20"/>
    <w:rsid w:val="00EA7C39"/>
    <w:rsid w:val="00EA7FDD"/>
    <w:rsid w:val="00EB07AD"/>
    <w:rsid w:val="00EB0BE0"/>
    <w:rsid w:val="00EB18F2"/>
    <w:rsid w:val="00EB28E8"/>
    <w:rsid w:val="00EB3590"/>
    <w:rsid w:val="00EB3A3A"/>
    <w:rsid w:val="00EB3B31"/>
    <w:rsid w:val="00EB3C93"/>
    <w:rsid w:val="00EB4334"/>
    <w:rsid w:val="00EB4E80"/>
    <w:rsid w:val="00EB504C"/>
    <w:rsid w:val="00EB58D6"/>
    <w:rsid w:val="00EB5EE6"/>
    <w:rsid w:val="00EB60EE"/>
    <w:rsid w:val="00EB6491"/>
    <w:rsid w:val="00EB6A27"/>
    <w:rsid w:val="00EB7B70"/>
    <w:rsid w:val="00EB7B93"/>
    <w:rsid w:val="00EC0523"/>
    <w:rsid w:val="00EC0F31"/>
    <w:rsid w:val="00EC1CB2"/>
    <w:rsid w:val="00EC1CC6"/>
    <w:rsid w:val="00EC3AE3"/>
    <w:rsid w:val="00EC3DA6"/>
    <w:rsid w:val="00EC4820"/>
    <w:rsid w:val="00EC5606"/>
    <w:rsid w:val="00EC599F"/>
    <w:rsid w:val="00EC5B27"/>
    <w:rsid w:val="00EC5CB3"/>
    <w:rsid w:val="00EC5F5A"/>
    <w:rsid w:val="00EC6BBA"/>
    <w:rsid w:val="00EC6EBF"/>
    <w:rsid w:val="00EC739B"/>
    <w:rsid w:val="00EC7728"/>
    <w:rsid w:val="00ED0792"/>
    <w:rsid w:val="00ED0B7D"/>
    <w:rsid w:val="00ED17A7"/>
    <w:rsid w:val="00ED2C9C"/>
    <w:rsid w:val="00ED3224"/>
    <w:rsid w:val="00ED37C0"/>
    <w:rsid w:val="00ED3AC2"/>
    <w:rsid w:val="00ED42EC"/>
    <w:rsid w:val="00ED460F"/>
    <w:rsid w:val="00ED496B"/>
    <w:rsid w:val="00ED4DEE"/>
    <w:rsid w:val="00ED57E0"/>
    <w:rsid w:val="00ED6158"/>
    <w:rsid w:val="00ED76AB"/>
    <w:rsid w:val="00ED76E3"/>
    <w:rsid w:val="00ED7B3F"/>
    <w:rsid w:val="00ED7C17"/>
    <w:rsid w:val="00ED7D67"/>
    <w:rsid w:val="00EE025C"/>
    <w:rsid w:val="00EE04A4"/>
    <w:rsid w:val="00EE0E49"/>
    <w:rsid w:val="00EE1481"/>
    <w:rsid w:val="00EE247A"/>
    <w:rsid w:val="00EE260B"/>
    <w:rsid w:val="00EE277A"/>
    <w:rsid w:val="00EE2DD4"/>
    <w:rsid w:val="00EE32E3"/>
    <w:rsid w:val="00EE34D5"/>
    <w:rsid w:val="00EE3888"/>
    <w:rsid w:val="00EE44B2"/>
    <w:rsid w:val="00EE4F7E"/>
    <w:rsid w:val="00EE56B9"/>
    <w:rsid w:val="00EE7336"/>
    <w:rsid w:val="00EE7457"/>
    <w:rsid w:val="00EF172E"/>
    <w:rsid w:val="00EF1EAF"/>
    <w:rsid w:val="00EF2441"/>
    <w:rsid w:val="00EF2A5F"/>
    <w:rsid w:val="00EF2D99"/>
    <w:rsid w:val="00EF323D"/>
    <w:rsid w:val="00EF352F"/>
    <w:rsid w:val="00EF41C3"/>
    <w:rsid w:val="00EF59C6"/>
    <w:rsid w:val="00EF5F5D"/>
    <w:rsid w:val="00EF62C1"/>
    <w:rsid w:val="00EF70F1"/>
    <w:rsid w:val="00EF7166"/>
    <w:rsid w:val="00EF7576"/>
    <w:rsid w:val="00EF77E0"/>
    <w:rsid w:val="00EF7FF7"/>
    <w:rsid w:val="00F000B3"/>
    <w:rsid w:val="00F00464"/>
    <w:rsid w:val="00F006FC"/>
    <w:rsid w:val="00F011DF"/>
    <w:rsid w:val="00F01BFB"/>
    <w:rsid w:val="00F01E0E"/>
    <w:rsid w:val="00F02BA3"/>
    <w:rsid w:val="00F031EB"/>
    <w:rsid w:val="00F04BB2"/>
    <w:rsid w:val="00F04CA2"/>
    <w:rsid w:val="00F05E5A"/>
    <w:rsid w:val="00F0614C"/>
    <w:rsid w:val="00F0647F"/>
    <w:rsid w:val="00F06FCD"/>
    <w:rsid w:val="00F071C9"/>
    <w:rsid w:val="00F0776B"/>
    <w:rsid w:val="00F0784E"/>
    <w:rsid w:val="00F079CA"/>
    <w:rsid w:val="00F1085D"/>
    <w:rsid w:val="00F108D7"/>
    <w:rsid w:val="00F109FD"/>
    <w:rsid w:val="00F10C4D"/>
    <w:rsid w:val="00F10EE0"/>
    <w:rsid w:val="00F113E7"/>
    <w:rsid w:val="00F118EB"/>
    <w:rsid w:val="00F120C3"/>
    <w:rsid w:val="00F12D7F"/>
    <w:rsid w:val="00F1332A"/>
    <w:rsid w:val="00F13CB8"/>
    <w:rsid w:val="00F13E4D"/>
    <w:rsid w:val="00F15F89"/>
    <w:rsid w:val="00F178E0"/>
    <w:rsid w:val="00F17CF0"/>
    <w:rsid w:val="00F22841"/>
    <w:rsid w:val="00F22A67"/>
    <w:rsid w:val="00F22D4D"/>
    <w:rsid w:val="00F23160"/>
    <w:rsid w:val="00F23A8B"/>
    <w:rsid w:val="00F23DD6"/>
    <w:rsid w:val="00F24001"/>
    <w:rsid w:val="00F241B7"/>
    <w:rsid w:val="00F24AFB"/>
    <w:rsid w:val="00F250D2"/>
    <w:rsid w:val="00F252DF"/>
    <w:rsid w:val="00F25815"/>
    <w:rsid w:val="00F259C2"/>
    <w:rsid w:val="00F25BF6"/>
    <w:rsid w:val="00F25C71"/>
    <w:rsid w:val="00F271A2"/>
    <w:rsid w:val="00F30760"/>
    <w:rsid w:val="00F30A46"/>
    <w:rsid w:val="00F30CAC"/>
    <w:rsid w:val="00F313B4"/>
    <w:rsid w:val="00F314D1"/>
    <w:rsid w:val="00F315F4"/>
    <w:rsid w:val="00F31F18"/>
    <w:rsid w:val="00F32C37"/>
    <w:rsid w:val="00F32DA0"/>
    <w:rsid w:val="00F33F0D"/>
    <w:rsid w:val="00F33F2E"/>
    <w:rsid w:val="00F33F8B"/>
    <w:rsid w:val="00F34705"/>
    <w:rsid w:val="00F34C7A"/>
    <w:rsid w:val="00F35AFD"/>
    <w:rsid w:val="00F35B1C"/>
    <w:rsid w:val="00F3640D"/>
    <w:rsid w:val="00F3780B"/>
    <w:rsid w:val="00F40589"/>
    <w:rsid w:val="00F40C91"/>
    <w:rsid w:val="00F415CD"/>
    <w:rsid w:val="00F41AAA"/>
    <w:rsid w:val="00F41F76"/>
    <w:rsid w:val="00F42679"/>
    <w:rsid w:val="00F4296C"/>
    <w:rsid w:val="00F432A3"/>
    <w:rsid w:val="00F43359"/>
    <w:rsid w:val="00F43F6C"/>
    <w:rsid w:val="00F43FDC"/>
    <w:rsid w:val="00F453A4"/>
    <w:rsid w:val="00F45B01"/>
    <w:rsid w:val="00F45CBC"/>
    <w:rsid w:val="00F45D48"/>
    <w:rsid w:val="00F46138"/>
    <w:rsid w:val="00F4708F"/>
    <w:rsid w:val="00F472B0"/>
    <w:rsid w:val="00F50F3A"/>
    <w:rsid w:val="00F51201"/>
    <w:rsid w:val="00F51B03"/>
    <w:rsid w:val="00F52AA0"/>
    <w:rsid w:val="00F52D87"/>
    <w:rsid w:val="00F52E8A"/>
    <w:rsid w:val="00F53338"/>
    <w:rsid w:val="00F535CF"/>
    <w:rsid w:val="00F536F8"/>
    <w:rsid w:val="00F538C9"/>
    <w:rsid w:val="00F53CD9"/>
    <w:rsid w:val="00F5431A"/>
    <w:rsid w:val="00F55662"/>
    <w:rsid w:val="00F56B35"/>
    <w:rsid w:val="00F57BB2"/>
    <w:rsid w:val="00F6165D"/>
    <w:rsid w:val="00F6185C"/>
    <w:rsid w:val="00F62506"/>
    <w:rsid w:val="00F62F93"/>
    <w:rsid w:val="00F6311B"/>
    <w:rsid w:val="00F63DDD"/>
    <w:rsid w:val="00F64C8E"/>
    <w:rsid w:val="00F64DAA"/>
    <w:rsid w:val="00F64E99"/>
    <w:rsid w:val="00F65A2D"/>
    <w:rsid w:val="00F65CEF"/>
    <w:rsid w:val="00F66AAE"/>
    <w:rsid w:val="00F671E0"/>
    <w:rsid w:val="00F672BD"/>
    <w:rsid w:val="00F676EC"/>
    <w:rsid w:val="00F67B04"/>
    <w:rsid w:val="00F67D2A"/>
    <w:rsid w:val="00F70542"/>
    <w:rsid w:val="00F70E7A"/>
    <w:rsid w:val="00F71273"/>
    <w:rsid w:val="00F71B19"/>
    <w:rsid w:val="00F71E3A"/>
    <w:rsid w:val="00F724FC"/>
    <w:rsid w:val="00F72A0B"/>
    <w:rsid w:val="00F72DF2"/>
    <w:rsid w:val="00F73398"/>
    <w:rsid w:val="00F746D1"/>
    <w:rsid w:val="00F75361"/>
    <w:rsid w:val="00F8036D"/>
    <w:rsid w:val="00F80F4F"/>
    <w:rsid w:val="00F8173A"/>
    <w:rsid w:val="00F818E8"/>
    <w:rsid w:val="00F81923"/>
    <w:rsid w:val="00F81F3E"/>
    <w:rsid w:val="00F826A1"/>
    <w:rsid w:val="00F8376F"/>
    <w:rsid w:val="00F851B5"/>
    <w:rsid w:val="00F85B15"/>
    <w:rsid w:val="00F85B64"/>
    <w:rsid w:val="00F85E1C"/>
    <w:rsid w:val="00F861A6"/>
    <w:rsid w:val="00F863AE"/>
    <w:rsid w:val="00F86711"/>
    <w:rsid w:val="00F867C5"/>
    <w:rsid w:val="00F874A2"/>
    <w:rsid w:val="00F87631"/>
    <w:rsid w:val="00F876FE"/>
    <w:rsid w:val="00F87713"/>
    <w:rsid w:val="00F90334"/>
    <w:rsid w:val="00F9177E"/>
    <w:rsid w:val="00F91B7D"/>
    <w:rsid w:val="00F92913"/>
    <w:rsid w:val="00F945BD"/>
    <w:rsid w:val="00F95BED"/>
    <w:rsid w:val="00F96199"/>
    <w:rsid w:val="00F96FEA"/>
    <w:rsid w:val="00F97185"/>
    <w:rsid w:val="00F97806"/>
    <w:rsid w:val="00FA22C8"/>
    <w:rsid w:val="00FA32DE"/>
    <w:rsid w:val="00FA3DEC"/>
    <w:rsid w:val="00FA41CF"/>
    <w:rsid w:val="00FA44F7"/>
    <w:rsid w:val="00FA49F5"/>
    <w:rsid w:val="00FA4E0C"/>
    <w:rsid w:val="00FA522A"/>
    <w:rsid w:val="00FA56EC"/>
    <w:rsid w:val="00FA63F4"/>
    <w:rsid w:val="00FA6870"/>
    <w:rsid w:val="00FA6A1E"/>
    <w:rsid w:val="00FA77FE"/>
    <w:rsid w:val="00FA7E5F"/>
    <w:rsid w:val="00FA7F3A"/>
    <w:rsid w:val="00FB016A"/>
    <w:rsid w:val="00FB0705"/>
    <w:rsid w:val="00FB1469"/>
    <w:rsid w:val="00FB17F3"/>
    <w:rsid w:val="00FB1E3A"/>
    <w:rsid w:val="00FB2A7F"/>
    <w:rsid w:val="00FB2AFD"/>
    <w:rsid w:val="00FB30A7"/>
    <w:rsid w:val="00FB314B"/>
    <w:rsid w:val="00FB3161"/>
    <w:rsid w:val="00FB4549"/>
    <w:rsid w:val="00FB46F7"/>
    <w:rsid w:val="00FB474A"/>
    <w:rsid w:val="00FB53CD"/>
    <w:rsid w:val="00FB5608"/>
    <w:rsid w:val="00FB57A1"/>
    <w:rsid w:val="00FB58F5"/>
    <w:rsid w:val="00FB5EEE"/>
    <w:rsid w:val="00FB6763"/>
    <w:rsid w:val="00FB6A5B"/>
    <w:rsid w:val="00FB7484"/>
    <w:rsid w:val="00FB76C0"/>
    <w:rsid w:val="00FB77EC"/>
    <w:rsid w:val="00FB79AC"/>
    <w:rsid w:val="00FC02DA"/>
    <w:rsid w:val="00FC11F7"/>
    <w:rsid w:val="00FC144D"/>
    <w:rsid w:val="00FC1474"/>
    <w:rsid w:val="00FC1B23"/>
    <w:rsid w:val="00FC236C"/>
    <w:rsid w:val="00FC26B9"/>
    <w:rsid w:val="00FC2FC1"/>
    <w:rsid w:val="00FC4CA3"/>
    <w:rsid w:val="00FC4D20"/>
    <w:rsid w:val="00FC5A29"/>
    <w:rsid w:val="00FC69B2"/>
    <w:rsid w:val="00FC6B4C"/>
    <w:rsid w:val="00FC6DB7"/>
    <w:rsid w:val="00FC6FB7"/>
    <w:rsid w:val="00FC70B9"/>
    <w:rsid w:val="00FC7941"/>
    <w:rsid w:val="00FD0AAF"/>
    <w:rsid w:val="00FD18A6"/>
    <w:rsid w:val="00FD1A5F"/>
    <w:rsid w:val="00FD1E28"/>
    <w:rsid w:val="00FD1EDE"/>
    <w:rsid w:val="00FD27E7"/>
    <w:rsid w:val="00FD3249"/>
    <w:rsid w:val="00FD3296"/>
    <w:rsid w:val="00FD3C56"/>
    <w:rsid w:val="00FD3FC3"/>
    <w:rsid w:val="00FD49C2"/>
    <w:rsid w:val="00FD5115"/>
    <w:rsid w:val="00FD536B"/>
    <w:rsid w:val="00FD593F"/>
    <w:rsid w:val="00FD5BA6"/>
    <w:rsid w:val="00FD5C79"/>
    <w:rsid w:val="00FD5E0F"/>
    <w:rsid w:val="00FD69E9"/>
    <w:rsid w:val="00FD73EB"/>
    <w:rsid w:val="00FD7405"/>
    <w:rsid w:val="00FD7E02"/>
    <w:rsid w:val="00FE01F8"/>
    <w:rsid w:val="00FE07FF"/>
    <w:rsid w:val="00FE1672"/>
    <w:rsid w:val="00FE2015"/>
    <w:rsid w:val="00FE35F1"/>
    <w:rsid w:val="00FE4005"/>
    <w:rsid w:val="00FE47A7"/>
    <w:rsid w:val="00FE4855"/>
    <w:rsid w:val="00FE5D89"/>
    <w:rsid w:val="00FE5E16"/>
    <w:rsid w:val="00FE62AB"/>
    <w:rsid w:val="00FE6527"/>
    <w:rsid w:val="00FE6D8F"/>
    <w:rsid w:val="00FE7190"/>
    <w:rsid w:val="00FE77C4"/>
    <w:rsid w:val="00FE7B83"/>
    <w:rsid w:val="00FF02A8"/>
    <w:rsid w:val="00FF0323"/>
    <w:rsid w:val="00FF1AE7"/>
    <w:rsid w:val="00FF1F7C"/>
    <w:rsid w:val="00FF2B5E"/>
    <w:rsid w:val="00FF2EE3"/>
    <w:rsid w:val="00FF376B"/>
    <w:rsid w:val="00FF387A"/>
    <w:rsid w:val="00FF432D"/>
    <w:rsid w:val="00FF4B58"/>
    <w:rsid w:val="00FF4FAB"/>
    <w:rsid w:val="00FF5450"/>
    <w:rsid w:val="00FF7747"/>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227F75F"/>
  <w15:docId w15:val="{EBF31772-57D3-4F4B-8DAF-EDBB6C0F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13B"/>
  </w:style>
  <w:style w:type="paragraph" w:styleId="1">
    <w:name w:val="heading 1"/>
    <w:basedOn w:val="a1"/>
    <w:next w:val="a1"/>
    <w:link w:val="10"/>
    <w:uiPriority w:val="9"/>
    <w:qFormat/>
    <w:rsid w:val="001B2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0">
    <w:name w:val="heading 3"/>
    <w:basedOn w:val="a1"/>
    <w:next w:val="a1"/>
    <w:link w:val="31"/>
    <w:uiPriority w:val="9"/>
    <w:semiHidden/>
    <w:unhideWhenUsed/>
    <w:qFormat/>
    <w:rsid w:val="00C969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B6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6304"/>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link w:val="a6"/>
    <w:uiPriority w:val="34"/>
    <w:qFormat/>
    <w:rsid w:val="006422E9"/>
    <w:pPr>
      <w:ind w:left="720"/>
      <w:contextualSpacing/>
    </w:pPr>
  </w:style>
  <w:style w:type="table" w:styleId="a7">
    <w:name w:val="Table Grid"/>
    <w:basedOn w:val="a3"/>
    <w:uiPriority w:val="39"/>
    <w:rsid w:val="0025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00A1C"/>
    <w:rPr>
      <w:rFonts w:ascii="Times New Roman" w:hAnsi="Times New Roman" w:cs="Times New Roman"/>
      <w:color w:val="000000"/>
      <w:sz w:val="22"/>
      <w:szCs w:val="22"/>
    </w:rPr>
  </w:style>
  <w:style w:type="paragraph" w:styleId="a8">
    <w:name w:val="header"/>
    <w:aliases w:val="Colontitul_Top"/>
    <w:basedOn w:val="a1"/>
    <w:link w:val="a9"/>
    <w:uiPriority w:val="99"/>
    <w:rsid w:val="003E7BB6"/>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9">
    <w:name w:val="Верхний колонтитул Знак"/>
    <w:aliases w:val="Colontitul_Top Знак"/>
    <w:basedOn w:val="a2"/>
    <w:link w:val="a8"/>
    <w:uiPriority w:val="99"/>
    <w:rsid w:val="003E7BB6"/>
    <w:rPr>
      <w:rFonts w:ascii="Times New Roman" w:eastAsia="Times New Roman" w:hAnsi="Times New Roman" w:cs="Times New Roman"/>
      <w:sz w:val="20"/>
      <w:szCs w:val="20"/>
      <w:lang w:val="x-none" w:eastAsia="ru-RU"/>
    </w:rPr>
  </w:style>
  <w:style w:type="paragraph" w:styleId="a">
    <w:name w:val="List Bullet"/>
    <w:basedOn w:val="a1"/>
    <w:uiPriority w:val="99"/>
    <w:unhideWhenUsed/>
    <w:rsid w:val="003150B9"/>
    <w:pPr>
      <w:numPr>
        <w:numId w:val="1"/>
      </w:numPr>
      <w:contextualSpacing/>
    </w:pPr>
  </w:style>
  <w:style w:type="character" w:styleId="aa">
    <w:name w:val="Hyperlink"/>
    <w:basedOn w:val="a2"/>
    <w:uiPriority w:val="99"/>
    <w:unhideWhenUsed/>
    <w:rsid w:val="00AA3131"/>
    <w:rPr>
      <w:color w:val="0563C1" w:themeColor="hyperlink"/>
      <w:u w:val="single"/>
    </w:rPr>
  </w:style>
  <w:style w:type="numbering" w:customStyle="1" w:styleId="12">
    <w:name w:val="Нет списка1"/>
    <w:next w:val="a4"/>
    <w:uiPriority w:val="99"/>
    <w:semiHidden/>
    <w:unhideWhenUsed/>
    <w:rsid w:val="007A381F"/>
  </w:style>
  <w:style w:type="paragraph" w:styleId="ab">
    <w:name w:val="Balloon Text"/>
    <w:basedOn w:val="a1"/>
    <w:link w:val="ac"/>
    <w:uiPriority w:val="99"/>
    <w:semiHidden/>
    <w:unhideWhenUsed/>
    <w:rsid w:val="007A381F"/>
    <w:pPr>
      <w:spacing w:after="0" w:line="240" w:lineRule="auto"/>
    </w:pPr>
    <w:rPr>
      <w:rFonts w:ascii="Segoe UI" w:hAnsi="Segoe UI" w:cs="Segoe UI"/>
      <w:sz w:val="18"/>
      <w:szCs w:val="18"/>
    </w:rPr>
  </w:style>
  <w:style w:type="character" w:customStyle="1" w:styleId="ac">
    <w:name w:val="Текст выноски Знак"/>
    <w:basedOn w:val="a2"/>
    <w:link w:val="ab"/>
    <w:uiPriority w:val="99"/>
    <w:semiHidden/>
    <w:rsid w:val="007A381F"/>
    <w:rPr>
      <w:rFonts w:ascii="Segoe UI" w:hAnsi="Segoe UI" w:cs="Segoe UI"/>
      <w:sz w:val="18"/>
      <w:szCs w:val="18"/>
    </w:rPr>
  </w:style>
  <w:style w:type="character" w:styleId="ad">
    <w:name w:val="annotation reference"/>
    <w:basedOn w:val="a2"/>
    <w:unhideWhenUsed/>
    <w:rsid w:val="00636730"/>
    <w:rPr>
      <w:sz w:val="16"/>
      <w:szCs w:val="16"/>
    </w:rPr>
  </w:style>
  <w:style w:type="paragraph" w:styleId="ae">
    <w:name w:val="annotation text"/>
    <w:basedOn w:val="a1"/>
    <w:link w:val="af"/>
    <w:uiPriority w:val="99"/>
    <w:semiHidden/>
    <w:unhideWhenUsed/>
    <w:rsid w:val="00636730"/>
    <w:pPr>
      <w:spacing w:line="240" w:lineRule="auto"/>
    </w:pPr>
    <w:rPr>
      <w:sz w:val="20"/>
      <w:szCs w:val="20"/>
    </w:rPr>
  </w:style>
  <w:style w:type="character" w:customStyle="1" w:styleId="af">
    <w:name w:val="Текст примечания Знак"/>
    <w:basedOn w:val="a2"/>
    <w:link w:val="ae"/>
    <w:rsid w:val="00636730"/>
    <w:rPr>
      <w:sz w:val="20"/>
      <w:szCs w:val="20"/>
    </w:rPr>
  </w:style>
  <w:style w:type="paragraph" w:styleId="af0">
    <w:name w:val="annotation subject"/>
    <w:basedOn w:val="ae"/>
    <w:next w:val="ae"/>
    <w:link w:val="af1"/>
    <w:uiPriority w:val="99"/>
    <w:semiHidden/>
    <w:unhideWhenUsed/>
    <w:rsid w:val="00636730"/>
    <w:rPr>
      <w:b/>
      <w:bCs/>
    </w:rPr>
  </w:style>
  <w:style w:type="character" w:customStyle="1" w:styleId="af1">
    <w:name w:val="Тема примечания Знак"/>
    <w:basedOn w:val="af"/>
    <w:link w:val="af0"/>
    <w:uiPriority w:val="99"/>
    <w:semiHidden/>
    <w:rsid w:val="00636730"/>
    <w:rPr>
      <w:b/>
      <w:bCs/>
      <w:sz w:val="20"/>
      <w:szCs w:val="20"/>
    </w:rPr>
  </w:style>
  <w:style w:type="paragraph" w:styleId="af2">
    <w:name w:val="Normal (Web)"/>
    <w:basedOn w:val="a1"/>
    <w:uiPriority w:val="99"/>
    <w:semiHidden/>
    <w:unhideWhenUsed/>
    <w:rsid w:val="00560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1"/>
    <w:link w:val="af4"/>
    <w:uiPriority w:val="99"/>
    <w:semiHidden/>
    <w:unhideWhenUsed/>
    <w:rsid w:val="00B07DE9"/>
    <w:pPr>
      <w:spacing w:after="0" w:line="240" w:lineRule="auto"/>
    </w:pPr>
    <w:rPr>
      <w:sz w:val="20"/>
      <w:szCs w:val="20"/>
    </w:rPr>
  </w:style>
  <w:style w:type="character" w:customStyle="1" w:styleId="af4">
    <w:name w:val="Текст сноски Знак"/>
    <w:basedOn w:val="a2"/>
    <w:link w:val="af3"/>
    <w:uiPriority w:val="99"/>
    <w:semiHidden/>
    <w:rsid w:val="00B07DE9"/>
    <w:rPr>
      <w:sz w:val="20"/>
      <w:szCs w:val="20"/>
    </w:rPr>
  </w:style>
  <w:style w:type="character" w:styleId="af5">
    <w:name w:val="footnote reference"/>
    <w:basedOn w:val="a2"/>
    <w:uiPriority w:val="99"/>
    <w:semiHidden/>
    <w:unhideWhenUsed/>
    <w:rsid w:val="00B07DE9"/>
    <w:rPr>
      <w:vertAlign w:val="superscript"/>
    </w:rPr>
  </w:style>
  <w:style w:type="character" w:customStyle="1" w:styleId="10">
    <w:name w:val="Заголовок 1 Знак"/>
    <w:basedOn w:val="a2"/>
    <w:link w:val="1"/>
    <w:uiPriority w:val="9"/>
    <w:rsid w:val="001B223E"/>
    <w:rPr>
      <w:rFonts w:asciiTheme="majorHAnsi" w:eastAsiaTheme="majorEastAsia" w:hAnsiTheme="majorHAnsi" w:cstheme="majorBidi"/>
      <w:color w:val="2E74B5" w:themeColor="accent1" w:themeShade="BF"/>
      <w:sz w:val="32"/>
      <w:szCs w:val="32"/>
    </w:rPr>
  </w:style>
  <w:style w:type="paragraph" w:styleId="af6">
    <w:name w:val="TOC Heading"/>
    <w:basedOn w:val="1"/>
    <w:next w:val="a1"/>
    <w:uiPriority w:val="39"/>
    <w:unhideWhenUsed/>
    <w:qFormat/>
    <w:rsid w:val="001B223E"/>
    <w:pPr>
      <w:outlineLvl w:val="9"/>
    </w:pPr>
    <w:rPr>
      <w:lang w:eastAsia="ru-RU"/>
    </w:rPr>
  </w:style>
  <w:style w:type="paragraph" w:styleId="20">
    <w:name w:val="toc 2"/>
    <w:basedOn w:val="a1"/>
    <w:next w:val="a1"/>
    <w:autoRedefine/>
    <w:uiPriority w:val="39"/>
    <w:unhideWhenUsed/>
    <w:qFormat/>
    <w:rsid w:val="00161588"/>
    <w:pPr>
      <w:tabs>
        <w:tab w:val="right" w:leader="dot" w:pos="9214"/>
      </w:tabs>
      <w:spacing w:after="100"/>
      <w:ind w:left="142"/>
    </w:pPr>
  </w:style>
  <w:style w:type="paragraph" w:styleId="32">
    <w:name w:val="toc 3"/>
    <w:basedOn w:val="a1"/>
    <w:next w:val="a1"/>
    <w:autoRedefine/>
    <w:uiPriority w:val="39"/>
    <w:unhideWhenUsed/>
    <w:qFormat/>
    <w:rsid w:val="004B1FD0"/>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styleId="af7">
    <w:name w:val="footer"/>
    <w:basedOn w:val="a1"/>
    <w:link w:val="af8"/>
    <w:uiPriority w:val="99"/>
    <w:unhideWhenUsed/>
    <w:rsid w:val="000445F2"/>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0445F2"/>
  </w:style>
  <w:style w:type="paragraph" w:customStyle="1" w:styleId="-3">
    <w:name w:val="Пункт-3"/>
    <w:basedOn w:val="a1"/>
    <w:link w:val="-30"/>
    <w:qFormat/>
    <w:rsid w:val="009B214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9B214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4709C0"/>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4709C0"/>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4709C0"/>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4709C0"/>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4709C0"/>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9C0"/>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4709C0"/>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4F2E4A"/>
    <w:rPr>
      <w:b/>
      <w:bCs/>
    </w:rPr>
  </w:style>
  <w:style w:type="paragraph" w:styleId="afb">
    <w:name w:val="Revision"/>
    <w:hidden/>
    <w:uiPriority w:val="99"/>
    <w:semiHidden/>
    <w:rsid w:val="00EF352F"/>
    <w:pPr>
      <w:spacing w:after="0" w:line="240" w:lineRule="auto"/>
    </w:pPr>
  </w:style>
  <w:style w:type="character" w:styleId="afc">
    <w:name w:val="Placeholder Text"/>
    <w:basedOn w:val="a2"/>
    <w:uiPriority w:val="99"/>
    <w:semiHidden/>
    <w:rsid w:val="00A9685F"/>
    <w:rPr>
      <w:color w:val="808080"/>
    </w:rPr>
  </w:style>
  <w:style w:type="paragraph" w:styleId="afd">
    <w:name w:val="No Spacing"/>
    <w:link w:val="afe"/>
    <w:uiPriority w:val="1"/>
    <w:qFormat/>
    <w:rsid w:val="007C4777"/>
    <w:pPr>
      <w:spacing w:after="0" w:line="240" w:lineRule="auto"/>
    </w:pPr>
    <w:rPr>
      <w:rFonts w:eastAsiaTheme="minorEastAsia"/>
      <w:lang w:eastAsia="ru-RU"/>
    </w:rPr>
  </w:style>
  <w:style w:type="character" w:customStyle="1" w:styleId="afe">
    <w:name w:val="Без интервала Знак"/>
    <w:basedOn w:val="a2"/>
    <w:link w:val="afd"/>
    <w:uiPriority w:val="1"/>
    <w:rsid w:val="007C4777"/>
    <w:rPr>
      <w:rFonts w:eastAsiaTheme="minorEastAsia"/>
      <w:lang w:eastAsia="ru-RU"/>
    </w:rPr>
  </w:style>
  <w:style w:type="character" w:customStyle="1" w:styleId="31">
    <w:name w:val="Заголовок 3 Знак"/>
    <w:basedOn w:val="a2"/>
    <w:link w:val="30"/>
    <w:uiPriority w:val="9"/>
    <w:semiHidden/>
    <w:rsid w:val="00C96918"/>
    <w:rPr>
      <w:rFonts w:asciiTheme="majorHAnsi" w:eastAsiaTheme="majorEastAsia" w:hAnsiTheme="majorHAnsi" w:cstheme="majorBidi"/>
      <w:color w:val="1F4D78" w:themeColor="accent1" w:themeShade="7F"/>
      <w:sz w:val="24"/>
      <w:szCs w:val="24"/>
    </w:rPr>
  </w:style>
  <w:style w:type="character" w:customStyle="1" w:styleId="21">
    <w:name w:val="Основной текст (2)_"/>
    <w:basedOn w:val="a2"/>
    <w:link w:val="22"/>
    <w:rsid w:val="00B152E2"/>
    <w:rPr>
      <w:rFonts w:ascii="Times New Roman" w:eastAsia="Times New Roman" w:hAnsi="Times New Roman" w:cs="Times New Roman"/>
      <w:shd w:val="clear" w:color="auto" w:fill="FFFFFF"/>
    </w:rPr>
  </w:style>
  <w:style w:type="paragraph" w:customStyle="1" w:styleId="22">
    <w:name w:val="Основной текст (2)"/>
    <w:basedOn w:val="a1"/>
    <w:link w:val="21"/>
    <w:rsid w:val="00B152E2"/>
    <w:pPr>
      <w:widowControl w:val="0"/>
      <w:shd w:val="clear" w:color="auto" w:fill="FFFFFF"/>
      <w:spacing w:after="0" w:line="284" w:lineRule="exact"/>
    </w:pPr>
    <w:rPr>
      <w:rFonts w:ascii="Times New Roman" w:eastAsia="Times New Roman" w:hAnsi="Times New Roman" w:cs="Times New Roman"/>
    </w:rPr>
  </w:style>
  <w:style w:type="character" w:customStyle="1" w:styleId="a6">
    <w:name w:val="Абзац списка Знак"/>
    <w:link w:val="a5"/>
    <w:uiPriority w:val="34"/>
    <w:rsid w:val="007E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52145">
      <w:bodyDiv w:val="1"/>
      <w:marLeft w:val="0"/>
      <w:marRight w:val="0"/>
      <w:marTop w:val="0"/>
      <w:marBottom w:val="0"/>
      <w:divBdr>
        <w:top w:val="none" w:sz="0" w:space="0" w:color="auto"/>
        <w:left w:val="none" w:sz="0" w:space="0" w:color="auto"/>
        <w:bottom w:val="none" w:sz="0" w:space="0" w:color="auto"/>
        <w:right w:val="none" w:sz="0" w:space="0" w:color="auto"/>
      </w:divBdr>
      <w:divsChild>
        <w:div w:id="1702512879">
          <w:marLeft w:val="0"/>
          <w:marRight w:val="0"/>
          <w:marTop w:val="0"/>
          <w:marBottom w:val="0"/>
          <w:divBdr>
            <w:top w:val="none" w:sz="0" w:space="0" w:color="auto"/>
            <w:left w:val="none" w:sz="0" w:space="0" w:color="auto"/>
            <w:bottom w:val="none" w:sz="0" w:space="0" w:color="auto"/>
            <w:right w:val="none" w:sz="0" w:space="0" w:color="auto"/>
          </w:divBdr>
        </w:div>
        <w:div w:id="429743343">
          <w:marLeft w:val="0"/>
          <w:marRight w:val="0"/>
          <w:marTop w:val="0"/>
          <w:marBottom w:val="0"/>
          <w:divBdr>
            <w:top w:val="none" w:sz="0" w:space="0" w:color="auto"/>
            <w:left w:val="none" w:sz="0" w:space="0" w:color="auto"/>
            <w:bottom w:val="none" w:sz="0" w:space="0" w:color="auto"/>
            <w:right w:val="none" w:sz="0" w:space="0" w:color="auto"/>
          </w:divBdr>
        </w:div>
        <w:div w:id="1585532993">
          <w:marLeft w:val="0"/>
          <w:marRight w:val="0"/>
          <w:marTop w:val="0"/>
          <w:marBottom w:val="0"/>
          <w:divBdr>
            <w:top w:val="none" w:sz="0" w:space="0" w:color="auto"/>
            <w:left w:val="none" w:sz="0" w:space="0" w:color="auto"/>
            <w:bottom w:val="none" w:sz="0" w:space="0" w:color="auto"/>
            <w:right w:val="none" w:sz="0" w:space="0" w:color="auto"/>
          </w:divBdr>
        </w:div>
        <w:div w:id="2061007047">
          <w:marLeft w:val="0"/>
          <w:marRight w:val="0"/>
          <w:marTop w:val="0"/>
          <w:marBottom w:val="0"/>
          <w:divBdr>
            <w:top w:val="none" w:sz="0" w:space="0" w:color="auto"/>
            <w:left w:val="none" w:sz="0" w:space="0" w:color="auto"/>
            <w:bottom w:val="none" w:sz="0" w:space="0" w:color="auto"/>
            <w:right w:val="none" w:sz="0" w:space="0" w:color="auto"/>
          </w:divBdr>
        </w:div>
        <w:div w:id="118233575">
          <w:marLeft w:val="0"/>
          <w:marRight w:val="0"/>
          <w:marTop w:val="0"/>
          <w:marBottom w:val="0"/>
          <w:divBdr>
            <w:top w:val="none" w:sz="0" w:space="0" w:color="auto"/>
            <w:left w:val="none" w:sz="0" w:space="0" w:color="auto"/>
            <w:bottom w:val="none" w:sz="0" w:space="0" w:color="auto"/>
            <w:right w:val="none" w:sz="0" w:space="0" w:color="auto"/>
          </w:divBdr>
        </w:div>
        <w:div w:id="859196673">
          <w:marLeft w:val="0"/>
          <w:marRight w:val="0"/>
          <w:marTop w:val="0"/>
          <w:marBottom w:val="0"/>
          <w:divBdr>
            <w:top w:val="none" w:sz="0" w:space="0" w:color="auto"/>
            <w:left w:val="none" w:sz="0" w:space="0" w:color="auto"/>
            <w:bottom w:val="none" w:sz="0" w:space="0" w:color="auto"/>
            <w:right w:val="none" w:sz="0" w:space="0" w:color="auto"/>
          </w:divBdr>
        </w:div>
        <w:div w:id="938684947">
          <w:marLeft w:val="0"/>
          <w:marRight w:val="0"/>
          <w:marTop w:val="0"/>
          <w:marBottom w:val="0"/>
          <w:divBdr>
            <w:top w:val="none" w:sz="0" w:space="0" w:color="auto"/>
            <w:left w:val="none" w:sz="0" w:space="0" w:color="auto"/>
            <w:bottom w:val="none" w:sz="0" w:space="0" w:color="auto"/>
            <w:right w:val="none" w:sz="0" w:space="0" w:color="auto"/>
          </w:divBdr>
        </w:div>
        <w:div w:id="729571456">
          <w:marLeft w:val="0"/>
          <w:marRight w:val="0"/>
          <w:marTop w:val="0"/>
          <w:marBottom w:val="0"/>
          <w:divBdr>
            <w:top w:val="none" w:sz="0" w:space="0" w:color="auto"/>
            <w:left w:val="none" w:sz="0" w:space="0" w:color="auto"/>
            <w:bottom w:val="none" w:sz="0" w:space="0" w:color="auto"/>
            <w:right w:val="none" w:sz="0" w:space="0" w:color="auto"/>
          </w:divBdr>
        </w:div>
        <w:div w:id="1087771491">
          <w:marLeft w:val="0"/>
          <w:marRight w:val="0"/>
          <w:marTop w:val="0"/>
          <w:marBottom w:val="0"/>
          <w:divBdr>
            <w:top w:val="none" w:sz="0" w:space="0" w:color="auto"/>
            <w:left w:val="none" w:sz="0" w:space="0" w:color="auto"/>
            <w:bottom w:val="none" w:sz="0" w:space="0" w:color="auto"/>
            <w:right w:val="none" w:sz="0" w:space="0" w:color="auto"/>
          </w:divBdr>
        </w:div>
        <w:div w:id="1215000972">
          <w:marLeft w:val="0"/>
          <w:marRight w:val="0"/>
          <w:marTop w:val="0"/>
          <w:marBottom w:val="0"/>
          <w:divBdr>
            <w:top w:val="none" w:sz="0" w:space="0" w:color="auto"/>
            <w:left w:val="none" w:sz="0" w:space="0" w:color="auto"/>
            <w:bottom w:val="none" w:sz="0" w:space="0" w:color="auto"/>
            <w:right w:val="none" w:sz="0" w:space="0" w:color="auto"/>
          </w:divBdr>
        </w:div>
      </w:divsChild>
    </w:div>
    <w:div w:id="749424987">
      <w:bodyDiv w:val="1"/>
      <w:marLeft w:val="0"/>
      <w:marRight w:val="0"/>
      <w:marTop w:val="0"/>
      <w:marBottom w:val="0"/>
      <w:divBdr>
        <w:top w:val="none" w:sz="0" w:space="0" w:color="auto"/>
        <w:left w:val="none" w:sz="0" w:space="0" w:color="auto"/>
        <w:bottom w:val="none" w:sz="0" w:space="0" w:color="auto"/>
        <w:right w:val="none" w:sz="0" w:space="0" w:color="auto"/>
      </w:divBdr>
    </w:div>
    <w:div w:id="1043098597">
      <w:bodyDiv w:val="1"/>
      <w:marLeft w:val="0"/>
      <w:marRight w:val="0"/>
      <w:marTop w:val="0"/>
      <w:marBottom w:val="0"/>
      <w:divBdr>
        <w:top w:val="none" w:sz="0" w:space="0" w:color="auto"/>
        <w:left w:val="none" w:sz="0" w:space="0" w:color="auto"/>
        <w:bottom w:val="none" w:sz="0" w:space="0" w:color="auto"/>
        <w:right w:val="none" w:sz="0" w:space="0" w:color="auto"/>
      </w:divBdr>
    </w:div>
    <w:div w:id="1794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901&amp;dst=132" TargetMode="External"/><Relationship Id="rId117" Type="http://schemas.openxmlformats.org/officeDocument/2006/relationships/hyperlink" Target="consultantplus://offline/ref=65F6DAC48DA3BE35A0F4F53168FAA5C11FE3F6D15BEE2E71665DE901558D9FEEAC31F8C96B66A4903CDBC18B925773D001C8372636xBf4L" TargetMode="External"/><Relationship Id="rId21" Type="http://schemas.openxmlformats.org/officeDocument/2006/relationships/hyperlink" Target="consultantplus://offline/ref=31DDB34C6DFEB2D99D46C4B639918BF4A53C2D047A3790E5A0D434A863064D5354FA170989C6FE6F24B21A8C8DK2KAG" TargetMode="External"/><Relationship Id="rId42" Type="http://schemas.openxmlformats.org/officeDocument/2006/relationships/hyperlink" Target="https://login.consultant.ru/link/?req=doc&amp;base=LAW&amp;n=482901&amp;dst=292" TargetMode="External"/><Relationship Id="rId47" Type="http://schemas.openxmlformats.org/officeDocument/2006/relationships/hyperlink" Target="https://login.consultant.ru/link/?req=doc&amp;base=LAW&amp;n=482901&amp;dst=552" TargetMode="External"/><Relationship Id="rId63" Type="http://schemas.openxmlformats.org/officeDocument/2006/relationships/hyperlink" Target="consultantplus://offline/ref=BEC4DD38C456FD53600624892A7ED1CAF1C29495884BF9B1114DFA0B47D8AD8A21C7AAEC92D689C5s4s0N" TargetMode="External"/><Relationship Id="rId68" Type="http://schemas.openxmlformats.org/officeDocument/2006/relationships/hyperlink" Target="https://login.consultant.ru/link/?req=doc&amp;base=LAW&amp;n=482901&amp;dst=619" TargetMode="External"/><Relationship Id="rId84" Type="http://schemas.openxmlformats.org/officeDocument/2006/relationships/hyperlink" Target="https://login.consultant.ru/link/?req=doc&amp;base=LAW&amp;n=482901&amp;dst=619" TargetMode="External"/><Relationship Id="rId89" Type="http://schemas.openxmlformats.org/officeDocument/2006/relationships/hyperlink" Target="https://login.consultant.ru/link/?req=doc&amp;base=LAW&amp;n=482901&amp;dst=619" TargetMode="External"/><Relationship Id="rId112" Type="http://schemas.openxmlformats.org/officeDocument/2006/relationships/hyperlink" Target="consultantplus://offline/ref=6D01C2F116F84D8A212999CF3E025258868DA0DAEDF76B8EC0CCB3EDAD72213586D6D8B4EE657FB97D734A8F05609676078E889CE911tEb5H" TargetMode="External"/><Relationship Id="rId133" Type="http://schemas.openxmlformats.org/officeDocument/2006/relationships/image" Target="media/image5.wmf"/><Relationship Id="rId138" Type="http://schemas.openxmlformats.org/officeDocument/2006/relationships/image" Target="media/image10.wmf"/><Relationship Id="rId16" Type="http://schemas.openxmlformats.org/officeDocument/2006/relationships/hyperlink" Target="https://login.consultant.ru/link/?req=doc&amp;base=LAW&amp;n=482901" TargetMode="External"/><Relationship Id="rId107" Type="http://schemas.openxmlformats.org/officeDocument/2006/relationships/hyperlink" Target="consultantplus://offline/ref=C498E52268C41882DED8D0176A93D7597A5C7AB35420924644CD371B3E7D231BF815994AC67DF11954065865F085BF445A879FB454eDl1K" TargetMode="External"/><Relationship Id="rId11" Type="http://schemas.openxmlformats.org/officeDocument/2006/relationships/hyperlink" Target="https://login.consultant.ru/link/?req=doc&amp;base=LAW&amp;n=483052&amp;dst=100010" TargetMode="External"/><Relationship Id="rId32" Type="http://schemas.openxmlformats.org/officeDocument/2006/relationships/hyperlink" Target="consultantplus://offline/ref=95C6CA780CE7824723735894CF16E0C3F7A89E6553393EF9699AA72A5DY0s7G" TargetMode="External"/><Relationship Id="rId37" Type="http://schemas.openxmlformats.org/officeDocument/2006/relationships/hyperlink" Target="consultantplus://offline/ref=5145B36DF16BB9FE50CF4FA26712AF71EAECB8CC48D583800F7A649C5AB7F185F5540920910BF9BAB4C558744B4E0D06545A3D54EB3976R7L" TargetMode="External"/><Relationship Id="rId53" Type="http://schemas.openxmlformats.org/officeDocument/2006/relationships/hyperlink" Target="https://login.consultant.ru/link/?req=doc&amp;base=LAW&amp;n=482901&amp;dst=614" TargetMode="External"/><Relationship Id="rId58" Type="http://schemas.openxmlformats.org/officeDocument/2006/relationships/hyperlink" Target="https://login.consultant.ru/link/?req=doc&amp;base=LAW&amp;n=482901&amp;dst=617" TargetMode="External"/><Relationship Id="rId74" Type="http://schemas.openxmlformats.org/officeDocument/2006/relationships/hyperlink" Target="https://login.consultant.ru/link/?req=doc&amp;base=LAW&amp;n=482901&amp;dst=100086" TargetMode="External"/><Relationship Id="rId79" Type="http://schemas.openxmlformats.org/officeDocument/2006/relationships/hyperlink" Target="https://login.consultant.ru/link/?req=doc&amp;base=LAW&amp;n=482901&amp;dst=619" TargetMode="External"/><Relationship Id="rId102" Type="http://schemas.openxmlformats.org/officeDocument/2006/relationships/hyperlink" Target="consultantplus://offline/ref=96AB8D525E3BA7CC7B45AFF66917B7671DB28EC0A3B6CE3EC5DA16D4A6263E55395B1D8BC39201EA4E255EDA4D224708A2828B4F5273CA83e03BI" TargetMode="External"/><Relationship Id="rId123" Type="http://schemas.openxmlformats.org/officeDocument/2006/relationships/hyperlink" Target="consultantplus://offline/ref=65F6DAC48DA3BE35A0F4F53168FAA5C11FE3F3D85AEF2E71665DE901558D9FEEAC31F8CD6F63AEC66594C0D7D60560D00FC8352F2AB4FE7Cx0fAL" TargetMode="External"/><Relationship Id="rId128" Type="http://schemas.openxmlformats.org/officeDocument/2006/relationships/hyperlink" Target="consultantplus://offline/ref=65F6DAC48DA3BE35A0F4F53168FAA5C11FE3F6D15BEF2E71665DE901558D9FEEAC31F8CE6B65AACF39CED0D39F506ACE08DF2B2434B4xFfCL"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2901" TargetMode="External"/><Relationship Id="rId95" Type="http://schemas.openxmlformats.org/officeDocument/2006/relationships/hyperlink" Target="consultantplus://offline/ref=59FFDE4B91FDCC0CE1B0A455AF31F025573694B6337B0BB97D519158C937DA4FC87163A6E20346A0C992F673281F74DE7652E2CDF16EC2040EoAM" TargetMode="External"/><Relationship Id="rId22" Type="http://schemas.openxmlformats.org/officeDocument/2006/relationships/hyperlink" Target="https://login.consultant.ru/link/?req=doc&amp;base=LAW&amp;n=483052&amp;dst=618" TargetMode="External"/><Relationship Id="rId27" Type="http://schemas.openxmlformats.org/officeDocument/2006/relationships/hyperlink" Target="https://login.consultant.ru/link/?req=doc&amp;base=LAW&amp;n=482901&amp;dst=133" TargetMode="External"/><Relationship Id="rId43" Type="http://schemas.openxmlformats.org/officeDocument/2006/relationships/hyperlink" Target="https://login.consultant.ru/link/?req=doc&amp;base=LAW&amp;n=482901&amp;dst=539" TargetMode="External"/><Relationship Id="rId48" Type="http://schemas.openxmlformats.org/officeDocument/2006/relationships/hyperlink" Target="consultantplus://offline/ref=30DF123178C828815F8700D5A9B936143BF8DFD14A16DEB884E19B084264C5521ABB7404AB8E4142373708FE888364E271B69977799CB2r9M" TargetMode="External"/><Relationship Id="rId64" Type="http://schemas.openxmlformats.org/officeDocument/2006/relationships/hyperlink" Target="https://login.consultant.ru/link/?req=doc&amp;base=LAW&amp;n=482901&amp;dst=614" TargetMode="External"/><Relationship Id="rId69" Type="http://schemas.openxmlformats.org/officeDocument/2006/relationships/hyperlink" Target="https://login.consultant.ru/link/?req=doc&amp;base=LAW&amp;n=482901&amp;dst=250" TargetMode="External"/><Relationship Id="rId113" Type="http://schemas.openxmlformats.org/officeDocument/2006/relationships/hyperlink" Target="consultantplus://offline/ref=BBE230AAF8B073BD8F08194D4D973BF243A8158947CE96258CD5DB319BBA1ADDFEA9112794888C389C2967C99E2369A923E56E02D5S705K" TargetMode="External"/><Relationship Id="rId118" Type="http://schemas.openxmlformats.org/officeDocument/2006/relationships/hyperlink" Target="consultantplus://offline/ref=65F6DAC48DA3BE35A0F4F53168FAA5C11FE3F6D15BEE2E71665DE901558D9FEEAC31F8C96B65A4903CDBC18B925773D001C8372636xBf4L" TargetMode="External"/><Relationship Id="rId134" Type="http://schemas.openxmlformats.org/officeDocument/2006/relationships/image" Target="media/image6.wmf"/><Relationship Id="rId139" Type="http://schemas.openxmlformats.org/officeDocument/2006/relationships/image" Target="media/image11.wmf"/><Relationship Id="rId8" Type="http://schemas.openxmlformats.org/officeDocument/2006/relationships/header" Target="header1.xml"/><Relationship Id="rId51" Type="http://schemas.openxmlformats.org/officeDocument/2006/relationships/hyperlink" Target="https://login.consultant.ru/link/?req=doc&amp;base=LAW&amp;n=482901&amp;dst=614" TargetMode="External"/><Relationship Id="rId72" Type="http://schemas.openxmlformats.org/officeDocument/2006/relationships/hyperlink" Target="https://login.consultant.ru/link/?req=doc&amp;base=LAW&amp;n=482901&amp;dst=100086" TargetMode="External"/><Relationship Id="rId80" Type="http://schemas.openxmlformats.org/officeDocument/2006/relationships/hyperlink" Target="https://login.consultant.ru/link/?req=doc&amp;base=LAW&amp;n=482901&amp;dst=614" TargetMode="External"/><Relationship Id="rId85" Type="http://schemas.openxmlformats.org/officeDocument/2006/relationships/hyperlink" Target="consultantplus://offline/ref=A6B64365C6D2F11183DB945C2557CEF037FF5CA42E10BA6EE88C12D7779862702F3C5592D90E31ECC3F3E407C9B14340DC9F42E0320B99z0mCN" TargetMode="External"/><Relationship Id="rId93" Type="http://schemas.openxmlformats.org/officeDocument/2006/relationships/hyperlink" Target="consultantplus://offline/ref=59FFDE4B91FDCC0CE1B0A455AF31F025573598B63E7F0BB97D519158C937DA4FC87163A5E00B4DF490DDF72F6D4967DF7652E0CEED06oFM" TargetMode="External"/><Relationship Id="rId98" Type="http://schemas.openxmlformats.org/officeDocument/2006/relationships/hyperlink" Target="consultantplus://offline/ref=B0DF4B8280C306A3EF00257E74C48283B2D5523FB9077D77429030C6C3BDD4343F687B3D133FCC361075F30E6FA76953ABC5562BA6735BR65FH" TargetMode="External"/><Relationship Id="rId121" Type="http://schemas.openxmlformats.org/officeDocument/2006/relationships/hyperlink" Target="consultantplus://offline/ref=65F6DAC48DA3BE35A0F4F53168FAA5C11FE3F3D85AEF2E71665DE901558D9FEEAC31F8CD6F63AFC16994C0D7D60560D00FC8352F2AB4FE7Cx0fAL"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83130&amp;dst=1509" TargetMode="External"/><Relationship Id="rId17" Type="http://schemas.openxmlformats.org/officeDocument/2006/relationships/hyperlink" Target="https://login.consultant.ru/link/?req=doc&amp;base=LAW&amp;n=482901&amp;dst=100026" TargetMode="External"/><Relationship Id="rId25" Type="http://schemas.openxmlformats.org/officeDocument/2006/relationships/image" Target="media/image3.wmf"/><Relationship Id="rId33" Type="http://schemas.openxmlformats.org/officeDocument/2006/relationships/hyperlink" Target="consultantplus://offline/ref=222FBDB3670E6C64D0556CC719EEAE5790468630FED897C4A64E79C9F1A109096C2E4FF71C114B9179892E17553B5DC1CA54A85443E3A14CW4C1L" TargetMode="External"/><Relationship Id="rId38" Type="http://schemas.openxmlformats.org/officeDocument/2006/relationships/hyperlink" Target="consultantplus://offline/ref=95C6CA780CE7824723735894CF16E0C3F7A89E655E363EF9699AA72A5DY0s7G" TargetMode="External"/><Relationship Id="rId46" Type="http://schemas.openxmlformats.org/officeDocument/2006/relationships/hyperlink" Target="https://login.consultant.ru/link/?req=doc&amp;base=LAW&amp;n=482901&amp;dst=292" TargetMode="External"/><Relationship Id="rId59" Type="http://schemas.openxmlformats.org/officeDocument/2006/relationships/hyperlink" Target="https://login.consultant.ru/link/?req=doc&amp;base=LAW&amp;n=482901" TargetMode="External"/><Relationship Id="rId67" Type="http://schemas.openxmlformats.org/officeDocument/2006/relationships/hyperlink" Target="https://login.consultant.ru/link/?req=doc&amp;base=LAW&amp;n=482901&amp;dst=614" TargetMode="External"/><Relationship Id="rId103" Type="http://schemas.openxmlformats.org/officeDocument/2006/relationships/hyperlink" Target="consultantplus://offline/ref=EA460C8CD45F660C4D6DB279868973566743AF4FFA0D4E0368ACB9FB1F9ECC514D145B32AD34608BC4F8F42F09CD4AC2E8707D5F7B6EB845wCKAK" TargetMode="External"/><Relationship Id="rId108" Type="http://schemas.openxmlformats.org/officeDocument/2006/relationships/hyperlink" Target="consultantplus://offline/ref=C498E52268C41882DED8D0176A93D7597A5571B45524924644CD371B3E7D231BF8159948CE7FFA4D0C495939B6D6AC4659879DB148D2C498e4l3K" TargetMode="External"/><Relationship Id="rId116" Type="http://schemas.openxmlformats.org/officeDocument/2006/relationships/hyperlink" Target="consultantplus://offline/ref=65F6DAC48DA3BE35A0F4F53168FAA5C11FE3F6D15BEE2E71665DE901558D9FEEAC31F8C96B60A4903CDBC18B925773D001C8372636xBf4L" TargetMode="External"/><Relationship Id="rId124" Type="http://schemas.openxmlformats.org/officeDocument/2006/relationships/hyperlink" Target="consultantplus://offline/ref=65F6DAC48DA3BE35A0F4F53168FAA5C11FE3F3D85AEF2E71665DE901558D9FEEAC31F8CD6F63ADC06494C0D7D60560D00FC8352F2AB4FE7Cx0fAL" TargetMode="External"/><Relationship Id="rId129" Type="http://schemas.openxmlformats.org/officeDocument/2006/relationships/hyperlink" Target="consultantplus://offline/ref=8F36FA9991812DD449ADBECE3E81B7DC42D946F7E9A5E2801367A0428D3B42E12F541C0C75982C4C10CCCB0E929F1F45D783AE57EC64kDM" TargetMode="External"/><Relationship Id="rId137" Type="http://schemas.openxmlformats.org/officeDocument/2006/relationships/image" Target="media/image9.wmf"/><Relationship Id="rId20" Type="http://schemas.openxmlformats.org/officeDocument/2006/relationships/hyperlink" Target="consultantplus://offline/ref=46AED33B48B7EF1A6793A35545808AA4365388DE5D9B598F58723CDA702817CC0861188F866B689B89E45C61E7b634F" TargetMode="External"/><Relationship Id="rId41" Type="http://schemas.openxmlformats.org/officeDocument/2006/relationships/hyperlink" Target="https://login.consultant.ru/link/?req=doc&amp;base=LAW&amp;n=482692" TargetMode="External"/><Relationship Id="rId54" Type="http://schemas.openxmlformats.org/officeDocument/2006/relationships/hyperlink" Target="https://login.consultant.ru/link/?req=doc&amp;base=LAW&amp;n=482901" TargetMode="External"/><Relationship Id="rId62" Type="http://schemas.openxmlformats.org/officeDocument/2006/relationships/hyperlink" Target="https://login.consultant.ru/link/?req=doc&amp;base=LAW&amp;n=482901&amp;dst=643" TargetMode="External"/><Relationship Id="rId70" Type="http://schemas.openxmlformats.org/officeDocument/2006/relationships/hyperlink" Target="https://login.consultant.ru/link/?req=doc&amp;base=LAW&amp;n=482901" TargetMode="External"/><Relationship Id="rId75" Type="http://schemas.openxmlformats.org/officeDocument/2006/relationships/hyperlink" Target="https://login.consultant.ru/link/?req=doc&amp;base=LAW&amp;n=482901&amp;dst=614" TargetMode="External"/><Relationship Id="rId83" Type="http://schemas.openxmlformats.org/officeDocument/2006/relationships/hyperlink" Target="https://login.consultant.ru/link/?req=doc&amp;base=LAW&amp;n=482901&amp;dst=614" TargetMode="External"/><Relationship Id="rId88" Type="http://schemas.openxmlformats.org/officeDocument/2006/relationships/hyperlink" Target="https://login.consultant.ru/link/?req=doc&amp;base=LAW&amp;n=482901&amp;dst=614" TargetMode="External"/><Relationship Id="rId91" Type="http://schemas.openxmlformats.org/officeDocument/2006/relationships/hyperlink" Target="consultantplus://offline/ref=A32F47F271343B06B6A389470A42E2A7EDA66A2C3D24DDFB3BBC5C9E40032B9AEFEF5C2F36cBE3K" TargetMode="External"/><Relationship Id="rId96" Type="http://schemas.openxmlformats.org/officeDocument/2006/relationships/hyperlink" Target="consultantplus://offline/ref=59FFDE4B91FDCC0CE1B0A455AF31F02557379FB7347A0BB97D519158C937DA4FC87163A6E20346A1C992F673281F74DE7652E2CDF16EC2040EoAM" TargetMode="External"/><Relationship Id="rId111" Type="http://schemas.openxmlformats.org/officeDocument/2006/relationships/hyperlink" Target="consultantplus://offline/ref=9FDB852227827B9BC4EBD5AACB4D15656FE56233021678E18239F68EEF9C1FA7DEA4D98EAACA0640E296D9A1B28AC8B1F83192C77742Q4K" TargetMode="External"/><Relationship Id="rId132" Type="http://schemas.openxmlformats.org/officeDocument/2006/relationships/image" Target="media/image4.wmf"/><Relationship Id="rId14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901" TargetMode="External"/><Relationship Id="rId23" Type="http://schemas.openxmlformats.org/officeDocument/2006/relationships/image" Target="media/image1.wmf"/><Relationship Id="rId28" Type="http://schemas.openxmlformats.org/officeDocument/2006/relationships/hyperlink" Target="https://login.consultant.ru/link/?req=doc&amp;base=LAW&amp;n=482901&amp;dst=100086" TargetMode="External"/><Relationship Id="rId36" Type="http://schemas.openxmlformats.org/officeDocument/2006/relationships/hyperlink" Target="consultantplus://offline/ref=222FBDB3670E6C64D0556CC719EEAE5790468630FED897C4A64E79C9F1A109096C2E4FF41C1845932AD33E131C6C51DDCB4FB6535DE3WAC0L" TargetMode="External"/><Relationship Id="rId49" Type="http://schemas.openxmlformats.org/officeDocument/2006/relationships/hyperlink" Target="consultantplus://offline/ref=95EB89408BEFBD02DCFAD77BD7383AC23D50C2BE4BAB8D8EFF88CF3BA0A5770F9AEB7909FB3AAA73B79424C579FBU0N" TargetMode="External"/><Relationship Id="rId57" Type="http://schemas.openxmlformats.org/officeDocument/2006/relationships/hyperlink" Target="https://login.consultant.ru/link/?req=doc&amp;base=LAW&amp;n=482901&amp;dst=616" TargetMode="External"/><Relationship Id="rId106" Type="http://schemas.openxmlformats.org/officeDocument/2006/relationships/hyperlink" Target="consultantplus://offline/ref=EA460C8CD45F660C4D6DB279868973566743AF4FFA0D4E0368ACB9FB1F9ECC514D145B32AD34608BC5F8F42F09CD4AC2E8707D5F7B6EB845wCKAK" TargetMode="External"/><Relationship Id="rId114" Type="http://schemas.openxmlformats.org/officeDocument/2006/relationships/hyperlink" Target="consultantplus://offline/ref=BBE230AAF8B073BD8F08194D4D973BF243A8108046CF96258CD5DB319BBA1ADDFEA91124938A866EC5666695DA717AA92DE56C0BC9756623S60DK" TargetMode="External"/><Relationship Id="rId119" Type="http://schemas.openxmlformats.org/officeDocument/2006/relationships/hyperlink" Target="consultantplus://offline/ref=65F6DAC48DA3BE35A0F4F53168FAA5C11FE3F6D15BEE2E71665DE901558D9FEEAC31F8C96B6BA4903CDBC18B925773D001C8372636xBf4L" TargetMode="External"/><Relationship Id="rId127" Type="http://schemas.openxmlformats.org/officeDocument/2006/relationships/hyperlink" Target="consultantplus://offline/ref=65F6DAC48DA3BE35A0F4F53168FAA5C11FE3F3D85AEF2E71665DE901558D9FEEAC31F8CD6F63AFC06494C0D7D60560D00FC8352F2AB4FE7Cx0fAL" TargetMode="External"/><Relationship Id="rId10" Type="http://schemas.openxmlformats.org/officeDocument/2006/relationships/hyperlink" Target="consultantplus://offline/ref=D724AD1855CF3EDFA0998D648EB9B658EA9F105D2257D81C57B0852C259351ABCA43975DA1743F4F63C4387ECE8A9134D3257BBA97fCg8N" TargetMode="External"/><Relationship Id="rId31" Type="http://schemas.openxmlformats.org/officeDocument/2006/relationships/hyperlink" Target="consultantplus://offline/ref=AADAC15473E738D62CE1C5C6512F179A8A9C1C6A49D5996663BDD636D2880928CF3817399EA9E114CDF77066C2JBRFK" TargetMode="External"/><Relationship Id="rId44" Type="http://schemas.openxmlformats.org/officeDocument/2006/relationships/hyperlink" Target="consultantplus://offline/ref=30DF123178C828815F8700D5A9B936143BF8DFD14A16DEB884E19B084264C5521ABB7404AB8E4142373708FE888364E271B69977799CB2r9M" TargetMode="External"/><Relationship Id="rId52" Type="http://schemas.openxmlformats.org/officeDocument/2006/relationships/hyperlink" Target="https://login.consultant.ru/link/?req=doc&amp;base=LAW&amp;n=482901&amp;dst=611" TargetMode="External"/><Relationship Id="rId60" Type="http://schemas.openxmlformats.org/officeDocument/2006/relationships/hyperlink" Target="https://login.consultant.ru/link/?req=doc&amp;base=LAW&amp;n=482901" TargetMode="External"/><Relationship Id="rId65" Type="http://schemas.openxmlformats.org/officeDocument/2006/relationships/hyperlink" Target="https://login.consultant.ru/link/?req=doc&amp;base=LAW&amp;n=482901&amp;dst=619" TargetMode="External"/><Relationship Id="rId73" Type="http://schemas.openxmlformats.org/officeDocument/2006/relationships/hyperlink" Target="https://login.consultant.ru/link/?req=doc&amp;base=LAW&amp;n=482901&amp;dst=100086" TargetMode="External"/><Relationship Id="rId78" Type="http://schemas.openxmlformats.org/officeDocument/2006/relationships/hyperlink" Target="https://login.consultant.ru/link/?req=doc&amp;base=LAW&amp;n=482901" TargetMode="External"/><Relationship Id="rId81" Type="http://schemas.openxmlformats.org/officeDocument/2006/relationships/hyperlink" Target="https://login.consultant.ru/link/?req=doc&amp;base=LAW&amp;n=482901" TargetMode="External"/><Relationship Id="rId86" Type="http://schemas.openxmlformats.org/officeDocument/2006/relationships/hyperlink" Target="consultantplus://offline/ref=A6B64365C6D2F11183DB945C2557CEF03AFD50AE2619E764E0D51ED570973D6728755993D90E31E7CEACE112D8E94E49CB8141FD2E099B0Dz7m2N" TargetMode="External"/><Relationship Id="rId94" Type="http://schemas.openxmlformats.org/officeDocument/2006/relationships/hyperlink" Target="consultantplus://offline/ref=59FFDE4B91FDCC0CE1B0A455AF31F025573598B63E7F0BB97D519158C937DA4FC87163A6E20346A8C792F673281F74DE7652E2CDF16EC2040EoAM" TargetMode="External"/><Relationship Id="rId99" Type="http://schemas.openxmlformats.org/officeDocument/2006/relationships/hyperlink" Target="consultantplus://offline/ref=B0DF4B8280C306A3EF00257E74C48283BFD75E35B10E207D4AC93CC4C4B28B233821773C133FCC3D1D2AF61B7EFF6556B1DB5536BA71596ER151H" TargetMode="External"/><Relationship Id="rId101" Type="http://schemas.openxmlformats.org/officeDocument/2006/relationships/hyperlink" Target="consultantplus://offline/ref=96AB8D525E3BA7CC7B45AFF66917B7671DB28EC0A3B6CE3EC5DA16D4A6263E55395B1D8BC39201EA4E255EDA4D224708A2828B4F5273CA83e03BI" TargetMode="External"/><Relationship Id="rId122" Type="http://schemas.openxmlformats.org/officeDocument/2006/relationships/hyperlink" Target="consultantplus://offline/ref=65F6DAC48DA3BE35A0F4F53168FAA5C11FE3F3D85AEF2E71665DE901558D9FEEAC31F8CD6F63AEC36B94C0D7D60560D00FC8352F2AB4FE7Cx0fAL" TargetMode="External"/><Relationship Id="rId130" Type="http://schemas.openxmlformats.org/officeDocument/2006/relationships/hyperlink" Target="consultantplus://offline/ref=2D92A90B888580812DDF9079240D898B5FD5BB46C0259D4DBDBEB5F63B49D714D4BB23E3uBF0K" TargetMode="External"/><Relationship Id="rId135"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D724AD1855CF3EDFA0998D648EB9B658EA9F105D2257D81C57B0852C259351ABCA43975DA1733F4F63C4387ECE8A9134D3257BBA97fCg8N" TargetMode="External"/><Relationship Id="rId13" Type="http://schemas.openxmlformats.org/officeDocument/2006/relationships/hyperlink" Target="https://login.consultant.ru/link/?req=doc&amp;base=LAW&amp;n=483130&amp;dst=1509" TargetMode="External"/><Relationship Id="rId18" Type="http://schemas.openxmlformats.org/officeDocument/2006/relationships/hyperlink" Target="https://login.consultant.ru/link/?req=doc&amp;base=LAW&amp;n=482901" TargetMode="External"/><Relationship Id="rId39" Type="http://schemas.openxmlformats.org/officeDocument/2006/relationships/hyperlink" Target="consultantplus://offline/ref=1DA1DCAE849B65B0CB25FE12F925B31689EFA45B6B3B0742E6F753C08AB224L" TargetMode="External"/><Relationship Id="rId109" Type="http://schemas.openxmlformats.org/officeDocument/2006/relationships/hyperlink" Target="consultantplus://offline/ref=9FDB852227827B9BC4EBD5AACB4D15656FE56233021778E18239F68EEF9C1FA7DEA4D989ABC70C1FE783C8F9BF8DD1AFF1268EC5752440Q7K" TargetMode="External"/><Relationship Id="rId34" Type="http://schemas.openxmlformats.org/officeDocument/2006/relationships/hyperlink" Target="consultantplus://offline/ref=222FBDB3670E6C64D0556CC719EEAE5790468630FED897C4A64E79C9F1A109096C2E4FF41C1547932AD33E131C6C51DDCB4FB6535DE3WAC0L" TargetMode="External"/><Relationship Id="rId50" Type="http://schemas.openxmlformats.org/officeDocument/2006/relationships/hyperlink" Target="https://login.consultant.ru/link/?req=doc&amp;base=LAW&amp;n=482901&amp;dst=614" TargetMode="External"/><Relationship Id="rId55" Type="http://schemas.openxmlformats.org/officeDocument/2006/relationships/hyperlink" Target="https://login.consultant.ru/link/?req=doc&amp;base=LAW&amp;n=482901&amp;dst=614" TargetMode="External"/><Relationship Id="rId76" Type="http://schemas.openxmlformats.org/officeDocument/2006/relationships/hyperlink" Target="https://login.consultant.ru/link/?req=doc&amp;base=LAW&amp;n=482901&amp;dst=619" TargetMode="External"/><Relationship Id="rId97" Type="http://schemas.openxmlformats.org/officeDocument/2006/relationships/hyperlink" Target="consultantplus://offline/ref=59FFDE4B91FDCC0CE1B0A455AF31F025573694B6337B0BB97D519158C937DA4FC87163A6E20346A2C292F673281F74DE7652E2CDF16EC2040EoAM" TargetMode="External"/><Relationship Id="rId104" Type="http://schemas.openxmlformats.org/officeDocument/2006/relationships/hyperlink" Target="consultantplus://offline/ref=EA460C8CD45F660C4D6DB279868973566743AF4FFA0D4E0368ACB9FB1F9ECC514D145B32AD34608BC5F8F42F09CD4AC2E8707D5F7B6EB845wCKAK" TargetMode="External"/><Relationship Id="rId120" Type="http://schemas.openxmlformats.org/officeDocument/2006/relationships/hyperlink" Target="consultantplus://offline/ref=65F6DAC48DA3BE35A0F4F53168FAA5C11FE3F6D15BEE2E71665DE901558D9FEEAC31F8C96B6AA4903CDBC18B925773D001C8372636xBf4L" TargetMode="External"/><Relationship Id="rId125" Type="http://schemas.openxmlformats.org/officeDocument/2006/relationships/hyperlink" Target="consultantplus://offline/ref=65F6DAC48DA3BE35A0F4F53168FAA5C11FE3F3D85AEF2E71665DE901558D9FEEAC31F8CD6F63AFC56494C0D7D60560D00FC8352F2AB4FE7Cx0fAL"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44F0745625E2EBAF1F34CDD8E274D957FF7A8831092E491180FFF7CBA3B2A4B4EED6912ADB71A801F6BE5E90C738E61EC0C023A5DFD55C90T938L" TargetMode="External"/><Relationship Id="rId92" Type="http://schemas.openxmlformats.org/officeDocument/2006/relationships/hyperlink" Target="consultantplus://offline/ref=659327377A1F39F45906D22FDA2F846B93165660C24EB1ADFE43FC187FBAEF77B8A26441DA87D24357D2B19C663DB12F9671E1F5DFE1F710UE03L" TargetMode="External"/><Relationship Id="rId2" Type="http://schemas.openxmlformats.org/officeDocument/2006/relationships/numbering" Target="numbering.xml"/><Relationship Id="rId29" Type="http://schemas.openxmlformats.org/officeDocument/2006/relationships/hyperlink" Target="https://login.consultant.ru/link/?req=doc&amp;base=LAW&amp;n=482901&amp;dst=381" TargetMode="External"/><Relationship Id="rId24" Type="http://schemas.openxmlformats.org/officeDocument/2006/relationships/image" Target="media/image2.wmf"/><Relationship Id="rId40" Type="http://schemas.openxmlformats.org/officeDocument/2006/relationships/hyperlink" Target="consultantplus://offline/ref=1BA8B278B44F9ACE5857864AC4571A77E1478EEC9BC4A7C891C38882AE89E6404385FD5A8Ck64FL" TargetMode="External"/><Relationship Id="rId45" Type="http://schemas.openxmlformats.org/officeDocument/2006/relationships/hyperlink" Target="consultantplus://offline/ref=95EB89408BEFBD02DCFAD77BD7383AC23D50C2BE4BAB8D8EFF88CF3BA0A5770F9AEB7909FB3AAA73B79424C579FBU0N" TargetMode="External"/><Relationship Id="rId66" Type="http://schemas.openxmlformats.org/officeDocument/2006/relationships/hyperlink" Target="https://login.consultant.ru/link/?req=doc&amp;base=LAW&amp;n=482901" TargetMode="External"/><Relationship Id="rId87" Type="http://schemas.openxmlformats.org/officeDocument/2006/relationships/hyperlink" Target="consultantplus://offline/ref=44F0745625E2EBAF1F34CDD8E274D957FF7A8831092E491180FFF7CBA3B2A4B4EED6912ADB71A801F6BE5E90C738E61EC0C023A5DFD55C90T938L" TargetMode="External"/><Relationship Id="rId110" Type="http://schemas.openxmlformats.org/officeDocument/2006/relationships/hyperlink" Target="consultantplus://offline/ref=9FDB852227827B9BC4EBD5AACB4D15656FE6633C051478E18239F68EEF9C1FA7DEA4D98AAFC50912B886DDE8E780D6B6EF2F99D977260741QCK" TargetMode="External"/><Relationship Id="rId115" Type="http://schemas.openxmlformats.org/officeDocument/2006/relationships/hyperlink" Target="consultantplus://offline/ref=65F6DAC48DA3BE35A0F4F53168FAA5C11FE3F6D15BEE2E71665DE901558D9FEEAC31F8C96B62A4903CDBC18B925773D001C8372636xBf4L" TargetMode="External"/><Relationship Id="rId131" Type="http://schemas.openxmlformats.org/officeDocument/2006/relationships/hyperlink" Target="consultantplus://offline/ref=4656155962A3BE3F798CC1C82CFF41F179658D544DEDA9B1BA349B93B9EDDCF093E39594FF0C008FiBN0K" TargetMode="External"/><Relationship Id="rId136" Type="http://schemas.openxmlformats.org/officeDocument/2006/relationships/image" Target="media/image8.wmf"/><Relationship Id="rId61" Type="http://schemas.openxmlformats.org/officeDocument/2006/relationships/hyperlink" Target="https://login.consultant.ru/link/?req=doc&amp;base=LAW&amp;n=482901&amp;dst=644" TargetMode="External"/><Relationship Id="rId82" Type="http://schemas.openxmlformats.org/officeDocument/2006/relationships/hyperlink" Target="https://login.consultant.ru/link/?req=doc&amp;base=LAW&amp;n=482901&amp;dst=619" TargetMode="External"/><Relationship Id="rId19" Type="http://schemas.openxmlformats.org/officeDocument/2006/relationships/hyperlink" Target="https://login.consultant.ru/link/?req=doc&amp;base=LAW&amp;n=482901&amp;dst=22" TargetMode="External"/><Relationship Id="rId14" Type="http://schemas.openxmlformats.org/officeDocument/2006/relationships/hyperlink" Target="https://login.consultant.ru/link/?req=doc&amp;base=LAW&amp;n=483052&amp;dst=100024" TargetMode="External"/><Relationship Id="rId30" Type="http://schemas.openxmlformats.org/officeDocument/2006/relationships/hyperlink" Target="consultantplus://offline/ref=AADAC15473E738D62CE1C5C6512F179A8A9C1C6A49D5996663BDD636D2880928CF3817399EA9E114CDF77066C2JBRFK" TargetMode="External"/><Relationship Id="rId35" Type="http://schemas.openxmlformats.org/officeDocument/2006/relationships/hyperlink" Target="consultantplus://offline/ref=222FBDB3670E6C64D0556CC719EEAE5790468630FED897C4A64E79C9F1A109096C2E4FF41C1741932AD33E131C6C51DDCB4FB6535DE3WAC0L" TargetMode="External"/><Relationship Id="rId56" Type="http://schemas.openxmlformats.org/officeDocument/2006/relationships/hyperlink" Target="https://login.consultant.ru/link/?req=doc&amp;base=LAW&amp;n=482901&amp;dst=615" TargetMode="External"/><Relationship Id="rId77" Type="http://schemas.openxmlformats.org/officeDocument/2006/relationships/hyperlink" Target="https://login.consultant.ru/link/?req=doc&amp;base=LAW&amp;n=482901&amp;dst=250" TargetMode="External"/><Relationship Id="rId100" Type="http://schemas.openxmlformats.org/officeDocument/2006/relationships/hyperlink" Target="consultantplus://offline/ref=D5FFBA24C069EDE99FE7D79EF6D31286104BC88F649A8A2D006307FDEFBA930AD91D40B9BDB5FDA2Q0Z2O" TargetMode="External"/><Relationship Id="rId105" Type="http://schemas.openxmlformats.org/officeDocument/2006/relationships/hyperlink" Target="consultantplus://offline/ref=EA460C8CD45F660C4D6DB279868973566743AF4FFA0D4E0368ACB9FB1F9ECC514D145B32AD34608BC4F8F42F09CD4AC2E8707D5F7B6EB845wCKAK" TargetMode="External"/><Relationship Id="rId126" Type="http://schemas.openxmlformats.org/officeDocument/2006/relationships/hyperlink" Target="consultantplus://offline/ref=65F6DAC48DA3BE35A0F4F53168FAA5C11FE3F3D85AEF2E71665DE901558D9FEEAC31F8CD6F63AFC06C94C0D7D60560D00FC8352F2AB4FE7Cx0f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6CB5-7048-48E0-93F7-25357DDB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298</Pages>
  <Words>77606</Words>
  <Characters>442357</Characters>
  <Application>Microsoft Office Word</Application>
  <DocSecurity>0</DocSecurity>
  <Lines>3686</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Чемерис Татьяна Владимировна</dc:creator>
  <cp:lastModifiedBy>Селиванова Людмила Ильинична</cp:lastModifiedBy>
  <cp:revision>17</cp:revision>
  <cp:lastPrinted>2024-12-12T11:12:00Z</cp:lastPrinted>
  <dcterms:created xsi:type="dcterms:W3CDTF">2024-12-23T12:23:00Z</dcterms:created>
  <dcterms:modified xsi:type="dcterms:W3CDTF">2025-06-30T07:03:00Z</dcterms:modified>
</cp:coreProperties>
</file>