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BD27B" w14:textId="77777777" w:rsidR="004B047B" w:rsidRDefault="004B047B" w:rsidP="00344D1B">
      <w:pPr>
        <w:rPr>
          <w:b/>
        </w:rPr>
      </w:pPr>
    </w:p>
    <w:tbl>
      <w:tblPr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4B047B" w:rsidRPr="004B047B" w14:paraId="4BC89210" w14:textId="77777777" w:rsidTr="004B047B">
        <w:tc>
          <w:tcPr>
            <w:tcW w:w="9923" w:type="dxa"/>
          </w:tcPr>
          <w:p w14:paraId="5B3798C3" w14:textId="0054DF3C" w:rsidR="004B047B" w:rsidRPr="004B047B" w:rsidRDefault="004B047B" w:rsidP="004B047B">
            <w:pPr>
              <w:pStyle w:val="a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right"/>
              <w:rPr>
                <w:color w:val="000000"/>
              </w:rPr>
            </w:pPr>
            <w:r w:rsidRPr="004B047B">
              <w:rPr>
                <w:color w:val="000000"/>
              </w:rPr>
              <w:t xml:space="preserve">Приложение № </w:t>
            </w:r>
            <w:r>
              <w:rPr>
                <w:color w:val="000000"/>
              </w:rPr>
              <w:t>2</w:t>
            </w:r>
          </w:p>
          <w:p w14:paraId="7EEC56BD" w14:textId="77777777" w:rsidR="004B047B" w:rsidRPr="004B047B" w:rsidRDefault="004B047B" w:rsidP="004B047B">
            <w:pPr>
              <w:pStyle w:val="a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 w:rsidRPr="004B047B">
              <w:rPr>
                <w:color w:val="000000"/>
              </w:rPr>
              <w:t>к запросу о предоставлении коммерческих предложений</w:t>
            </w:r>
          </w:p>
        </w:tc>
      </w:tr>
    </w:tbl>
    <w:p w14:paraId="1FB6803E" w14:textId="77777777" w:rsidR="004B047B" w:rsidRDefault="004B047B" w:rsidP="004B047B">
      <w:pPr>
        <w:pStyle w:val="a4"/>
        <w:rPr>
          <w:b/>
        </w:rPr>
      </w:pPr>
    </w:p>
    <w:p w14:paraId="37628FE8" w14:textId="77777777" w:rsidR="004B047B" w:rsidRDefault="004B047B" w:rsidP="004B047B">
      <w:pPr>
        <w:pStyle w:val="a4"/>
        <w:rPr>
          <w:b/>
        </w:rPr>
      </w:pPr>
    </w:p>
    <w:p w14:paraId="5304B52C" w14:textId="76A7318C" w:rsidR="004B047B" w:rsidRDefault="004B047B" w:rsidP="004B047B">
      <w:pPr>
        <w:pStyle w:val="a4"/>
        <w:jc w:val="center"/>
        <w:rPr>
          <w:b/>
        </w:rPr>
      </w:pPr>
      <w:r>
        <w:rPr>
          <w:b/>
        </w:rPr>
        <w:t>Техническое задание</w:t>
      </w:r>
    </w:p>
    <w:p w14:paraId="14A83C12" w14:textId="71402225" w:rsidR="00690718" w:rsidRPr="00D01142" w:rsidRDefault="00344D1B" w:rsidP="00344D1B">
      <w:pPr>
        <w:pStyle w:val="a4"/>
        <w:numPr>
          <w:ilvl w:val="0"/>
          <w:numId w:val="9"/>
        </w:numPr>
        <w:rPr>
          <w:b/>
        </w:rPr>
      </w:pPr>
      <w:r w:rsidRPr="00D01142">
        <w:rPr>
          <w:b/>
        </w:rPr>
        <w:t>Область применения</w:t>
      </w:r>
    </w:p>
    <w:p w14:paraId="4BCB2FFF" w14:textId="54F2AD08" w:rsidR="00147EC5" w:rsidRDefault="00D7373B" w:rsidP="00D67BF0">
      <w:pPr>
        <w:ind w:left="360"/>
        <w:rPr>
          <w:sz w:val="24"/>
          <w:szCs w:val="24"/>
          <w:lang w:val="ru-RU" w:eastAsia="en-US"/>
        </w:rPr>
      </w:pPr>
      <w:r w:rsidRPr="00D7373B">
        <w:rPr>
          <w:sz w:val="24"/>
          <w:szCs w:val="24"/>
          <w:lang w:val="ru-RU" w:eastAsia="en-US"/>
        </w:rPr>
        <w:t xml:space="preserve">Устройство </w:t>
      </w:r>
      <w:r>
        <w:rPr>
          <w:sz w:val="24"/>
          <w:szCs w:val="24"/>
          <w:lang w:val="ru-RU" w:eastAsia="en-US"/>
        </w:rPr>
        <w:t>площадки под контейнеры на</w:t>
      </w:r>
      <w:r w:rsidR="00B0487A">
        <w:rPr>
          <w:sz w:val="24"/>
          <w:szCs w:val="24"/>
          <w:lang w:val="ru-RU" w:eastAsia="en-US"/>
        </w:rPr>
        <w:t xml:space="preserve"> части земельного участка</w:t>
      </w:r>
      <w:r w:rsidR="00B0487A" w:rsidRPr="00B0487A">
        <w:rPr>
          <w:sz w:val="24"/>
          <w:szCs w:val="24"/>
          <w:lang w:val="ru-RU" w:eastAsia="en-US"/>
        </w:rPr>
        <w:t xml:space="preserve"> для размещения контейнеров вблизи объекта </w:t>
      </w:r>
      <w:r w:rsidR="001855E4">
        <w:rPr>
          <w:sz w:val="24"/>
          <w:szCs w:val="24"/>
          <w:lang w:val="ru-RU" w:eastAsia="en-US"/>
        </w:rPr>
        <w:t>«</w:t>
      </w:r>
      <w:r w:rsidR="000F6145">
        <w:rPr>
          <w:sz w:val="24"/>
          <w:szCs w:val="24"/>
          <w:lang w:val="ru-RU" w:eastAsia="en-US"/>
        </w:rPr>
        <w:t>Лаборатория патогенеза гепатита</w:t>
      </w:r>
      <w:r w:rsidR="001855E4">
        <w:rPr>
          <w:sz w:val="24"/>
          <w:szCs w:val="24"/>
          <w:lang w:val="ru-RU" w:eastAsia="en-US"/>
        </w:rPr>
        <w:t>»</w:t>
      </w:r>
    </w:p>
    <w:p w14:paraId="727E6B11" w14:textId="77777777" w:rsidR="00B0487A" w:rsidRPr="00D01142" w:rsidRDefault="00B0487A" w:rsidP="00D67BF0">
      <w:pPr>
        <w:ind w:left="360"/>
        <w:rPr>
          <w:sz w:val="24"/>
          <w:szCs w:val="24"/>
          <w:lang w:val="ru-RU" w:eastAsia="en-US"/>
        </w:rPr>
      </w:pPr>
    </w:p>
    <w:p w14:paraId="4504386C" w14:textId="6007ED91" w:rsidR="00A97A64" w:rsidRPr="00D01142" w:rsidRDefault="00344D1B" w:rsidP="00A97A64">
      <w:pPr>
        <w:pStyle w:val="a4"/>
        <w:numPr>
          <w:ilvl w:val="0"/>
          <w:numId w:val="9"/>
        </w:numPr>
        <w:rPr>
          <w:b/>
        </w:rPr>
      </w:pPr>
      <w:r w:rsidRPr="00D01142">
        <w:rPr>
          <w:b/>
        </w:rPr>
        <w:t>Информа</w:t>
      </w:r>
      <w:r w:rsidR="006A5425" w:rsidRPr="00D01142">
        <w:rPr>
          <w:b/>
        </w:rPr>
        <w:t>ция об объекте специфицирования</w:t>
      </w:r>
    </w:p>
    <w:tbl>
      <w:tblPr>
        <w:tblStyle w:val="a3"/>
        <w:tblpPr w:leftFromText="180" w:rightFromText="180" w:vertAnchor="text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6378"/>
      </w:tblGrid>
      <w:tr w:rsidR="003206BD" w:rsidRPr="00D01142" w14:paraId="15731EE6" w14:textId="77777777" w:rsidTr="00D73E47">
        <w:tc>
          <w:tcPr>
            <w:tcW w:w="562" w:type="dxa"/>
            <w:vAlign w:val="center"/>
          </w:tcPr>
          <w:p w14:paraId="3D4E8645" w14:textId="77777777" w:rsidR="003206BD" w:rsidRPr="00D01142" w:rsidRDefault="0072029C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1" w:type="dxa"/>
            <w:vAlign w:val="center"/>
          </w:tcPr>
          <w:p w14:paraId="0881CFEC" w14:textId="77777777" w:rsidR="003206BD" w:rsidRPr="00D01142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 xml:space="preserve">Наименование раздела </w:t>
            </w:r>
          </w:p>
        </w:tc>
        <w:tc>
          <w:tcPr>
            <w:tcW w:w="6378" w:type="dxa"/>
            <w:vAlign w:val="center"/>
          </w:tcPr>
          <w:p w14:paraId="771255D1" w14:textId="77777777" w:rsidR="003206BD" w:rsidRPr="00D01142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01142">
              <w:rPr>
                <w:b/>
                <w:sz w:val="24"/>
                <w:szCs w:val="24"/>
                <w:lang w:val="ru-RU"/>
              </w:rPr>
              <w:t>Информация</w:t>
            </w:r>
          </w:p>
        </w:tc>
      </w:tr>
      <w:tr w:rsidR="003206BD" w:rsidRPr="009C41EB" w14:paraId="7D3013AF" w14:textId="77777777" w:rsidTr="00D73E47">
        <w:trPr>
          <w:trHeight w:val="417"/>
        </w:trPr>
        <w:tc>
          <w:tcPr>
            <w:tcW w:w="562" w:type="dxa"/>
          </w:tcPr>
          <w:p w14:paraId="1EC2CD30" w14:textId="77777777" w:rsidR="003206BD" w:rsidRPr="00D01142" w:rsidRDefault="0072029C" w:rsidP="00DC432A">
            <w:pPr>
              <w:jc w:val="center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261" w:type="dxa"/>
          </w:tcPr>
          <w:p w14:paraId="32466FAC" w14:textId="0C7EA57E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Тип</w:t>
            </w:r>
          </w:p>
        </w:tc>
        <w:tc>
          <w:tcPr>
            <w:tcW w:w="6378" w:type="dxa"/>
          </w:tcPr>
          <w:p w14:paraId="5336ED07" w14:textId="5C1E3FC7" w:rsidR="009E010B" w:rsidRPr="00D01142" w:rsidRDefault="00D7373B" w:rsidP="00D7373B">
            <w:pPr>
              <w:rPr>
                <w:sz w:val="24"/>
                <w:szCs w:val="24"/>
                <w:lang w:val="ru-RU" w:eastAsia="en-US"/>
              </w:rPr>
            </w:pPr>
            <w:r w:rsidRPr="00D7373B">
              <w:rPr>
                <w:sz w:val="24"/>
                <w:szCs w:val="24"/>
                <w:lang w:val="ru-RU" w:eastAsia="en-US"/>
              </w:rPr>
              <w:t xml:space="preserve">Устройство </w:t>
            </w:r>
            <w:r>
              <w:rPr>
                <w:sz w:val="24"/>
                <w:szCs w:val="24"/>
                <w:lang w:val="ru-RU" w:eastAsia="en-US"/>
              </w:rPr>
              <w:t>площадки под контейнеры на</w:t>
            </w:r>
            <w:r w:rsidR="005745B0" w:rsidRPr="005745B0">
              <w:rPr>
                <w:sz w:val="24"/>
                <w:szCs w:val="24"/>
                <w:lang w:val="ru-RU" w:eastAsia="en-US"/>
              </w:rPr>
              <w:t xml:space="preserve"> части земельного участка для размещения контейнеров вблизи объекта «Лаборатория патогенеза гепатита»</w:t>
            </w:r>
          </w:p>
        </w:tc>
      </w:tr>
      <w:tr w:rsidR="003206BD" w:rsidRPr="00D01142" w14:paraId="1533146D" w14:textId="77777777" w:rsidTr="00D73E47">
        <w:tc>
          <w:tcPr>
            <w:tcW w:w="562" w:type="dxa"/>
          </w:tcPr>
          <w:p w14:paraId="20807E95" w14:textId="0FA6C2DD" w:rsidR="003206BD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72029C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7C84DA0A" w14:textId="13215211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6378" w:type="dxa"/>
          </w:tcPr>
          <w:p w14:paraId="0FADAF84" w14:textId="0409F444" w:rsidR="009E010B" w:rsidRPr="00D01142" w:rsidRDefault="00EB4641" w:rsidP="00B74761">
            <w:pPr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1</w:t>
            </w:r>
            <w:r w:rsidR="00C55298" w:rsidRPr="00D01142">
              <w:rPr>
                <w:sz w:val="24"/>
                <w:szCs w:val="24"/>
                <w:lang w:val="ru-RU"/>
              </w:rPr>
              <w:t xml:space="preserve"> </w:t>
            </w:r>
            <w:r w:rsidR="00B74761">
              <w:rPr>
                <w:sz w:val="24"/>
                <w:szCs w:val="24"/>
                <w:lang w:val="ru-RU"/>
              </w:rPr>
              <w:t>шт.</w:t>
            </w:r>
          </w:p>
        </w:tc>
      </w:tr>
      <w:tr w:rsidR="003206BD" w:rsidRPr="009C41EB" w14:paraId="60D4A605" w14:textId="77777777" w:rsidTr="00D73E47">
        <w:tc>
          <w:tcPr>
            <w:tcW w:w="562" w:type="dxa"/>
          </w:tcPr>
          <w:p w14:paraId="63A35949" w14:textId="16E0F134" w:rsidR="003206BD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72029C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0CA52E7F" w14:textId="0E90DDFB" w:rsidR="00402E93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Место установки</w:t>
            </w:r>
          </w:p>
        </w:tc>
        <w:tc>
          <w:tcPr>
            <w:tcW w:w="6378" w:type="dxa"/>
          </w:tcPr>
          <w:p w14:paraId="37F583F9" w14:textId="76A442CE" w:rsidR="004C0B5F" w:rsidRPr="00D01142" w:rsidRDefault="00713EAF" w:rsidP="004B047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З</w:t>
            </w:r>
            <w:r w:rsidR="00B74761">
              <w:rPr>
                <w:rFonts w:eastAsiaTheme="minorHAnsi"/>
                <w:sz w:val="24"/>
                <w:szCs w:val="24"/>
                <w:lang w:val="ru-RU" w:eastAsia="en-US"/>
              </w:rPr>
              <w:t>емельный участок, используемый З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аказчиком на праве постоянного (бессрочного) пользования, с кадастровым номером 77:17:0000000:11563, по </w:t>
            </w:r>
            <w:r w:rsidR="005745B0"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адресу: </w:t>
            </w:r>
            <w:r w:rsidR="005745B0" w:rsidRPr="005745B0">
              <w:rPr>
                <w:rFonts w:eastAsiaTheme="minorHAnsi"/>
                <w:sz w:val="24"/>
                <w:szCs w:val="24"/>
                <w:lang w:val="ru-RU" w:eastAsia="en-US"/>
              </w:rPr>
              <w:t xml:space="preserve">Российская Федерация, 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г. Москва, п. Московский, </w:t>
            </w:r>
            <w:r w:rsidR="009C41EB" w:rsidRPr="00597985">
              <w:rPr>
                <w:rFonts w:eastAsiaTheme="minorHAnsi"/>
                <w:sz w:val="24"/>
                <w:szCs w:val="24"/>
                <w:lang w:val="ru-RU" w:eastAsia="en-US"/>
              </w:rPr>
              <w:t>п</w:t>
            </w:r>
            <w:r w:rsidR="009C41EB" w:rsidRPr="009C41EB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9C41EB" w:rsidRPr="009C41EB">
              <w:rPr>
                <w:rFonts w:eastAsiaTheme="minorHAnsi"/>
                <w:sz w:val="24"/>
                <w:szCs w:val="24"/>
                <w:lang w:val="ru-RU" w:eastAsia="en-US"/>
              </w:rPr>
              <w:t>вн.тер.г</w:t>
            </w:r>
            <w:proofErr w:type="spellEnd"/>
            <w:r w:rsidR="009C41EB" w:rsidRPr="009C41EB">
              <w:rPr>
                <w:rFonts w:eastAsiaTheme="minorHAnsi"/>
                <w:sz w:val="24"/>
                <w:szCs w:val="24"/>
                <w:lang w:val="ru-RU" w:eastAsia="en-US"/>
              </w:rPr>
              <w:t xml:space="preserve">. муниципальный округ </w:t>
            </w:r>
            <w:proofErr w:type="spellStart"/>
            <w:r w:rsidR="009C41EB" w:rsidRPr="009C41EB">
              <w:rPr>
                <w:rFonts w:eastAsiaTheme="minorHAnsi"/>
                <w:sz w:val="24"/>
                <w:szCs w:val="24"/>
                <w:lang w:val="ru-RU" w:eastAsia="en-US"/>
              </w:rPr>
              <w:t>Филимонковский</w:t>
            </w:r>
            <w:proofErr w:type="spellEnd"/>
            <w:r w:rsidR="000E7E1F">
              <w:rPr>
                <w:rFonts w:eastAsiaTheme="minorHAnsi"/>
                <w:sz w:val="24"/>
                <w:szCs w:val="24"/>
                <w:lang w:val="ru-RU" w:eastAsia="en-US"/>
              </w:rPr>
              <w:t>. Вблизи здания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="007E7882" w:rsidRPr="00D01142">
              <w:rPr>
                <w:rFonts w:eastAsiaTheme="minorHAnsi"/>
                <w:sz w:val="24"/>
                <w:szCs w:val="24"/>
                <w:lang w:val="ru-RU" w:eastAsia="en-US"/>
              </w:rPr>
              <w:t>«</w:t>
            </w:r>
            <w:r w:rsidR="005745B0" w:rsidRPr="005745B0">
              <w:rPr>
                <w:sz w:val="24"/>
                <w:szCs w:val="24"/>
                <w:lang w:val="ru-RU" w:eastAsia="en-US"/>
              </w:rPr>
              <w:t>Лаборатория патогенеза гепатита</w:t>
            </w:r>
            <w:r w:rsidR="00F82C16"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» </w:t>
            </w:r>
            <w:r w:rsidR="005745B0">
              <w:rPr>
                <w:rFonts w:eastAsiaTheme="minorHAnsi"/>
                <w:sz w:val="24"/>
                <w:szCs w:val="24"/>
                <w:lang w:val="ru-RU" w:eastAsia="en-US"/>
              </w:rPr>
              <w:t>расположено по адресу:</w:t>
            </w:r>
            <w:r w:rsidR="005745B0" w:rsidRPr="005745B0">
              <w:rPr>
                <w:lang w:val="ru-RU"/>
              </w:rPr>
              <w:t xml:space="preserve"> </w:t>
            </w:r>
            <w:r w:rsidR="005745B0" w:rsidRPr="005745B0">
              <w:rPr>
                <w:rFonts w:eastAsiaTheme="minorHAnsi"/>
                <w:sz w:val="24"/>
                <w:szCs w:val="24"/>
                <w:lang w:val="ru-RU" w:eastAsia="en-US"/>
              </w:rPr>
              <w:t xml:space="preserve">Российская Федерация, город Москва, </w:t>
            </w:r>
            <w:proofErr w:type="spellStart"/>
            <w:r w:rsidR="005745B0" w:rsidRPr="005745B0">
              <w:rPr>
                <w:rFonts w:eastAsiaTheme="minorHAnsi"/>
                <w:sz w:val="24"/>
                <w:szCs w:val="24"/>
                <w:lang w:val="ru-RU" w:eastAsia="en-US"/>
              </w:rPr>
              <w:t>в</w:t>
            </w:r>
            <w:r w:rsidR="005745B0">
              <w:rPr>
                <w:rFonts w:eastAsiaTheme="minorHAnsi"/>
                <w:sz w:val="24"/>
                <w:szCs w:val="24"/>
                <w:lang w:val="ru-RU" w:eastAsia="en-US"/>
              </w:rPr>
              <w:t>н.тер.г</w:t>
            </w:r>
            <w:proofErr w:type="spellEnd"/>
            <w:r w:rsidR="005745B0">
              <w:rPr>
                <w:rFonts w:eastAsiaTheme="minorHAnsi"/>
                <w:sz w:val="24"/>
                <w:szCs w:val="24"/>
                <w:lang w:val="ru-RU" w:eastAsia="en-US"/>
              </w:rPr>
              <w:t xml:space="preserve">. поселение Московский, </w:t>
            </w:r>
            <w:r w:rsidR="005745B0" w:rsidRPr="005745B0">
              <w:rPr>
                <w:rFonts w:eastAsiaTheme="minorHAnsi"/>
                <w:sz w:val="24"/>
                <w:szCs w:val="24"/>
                <w:lang w:val="ru-RU" w:eastAsia="en-US"/>
              </w:rPr>
              <w:t>п. Института Полиомиелита, д. 8, стр. 21</w:t>
            </w:r>
            <w:r w:rsidR="00B74761">
              <w:rPr>
                <w:rFonts w:eastAsiaTheme="minorHAnsi"/>
                <w:sz w:val="24"/>
                <w:szCs w:val="24"/>
                <w:lang w:val="ru-RU" w:eastAsia="en-US"/>
              </w:rPr>
              <w:t>.</w:t>
            </w:r>
          </w:p>
        </w:tc>
      </w:tr>
      <w:tr w:rsidR="003206BD" w:rsidRPr="009C41EB" w14:paraId="4A99776E" w14:textId="77777777" w:rsidTr="00D73E47">
        <w:tc>
          <w:tcPr>
            <w:tcW w:w="562" w:type="dxa"/>
          </w:tcPr>
          <w:p w14:paraId="58F2015B" w14:textId="571DC08A" w:rsidR="003206BD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72029C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572ADD58" w14:textId="77777777" w:rsidR="003206BD" w:rsidRPr="00D01142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Габаритные размеры</w:t>
            </w:r>
          </w:p>
        </w:tc>
        <w:tc>
          <w:tcPr>
            <w:tcW w:w="6378" w:type="dxa"/>
          </w:tcPr>
          <w:p w14:paraId="4903B5B7" w14:textId="5C603B0A" w:rsidR="004D4D48" w:rsidRPr="00D01142" w:rsidRDefault="006632DD" w:rsidP="00DC432A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Ширина:</w:t>
            </w:r>
            <w:r w:rsidR="004C730C" w:rsidRPr="00D01142">
              <w:rPr>
                <w:sz w:val="24"/>
                <w:szCs w:val="24"/>
                <w:lang w:val="ru-RU"/>
              </w:rPr>
              <w:t xml:space="preserve"> </w:t>
            </w:r>
            <w:r w:rsidRPr="00D01142">
              <w:rPr>
                <w:sz w:val="24"/>
                <w:szCs w:val="24"/>
                <w:lang w:val="ru-RU"/>
              </w:rPr>
              <w:t>(</w:t>
            </w:r>
            <w:r w:rsidR="001C2810">
              <w:rPr>
                <w:sz w:val="24"/>
                <w:szCs w:val="24"/>
                <w:lang w:val="ru-RU"/>
              </w:rPr>
              <w:t>22</w:t>
            </w:r>
            <w:r w:rsidR="00094585">
              <w:rPr>
                <w:sz w:val="24"/>
                <w:szCs w:val="24"/>
                <w:lang w:val="ru-RU"/>
              </w:rPr>
              <w:t>000</w:t>
            </w:r>
            <w:r w:rsidR="007A0A18" w:rsidRPr="00D01142">
              <w:rPr>
                <w:sz w:val="24"/>
                <w:szCs w:val="24"/>
                <w:lang w:val="ru-RU"/>
              </w:rPr>
              <w:t xml:space="preserve"> ± </w:t>
            </w:r>
            <w:r w:rsidR="00FC5D52" w:rsidRPr="00D01142">
              <w:rPr>
                <w:sz w:val="24"/>
                <w:szCs w:val="24"/>
                <w:lang w:val="ru-RU"/>
              </w:rPr>
              <w:t>2</w:t>
            </w:r>
            <w:r w:rsidR="007A0A18" w:rsidRPr="00D01142">
              <w:rPr>
                <w:sz w:val="24"/>
                <w:szCs w:val="24"/>
                <w:lang w:val="ru-RU"/>
              </w:rPr>
              <w:t>00</w:t>
            </w:r>
            <w:r w:rsidRPr="00D01142">
              <w:rPr>
                <w:sz w:val="24"/>
                <w:szCs w:val="24"/>
                <w:lang w:val="ru-RU"/>
              </w:rPr>
              <w:t>)</w:t>
            </w:r>
            <w:r w:rsidR="004D4D48" w:rsidRPr="00D01142">
              <w:rPr>
                <w:sz w:val="24"/>
                <w:szCs w:val="24"/>
                <w:lang w:val="ru-RU"/>
              </w:rPr>
              <w:t xml:space="preserve"> </w:t>
            </w:r>
            <w:r w:rsidR="009F628B" w:rsidRPr="00D01142">
              <w:rPr>
                <w:sz w:val="24"/>
                <w:szCs w:val="24"/>
                <w:lang w:val="ru-RU"/>
              </w:rPr>
              <w:t>мм.</w:t>
            </w:r>
          </w:p>
          <w:p w14:paraId="1FF4BA37" w14:textId="2666829D" w:rsidR="00F65038" w:rsidRPr="00D01142" w:rsidRDefault="00094585" w:rsidP="00F6503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Длина: (14000</w:t>
            </w:r>
            <w:r w:rsidR="001E5B2B" w:rsidRPr="00D01142">
              <w:rPr>
                <w:sz w:val="24"/>
                <w:szCs w:val="24"/>
                <w:lang w:val="ru-RU"/>
              </w:rPr>
              <w:t xml:space="preserve"> </w:t>
            </w:r>
            <w:r w:rsidR="006632DD" w:rsidRPr="00D01142">
              <w:rPr>
                <w:sz w:val="24"/>
                <w:szCs w:val="24"/>
                <w:lang w:val="ru-RU"/>
              </w:rPr>
              <w:t>±</w:t>
            </w:r>
            <w:r w:rsidR="001E5B2B" w:rsidRPr="00D01142">
              <w:rPr>
                <w:sz w:val="24"/>
                <w:szCs w:val="24"/>
                <w:lang w:val="ru-RU"/>
              </w:rPr>
              <w:t xml:space="preserve"> </w:t>
            </w:r>
            <w:r w:rsidR="00FC5D52" w:rsidRPr="00D01142">
              <w:rPr>
                <w:sz w:val="24"/>
                <w:szCs w:val="24"/>
                <w:lang w:val="ru-RU"/>
              </w:rPr>
              <w:t>2</w:t>
            </w:r>
            <w:r w:rsidR="001E5B2B" w:rsidRPr="00D01142">
              <w:rPr>
                <w:sz w:val="24"/>
                <w:szCs w:val="24"/>
                <w:lang w:val="ru-RU"/>
              </w:rPr>
              <w:t>0</w:t>
            </w:r>
            <w:r w:rsidR="006632DD" w:rsidRPr="00D01142">
              <w:rPr>
                <w:sz w:val="24"/>
                <w:szCs w:val="24"/>
                <w:lang w:val="ru-RU"/>
              </w:rPr>
              <w:t xml:space="preserve">0) </w:t>
            </w:r>
            <w:r w:rsidR="00F65038" w:rsidRPr="00D01142">
              <w:rPr>
                <w:sz w:val="24"/>
                <w:szCs w:val="24"/>
                <w:lang w:val="ru-RU"/>
              </w:rPr>
              <w:t>мм.</w:t>
            </w:r>
          </w:p>
          <w:p w14:paraId="227A5848" w14:textId="7D85CA77" w:rsidR="00980F54" w:rsidRPr="00D01142" w:rsidRDefault="00094585" w:rsidP="00094585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Глубина</w:t>
            </w:r>
            <w:r w:rsidR="006632DD" w:rsidRPr="00D01142">
              <w:rPr>
                <w:sz w:val="24"/>
                <w:szCs w:val="24"/>
                <w:lang w:val="ru-RU"/>
              </w:rPr>
              <w:t>:</w:t>
            </w:r>
            <w:r w:rsidR="00F65038" w:rsidRPr="00D01142">
              <w:rPr>
                <w:sz w:val="24"/>
                <w:szCs w:val="24"/>
                <w:lang w:val="ru-RU"/>
              </w:rPr>
              <w:t xml:space="preserve"> </w:t>
            </w:r>
            <w:r w:rsidR="006632DD" w:rsidRPr="00D01142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250</w:t>
            </w:r>
            <w:r w:rsidR="00D10742" w:rsidRPr="00D01142">
              <w:rPr>
                <w:sz w:val="24"/>
                <w:szCs w:val="24"/>
                <w:lang w:val="ru-RU"/>
              </w:rPr>
              <w:t xml:space="preserve"> </w:t>
            </w:r>
            <w:r w:rsidR="006632DD" w:rsidRPr="00D01142">
              <w:rPr>
                <w:sz w:val="24"/>
                <w:szCs w:val="24"/>
                <w:lang w:val="ru-RU"/>
              </w:rPr>
              <w:t>±</w:t>
            </w:r>
            <w:r>
              <w:rPr>
                <w:sz w:val="24"/>
                <w:szCs w:val="24"/>
                <w:lang w:val="ru-RU"/>
              </w:rPr>
              <w:t xml:space="preserve"> 50</w:t>
            </w:r>
            <w:r w:rsidR="006632DD" w:rsidRPr="00D01142">
              <w:rPr>
                <w:sz w:val="24"/>
                <w:szCs w:val="24"/>
                <w:lang w:val="ru-RU"/>
              </w:rPr>
              <w:t>)</w:t>
            </w:r>
            <w:r w:rsidR="00F65038" w:rsidRPr="00D01142">
              <w:rPr>
                <w:sz w:val="24"/>
                <w:szCs w:val="24"/>
                <w:lang w:val="ru-RU"/>
              </w:rPr>
              <w:t xml:space="preserve"> мм.</w:t>
            </w:r>
          </w:p>
        </w:tc>
      </w:tr>
      <w:tr w:rsidR="0015150C" w:rsidRPr="009C41EB" w14:paraId="1A4896C2" w14:textId="77777777" w:rsidTr="00D73E47">
        <w:tc>
          <w:tcPr>
            <w:tcW w:w="562" w:type="dxa"/>
          </w:tcPr>
          <w:p w14:paraId="7C87966B" w14:textId="0E9FA075" w:rsidR="0015150C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5150C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78A27071" w14:textId="77777777" w:rsidR="0015150C" w:rsidRPr="00D01142" w:rsidRDefault="0015150C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 xml:space="preserve">Назначение </w:t>
            </w:r>
            <w:r w:rsidR="00B00AB5" w:rsidRPr="00D01142">
              <w:rPr>
                <w:sz w:val="24"/>
                <w:szCs w:val="24"/>
                <w:lang w:val="ru-RU"/>
              </w:rPr>
              <w:t>и функциональные требования</w:t>
            </w:r>
          </w:p>
        </w:tc>
        <w:tc>
          <w:tcPr>
            <w:tcW w:w="6378" w:type="dxa"/>
          </w:tcPr>
          <w:p w14:paraId="0AC09CB6" w14:textId="183EADFB" w:rsidR="002E3B70" w:rsidRPr="00D01142" w:rsidRDefault="00094585" w:rsidP="00C12E51">
            <w:pPr>
              <w:shd w:val="clear" w:color="auto" w:fill="FFFFFF"/>
              <w:jc w:val="both"/>
              <w:rPr>
                <w:sz w:val="24"/>
                <w:szCs w:val="24"/>
                <w:lang w:val="ru-RU" w:eastAsia="en-US"/>
              </w:rPr>
            </w:pPr>
            <w:r w:rsidRPr="001550FE">
              <w:rPr>
                <w:sz w:val="24"/>
                <w:szCs w:val="24"/>
                <w:lang w:val="ru-RU" w:eastAsia="en-US"/>
              </w:rPr>
              <w:t>Благоустройство части земельного участка для размещения контейнеров</w:t>
            </w:r>
          </w:p>
        </w:tc>
      </w:tr>
      <w:tr w:rsidR="00551470" w:rsidRPr="009C41EB" w14:paraId="6EDFF499" w14:textId="77777777" w:rsidTr="00D73E47">
        <w:tc>
          <w:tcPr>
            <w:tcW w:w="562" w:type="dxa"/>
          </w:tcPr>
          <w:p w14:paraId="6DCC637F" w14:textId="290ADF56" w:rsidR="00551470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551470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5511E2DE" w14:textId="42DE5289" w:rsidR="00507E7F" w:rsidRPr="00D01142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Особенности конструкции</w:t>
            </w:r>
          </w:p>
        </w:tc>
        <w:tc>
          <w:tcPr>
            <w:tcW w:w="6378" w:type="dxa"/>
          </w:tcPr>
          <w:p w14:paraId="29E87658" w14:textId="7A53E663" w:rsidR="00C12E51" w:rsidRDefault="00B935D2" w:rsidP="004D0D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Плиты дорожные</w:t>
            </w:r>
            <w:r w:rsidR="00D7373B">
              <w:rPr>
                <w:sz w:val="24"/>
                <w:szCs w:val="24"/>
                <w:lang w:val="ru-RU"/>
              </w:rPr>
              <w:t xml:space="preserve"> ПДП 3*1,7</w:t>
            </w:r>
            <w:r>
              <w:rPr>
                <w:sz w:val="24"/>
                <w:szCs w:val="24"/>
                <w:lang w:val="ru-RU"/>
              </w:rPr>
              <w:t xml:space="preserve"> в количестве 49</w:t>
            </w:r>
            <w:r w:rsidR="00C12E51">
              <w:rPr>
                <w:sz w:val="24"/>
                <w:szCs w:val="24"/>
                <w:lang w:val="ru-RU"/>
              </w:rPr>
              <w:t xml:space="preserve"> шт.</w:t>
            </w:r>
          </w:p>
          <w:p w14:paraId="45F999ED" w14:textId="0AB733A7" w:rsidR="00C12E51" w:rsidRDefault="00C12E51" w:rsidP="00C12E5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Дорожные плиты допустимо принять других размеров и количества, при выполнении обязательного условия полного </w:t>
            </w:r>
            <w:proofErr w:type="spellStart"/>
            <w:r>
              <w:rPr>
                <w:sz w:val="24"/>
                <w:szCs w:val="24"/>
                <w:lang w:val="ru-RU"/>
              </w:rPr>
              <w:t>опирания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основания контейнеров на плиты.</w:t>
            </w:r>
          </w:p>
          <w:p w14:paraId="2A392F7F" w14:textId="04AA5374" w:rsidR="00C12E51" w:rsidRPr="00D01142" w:rsidRDefault="00C12E51" w:rsidP="00C12E5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Не допустимы свесы контейнеров с площади плит. </w:t>
            </w:r>
          </w:p>
        </w:tc>
      </w:tr>
      <w:tr w:rsidR="00551470" w:rsidRPr="009C41EB" w14:paraId="1BDF7937" w14:textId="77777777" w:rsidTr="00D73E47">
        <w:tc>
          <w:tcPr>
            <w:tcW w:w="562" w:type="dxa"/>
          </w:tcPr>
          <w:p w14:paraId="0FD25A20" w14:textId="648D0F5A" w:rsidR="00551470" w:rsidRPr="00D01142" w:rsidRDefault="00B74761" w:rsidP="00B7476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551470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13D82B42" w14:textId="77777777" w:rsidR="00551470" w:rsidRPr="00D01142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6378" w:type="dxa"/>
          </w:tcPr>
          <w:p w14:paraId="46F40E90" w14:textId="46710BFB" w:rsidR="00142B5E" w:rsidRPr="00D01142" w:rsidRDefault="00D7373B" w:rsidP="00F74E4A">
            <w:pPr>
              <w:shd w:val="clear" w:color="auto" w:fill="FFFFFF"/>
              <w:jc w:val="both"/>
              <w:rPr>
                <w:sz w:val="24"/>
                <w:szCs w:val="24"/>
                <w:lang w:val="ru-RU" w:eastAsia="en-US"/>
              </w:rPr>
            </w:pPr>
            <w:r w:rsidRPr="00D7373B">
              <w:rPr>
                <w:sz w:val="24"/>
                <w:szCs w:val="24"/>
                <w:lang w:val="ru-RU"/>
              </w:rPr>
              <w:t>Плиты дорожные железобетонные, объем до 1,7 м</w:t>
            </w:r>
            <w:r w:rsidRPr="00B74761">
              <w:rPr>
                <w:sz w:val="24"/>
                <w:szCs w:val="24"/>
                <w:vertAlign w:val="superscript"/>
                <w:lang w:val="ru-RU"/>
              </w:rPr>
              <w:t>3</w:t>
            </w:r>
            <w:r w:rsidRPr="00D7373B">
              <w:rPr>
                <w:sz w:val="24"/>
                <w:szCs w:val="24"/>
                <w:lang w:val="ru-RU"/>
              </w:rPr>
              <w:t>, бетон В25, расход арматуры от 50 до 100 кг/м</w:t>
            </w:r>
            <w:r w:rsidRPr="00B74761">
              <w:rPr>
                <w:sz w:val="24"/>
                <w:szCs w:val="24"/>
                <w:vertAlign w:val="superscript"/>
                <w:lang w:val="ru-RU"/>
              </w:rPr>
              <w:t>3</w:t>
            </w:r>
          </w:p>
        </w:tc>
      </w:tr>
      <w:tr w:rsidR="00AF7EFA" w:rsidRPr="009C41EB" w14:paraId="074CF5B9" w14:textId="77777777" w:rsidTr="00D73E47">
        <w:tc>
          <w:tcPr>
            <w:tcW w:w="562" w:type="dxa"/>
          </w:tcPr>
          <w:p w14:paraId="41B74991" w14:textId="218245B8" w:rsidR="00AF7EFA" w:rsidRPr="00D01142" w:rsidRDefault="004B047B" w:rsidP="004B047B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AF7EFA" w:rsidRPr="00D0114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261" w:type="dxa"/>
          </w:tcPr>
          <w:p w14:paraId="2F8E1D7D" w14:textId="516D95C3" w:rsidR="00AF7EFA" w:rsidRPr="00D01142" w:rsidRDefault="00AF7EFA" w:rsidP="00422CF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01142">
              <w:rPr>
                <w:sz w:val="24"/>
                <w:szCs w:val="24"/>
                <w:lang w:val="ru-RU"/>
              </w:rPr>
              <w:t>Дополнительные требования</w:t>
            </w:r>
          </w:p>
        </w:tc>
        <w:tc>
          <w:tcPr>
            <w:tcW w:w="6378" w:type="dxa"/>
          </w:tcPr>
          <w:p w14:paraId="4F6DFF7E" w14:textId="2A572401" w:rsidR="00742619" w:rsidRPr="00D01142" w:rsidRDefault="00742619" w:rsidP="0074261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Проектирование вести в соответствии с:</w:t>
            </w:r>
          </w:p>
          <w:p w14:paraId="49EF71A5" w14:textId="77777777" w:rsidR="00742619" w:rsidRPr="00D01142" w:rsidRDefault="00742619" w:rsidP="0074261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- действующей законодательной, нормативно-технической документацией;</w:t>
            </w:r>
          </w:p>
          <w:p w14:paraId="01E79DDD" w14:textId="77777777" w:rsidR="00742619" w:rsidRPr="00D01142" w:rsidRDefault="00742619" w:rsidP="0074261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- требованиями настоящего ТЗ.</w:t>
            </w:r>
          </w:p>
          <w:p w14:paraId="7A0E07C4" w14:textId="2ECB09B6" w:rsidR="00742619" w:rsidRPr="00D01142" w:rsidRDefault="00742619" w:rsidP="0074261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>Технические решения</w:t>
            </w:r>
            <w:r w:rsidR="0067548E">
              <w:rPr>
                <w:rFonts w:eastAsiaTheme="minorHAnsi"/>
                <w:sz w:val="24"/>
                <w:szCs w:val="24"/>
                <w:lang w:val="ru-RU" w:eastAsia="en-US"/>
              </w:rPr>
              <w:t>, месторасположение</w:t>
            </w:r>
            <w:r w:rsidRPr="00D01142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согласовать с заказчиком.</w:t>
            </w:r>
          </w:p>
        </w:tc>
      </w:tr>
    </w:tbl>
    <w:p w14:paraId="6B8E504A" w14:textId="45D46CDF" w:rsidR="00344D1B" w:rsidRPr="00D01142" w:rsidRDefault="006A5425" w:rsidP="00344D1B">
      <w:pPr>
        <w:pStyle w:val="a4"/>
        <w:numPr>
          <w:ilvl w:val="0"/>
          <w:numId w:val="9"/>
        </w:numPr>
        <w:jc w:val="both"/>
        <w:rPr>
          <w:b/>
        </w:rPr>
      </w:pPr>
      <w:r w:rsidRPr="00D01142">
        <w:rPr>
          <w:b/>
        </w:rPr>
        <w:t>Список П</w:t>
      </w:r>
      <w:r w:rsidR="00344D1B" w:rsidRPr="00D01142">
        <w:rPr>
          <w:b/>
        </w:rPr>
        <w:t>риложений</w:t>
      </w:r>
    </w:p>
    <w:p w14:paraId="06C29B86" w14:textId="7CD92D2A" w:rsidR="001925B1" w:rsidRDefault="002E2BFE" w:rsidP="00BA4C41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Приложение 1. </w:t>
      </w:r>
      <w:r w:rsidR="00A5546A">
        <w:rPr>
          <w:sz w:val="24"/>
          <w:szCs w:val="24"/>
          <w:lang w:val="ru-RU"/>
        </w:rPr>
        <w:t>Схема расположения участка</w:t>
      </w:r>
      <w:r w:rsidR="00715ACA">
        <w:rPr>
          <w:sz w:val="24"/>
          <w:szCs w:val="24"/>
          <w:lang w:val="ru-RU"/>
        </w:rPr>
        <w:t xml:space="preserve"> благоустройства</w:t>
      </w:r>
      <w:r w:rsidR="00A5546A">
        <w:rPr>
          <w:sz w:val="24"/>
          <w:szCs w:val="24"/>
          <w:lang w:val="ru-RU"/>
        </w:rPr>
        <w:t xml:space="preserve"> части ЗУ</w:t>
      </w:r>
      <w:r w:rsidR="009F4538">
        <w:rPr>
          <w:sz w:val="24"/>
          <w:szCs w:val="24"/>
          <w:lang w:val="ru-RU"/>
        </w:rPr>
        <w:t xml:space="preserve"> на плане</w:t>
      </w:r>
      <w:r w:rsidR="00715ACA">
        <w:rPr>
          <w:sz w:val="24"/>
          <w:szCs w:val="24"/>
          <w:lang w:val="ru-RU"/>
        </w:rPr>
        <w:t xml:space="preserve">. </w:t>
      </w:r>
    </w:p>
    <w:p w14:paraId="40BEA8FE" w14:textId="77777777" w:rsidR="004B047B" w:rsidRDefault="004B047B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108F2344" w14:textId="3E9C7C3D" w:rsidR="004B047B" w:rsidRDefault="009C41EB" w:rsidP="00BA4C41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pict w14:anchorId="0E89D3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488.25pt">
            <v:imagedata r:id="rId8" o:title="Приложение 1"/>
          </v:shape>
        </w:pict>
      </w:r>
    </w:p>
    <w:p w14:paraId="209D3BE2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1B39AC8F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516D9C18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2196565D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70498451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19801A6E" w14:textId="77777777" w:rsidR="004B047B" w:rsidRPr="004B047B" w:rsidRDefault="004B047B" w:rsidP="004B047B">
      <w:pPr>
        <w:rPr>
          <w:sz w:val="24"/>
          <w:szCs w:val="24"/>
          <w:lang w:val="ru-RU"/>
        </w:rPr>
      </w:pPr>
    </w:p>
    <w:p w14:paraId="1456F77F" w14:textId="6282A64E" w:rsidR="004B047B" w:rsidRDefault="004B047B" w:rsidP="004B047B">
      <w:pPr>
        <w:rPr>
          <w:sz w:val="24"/>
          <w:szCs w:val="24"/>
          <w:lang w:val="ru-RU"/>
        </w:rPr>
      </w:pPr>
    </w:p>
    <w:p w14:paraId="4932EEF4" w14:textId="4205E0B4" w:rsidR="004B047B" w:rsidRDefault="004B047B" w:rsidP="004B047B">
      <w:pPr>
        <w:rPr>
          <w:sz w:val="24"/>
          <w:szCs w:val="24"/>
          <w:lang w:val="ru-RU"/>
        </w:rPr>
      </w:pPr>
    </w:p>
    <w:p w14:paraId="768A3FF7" w14:textId="7573E398" w:rsidR="004B047B" w:rsidRDefault="004B047B" w:rsidP="004B047B">
      <w:pPr>
        <w:tabs>
          <w:tab w:val="left" w:pos="802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14:paraId="79EF24B8" w14:textId="77777777" w:rsidR="004B047B" w:rsidRDefault="004B047B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tbl>
      <w:tblPr>
        <w:tblW w:w="10195" w:type="dxa"/>
        <w:tblLook w:val="04A0" w:firstRow="1" w:lastRow="0" w:firstColumn="1" w:lastColumn="0" w:noHBand="0" w:noVBand="1"/>
      </w:tblPr>
      <w:tblGrid>
        <w:gridCol w:w="605"/>
        <w:gridCol w:w="950"/>
        <w:gridCol w:w="3851"/>
        <w:gridCol w:w="1462"/>
        <w:gridCol w:w="1238"/>
        <w:gridCol w:w="2089"/>
      </w:tblGrid>
      <w:tr w:rsidR="004B047B" w:rsidRPr="004B047B" w14:paraId="29CB0149" w14:textId="77777777" w:rsidTr="004B047B">
        <w:trPr>
          <w:trHeight w:val="1230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19FE" w14:textId="51ACD9A5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lastRenderedPageBreak/>
              <w:t>Ведомость объёмов работ к локальной смете "Устройство площадки под контейнеры на части земельного участка с кадастровым номером 77:17:0000000:11563 для размещения контейнеров вблизи объекта "Лаборатория патогенеза гепатита" для нужд ФГАНУ "ФНЦИРИП им. М.П Чумакова РАН" (Институт полиомиелита)"</w:t>
            </w:r>
          </w:p>
        </w:tc>
      </w:tr>
      <w:tr w:rsidR="004B047B" w:rsidRPr="004B047B" w14:paraId="3EFEF532" w14:textId="77777777" w:rsidTr="004B047B">
        <w:trPr>
          <w:trHeight w:val="885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D2974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Место проведения работ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4278" w14:textId="304035FD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 xml:space="preserve">Территория, прилегающая к объекту "Лаборатория патогенеза гепатита", кадастровый номер 77:17:0110205:5611, расположенному по адресу: г. Москва, п. Московский, пос. Института полиомиелита, </w:t>
            </w:r>
            <w:proofErr w:type="spellStart"/>
            <w:r w:rsidRPr="004B047B">
              <w:rPr>
                <w:color w:val="000000"/>
                <w:szCs w:val="22"/>
                <w:lang w:val="ru-RU"/>
              </w:rPr>
              <w:t>двлд</w:t>
            </w:r>
            <w:proofErr w:type="spellEnd"/>
            <w:r w:rsidRPr="004B047B">
              <w:rPr>
                <w:color w:val="000000"/>
                <w:szCs w:val="22"/>
                <w:lang w:val="ru-RU"/>
              </w:rPr>
              <w:t>. 8, стр. 21</w:t>
            </w:r>
          </w:p>
        </w:tc>
      </w:tr>
      <w:tr w:rsidR="004B047B" w:rsidRPr="004B047B" w14:paraId="6C36E3C1" w14:textId="77777777" w:rsidTr="004B047B">
        <w:trPr>
          <w:trHeight w:val="195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65D1" w14:textId="77777777" w:rsidR="004B047B" w:rsidRPr="004B047B" w:rsidRDefault="004B047B" w:rsidP="004B047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D6EB" w14:textId="77777777" w:rsidR="004B047B" w:rsidRPr="004B047B" w:rsidRDefault="004B047B" w:rsidP="004B047B">
            <w:pPr>
              <w:rPr>
                <w:sz w:val="20"/>
                <w:lang w:val="ru-RU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E6F6" w14:textId="77777777" w:rsidR="004B047B" w:rsidRPr="004B047B" w:rsidRDefault="004B047B" w:rsidP="004B047B">
            <w:pPr>
              <w:rPr>
                <w:szCs w:val="22"/>
                <w:lang w:val="ru-RU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534B" w14:textId="77777777" w:rsidR="004B047B" w:rsidRPr="004B047B" w:rsidRDefault="004B047B" w:rsidP="004B047B">
            <w:pPr>
              <w:rPr>
                <w:szCs w:val="22"/>
                <w:lang w:val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3B9E" w14:textId="77777777" w:rsidR="004B047B" w:rsidRPr="004B047B" w:rsidRDefault="004B047B" w:rsidP="004B047B">
            <w:pPr>
              <w:rPr>
                <w:szCs w:val="22"/>
                <w:lang w:val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C7EE" w14:textId="77777777" w:rsidR="004B047B" w:rsidRPr="004B047B" w:rsidRDefault="004B047B" w:rsidP="004B047B">
            <w:pPr>
              <w:rPr>
                <w:szCs w:val="22"/>
                <w:lang w:val="ru-RU"/>
              </w:rPr>
            </w:pPr>
          </w:p>
        </w:tc>
      </w:tr>
      <w:tr w:rsidR="004B047B" w:rsidRPr="004B047B" w14:paraId="74059CB5" w14:textId="77777777" w:rsidTr="004B047B">
        <w:trPr>
          <w:trHeight w:val="90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4B57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№ п/п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158F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№ в ЛСР</w:t>
            </w:r>
          </w:p>
        </w:tc>
        <w:tc>
          <w:tcPr>
            <w:tcW w:w="3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D755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Наименование работ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9D30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Ед.</w:t>
            </w:r>
            <w:r w:rsidRPr="004B047B">
              <w:rPr>
                <w:color w:val="000000"/>
                <w:szCs w:val="22"/>
                <w:lang w:val="ru-RU"/>
              </w:rPr>
              <w:br/>
              <w:t>изм.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14F3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Кол-во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984E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Формула расчёта, расчёт объёмов работ и расхода материалов</w:t>
            </w:r>
          </w:p>
        </w:tc>
      </w:tr>
      <w:tr w:rsidR="004B047B" w:rsidRPr="004B047B" w14:paraId="6703C65B" w14:textId="77777777" w:rsidTr="004B047B">
        <w:trPr>
          <w:trHeight w:val="31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CAAF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6A07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2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48D6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1FB9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B7DB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5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F027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 </w:t>
            </w:r>
          </w:p>
        </w:tc>
      </w:tr>
      <w:tr w:rsidR="004B047B" w:rsidRPr="004B047B" w14:paraId="4BBBD8CA" w14:textId="77777777" w:rsidTr="004B047B">
        <w:trPr>
          <w:trHeight w:val="315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881F" w14:textId="77777777" w:rsidR="004B047B" w:rsidRPr="004B047B" w:rsidRDefault="004B047B" w:rsidP="004B047B">
            <w:pPr>
              <w:rPr>
                <w:b/>
                <w:bCs/>
                <w:color w:val="000000"/>
                <w:szCs w:val="22"/>
                <w:lang w:val="ru-RU"/>
              </w:rPr>
            </w:pPr>
            <w:r w:rsidRPr="004B047B">
              <w:rPr>
                <w:b/>
                <w:bCs/>
                <w:color w:val="000000"/>
                <w:szCs w:val="22"/>
                <w:lang w:val="ru-RU"/>
              </w:rPr>
              <w:t>Раздел 1. Новый раздел</w:t>
            </w:r>
          </w:p>
        </w:tc>
      </w:tr>
      <w:tr w:rsidR="004B047B" w:rsidRPr="004B047B" w14:paraId="461DC626" w14:textId="77777777" w:rsidTr="004B047B">
        <w:trPr>
          <w:trHeight w:val="94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9AD3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312C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1.1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3861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Устройство дорожных покрытий из сборных прямоугольных железобетонных плит площадью: свыше 3 до 10,5 м</w:t>
            </w:r>
            <w:r w:rsidRPr="004B047B">
              <w:rPr>
                <w:color w:val="000000"/>
                <w:szCs w:val="22"/>
                <w:vertAlign w:val="superscript"/>
                <w:lang w:val="ru-RU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CCF2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100 м</w:t>
            </w:r>
            <w:r w:rsidRPr="004B047B">
              <w:rPr>
                <w:color w:val="000000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510F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0,364854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6AB7" w14:textId="27100365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3*1,7*0,146*49/100</w:t>
            </w:r>
          </w:p>
        </w:tc>
      </w:tr>
      <w:tr w:rsidR="004B047B" w:rsidRPr="004B047B" w14:paraId="18BE6362" w14:textId="77777777" w:rsidTr="004B047B">
        <w:trPr>
          <w:trHeight w:val="94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6735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606D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1.2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1F53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Плиты дорожные железобетонные, объем до 1,7 м</w:t>
            </w:r>
            <w:r w:rsidRPr="004B047B">
              <w:rPr>
                <w:color w:val="000000"/>
                <w:szCs w:val="22"/>
                <w:vertAlign w:val="superscript"/>
                <w:lang w:val="ru-RU"/>
              </w:rPr>
              <w:t>3</w:t>
            </w:r>
            <w:r w:rsidRPr="004B047B">
              <w:rPr>
                <w:color w:val="000000"/>
                <w:szCs w:val="22"/>
                <w:lang w:val="ru-RU"/>
              </w:rPr>
              <w:t>, бетон В25, расход арматуры от 50 до 100 кг/м</w:t>
            </w:r>
            <w:r w:rsidRPr="004B047B">
              <w:rPr>
                <w:color w:val="000000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7204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м</w:t>
            </w:r>
            <w:r w:rsidRPr="004B047B">
              <w:rPr>
                <w:color w:val="000000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EC80" w14:textId="77777777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36,4854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DDD1" w14:textId="2C5EFD5A" w:rsidR="004B047B" w:rsidRPr="004B047B" w:rsidRDefault="004B047B" w:rsidP="004B047B">
            <w:pPr>
              <w:jc w:val="center"/>
              <w:rPr>
                <w:color w:val="000000"/>
                <w:szCs w:val="22"/>
                <w:lang w:val="ru-RU"/>
              </w:rPr>
            </w:pPr>
            <w:r w:rsidRPr="004B047B">
              <w:rPr>
                <w:color w:val="000000"/>
                <w:szCs w:val="22"/>
                <w:lang w:val="ru-RU"/>
              </w:rPr>
              <w:t>3*1,7*0,146*49</w:t>
            </w:r>
          </w:p>
        </w:tc>
      </w:tr>
    </w:tbl>
    <w:p w14:paraId="4D349639" w14:textId="1AD7315D" w:rsidR="004B047B" w:rsidRDefault="004B047B" w:rsidP="004B047B">
      <w:pPr>
        <w:tabs>
          <w:tab w:val="left" w:pos="8025"/>
        </w:tabs>
        <w:rPr>
          <w:sz w:val="24"/>
          <w:szCs w:val="24"/>
          <w:lang w:val="ru-RU"/>
        </w:rPr>
      </w:pPr>
    </w:p>
    <w:p w14:paraId="4C8D7BCD" w14:textId="77777777" w:rsidR="004B047B" w:rsidRDefault="004B047B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441BDBA4" w14:textId="77777777" w:rsidR="004B047B" w:rsidRDefault="004B047B" w:rsidP="004B047B">
      <w:pPr>
        <w:tabs>
          <w:tab w:val="left" w:pos="8025"/>
        </w:tabs>
        <w:rPr>
          <w:sz w:val="24"/>
          <w:szCs w:val="24"/>
          <w:lang w:val="ru-RU"/>
        </w:rPr>
        <w:sectPr w:rsidR="004B047B" w:rsidSect="003E1C23">
          <w:footerReference w:type="first" r:id="rId9"/>
          <w:pgSz w:w="11906" w:h="16838" w:code="9"/>
          <w:pgMar w:top="567" w:right="567" w:bottom="567" w:left="1134" w:header="709" w:footer="488" w:gutter="0"/>
          <w:cols w:space="708"/>
          <w:titlePg/>
          <w:docGrid w:linePitch="360"/>
        </w:sectPr>
      </w:pPr>
    </w:p>
    <w:tbl>
      <w:tblPr>
        <w:tblW w:w="16453" w:type="dxa"/>
        <w:tblLayout w:type="fixed"/>
        <w:tblLook w:val="04A0" w:firstRow="1" w:lastRow="0" w:firstColumn="1" w:lastColumn="0" w:noHBand="0" w:noVBand="1"/>
      </w:tblPr>
      <w:tblGrid>
        <w:gridCol w:w="958"/>
        <w:gridCol w:w="1674"/>
        <w:gridCol w:w="1120"/>
        <w:gridCol w:w="1360"/>
        <w:gridCol w:w="275"/>
        <w:gridCol w:w="669"/>
        <w:gridCol w:w="156"/>
        <w:gridCol w:w="117"/>
        <w:gridCol w:w="145"/>
        <w:gridCol w:w="275"/>
        <w:gridCol w:w="513"/>
        <w:gridCol w:w="156"/>
        <w:gridCol w:w="728"/>
        <w:gridCol w:w="392"/>
        <w:gridCol w:w="24"/>
        <w:gridCol w:w="884"/>
        <w:gridCol w:w="392"/>
        <w:gridCol w:w="49"/>
        <w:gridCol w:w="884"/>
        <w:gridCol w:w="108"/>
        <w:gridCol w:w="284"/>
        <w:gridCol w:w="600"/>
        <w:gridCol w:w="336"/>
        <w:gridCol w:w="56"/>
        <w:gridCol w:w="877"/>
        <w:gridCol w:w="392"/>
        <w:gridCol w:w="326"/>
        <w:gridCol w:w="84"/>
        <w:gridCol w:w="82"/>
        <w:gridCol w:w="694"/>
        <w:gridCol w:w="108"/>
        <w:gridCol w:w="392"/>
        <w:gridCol w:w="67"/>
        <w:gridCol w:w="776"/>
        <w:gridCol w:w="108"/>
        <w:gridCol w:w="392"/>
      </w:tblGrid>
      <w:tr w:rsidR="004B047B" w:rsidRPr="004B047B" w14:paraId="4B4930CE" w14:textId="77777777" w:rsidTr="004B047B">
        <w:trPr>
          <w:gridAfter w:val="3"/>
          <w:wAfter w:w="1276" w:type="dxa"/>
          <w:trHeight w:val="345"/>
        </w:trPr>
        <w:tc>
          <w:tcPr>
            <w:tcW w:w="15177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28E1" w14:textId="77777777" w:rsidR="004B047B" w:rsidRPr="004B047B" w:rsidRDefault="004B047B" w:rsidP="004B047B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lastRenderedPageBreak/>
              <w:t>ЛОКАЛЬНЫЙ СМЕТНЫЙ РАСЧЕТ (СМЕТА) № 290</w:t>
            </w:r>
          </w:p>
        </w:tc>
      </w:tr>
      <w:tr w:rsidR="004B047B" w:rsidRPr="004B047B" w14:paraId="39934FE4" w14:textId="77777777" w:rsidTr="004B047B">
        <w:trPr>
          <w:trHeight w:val="16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2C6C" w14:textId="77777777" w:rsidR="004B047B" w:rsidRPr="004B047B" w:rsidRDefault="004B047B" w:rsidP="004B047B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000D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E43D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D93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0F4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246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691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842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7619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78F2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A9EA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5337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63B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106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4BD5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135B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5E7859A7" w14:textId="77777777" w:rsidTr="004B047B">
        <w:trPr>
          <w:gridAfter w:val="3"/>
          <w:wAfter w:w="1276" w:type="dxa"/>
          <w:trHeight w:val="525"/>
        </w:trPr>
        <w:tc>
          <w:tcPr>
            <w:tcW w:w="15177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6CC2C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 xml:space="preserve">Устройство площадки под контейнеры на части земельного </w:t>
            </w:r>
            <w:proofErr w:type="gramStart"/>
            <w:r w:rsidRPr="004B047B">
              <w:rPr>
                <w:sz w:val="16"/>
                <w:szCs w:val="16"/>
                <w:lang w:val="ru-RU"/>
              </w:rPr>
              <w:t>участка  с</w:t>
            </w:r>
            <w:proofErr w:type="gramEnd"/>
            <w:r w:rsidRPr="004B047B">
              <w:rPr>
                <w:sz w:val="16"/>
                <w:szCs w:val="16"/>
                <w:lang w:val="ru-RU"/>
              </w:rPr>
              <w:t xml:space="preserve"> кадастровым номером 77:17:0000000:11563  для размещения контейнеров вблизи объекта "Лаборатория патогенеза гепатита" для нужд ФГАНУ "ФНЦИРИП им. М.П Чумакова РАН" (Институт полиомиелита).</w:t>
            </w:r>
          </w:p>
        </w:tc>
      </w:tr>
      <w:tr w:rsidR="004B047B" w:rsidRPr="004B047B" w14:paraId="04D9C7F4" w14:textId="77777777" w:rsidTr="004B047B">
        <w:trPr>
          <w:gridAfter w:val="3"/>
          <w:wAfter w:w="1276" w:type="dxa"/>
          <w:trHeight w:val="225"/>
        </w:trPr>
        <w:tc>
          <w:tcPr>
            <w:tcW w:w="15177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438F4" w14:textId="77777777" w:rsidR="004B047B" w:rsidRPr="004B047B" w:rsidRDefault="004B047B" w:rsidP="004B047B">
            <w:pPr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4B047B">
              <w:rPr>
                <w:i/>
                <w:iCs/>
                <w:sz w:val="16"/>
                <w:szCs w:val="16"/>
                <w:lang w:val="ru-RU"/>
              </w:rPr>
              <w:t xml:space="preserve"> (наименование работ и затрат)</w:t>
            </w:r>
          </w:p>
        </w:tc>
      </w:tr>
      <w:tr w:rsidR="004B047B" w:rsidRPr="004B047B" w14:paraId="74E590CB" w14:textId="77777777" w:rsidTr="004B047B">
        <w:trPr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90E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 xml:space="preserve">Составлен 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C4077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ресурсно-индексным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FEC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методом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FC0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690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CC18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965E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6630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1A17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B31B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FD04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67C4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B728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4CB9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2CB3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C31F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35866D69" w14:textId="77777777" w:rsidTr="004B047B">
        <w:trPr>
          <w:gridAfter w:val="1"/>
          <w:wAfter w:w="392" w:type="dxa"/>
          <w:trHeight w:val="30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A13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Основание</w:t>
            </w:r>
          </w:p>
        </w:tc>
        <w:tc>
          <w:tcPr>
            <w:tcW w:w="50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64F94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Ведомость объёмов работ № 290</w:t>
            </w: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B9A7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0BAB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8CEC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0CA1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661B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FCFF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5A4E2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5587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03B8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78F0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1C89E841" w14:textId="77777777" w:rsidTr="004B047B">
        <w:trPr>
          <w:gridAfter w:val="1"/>
          <w:wAfter w:w="392" w:type="dxa"/>
          <w:trHeight w:val="21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30A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09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8860" w14:textId="77777777" w:rsidR="004B047B" w:rsidRPr="004B047B" w:rsidRDefault="004B047B" w:rsidP="004B047B">
            <w:pPr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4B047B">
              <w:rPr>
                <w:i/>
                <w:iCs/>
                <w:sz w:val="16"/>
                <w:szCs w:val="16"/>
                <w:lang w:val="ru-RU"/>
              </w:rPr>
              <w:t>(проектная и (или) иная техническая документация)</w:t>
            </w: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9654" w14:textId="77777777" w:rsidR="004B047B" w:rsidRPr="004B047B" w:rsidRDefault="004B047B" w:rsidP="004B047B">
            <w:pPr>
              <w:jc w:val="center"/>
              <w:rPr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F67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5CD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6D6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3B2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B00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848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92B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C83B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12B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192B39F0" w14:textId="77777777" w:rsidTr="004B047B">
        <w:trPr>
          <w:trHeight w:val="19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C85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DEA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3CC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7A2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1E89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249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99B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C76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2F5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A7BD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C31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3E59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BE1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3A06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C9B4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C9D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5D6D57D0" w14:textId="77777777" w:rsidTr="004B047B">
        <w:trPr>
          <w:gridAfter w:val="1"/>
          <w:wAfter w:w="392" w:type="dxa"/>
          <w:trHeight w:val="300"/>
        </w:trPr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7731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 xml:space="preserve">Составлен(а) в текущем уровне цен </w:t>
            </w:r>
          </w:p>
        </w:tc>
        <w:tc>
          <w:tcPr>
            <w:tcW w:w="34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9B65D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III квартал 2024 года</w:t>
            </w: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E0D0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649A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4D83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7D7E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2809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D4D7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0E7A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3D85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E95C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50B4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430145BA" w14:textId="77777777" w:rsidTr="004B047B">
        <w:trPr>
          <w:trHeight w:val="19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9DE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855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E25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7EE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F0B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5853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071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249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D3A0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9D6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6BF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996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52197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615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1FDF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AE3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4B925C63" w14:textId="77777777" w:rsidTr="004B047B">
        <w:trPr>
          <w:trHeight w:val="240"/>
        </w:trPr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D0EE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 xml:space="preserve">Сметная стоимость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8049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3FAC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989,10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794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FE8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311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69F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F35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C0E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FF4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3A7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C92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ED2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FB5C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620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5C2959F7" w14:textId="77777777" w:rsidTr="004B047B">
        <w:trPr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194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C3E8" w14:textId="77777777" w:rsidR="004B047B" w:rsidRPr="004B047B" w:rsidRDefault="004B047B" w:rsidP="004B047B">
            <w:pPr>
              <w:rPr>
                <w:i/>
                <w:iCs/>
                <w:sz w:val="16"/>
                <w:szCs w:val="16"/>
                <w:lang w:val="ru-RU"/>
              </w:rPr>
            </w:pPr>
            <w:r w:rsidRPr="004B047B">
              <w:rPr>
                <w:i/>
                <w:iCs/>
                <w:sz w:val="16"/>
                <w:szCs w:val="16"/>
                <w:lang w:val="ru-RU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6755" w14:textId="77777777" w:rsidR="004B047B" w:rsidRPr="004B047B" w:rsidRDefault="004B047B" w:rsidP="004B047B">
            <w:pPr>
              <w:rPr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0FB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495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17E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9A1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0FE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8BD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101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6A1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F55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C86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AB8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412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FFE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6AAFFCE0" w14:textId="77777777" w:rsidTr="004B047B">
        <w:trPr>
          <w:gridAfter w:val="2"/>
          <w:wAfter w:w="500" w:type="dxa"/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42E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8085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>строительных работ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B37A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394A8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824,25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BC5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F7C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3A2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A29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725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955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3DD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Средства на оплату труда рабочих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380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30CA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85D25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20,11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3A6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</w:tr>
      <w:tr w:rsidR="004B047B" w:rsidRPr="004B047B" w14:paraId="6223E44C" w14:textId="77777777" w:rsidTr="004B047B">
        <w:trPr>
          <w:gridAfter w:val="2"/>
          <w:wAfter w:w="500" w:type="dxa"/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0DB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23DB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>монтажных работ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B596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1C43F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0,00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7A1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3F4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B9B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98A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71D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6AB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D29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Средства на оплату труда машинистов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B7D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56EA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3A5E9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10,82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A4E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</w:tr>
      <w:tr w:rsidR="004B047B" w:rsidRPr="004B047B" w14:paraId="2B0C8D54" w14:textId="77777777" w:rsidTr="004B047B">
        <w:trPr>
          <w:gridAfter w:val="2"/>
          <w:wAfter w:w="500" w:type="dxa"/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2D6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6A36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>оборудования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37063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B467B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0,00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9F3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0C92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261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0D2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985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0F2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4B4B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Нормативные затраты труда рабочих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6D5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473A6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57C1F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46,70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A2C7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чел.-ч.</w:t>
            </w:r>
          </w:p>
        </w:tc>
      </w:tr>
      <w:tr w:rsidR="004B047B" w:rsidRPr="004B047B" w14:paraId="2B1F32DB" w14:textId="77777777" w:rsidTr="004B047B">
        <w:trPr>
          <w:gridAfter w:val="2"/>
          <w:wAfter w:w="500" w:type="dxa"/>
          <w:trHeight w:val="24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8B9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AD12" w14:textId="77777777" w:rsidR="004B047B" w:rsidRPr="004B047B" w:rsidRDefault="004B047B" w:rsidP="004B047B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sz w:val="16"/>
                <w:szCs w:val="16"/>
                <w:lang w:val="ru-RU"/>
              </w:rPr>
              <w:t>прочих затрат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A7DB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641E1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0,00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317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тыс.руб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D06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84D0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FC6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B0E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F58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DA7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Нормативные затраты труда машинистов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5D755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9206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20,69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D3B8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чел.-ч.</w:t>
            </w:r>
          </w:p>
        </w:tc>
      </w:tr>
      <w:tr w:rsidR="004B047B" w:rsidRPr="004B047B" w14:paraId="04A8445A" w14:textId="77777777" w:rsidTr="004B047B">
        <w:trPr>
          <w:trHeight w:val="19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BC85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26A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1443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135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82257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1164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DC2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BDAC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479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A9CD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E28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4D8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36FA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7FE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5DC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44F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B047B" w:rsidRPr="004B047B" w14:paraId="3B4D7F50" w14:textId="77777777" w:rsidTr="004B047B">
        <w:trPr>
          <w:gridAfter w:val="3"/>
          <w:wAfter w:w="1276" w:type="dxa"/>
          <w:trHeight w:val="22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EB24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№ п/п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91A0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Обоснование</w:t>
            </w:r>
          </w:p>
        </w:tc>
        <w:tc>
          <w:tcPr>
            <w:tcW w:w="2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A740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Наименование работ и затрат</w:t>
            </w:r>
          </w:p>
        </w:tc>
        <w:tc>
          <w:tcPr>
            <w:tcW w:w="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3377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Единица измерения</w:t>
            </w:r>
          </w:p>
        </w:tc>
        <w:tc>
          <w:tcPr>
            <w:tcW w:w="35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47AE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Количество</w:t>
            </w:r>
          </w:p>
        </w:tc>
        <w:tc>
          <w:tcPr>
            <w:tcW w:w="5290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4A3D2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Сметная стоимость, руб.</w:t>
            </w:r>
          </w:p>
        </w:tc>
      </w:tr>
      <w:tr w:rsidR="004B047B" w:rsidRPr="004B047B" w14:paraId="15181F30" w14:textId="77777777" w:rsidTr="004B047B">
        <w:trPr>
          <w:gridAfter w:val="3"/>
          <w:wAfter w:w="1276" w:type="dxa"/>
          <w:trHeight w:val="408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F99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651C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8A6A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F544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35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E7D0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29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6E83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4B047B" w:rsidRPr="004B047B" w14:paraId="2D6D1DD2" w14:textId="77777777" w:rsidTr="004B047B">
        <w:trPr>
          <w:gridAfter w:val="3"/>
          <w:wAfter w:w="1276" w:type="dxa"/>
          <w:trHeight w:val="108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42A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3F8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C509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BAB8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6178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на единицу измерения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0E3D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коэффициенты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053D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всего с учетом коэффициентов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CF26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на единицу измерения в базисном уровне цен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C469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индекс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E7A8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на единицу измерения в текущем уровне цен</w:t>
            </w:r>
          </w:p>
        </w:tc>
        <w:tc>
          <w:tcPr>
            <w:tcW w:w="8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E702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коэффициенты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FC70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всего в текущем уровне цен</w:t>
            </w:r>
          </w:p>
        </w:tc>
      </w:tr>
      <w:tr w:rsidR="004B047B" w:rsidRPr="004B047B" w14:paraId="1DF3986B" w14:textId="77777777" w:rsidTr="004B047B">
        <w:trPr>
          <w:gridAfter w:val="3"/>
          <w:wAfter w:w="1276" w:type="dxa"/>
          <w:trHeight w:val="27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BF8E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8240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3BF05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3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00A1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</w:t>
            </w:r>
          </w:p>
        </w:tc>
        <w:tc>
          <w:tcPr>
            <w:tcW w:w="9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E3D9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E0FC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6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05C7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8226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8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EA5C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9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9D52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10</w:t>
            </w:r>
          </w:p>
        </w:tc>
        <w:tc>
          <w:tcPr>
            <w:tcW w:w="8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1AB9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11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ED12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12</w:t>
            </w:r>
          </w:p>
        </w:tc>
      </w:tr>
      <w:tr w:rsidR="004B047B" w:rsidRPr="004B047B" w14:paraId="7E0373F2" w14:textId="77777777" w:rsidTr="004B047B">
        <w:trPr>
          <w:gridAfter w:val="3"/>
          <w:wAfter w:w="1276" w:type="dxa"/>
          <w:trHeight w:val="300"/>
        </w:trPr>
        <w:tc>
          <w:tcPr>
            <w:tcW w:w="1517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B0249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Раздел 1. Новый раздел</w:t>
            </w:r>
          </w:p>
        </w:tc>
      </w:tr>
      <w:tr w:rsidR="004B047B" w:rsidRPr="004B047B" w14:paraId="1B645A75" w14:textId="77777777" w:rsidTr="004B047B">
        <w:trPr>
          <w:gridAfter w:val="3"/>
          <w:wAfter w:w="1276" w:type="dxa"/>
          <w:trHeight w:val="465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840B6A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1.1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6CF21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ГЭСН27-06-001-03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4F4DD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Устройство дорожных покрытий из сборных прямоугольных железобетонных плит площадью: свыше 3 до 10,5 м</w:t>
            </w:r>
            <w:r w:rsidRPr="004B047B">
              <w:rPr>
                <w:b/>
                <w:bCs/>
                <w:color w:val="000000"/>
                <w:sz w:val="16"/>
                <w:szCs w:val="16"/>
                <w:vertAlign w:val="superscript"/>
                <w:lang w:val="ru-RU"/>
              </w:rPr>
              <w:t>2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28DE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100 м</w:t>
            </w:r>
            <w:r w:rsidRPr="004B047B">
              <w:rPr>
                <w:b/>
                <w:bCs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A21D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0,364854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22AC6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FC1B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0,364854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6E3B7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ACEB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8A689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992C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601722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4420B2C1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3EEEB94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08BFF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2545" w:type="dxa"/>
            <w:gridSpan w:val="3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E97799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Объем=3*1,7*0,146*49/100</w:t>
            </w:r>
          </w:p>
        </w:tc>
      </w:tr>
      <w:tr w:rsidR="004B047B" w:rsidRPr="004B047B" w14:paraId="2219486D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7DB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29D8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1B355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Итого прямые затраты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9B0AC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BACCD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0E0C1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B335E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E5C50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8479E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08171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2AE6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2A9EC1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67 847,02</w:t>
            </w:r>
          </w:p>
        </w:tc>
      </w:tr>
      <w:tr w:rsidR="004B047B" w:rsidRPr="004B047B" w14:paraId="2D8CE40F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EFC503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F41C6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B2E4F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ФОТ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C5D66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7DD95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C7A9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6D38E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EE85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4582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B798E2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0C41B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202DE1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30 931,90</w:t>
            </w:r>
          </w:p>
        </w:tc>
      </w:tr>
      <w:tr w:rsidR="004B047B" w:rsidRPr="004B047B" w14:paraId="18603FAD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115ECB1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60298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Пр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/812-021.0-1</w:t>
            </w:r>
          </w:p>
        </w:tc>
        <w:tc>
          <w:tcPr>
            <w:tcW w:w="2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E2ED9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НР Автомобильные дороги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82C6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D1328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147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4E344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F5364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147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ED2D6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B155D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1F5E6A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5C2E0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C1F852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45 469,89</w:t>
            </w:r>
          </w:p>
        </w:tc>
      </w:tr>
      <w:tr w:rsidR="004B047B" w:rsidRPr="004B047B" w14:paraId="6E3BCCA7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F779A2D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29161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proofErr w:type="spellStart"/>
            <w:r w:rsidRPr="004B047B">
              <w:rPr>
                <w:sz w:val="16"/>
                <w:szCs w:val="16"/>
                <w:lang w:val="ru-RU"/>
              </w:rPr>
              <w:t>Пр</w:t>
            </w:r>
            <w:proofErr w:type="spellEnd"/>
            <w:r w:rsidRPr="004B047B">
              <w:rPr>
                <w:sz w:val="16"/>
                <w:szCs w:val="16"/>
                <w:lang w:val="ru-RU"/>
              </w:rPr>
              <w:t>/774-021.0</w:t>
            </w:r>
          </w:p>
        </w:tc>
        <w:tc>
          <w:tcPr>
            <w:tcW w:w="2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018B1" w14:textId="77777777" w:rsidR="004B047B" w:rsidRPr="004B047B" w:rsidRDefault="004B047B" w:rsidP="004B047B">
            <w:pPr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СП Автомобильные дороги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03212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D8201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134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1334F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A45E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134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9620C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3552D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791FD" w14:textId="77777777" w:rsidR="004B047B" w:rsidRPr="004B047B" w:rsidRDefault="004B047B" w:rsidP="004B047B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86D4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060D5E" w14:textId="77777777" w:rsidR="004B047B" w:rsidRPr="004B047B" w:rsidRDefault="004B047B" w:rsidP="004B047B">
            <w:pPr>
              <w:jc w:val="right"/>
              <w:rPr>
                <w:sz w:val="16"/>
                <w:szCs w:val="16"/>
                <w:lang w:val="ru-RU"/>
              </w:rPr>
            </w:pPr>
            <w:r w:rsidRPr="004B047B">
              <w:rPr>
                <w:sz w:val="16"/>
                <w:szCs w:val="16"/>
                <w:lang w:val="ru-RU"/>
              </w:rPr>
              <w:t>41 448,75</w:t>
            </w:r>
          </w:p>
        </w:tc>
      </w:tr>
      <w:tr w:rsidR="004B047B" w:rsidRPr="004B047B" w14:paraId="5DB5A348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7270607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EE89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F10CC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Всего по позиции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457D3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9FAD6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8E4F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5CAD9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43DA39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78C0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4DCA2" w14:textId="77777777" w:rsidR="004B047B" w:rsidRPr="004B047B" w:rsidRDefault="004B047B" w:rsidP="00DD0858">
            <w:pPr>
              <w:ind w:left="-57" w:right="-57"/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424 185,18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13419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E8B006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154 765,66</w:t>
            </w:r>
          </w:p>
        </w:tc>
      </w:tr>
      <w:tr w:rsidR="004B047B" w:rsidRPr="004B047B" w14:paraId="599F8D4D" w14:textId="77777777" w:rsidTr="004B047B">
        <w:trPr>
          <w:trHeight w:val="15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45D77A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lastRenderedPageBreak/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682063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AF513A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C010D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512789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66AE7A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4053E4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DF15F0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59764C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1C20D8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24D323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C4C94C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6B2B72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E8F27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6A3BB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43199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3F725769" w14:textId="77777777" w:rsidTr="004B047B">
        <w:trPr>
          <w:gridAfter w:val="3"/>
          <w:wAfter w:w="1276" w:type="dxa"/>
          <w:trHeight w:val="465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8FCB131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1.2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6860E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ФСБЦ-05.1.08.06-0063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1BE72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Плиты дорожные железобетонные, объем до 1,7 м</w:t>
            </w:r>
            <w:r w:rsidRPr="004B047B">
              <w:rPr>
                <w:b/>
                <w:bCs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, бетон В25, расход арматуры от 50 до 100 кг/м</w:t>
            </w:r>
            <w:r w:rsidRPr="004B047B">
              <w:rPr>
                <w:b/>
                <w:bCs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402E3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м</w:t>
            </w:r>
            <w:bookmarkStart w:id="0" w:name="_GoBack"/>
            <w:r w:rsidRPr="004B047B">
              <w:rPr>
                <w:b/>
                <w:bCs/>
                <w:color w:val="000000"/>
                <w:sz w:val="16"/>
                <w:szCs w:val="16"/>
                <w:vertAlign w:val="superscript"/>
                <w:lang w:val="ru-RU"/>
              </w:rPr>
              <w:t>3</w:t>
            </w:r>
            <w:bookmarkEnd w:id="0"/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FB8D2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36,4854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241F6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91C9D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36,4854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B66E4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16 383,39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6F79B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1,12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5EE7F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18 349,40</w:t>
            </w:r>
          </w:p>
        </w:tc>
        <w:tc>
          <w:tcPr>
            <w:tcW w:w="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B5461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E0E9B3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669 485,20</w:t>
            </w:r>
          </w:p>
        </w:tc>
      </w:tr>
      <w:tr w:rsidR="004B047B" w:rsidRPr="004B047B" w14:paraId="50D7B83F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09039C1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45616" w14:textId="77777777" w:rsidR="004B047B" w:rsidRPr="004B047B" w:rsidRDefault="004B047B" w:rsidP="004B047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2545" w:type="dxa"/>
            <w:gridSpan w:val="3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6773F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Объем=3*1,7*0,146*49</w:t>
            </w:r>
          </w:p>
        </w:tc>
      </w:tr>
      <w:tr w:rsidR="004B047B" w:rsidRPr="004B047B" w14:paraId="7717BCDA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EC41E9A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6F25B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C6301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Всего по позиции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EDDF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5A326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0A38D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F1B49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688CD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AECAC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D67846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8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0DD96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FD19A43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669 485,20</w:t>
            </w:r>
          </w:p>
        </w:tc>
      </w:tr>
      <w:tr w:rsidR="004B047B" w:rsidRPr="004B047B" w14:paraId="6582E1AB" w14:textId="77777777" w:rsidTr="004B047B">
        <w:trPr>
          <w:trHeight w:val="15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B4E018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05DDF3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2075F7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A5188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F6AF37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C9E89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4AA12B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15DFB0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334073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3C49A1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E174C4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493D6D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6373F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422BA7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916F40" w14:textId="77777777" w:rsidR="004B047B" w:rsidRPr="004B047B" w:rsidRDefault="004B047B" w:rsidP="004B047B">
            <w:pPr>
              <w:jc w:val="center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5ABF6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6050D76B" w14:textId="77777777" w:rsidTr="004B047B">
        <w:trPr>
          <w:trHeight w:val="15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8589A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0BF2F8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50AE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31297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0FE44A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B5B7A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54956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F39E26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07180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30D67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A0C050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FEADA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59C647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185203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0EE3C0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3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43276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51B419F7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1C2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50C4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50E62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Итоги по смете: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65928E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1D0F4FB7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046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6BDE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13D7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Всего прямые затраты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справочно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A098B6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737 332,22</w:t>
            </w:r>
          </w:p>
        </w:tc>
      </w:tr>
      <w:tr w:rsidR="004B047B" w:rsidRPr="004B047B" w14:paraId="5904048A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F1E6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9FD4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5E527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в том числе: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450601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35679B2A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1A7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73C7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891E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Оплата труда рабочих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8131FD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20 114,72</w:t>
            </w:r>
          </w:p>
        </w:tc>
      </w:tr>
      <w:tr w:rsidR="004B047B" w:rsidRPr="004B047B" w14:paraId="4E904AC0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757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E726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89B8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Эксплуатация машин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73ABBC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34 530,90</w:t>
            </w:r>
          </w:p>
        </w:tc>
      </w:tr>
      <w:tr w:rsidR="004B047B" w:rsidRPr="004B047B" w14:paraId="140614D0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808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01157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5FCF7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Оплата труда машинистов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Отм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8658B6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10 817,18</w:t>
            </w:r>
          </w:p>
        </w:tc>
      </w:tr>
      <w:tr w:rsidR="004B047B" w:rsidRPr="004B047B" w14:paraId="7D5714BF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291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ADDD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CF2D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Материалы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AE1B38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671 869,42</w:t>
            </w:r>
          </w:p>
        </w:tc>
      </w:tr>
      <w:tr w:rsidR="004B047B" w:rsidRPr="004B047B" w14:paraId="4D386345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E8B0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260C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8B9D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Строительные работы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CF5D3B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824 250,86</w:t>
            </w:r>
          </w:p>
        </w:tc>
      </w:tr>
      <w:tr w:rsidR="004B047B" w:rsidRPr="004B047B" w14:paraId="63626A88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28C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B3F6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C20B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в том числе: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800591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25BE11AE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E21C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F82BE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A288C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оплата труда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B24997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20 114,72</w:t>
            </w:r>
          </w:p>
        </w:tc>
      </w:tr>
      <w:tr w:rsidR="004B047B" w:rsidRPr="004B047B" w14:paraId="3983F5B6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0260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CDF43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DE4A2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эксплуатация машин и механизмов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A8E5C8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34 530,90</w:t>
            </w:r>
          </w:p>
        </w:tc>
      </w:tr>
      <w:tr w:rsidR="004B047B" w:rsidRPr="004B047B" w14:paraId="24F65ECC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089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4F2B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FDFC6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оплата труда машинистов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Отм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48767D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10 817,18</w:t>
            </w:r>
          </w:p>
        </w:tc>
      </w:tr>
      <w:tr w:rsidR="004B047B" w:rsidRPr="004B047B" w14:paraId="729D2DAA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733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45DF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5F47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материалы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617A49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671 869,42</w:t>
            </w:r>
          </w:p>
        </w:tc>
      </w:tr>
      <w:tr w:rsidR="004B047B" w:rsidRPr="004B047B" w14:paraId="60FF2481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C95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309A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6BBE3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накладные расходы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82DA58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45 469,89</w:t>
            </w:r>
          </w:p>
        </w:tc>
      </w:tr>
      <w:tr w:rsidR="004B047B" w:rsidRPr="004B047B" w14:paraId="5B090FBD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4E1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8B16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AAF96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        сметная прибыль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BEC7F0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41 448,75</w:t>
            </w:r>
          </w:p>
        </w:tc>
      </w:tr>
      <w:tr w:rsidR="004B047B" w:rsidRPr="004B047B" w14:paraId="479F2ED4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9F6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9E34C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1DE7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Всего ФОТ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справочно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6108E7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30 931,90</w:t>
            </w:r>
          </w:p>
        </w:tc>
      </w:tr>
      <w:tr w:rsidR="004B047B" w:rsidRPr="004B047B" w14:paraId="613D69B3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5B9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ADB9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5715F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Всего накладные расходы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справочно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F32E20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45 469,89</w:t>
            </w:r>
          </w:p>
        </w:tc>
      </w:tr>
      <w:tr w:rsidR="004B047B" w:rsidRPr="004B047B" w14:paraId="101CAE66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DD5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3CF8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D8374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Всего сметная прибыль (</w:t>
            </w:r>
            <w:proofErr w:type="spellStart"/>
            <w:r w:rsidRPr="004B047B">
              <w:rPr>
                <w:color w:val="000000"/>
                <w:sz w:val="16"/>
                <w:szCs w:val="16"/>
                <w:lang w:val="ru-RU"/>
              </w:rPr>
              <w:t>справочно</w:t>
            </w:r>
            <w:proofErr w:type="spellEnd"/>
            <w:r w:rsidRPr="004B047B">
              <w:rPr>
                <w:color w:val="00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F8B3F5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41 448,75</w:t>
            </w:r>
          </w:p>
        </w:tc>
      </w:tr>
      <w:tr w:rsidR="004B047B" w:rsidRPr="004B047B" w14:paraId="7463D2CF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4437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4BE8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F3FDB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НДС 20%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E1681C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164 850,17</w:t>
            </w:r>
          </w:p>
        </w:tc>
      </w:tr>
      <w:tr w:rsidR="004B047B" w:rsidRPr="004B047B" w14:paraId="4AB7E1AF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4AD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29C2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C7428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ВСЕГО по смете</w:t>
            </w:r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80F807" w14:textId="77777777" w:rsidR="004B047B" w:rsidRPr="004B047B" w:rsidRDefault="004B047B" w:rsidP="004B047B">
            <w:pPr>
              <w:jc w:val="right"/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989 101,03</w:t>
            </w:r>
          </w:p>
        </w:tc>
      </w:tr>
      <w:tr w:rsidR="004B047B" w:rsidRPr="004B047B" w14:paraId="20205491" w14:textId="77777777" w:rsidTr="004B047B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D8CF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DF35B3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120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BC5DA" w14:textId="77777777" w:rsidR="004B047B" w:rsidRPr="004B047B" w:rsidRDefault="004B047B" w:rsidP="004B047B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 xml:space="preserve">  </w:t>
            </w:r>
            <w:proofErr w:type="spellStart"/>
            <w:r w:rsidRPr="004B047B">
              <w:rPr>
                <w:b/>
                <w:bCs/>
                <w:color w:val="000000"/>
                <w:sz w:val="16"/>
                <w:szCs w:val="16"/>
                <w:lang w:val="ru-RU"/>
              </w:rPr>
              <w:t>Справочно</w:t>
            </w:r>
            <w:proofErr w:type="spellEnd"/>
          </w:p>
        </w:tc>
        <w:tc>
          <w:tcPr>
            <w:tcW w:w="134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3461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778AC434" w14:textId="77777777" w:rsidTr="00DD0858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904A9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91493E5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930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57AA37E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затраты труда рабочих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DED072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46,701312</w:t>
            </w:r>
          </w:p>
        </w:tc>
        <w:tc>
          <w:tcPr>
            <w:tcW w:w="3947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AEF7DAF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B55500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  <w:tr w:rsidR="004B047B" w:rsidRPr="004B047B" w14:paraId="41878C56" w14:textId="77777777" w:rsidTr="00DD0858">
        <w:trPr>
          <w:gridAfter w:val="3"/>
          <w:wAfter w:w="1276" w:type="dxa"/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5EB9D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7CAF18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93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55E304" w14:textId="77777777" w:rsidR="004B047B" w:rsidRPr="004B047B" w:rsidRDefault="004B047B" w:rsidP="004B047B">
            <w:pPr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 xml:space="preserve">       затраты труда машинистов</w:t>
            </w:r>
          </w:p>
        </w:tc>
        <w:tc>
          <w:tcPr>
            <w:tcW w:w="13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F2EC3E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20,6945189</w:t>
            </w:r>
          </w:p>
        </w:tc>
        <w:tc>
          <w:tcPr>
            <w:tcW w:w="394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5DCD8E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3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A1EC" w14:textId="77777777" w:rsidR="004B047B" w:rsidRPr="004B047B" w:rsidRDefault="004B047B" w:rsidP="004B047B">
            <w:pPr>
              <w:jc w:val="right"/>
              <w:rPr>
                <w:color w:val="000000"/>
                <w:sz w:val="16"/>
                <w:szCs w:val="16"/>
                <w:lang w:val="ru-RU"/>
              </w:rPr>
            </w:pPr>
            <w:r w:rsidRPr="004B047B">
              <w:rPr>
                <w:color w:val="000000"/>
                <w:sz w:val="16"/>
                <w:szCs w:val="16"/>
                <w:lang w:val="ru-RU"/>
              </w:rPr>
              <w:t> </w:t>
            </w:r>
          </w:p>
        </w:tc>
      </w:tr>
    </w:tbl>
    <w:p w14:paraId="252F18CD" w14:textId="6AD33818" w:rsidR="00B22C59" w:rsidRPr="004B047B" w:rsidRDefault="00B22C59" w:rsidP="004B047B">
      <w:pPr>
        <w:tabs>
          <w:tab w:val="left" w:pos="8025"/>
        </w:tabs>
        <w:rPr>
          <w:sz w:val="24"/>
          <w:szCs w:val="24"/>
          <w:lang w:val="ru-RU"/>
        </w:rPr>
      </w:pPr>
    </w:p>
    <w:sectPr w:rsidR="00B22C59" w:rsidRPr="004B047B" w:rsidSect="004B047B">
      <w:pgSz w:w="16838" w:h="11906" w:orient="landscape" w:code="9"/>
      <w:pgMar w:top="1134" w:right="567" w:bottom="567" w:left="567" w:header="709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4ED5B" w14:textId="77777777" w:rsidR="00CA35A6" w:rsidRDefault="00CA35A6" w:rsidP="007007B6">
      <w:r>
        <w:separator/>
      </w:r>
    </w:p>
  </w:endnote>
  <w:endnote w:type="continuationSeparator" w:id="0">
    <w:p w14:paraId="2DA69CEC" w14:textId="77777777" w:rsidR="00CA35A6" w:rsidRDefault="00CA35A6" w:rsidP="0070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5E1B6" w14:textId="459201C6" w:rsidR="00CE38EE" w:rsidRPr="00444EC0" w:rsidRDefault="00CE38EE" w:rsidP="009E010B">
    <w:pPr>
      <w:rPr>
        <w:b/>
        <w:color w:val="FFFFFF" w:themeColor="background1"/>
        <w:sz w:val="18"/>
        <w:u w:val="single"/>
        <w:lang w:val="ru-RU"/>
      </w:rPr>
    </w:pPr>
    <w:r w:rsidRPr="00444EC0">
      <w:rPr>
        <w:b/>
        <w:color w:val="FFFFFF" w:themeColor="background1"/>
        <w:sz w:val="18"/>
        <w:u w:val="single"/>
        <w:lang w:val="ru-RU"/>
      </w:rPr>
      <w:t>ЕНТ ЯВЛЯЕТСЯ КОНТРОЛИРУЕМЫМ</w:t>
    </w:r>
  </w:p>
  <w:p w14:paraId="667102A5" w14:textId="6CA8F45C" w:rsidR="00CE38EE" w:rsidRPr="00444EC0" w:rsidRDefault="00CE38EE" w:rsidP="009E010B">
    <w:pPr>
      <w:ind w:right="-30"/>
      <w:jc w:val="both"/>
      <w:rPr>
        <w:color w:val="FFFFFF" w:themeColor="background1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FAB83" w14:textId="77777777" w:rsidR="00CA35A6" w:rsidRDefault="00CA35A6" w:rsidP="007007B6">
      <w:r>
        <w:separator/>
      </w:r>
    </w:p>
  </w:footnote>
  <w:footnote w:type="continuationSeparator" w:id="0">
    <w:p w14:paraId="245BECC1" w14:textId="77777777" w:rsidR="00CA35A6" w:rsidRDefault="00CA35A6" w:rsidP="00700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7A6"/>
    <w:multiLevelType w:val="hybridMultilevel"/>
    <w:tmpl w:val="3E5000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3E71A1"/>
    <w:multiLevelType w:val="hybridMultilevel"/>
    <w:tmpl w:val="D52ECE7A"/>
    <w:lvl w:ilvl="0" w:tplc="8A4C0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651B9"/>
    <w:multiLevelType w:val="hybridMultilevel"/>
    <w:tmpl w:val="16F4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C4FE7"/>
    <w:multiLevelType w:val="hybridMultilevel"/>
    <w:tmpl w:val="1A023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0605E"/>
    <w:multiLevelType w:val="hybridMultilevel"/>
    <w:tmpl w:val="96826C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1E3306"/>
    <w:multiLevelType w:val="hybridMultilevel"/>
    <w:tmpl w:val="334A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F499D"/>
    <w:multiLevelType w:val="hybridMultilevel"/>
    <w:tmpl w:val="98DEEBFA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D3D28"/>
    <w:multiLevelType w:val="hybridMultilevel"/>
    <w:tmpl w:val="EBB2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71F82"/>
    <w:multiLevelType w:val="hybridMultilevel"/>
    <w:tmpl w:val="CB561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9F2B37"/>
    <w:multiLevelType w:val="hybridMultilevel"/>
    <w:tmpl w:val="53BEF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54F9E"/>
    <w:multiLevelType w:val="hybridMultilevel"/>
    <w:tmpl w:val="580AC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BD"/>
    <w:rsid w:val="00003285"/>
    <w:rsid w:val="000036CA"/>
    <w:rsid w:val="000041D7"/>
    <w:rsid w:val="00004A60"/>
    <w:rsid w:val="000057EC"/>
    <w:rsid w:val="0000580E"/>
    <w:rsid w:val="00011887"/>
    <w:rsid w:val="00012F0E"/>
    <w:rsid w:val="00025B7D"/>
    <w:rsid w:val="00031296"/>
    <w:rsid w:val="00031723"/>
    <w:rsid w:val="0004460E"/>
    <w:rsid w:val="00044CB1"/>
    <w:rsid w:val="00046641"/>
    <w:rsid w:val="000518F7"/>
    <w:rsid w:val="00056F63"/>
    <w:rsid w:val="000571F3"/>
    <w:rsid w:val="00070E36"/>
    <w:rsid w:val="00075C3E"/>
    <w:rsid w:val="00076027"/>
    <w:rsid w:val="00083834"/>
    <w:rsid w:val="00084028"/>
    <w:rsid w:val="0008488E"/>
    <w:rsid w:val="000853FB"/>
    <w:rsid w:val="0008649B"/>
    <w:rsid w:val="00090542"/>
    <w:rsid w:val="0009193A"/>
    <w:rsid w:val="00092041"/>
    <w:rsid w:val="00093158"/>
    <w:rsid w:val="00094585"/>
    <w:rsid w:val="00096E93"/>
    <w:rsid w:val="000A48E2"/>
    <w:rsid w:val="000C0279"/>
    <w:rsid w:val="000C48DF"/>
    <w:rsid w:val="000C7E7D"/>
    <w:rsid w:val="000D0542"/>
    <w:rsid w:val="000D768D"/>
    <w:rsid w:val="000D78D3"/>
    <w:rsid w:val="000D78F8"/>
    <w:rsid w:val="000E0046"/>
    <w:rsid w:val="000E0540"/>
    <w:rsid w:val="000E7E1F"/>
    <w:rsid w:val="000F2668"/>
    <w:rsid w:val="000F2B12"/>
    <w:rsid w:val="000F6145"/>
    <w:rsid w:val="001033A4"/>
    <w:rsid w:val="00106018"/>
    <w:rsid w:val="001064B4"/>
    <w:rsid w:val="00107079"/>
    <w:rsid w:val="00110451"/>
    <w:rsid w:val="00110FB9"/>
    <w:rsid w:val="00116694"/>
    <w:rsid w:val="001239B8"/>
    <w:rsid w:val="00124610"/>
    <w:rsid w:val="00131FAC"/>
    <w:rsid w:val="00134603"/>
    <w:rsid w:val="00134E6C"/>
    <w:rsid w:val="001410DE"/>
    <w:rsid w:val="0014218D"/>
    <w:rsid w:val="00142B5E"/>
    <w:rsid w:val="00144781"/>
    <w:rsid w:val="00147EC5"/>
    <w:rsid w:val="0015150C"/>
    <w:rsid w:val="00151C29"/>
    <w:rsid w:val="00151C45"/>
    <w:rsid w:val="001531C1"/>
    <w:rsid w:val="00154A8F"/>
    <w:rsid w:val="00154AD7"/>
    <w:rsid w:val="001550FE"/>
    <w:rsid w:val="00157C69"/>
    <w:rsid w:val="00170D7B"/>
    <w:rsid w:val="00171F67"/>
    <w:rsid w:val="001742DD"/>
    <w:rsid w:val="001773CC"/>
    <w:rsid w:val="001815A7"/>
    <w:rsid w:val="0018228E"/>
    <w:rsid w:val="0018441A"/>
    <w:rsid w:val="001855E4"/>
    <w:rsid w:val="001901DA"/>
    <w:rsid w:val="001908EC"/>
    <w:rsid w:val="00190BEC"/>
    <w:rsid w:val="001925B1"/>
    <w:rsid w:val="001A41A7"/>
    <w:rsid w:val="001A4DF1"/>
    <w:rsid w:val="001A5A9F"/>
    <w:rsid w:val="001A6226"/>
    <w:rsid w:val="001A6A5A"/>
    <w:rsid w:val="001B0B9F"/>
    <w:rsid w:val="001B207D"/>
    <w:rsid w:val="001B6A65"/>
    <w:rsid w:val="001B73EF"/>
    <w:rsid w:val="001C1C47"/>
    <w:rsid w:val="001C2810"/>
    <w:rsid w:val="001C390A"/>
    <w:rsid w:val="001C3EE7"/>
    <w:rsid w:val="001D1EAE"/>
    <w:rsid w:val="001D2480"/>
    <w:rsid w:val="001D32CC"/>
    <w:rsid w:val="001D4EF0"/>
    <w:rsid w:val="001E0507"/>
    <w:rsid w:val="001E2406"/>
    <w:rsid w:val="001E5269"/>
    <w:rsid w:val="001E5B2B"/>
    <w:rsid w:val="001E63DA"/>
    <w:rsid w:val="001E741F"/>
    <w:rsid w:val="001E760E"/>
    <w:rsid w:val="001F111F"/>
    <w:rsid w:val="001F433B"/>
    <w:rsid w:val="001F6C32"/>
    <w:rsid w:val="002008F9"/>
    <w:rsid w:val="00202CB7"/>
    <w:rsid w:val="0020624C"/>
    <w:rsid w:val="0021156D"/>
    <w:rsid w:val="002165FF"/>
    <w:rsid w:val="0021713A"/>
    <w:rsid w:val="00217CE1"/>
    <w:rsid w:val="002203A4"/>
    <w:rsid w:val="002248E9"/>
    <w:rsid w:val="0022590C"/>
    <w:rsid w:val="002262BF"/>
    <w:rsid w:val="0022672C"/>
    <w:rsid w:val="002338F7"/>
    <w:rsid w:val="002379AB"/>
    <w:rsid w:val="0024471E"/>
    <w:rsid w:val="00244D2E"/>
    <w:rsid w:val="00246716"/>
    <w:rsid w:val="00246CC1"/>
    <w:rsid w:val="00252496"/>
    <w:rsid w:val="00252AAB"/>
    <w:rsid w:val="00253FC0"/>
    <w:rsid w:val="00255C46"/>
    <w:rsid w:val="00263246"/>
    <w:rsid w:val="00265F6A"/>
    <w:rsid w:val="002702B0"/>
    <w:rsid w:val="0027360F"/>
    <w:rsid w:val="00275268"/>
    <w:rsid w:val="0027616A"/>
    <w:rsid w:val="0027673A"/>
    <w:rsid w:val="00283319"/>
    <w:rsid w:val="002845DB"/>
    <w:rsid w:val="00292421"/>
    <w:rsid w:val="00295212"/>
    <w:rsid w:val="002B005F"/>
    <w:rsid w:val="002B3208"/>
    <w:rsid w:val="002C63E4"/>
    <w:rsid w:val="002C79CE"/>
    <w:rsid w:val="002D42FD"/>
    <w:rsid w:val="002D57E9"/>
    <w:rsid w:val="002D59FA"/>
    <w:rsid w:val="002D6B3B"/>
    <w:rsid w:val="002D7818"/>
    <w:rsid w:val="002E2959"/>
    <w:rsid w:val="002E2BFE"/>
    <w:rsid w:val="002E3B70"/>
    <w:rsid w:val="00300D8B"/>
    <w:rsid w:val="00302ACA"/>
    <w:rsid w:val="0030644C"/>
    <w:rsid w:val="00315128"/>
    <w:rsid w:val="003161BA"/>
    <w:rsid w:val="003206BD"/>
    <w:rsid w:val="00322F51"/>
    <w:rsid w:val="0033109E"/>
    <w:rsid w:val="003322E1"/>
    <w:rsid w:val="003333CB"/>
    <w:rsid w:val="00337C62"/>
    <w:rsid w:val="00344D1B"/>
    <w:rsid w:val="0034586F"/>
    <w:rsid w:val="00345EAA"/>
    <w:rsid w:val="0034755C"/>
    <w:rsid w:val="0035179A"/>
    <w:rsid w:val="00354D5C"/>
    <w:rsid w:val="00355E83"/>
    <w:rsid w:val="003573BF"/>
    <w:rsid w:val="00360BDF"/>
    <w:rsid w:val="00362C79"/>
    <w:rsid w:val="003632DE"/>
    <w:rsid w:val="00367186"/>
    <w:rsid w:val="0036784D"/>
    <w:rsid w:val="003769FC"/>
    <w:rsid w:val="003801CD"/>
    <w:rsid w:val="0038406A"/>
    <w:rsid w:val="0038530C"/>
    <w:rsid w:val="003856E3"/>
    <w:rsid w:val="003865C9"/>
    <w:rsid w:val="00391543"/>
    <w:rsid w:val="00392C53"/>
    <w:rsid w:val="003965AE"/>
    <w:rsid w:val="003A03A1"/>
    <w:rsid w:val="003A0ED7"/>
    <w:rsid w:val="003A14F6"/>
    <w:rsid w:val="003A19A8"/>
    <w:rsid w:val="003A1CF7"/>
    <w:rsid w:val="003A1EFF"/>
    <w:rsid w:val="003A2241"/>
    <w:rsid w:val="003A3645"/>
    <w:rsid w:val="003A453A"/>
    <w:rsid w:val="003B0C8B"/>
    <w:rsid w:val="003B0DA0"/>
    <w:rsid w:val="003B3909"/>
    <w:rsid w:val="003B6587"/>
    <w:rsid w:val="003C46F4"/>
    <w:rsid w:val="003C4D1A"/>
    <w:rsid w:val="003C54C0"/>
    <w:rsid w:val="003C7A45"/>
    <w:rsid w:val="003E0AFA"/>
    <w:rsid w:val="003E1C23"/>
    <w:rsid w:val="003F2A49"/>
    <w:rsid w:val="003F5033"/>
    <w:rsid w:val="00402E93"/>
    <w:rsid w:val="004131CA"/>
    <w:rsid w:val="00417A80"/>
    <w:rsid w:val="00422CFA"/>
    <w:rsid w:val="00422EB7"/>
    <w:rsid w:val="0042524C"/>
    <w:rsid w:val="004324FB"/>
    <w:rsid w:val="0043316D"/>
    <w:rsid w:val="00435752"/>
    <w:rsid w:val="00436511"/>
    <w:rsid w:val="00440275"/>
    <w:rsid w:val="00441505"/>
    <w:rsid w:val="00444703"/>
    <w:rsid w:val="00444EC0"/>
    <w:rsid w:val="00446935"/>
    <w:rsid w:val="0045184E"/>
    <w:rsid w:val="00452A6F"/>
    <w:rsid w:val="004558D3"/>
    <w:rsid w:val="00457AD5"/>
    <w:rsid w:val="00461F12"/>
    <w:rsid w:val="004645EF"/>
    <w:rsid w:val="00467179"/>
    <w:rsid w:val="0047288C"/>
    <w:rsid w:val="00473F39"/>
    <w:rsid w:val="00476D7D"/>
    <w:rsid w:val="004778B1"/>
    <w:rsid w:val="00482D1F"/>
    <w:rsid w:val="00487C29"/>
    <w:rsid w:val="00490DC2"/>
    <w:rsid w:val="004918C4"/>
    <w:rsid w:val="00492C8D"/>
    <w:rsid w:val="00494907"/>
    <w:rsid w:val="004970DE"/>
    <w:rsid w:val="004A1DD7"/>
    <w:rsid w:val="004B019C"/>
    <w:rsid w:val="004B047B"/>
    <w:rsid w:val="004B0483"/>
    <w:rsid w:val="004B4383"/>
    <w:rsid w:val="004B4A9D"/>
    <w:rsid w:val="004B701C"/>
    <w:rsid w:val="004C092F"/>
    <w:rsid w:val="004C0B5F"/>
    <w:rsid w:val="004C0DD1"/>
    <w:rsid w:val="004C2192"/>
    <w:rsid w:val="004C4088"/>
    <w:rsid w:val="004C706A"/>
    <w:rsid w:val="004C730C"/>
    <w:rsid w:val="004C739E"/>
    <w:rsid w:val="004D0D9E"/>
    <w:rsid w:val="004D3D75"/>
    <w:rsid w:val="004D4D48"/>
    <w:rsid w:val="004D565B"/>
    <w:rsid w:val="004D6B6E"/>
    <w:rsid w:val="004E201A"/>
    <w:rsid w:val="004E2E60"/>
    <w:rsid w:val="004E35E9"/>
    <w:rsid w:val="005033C3"/>
    <w:rsid w:val="00507E7F"/>
    <w:rsid w:val="00511569"/>
    <w:rsid w:val="00511D83"/>
    <w:rsid w:val="005141A2"/>
    <w:rsid w:val="00517F92"/>
    <w:rsid w:val="00521AC0"/>
    <w:rsid w:val="00526356"/>
    <w:rsid w:val="00526948"/>
    <w:rsid w:val="00532461"/>
    <w:rsid w:val="0053498E"/>
    <w:rsid w:val="00540C07"/>
    <w:rsid w:val="005411E4"/>
    <w:rsid w:val="00551470"/>
    <w:rsid w:val="00551E07"/>
    <w:rsid w:val="0055227D"/>
    <w:rsid w:val="0055361D"/>
    <w:rsid w:val="00562B51"/>
    <w:rsid w:val="00563756"/>
    <w:rsid w:val="0056386D"/>
    <w:rsid w:val="00563FF0"/>
    <w:rsid w:val="0056655E"/>
    <w:rsid w:val="005745B0"/>
    <w:rsid w:val="005778CA"/>
    <w:rsid w:val="00580DC3"/>
    <w:rsid w:val="00583146"/>
    <w:rsid w:val="005840DC"/>
    <w:rsid w:val="00586F90"/>
    <w:rsid w:val="0059010C"/>
    <w:rsid w:val="00590922"/>
    <w:rsid w:val="0059119A"/>
    <w:rsid w:val="00595A83"/>
    <w:rsid w:val="005A10C4"/>
    <w:rsid w:val="005A1921"/>
    <w:rsid w:val="005A6458"/>
    <w:rsid w:val="005B2446"/>
    <w:rsid w:val="005B29BA"/>
    <w:rsid w:val="005B4956"/>
    <w:rsid w:val="005B5E28"/>
    <w:rsid w:val="005C1588"/>
    <w:rsid w:val="005C2663"/>
    <w:rsid w:val="005C562C"/>
    <w:rsid w:val="005D1425"/>
    <w:rsid w:val="005D3ACA"/>
    <w:rsid w:val="005E0D46"/>
    <w:rsid w:val="005E33E3"/>
    <w:rsid w:val="005E4439"/>
    <w:rsid w:val="005E6332"/>
    <w:rsid w:val="005E6829"/>
    <w:rsid w:val="005F37DF"/>
    <w:rsid w:val="005F5D49"/>
    <w:rsid w:val="005F76EE"/>
    <w:rsid w:val="005F7EF4"/>
    <w:rsid w:val="006130A7"/>
    <w:rsid w:val="006204B2"/>
    <w:rsid w:val="00620F1F"/>
    <w:rsid w:val="00623625"/>
    <w:rsid w:val="0063138F"/>
    <w:rsid w:val="00632AF4"/>
    <w:rsid w:val="006334BE"/>
    <w:rsid w:val="00637F74"/>
    <w:rsid w:val="0064389C"/>
    <w:rsid w:val="00647AD2"/>
    <w:rsid w:val="00662A48"/>
    <w:rsid w:val="006632DD"/>
    <w:rsid w:val="00665F53"/>
    <w:rsid w:val="0067548E"/>
    <w:rsid w:val="006756D2"/>
    <w:rsid w:val="00675E27"/>
    <w:rsid w:val="0067616A"/>
    <w:rsid w:val="00677D72"/>
    <w:rsid w:val="00684570"/>
    <w:rsid w:val="00687B17"/>
    <w:rsid w:val="00690718"/>
    <w:rsid w:val="006953A0"/>
    <w:rsid w:val="006965DE"/>
    <w:rsid w:val="00697621"/>
    <w:rsid w:val="00697938"/>
    <w:rsid w:val="006A03C8"/>
    <w:rsid w:val="006A0870"/>
    <w:rsid w:val="006A1720"/>
    <w:rsid w:val="006A31A9"/>
    <w:rsid w:val="006A3937"/>
    <w:rsid w:val="006A50F6"/>
    <w:rsid w:val="006A5425"/>
    <w:rsid w:val="006A6646"/>
    <w:rsid w:val="006B0D9C"/>
    <w:rsid w:val="006B1D7B"/>
    <w:rsid w:val="006C10CF"/>
    <w:rsid w:val="006D14FE"/>
    <w:rsid w:val="006D1E03"/>
    <w:rsid w:val="006D3654"/>
    <w:rsid w:val="006D69B1"/>
    <w:rsid w:val="006E5D0A"/>
    <w:rsid w:val="006E744D"/>
    <w:rsid w:val="006F1E83"/>
    <w:rsid w:val="006F382D"/>
    <w:rsid w:val="006F3945"/>
    <w:rsid w:val="006F4A44"/>
    <w:rsid w:val="007007B6"/>
    <w:rsid w:val="00703A80"/>
    <w:rsid w:val="0071163B"/>
    <w:rsid w:val="007137F1"/>
    <w:rsid w:val="00713ADC"/>
    <w:rsid w:val="00713EAF"/>
    <w:rsid w:val="00715ACA"/>
    <w:rsid w:val="0072029C"/>
    <w:rsid w:val="007234D1"/>
    <w:rsid w:val="00726D66"/>
    <w:rsid w:val="007273CD"/>
    <w:rsid w:val="00731ED1"/>
    <w:rsid w:val="00734155"/>
    <w:rsid w:val="00735828"/>
    <w:rsid w:val="00740EC8"/>
    <w:rsid w:val="007416A7"/>
    <w:rsid w:val="00741949"/>
    <w:rsid w:val="00742619"/>
    <w:rsid w:val="00745A12"/>
    <w:rsid w:val="00745C29"/>
    <w:rsid w:val="00745E25"/>
    <w:rsid w:val="0075066E"/>
    <w:rsid w:val="0075070B"/>
    <w:rsid w:val="00751083"/>
    <w:rsid w:val="007524B1"/>
    <w:rsid w:val="00753391"/>
    <w:rsid w:val="00766167"/>
    <w:rsid w:val="00771E2B"/>
    <w:rsid w:val="00772CFD"/>
    <w:rsid w:val="0077336F"/>
    <w:rsid w:val="007745DF"/>
    <w:rsid w:val="00775DF1"/>
    <w:rsid w:val="00781471"/>
    <w:rsid w:val="0078663C"/>
    <w:rsid w:val="007A0A18"/>
    <w:rsid w:val="007A112B"/>
    <w:rsid w:val="007A3DFB"/>
    <w:rsid w:val="007B2EDF"/>
    <w:rsid w:val="007B5100"/>
    <w:rsid w:val="007B7A36"/>
    <w:rsid w:val="007C04CB"/>
    <w:rsid w:val="007C07CD"/>
    <w:rsid w:val="007C1BDA"/>
    <w:rsid w:val="007C6A28"/>
    <w:rsid w:val="007D72F4"/>
    <w:rsid w:val="007D735D"/>
    <w:rsid w:val="007E162E"/>
    <w:rsid w:val="007E3504"/>
    <w:rsid w:val="007E396E"/>
    <w:rsid w:val="007E5EE2"/>
    <w:rsid w:val="007E7882"/>
    <w:rsid w:val="007E78BE"/>
    <w:rsid w:val="007F0A16"/>
    <w:rsid w:val="007F1AE7"/>
    <w:rsid w:val="007F5BE8"/>
    <w:rsid w:val="007F7FC0"/>
    <w:rsid w:val="008031A9"/>
    <w:rsid w:val="008033F1"/>
    <w:rsid w:val="00810423"/>
    <w:rsid w:val="0081056A"/>
    <w:rsid w:val="00810694"/>
    <w:rsid w:val="00810B20"/>
    <w:rsid w:val="00815284"/>
    <w:rsid w:val="008160E8"/>
    <w:rsid w:val="008176BE"/>
    <w:rsid w:val="0082098B"/>
    <w:rsid w:val="008269CE"/>
    <w:rsid w:val="0083370A"/>
    <w:rsid w:val="008437C7"/>
    <w:rsid w:val="00851A09"/>
    <w:rsid w:val="00860BBB"/>
    <w:rsid w:val="00861219"/>
    <w:rsid w:val="00863FFE"/>
    <w:rsid w:val="00864786"/>
    <w:rsid w:val="008732E2"/>
    <w:rsid w:val="0087378A"/>
    <w:rsid w:val="00874588"/>
    <w:rsid w:val="0087492E"/>
    <w:rsid w:val="008756D3"/>
    <w:rsid w:val="00875862"/>
    <w:rsid w:val="00877140"/>
    <w:rsid w:val="00880138"/>
    <w:rsid w:val="00880B86"/>
    <w:rsid w:val="00881B14"/>
    <w:rsid w:val="00886627"/>
    <w:rsid w:val="00895D7A"/>
    <w:rsid w:val="008A4C4A"/>
    <w:rsid w:val="008A5212"/>
    <w:rsid w:val="008A77F7"/>
    <w:rsid w:val="008B0653"/>
    <w:rsid w:val="008B0CD1"/>
    <w:rsid w:val="008B2118"/>
    <w:rsid w:val="008C0D67"/>
    <w:rsid w:val="008C75FC"/>
    <w:rsid w:val="008C78AE"/>
    <w:rsid w:val="008D31A4"/>
    <w:rsid w:val="008D4F45"/>
    <w:rsid w:val="008D5E08"/>
    <w:rsid w:val="008D66A3"/>
    <w:rsid w:val="008D7CCA"/>
    <w:rsid w:val="008D7E23"/>
    <w:rsid w:val="008F3DC8"/>
    <w:rsid w:val="00904231"/>
    <w:rsid w:val="00904C26"/>
    <w:rsid w:val="00914AD2"/>
    <w:rsid w:val="00916305"/>
    <w:rsid w:val="009206E8"/>
    <w:rsid w:val="00925B39"/>
    <w:rsid w:val="00932429"/>
    <w:rsid w:val="00937AFF"/>
    <w:rsid w:val="00942A09"/>
    <w:rsid w:val="00942F5B"/>
    <w:rsid w:val="00944E18"/>
    <w:rsid w:val="00950A26"/>
    <w:rsid w:val="00953CE9"/>
    <w:rsid w:val="00955802"/>
    <w:rsid w:val="00956651"/>
    <w:rsid w:val="00972BD3"/>
    <w:rsid w:val="00980F54"/>
    <w:rsid w:val="00985A5F"/>
    <w:rsid w:val="00987247"/>
    <w:rsid w:val="00990245"/>
    <w:rsid w:val="0099340D"/>
    <w:rsid w:val="00993576"/>
    <w:rsid w:val="009A0FEF"/>
    <w:rsid w:val="009A653C"/>
    <w:rsid w:val="009B0B1D"/>
    <w:rsid w:val="009B296F"/>
    <w:rsid w:val="009B4F2B"/>
    <w:rsid w:val="009B6864"/>
    <w:rsid w:val="009C14EE"/>
    <w:rsid w:val="009C177F"/>
    <w:rsid w:val="009C1E9B"/>
    <w:rsid w:val="009C3CF7"/>
    <w:rsid w:val="009C41EB"/>
    <w:rsid w:val="009C569D"/>
    <w:rsid w:val="009C663F"/>
    <w:rsid w:val="009C7059"/>
    <w:rsid w:val="009D465B"/>
    <w:rsid w:val="009D4BD1"/>
    <w:rsid w:val="009D4FB1"/>
    <w:rsid w:val="009D5EF7"/>
    <w:rsid w:val="009E010B"/>
    <w:rsid w:val="009E0745"/>
    <w:rsid w:val="009E5766"/>
    <w:rsid w:val="009E7368"/>
    <w:rsid w:val="009F17FE"/>
    <w:rsid w:val="009F4538"/>
    <w:rsid w:val="009F5E90"/>
    <w:rsid w:val="009F628B"/>
    <w:rsid w:val="00A0309C"/>
    <w:rsid w:val="00A041F7"/>
    <w:rsid w:val="00A05ED5"/>
    <w:rsid w:val="00A076D3"/>
    <w:rsid w:val="00A158B9"/>
    <w:rsid w:val="00A22B26"/>
    <w:rsid w:val="00A34018"/>
    <w:rsid w:val="00A36C87"/>
    <w:rsid w:val="00A3749D"/>
    <w:rsid w:val="00A40996"/>
    <w:rsid w:val="00A41F47"/>
    <w:rsid w:val="00A42E4A"/>
    <w:rsid w:val="00A43604"/>
    <w:rsid w:val="00A4515E"/>
    <w:rsid w:val="00A5546A"/>
    <w:rsid w:val="00A57DE1"/>
    <w:rsid w:val="00A62F41"/>
    <w:rsid w:val="00A643E8"/>
    <w:rsid w:val="00A64C51"/>
    <w:rsid w:val="00A73AFB"/>
    <w:rsid w:val="00A76483"/>
    <w:rsid w:val="00A86D7F"/>
    <w:rsid w:val="00A92C3A"/>
    <w:rsid w:val="00A93FC5"/>
    <w:rsid w:val="00A970F7"/>
    <w:rsid w:val="00A97A64"/>
    <w:rsid w:val="00AA0270"/>
    <w:rsid w:val="00AA439C"/>
    <w:rsid w:val="00AC02D9"/>
    <w:rsid w:val="00AC33C0"/>
    <w:rsid w:val="00AC7035"/>
    <w:rsid w:val="00AD37CC"/>
    <w:rsid w:val="00AD5292"/>
    <w:rsid w:val="00AE11B9"/>
    <w:rsid w:val="00AE5D24"/>
    <w:rsid w:val="00AF0A87"/>
    <w:rsid w:val="00AF5257"/>
    <w:rsid w:val="00AF7EFA"/>
    <w:rsid w:val="00B00AB5"/>
    <w:rsid w:val="00B0487A"/>
    <w:rsid w:val="00B05048"/>
    <w:rsid w:val="00B050D7"/>
    <w:rsid w:val="00B0730E"/>
    <w:rsid w:val="00B07E93"/>
    <w:rsid w:val="00B1284F"/>
    <w:rsid w:val="00B16EC2"/>
    <w:rsid w:val="00B20896"/>
    <w:rsid w:val="00B22C59"/>
    <w:rsid w:val="00B23D90"/>
    <w:rsid w:val="00B26020"/>
    <w:rsid w:val="00B26268"/>
    <w:rsid w:val="00B373A0"/>
    <w:rsid w:val="00B41C18"/>
    <w:rsid w:val="00B47DC6"/>
    <w:rsid w:val="00B60565"/>
    <w:rsid w:val="00B63354"/>
    <w:rsid w:val="00B66455"/>
    <w:rsid w:val="00B66B19"/>
    <w:rsid w:val="00B6790A"/>
    <w:rsid w:val="00B73DDE"/>
    <w:rsid w:val="00B74761"/>
    <w:rsid w:val="00B82095"/>
    <w:rsid w:val="00B82480"/>
    <w:rsid w:val="00B87ADA"/>
    <w:rsid w:val="00B90D50"/>
    <w:rsid w:val="00B935D2"/>
    <w:rsid w:val="00B93FAC"/>
    <w:rsid w:val="00B94A93"/>
    <w:rsid w:val="00BA1752"/>
    <w:rsid w:val="00BA33FE"/>
    <w:rsid w:val="00BA4C41"/>
    <w:rsid w:val="00BB18D7"/>
    <w:rsid w:val="00BB1DDA"/>
    <w:rsid w:val="00BB4DE3"/>
    <w:rsid w:val="00BB5D8B"/>
    <w:rsid w:val="00BC0AF6"/>
    <w:rsid w:val="00BC106D"/>
    <w:rsid w:val="00BC1612"/>
    <w:rsid w:val="00BD36F8"/>
    <w:rsid w:val="00BD66DB"/>
    <w:rsid w:val="00BE03D6"/>
    <w:rsid w:val="00BE3333"/>
    <w:rsid w:val="00BE5154"/>
    <w:rsid w:val="00BE5447"/>
    <w:rsid w:val="00BF0BAD"/>
    <w:rsid w:val="00BF2428"/>
    <w:rsid w:val="00C0200E"/>
    <w:rsid w:val="00C030E4"/>
    <w:rsid w:val="00C12E51"/>
    <w:rsid w:val="00C13220"/>
    <w:rsid w:val="00C15FB6"/>
    <w:rsid w:val="00C215E7"/>
    <w:rsid w:val="00C22CBE"/>
    <w:rsid w:val="00C24E4C"/>
    <w:rsid w:val="00C36AD1"/>
    <w:rsid w:val="00C3760E"/>
    <w:rsid w:val="00C40416"/>
    <w:rsid w:val="00C41304"/>
    <w:rsid w:val="00C41889"/>
    <w:rsid w:val="00C50D48"/>
    <w:rsid w:val="00C5187F"/>
    <w:rsid w:val="00C532D9"/>
    <w:rsid w:val="00C55298"/>
    <w:rsid w:val="00C56023"/>
    <w:rsid w:val="00C71FCA"/>
    <w:rsid w:val="00C74207"/>
    <w:rsid w:val="00C77851"/>
    <w:rsid w:val="00C77899"/>
    <w:rsid w:val="00C80099"/>
    <w:rsid w:val="00C80940"/>
    <w:rsid w:val="00C81119"/>
    <w:rsid w:val="00C832D3"/>
    <w:rsid w:val="00C83D17"/>
    <w:rsid w:val="00C857D9"/>
    <w:rsid w:val="00C85A73"/>
    <w:rsid w:val="00C927C8"/>
    <w:rsid w:val="00C9636B"/>
    <w:rsid w:val="00CA30DD"/>
    <w:rsid w:val="00CA35A6"/>
    <w:rsid w:val="00CA68EA"/>
    <w:rsid w:val="00CB172F"/>
    <w:rsid w:val="00CB4A5C"/>
    <w:rsid w:val="00CB4EDB"/>
    <w:rsid w:val="00CC751B"/>
    <w:rsid w:val="00CD474F"/>
    <w:rsid w:val="00CD4CC1"/>
    <w:rsid w:val="00CD5FFC"/>
    <w:rsid w:val="00CE0934"/>
    <w:rsid w:val="00CE38EE"/>
    <w:rsid w:val="00CE3D65"/>
    <w:rsid w:val="00CF09B3"/>
    <w:rsid w:val="00CF434F"/>
    <w:rsid w:val="00CF62EE"/>
    <w:rsid w:val="00CF6DB8"/>
    <w:rsid w:val="00D00CBB"/>
    <w:rsid w:val="00D01142"/>
    <w:rsid w:val="00D01D03"/>
    <w:rsid w:val="00D020AF"/>
    <w:rsid w:val="00D0433F"/>
    <w:rsid w:val="00D06825"/>
    <w:rsid w:val="00D10742"/>
    <w:rsid w:val="00D21F70"/>
    <w:rsid w:val="00D27CCF"/>
    <w:rsid w:val="00D468B5"/>
    <w:rsid w:val="00D4793A"/>
    <w:rsid w:val="00D52FC3"/>
    <w:rsid w:val="00D54B54"/>
    <w:rsid w:val="00D55205"/>
    <w:rsid w:val="00D55AF7"/>
    <w:rsid w:val="00D6472E"/>
    <w:rsid w:val="00D67BF0"/>
    <w:rsid w:val="00D70F90"/>
    <w:rsid w:val="00D7373B"/>
    <w:rsid w:val="00D73E47"/>
    <w:rsid w:val="00D746C2"/>
    <w:rsid w:val="00D756F7"/>
    <w:rsid w:val="00D82B38"/>
    <w:rsid w:val="00D84680"/>
    <w:rsid w:val="00D84F08"/>
    <w:rsid w:val="00D9068D"/>
    <w:rsid w:val="00D90F17"/>
    <w:rsid w:val="00D922E4"/>
    <w:rsid w:val="00D92A01"/>
    <w:rsid w:val="00D94C87"/>
    <w:rsid w:val="00D97E6A"/>
    <w:rsid w:val="00DB63B4"/>
    <w:rsid w:val="00DC32B6"/>
    <w:rsid w:val="00DC432A"/>
    <w:rsid w:val="00DC6DF3"/>
    <w:rsid w:val="00DD0858"/>
    <w:rsid w:val="00DD0D55"/>
    <w:rsid w:val="00DD7378"/>
    <w:rsid w:val="00DE2172"/>
    <w:rsid w:val="00DE43A2"/>
    <w:rsid w:val="00DE4BAD"/>
    <w:rsid w:val="00DE6362"/>
    <w:rsid w:val="00DF311C"/>
    <w:rsid w:val="00DF4C8B"/>
    <w:rsid w:val="00DF5DE7"/>
    <w:rsid w:val="00E0025F"/>
    <w:rsid w:val="00E0270F"/>
    <w:rsid w:val="00E0481E"/>
    <w:rsid w:val="00E04C19"/>
    <w:rsid w:val="00E06433"/>
    <w:rsid w:val="00E12541"/>
    <w:rsid w:val="00E1517A"/>
    <w:rsid w:val="00E346D0"/>
    <w:rsid w:val="00E37052"/>
    <w:rsid w:val="00E453E9"/>
    <w:rsid w:val="00E461A6"/>
    <w:rsid w:val="00E6254B"/>
    <w:rsid w:val="00E66865"/>
    <w:rsid w:val="00E67250"/>
    <w:rsid w:val="00E71685"/>
    <w:rsid w:val="00E74264"/>
    <w:rsid w:val="00E7543A"/>
    <w:rsid w:val="00E8514E"/>
    <w:rsid w:val="00E86A11"/>
    <w:rsid w:val="00E930BD"/>
    <w:rsid w:val="00E952D2"/>
    <w:rsid w:val="00E9649C"/>
    <w:rsid w:val="00EA40DD"/>
    <w:rsid w:val="00EB4641"/>
    <w:rsid w:val="00EB6E7A"/>
    <w:rsid w:val="00EC2BC4"/>
    <w:rsid w:val="00EE0A9D"/>
    <w:rsid w:val="00EE1BAA"/>
    <w:rsid w:val="00EE3AEE"/>
    <w:rsid w:val="00EE53C1"/>
    <w:rsid w:val="00EE6638"/>
    <w:rsid w:val="00EF20C6"/>
    <w:rsid w:val="00EF2F9A"/>
    <w:rsid w:val="00EF3235"/>
    <w:rsid w:val="00EF4B98"/>
    <w:rsid w:val="00F00BAF"/>
    <w:rsid w:val="00F0229B"/>
    <w:rsid w:val="00F0436A"/>
    <w:rsid w:val="00F067E5"/>
    <w:rsid w:val="00F1148D"/>
    <w:rsid w:val="00F13290"/>
    <w:rsid w:val="00F245CE"/>
    <w:rsid w:val="00F25F6B"/>
    <w:rsid w:val="00F3516D"/>
    <w:rsid w:val="00F41744"/>
    <w:rsid w:val="00F42C58"/>
    <w:rsid w:val="00F508B4"/>
    <w:rsid w:val="00F6372D"/>
    <w:rsid w:val="00F65038"/>
    <w:rsid w:val="00F6522D"/>
    <w:rsid w:val="00F671D7"/>
    <w:rsid w:val="00F67742"/>
    <w:rsid w:val="00F679D3"/>
    <w:rsid w:val="00F67D99"/>
    <w:rsid w:val="00F70045"/>
    <w:rsid w:val="00F73FBE"/>
    <w:rsid w:val="00F74112"/>
    <w:rsid w:val="00F74E4A"/>
    <w:rsid w:val="00F750B6"/>
    <w:rsid w:val="00F7626F"/>
    <w:rsid w:val="00F80DDD"/>
    <w:rsid w:val="00F82C16"/>
    <w:rsid w:val="00F83B54"/>
    <w:rsid w:val="00F8489F"/>
    <w:rsid w:val="00F85C7F"/>
    <w:rsid w:val="00F90680"/>
    <w:rsid w:val="00F933D3"/>
    <w:rsid w:val="00FA1270"/>
    <w:rsid w:val="00FA4B28"/>
    <w:rsid w:val="00FA4DE3"/>
    <w:rsid w:val="00FA5BDE"/>
    <w:rsid w:val="00FB4918"/>
    <w:rsid w:val="00FB4FD1"/>
    <w:rsid w:val="00FB62E9"/>
    <w:rsid w:val="00FB63D5"/>
    <w:rsid w:val="00FC02DB"/>
    <w:rsid w:val="00FC340D"/>
    <w:rsid w:val="00FC5519"/>
    <w:rsid w:val="00FC5D52"/>
    <w:rsid w:val="00FD2548"/>
    <w:rsid w:val="00FD4815"/>
    <w:rsid w:val="00FD58A5"/>
    <w:rsid w:val="00FE0014"/>
    <w:rsid w:val="00FE5F08"/>
    <w:rsid w:val="00FE7F6F"/>
    <w:rsid w:val="00FF1FAD"/>
    <w:rsid w:val="00FF47FB"/>
    <w:rsid w:val="00FF5C47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850AA"/>
  <w15:chartTrackingRefBased/>
  <w15:docId w15:val="{3CD454F8-6B9D-4C03-BE53-5D4BCEB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6BD"/>
    <w:pPr>
      <w:spacing w:after="0" w:line="240" w:lineRule="auto"/>
    </w:pPr>
    <w:rPr>
      <w:rFonts w:ascii="Times New Roman" w:eastAsia="Times New Roman" w:hAnsi="Times New Roman" w:cs="Times New Roman"/>
      <w:szCs w:val="20"/>
      <w:lang w:val="en-GB" w:eastAsia="ru-RU"/>
    </w:rPr>
  </w:style>
  <w:style w:type="paragraph" w:styleId="1">
    <w:name w:val="heading 1"/>
    <w:basedOn w:val="a"/>
    <w:next w:val="a"/>
    <w:link w:val="10"/>
    <w:uiPriority w:val="9"/>
    <w:qFormat/>
    <w:rsid w:val="00392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35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5F76EE"/>
    <w:pPr>
      <w:keepNext/>
      <w:tabs>
        <w:tab w:val="left" w:pos="2790"/>
      </w:tabs>
      <w:jc w:val="center"/>
      <w:outlineLvl w:val="3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06BD"/>
    <w:pPr>
      <w:ind w:left="720"/>
      <w:contextualSpacing/>
    </w:pPr>
    <w:rPr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1163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163B"/>
    <w:rPr>
      <w:rFonts w:ascii="Segoe UI" w:eastAsia="Times New Roman" w:hAnsi="Segoe UI" w:cs="Segoe UI"/>
      <w:sz w:val="18"/>
      <w:szCs w:val="18"/>
      <w:lang w:val="en-GB" w:eastAsia="ru-RU"/>
    </w:rPr>
  </w:style>
  <w:style w:type="paragraph" w:styleId="a7">
    <w:name w:val="header"/>
    <w:basedOn w:val="a"/>
    <w:link w:val="a8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paragraph" w:styleId="a9">
    <w:name w:val="footer"/>
    <w:basedOn w:val="a"/>
    <w:link w:val="aa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rsid w:val="005F76E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4D6B6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D6B6E"/>
    <w:rPr>
      <w:sz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D6B6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e">
    <w:name w:val="Strong"/>
    <w:basedOn w:val="a0"/>
    <w:uiPriority w:val="22"/>
    <w:qFormat/>
    <w:rsid w:val="00F83B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92C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ru-RU"/>
    </w:rPr>
  </w:style>
  <w:style w:type="paragraph" w:styleId="af">
    <w:name w:val="Normal (Web)"/>
    <w:basedOn w:val="a"/>
    <w:uiPriority w:val="99"/>
    <w:semiHidden/>
    <w:unhideWhenUsed/>
    <w:rsid w:val="00046641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0">
    <w:name w:val="Hyperlink"/>
    <w:basedOn w:val="a0"/>
    <w:uiPriority w:val="99"/>
    <w:semiHidden/>
    <w:unhideWhenUsed/>
    <w:rsid w:val="00886627"/>
    <w:rPr>
      <w:color w:val="0000FF"/>
      <w:u w:val="single"/>
    </w:rPr>
  </w:style>
  <w:style w:type="paragraph" w:customStyle="1" w:styleId="Default">
    <w:name w:val="Default"/>
    <w:rsid w:val="00E04C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935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7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640EB-098C-44FE-9255-8756DBFAA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Быховский Борис Николаевич</dc:creator>
  <cp:keywords/>
  <dc:description/>
  <cp:lastModifiedBy>Чемерис Татьяна Владимировна</cp:lastModifiedBy>
  <cp:revision>3</cp:revision>
  <cp:lastPrinted>2022-12-16T05:17:00Z</cp:lastPrinted>
  <dcterms:created xsi:type="dcterms:W3CDTF">2024-11-27T05:40:00Z</dcterms:created>
  <dcterms:modified xsi:type="dcterms:W3CDTF">2025-04-08T13:27:00Z</dcterms:modified>
</cp:coreProperties>
</file>