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47996" w14:textId="1DD1DD43" w:rsidR="00FE771D" w:rsidRPr="00FE771D" w:rsidRDefault="001F2BFE" w:rsidP="00FE771D">
      <w:pPr>
        <w:pStyle w:val="afa"/>
        <w:jc w:val="right"/>
        <w:rPr>
          <w:rFonts w:ascii="Times New Roman" w:hAnsi="Times New Roman"/>
        </w:rPr>
      </w:pPr>
      <w:r>
        <w:rPr>
          <w:rFonts w:ascii="Times New Roman" w:hAnsi="Times New Roman"/>
        </w:rPr>
        <w:t xml:space="preserve"> </w:t>
      </w:r>
      <w:r w:rsidR="00FE771D" w:rsidRPr="00FE771D">
        <w:rPr>
          <w:rFonts w:ascii="Times New Roman" w:hAnsi="Times New Roman"/>
        </w:rPr>
        <w:t>Приложение №14</w:t>
      </w:r>
    </w:p>
    <w:p w14:paraId="2CF21661" w14:textId="5CBDCA95" w:rsidR="00644CCF" w:rsidRPr="00170273" w:rsidRDefault="00563127" w:rsidP="00644CCF">
      <w:pPr>
        <w:pStyle w:val="afa"/>
        <w:jc w:val="right"/>
        <w:rPr>
          <w:rFonts w:ascii="Times New Roman" w:hAnsi="Times New Roman"/>
          <w:sz w:val="24"/>
          <w:szCs w:val="24"/>
        </w:rPr>
      </w:pPr>
      <w:r>
        <w:rPr>
          <w:rFonts w:ascii="Times New Roman" w:hAnsi="Times New Roman"/>
          <w:sz w:val="24"/>
          <w:szCs w:val="24"/>
        </w:rPr>
        <w:t xml:space="preserve">   </w:t>
      </w:r>
    </w:p>
    <w:p w14:paraId="27946553" w14:textId="77777777" w:rsidR="0074011C" w:rsidRDefault="00644CCF" w:rsidP="00241147">
      <w:pPr>
        <w:widowControl w:val="0"/>
        <w:tabs>
          <w:tab w:val="left" w:pos="0"/>
        </w:tabs>
        <w:autoSpaceDE w:val="0"/>
        <w:autoSpaceDN w:val="0"/>
        <w:adjustRightInd w:val="0"/>
        <w:jc w:val="center"/>
        <w:rPr>
          <w:b/>
        </w:rPr>
      </w:pPr>
      <w:r w:rsidRPr="00170273">
        <w:rPr>
          <w:b/>
        </w:rPr>
        <w:t>Перечень техниче</w:t>
      </w:r>
      <w:r w:rsidR="00522AAE">
        <w:rPr>
          <w:b/>
        </w:rPr>
        <w:t xml:space="preserve">ского оснащения модулей </w:t>
      </w:r>
      <w:r w:rsidR="0074011C">
        <w:rPr>
          <w:b/>
        </w:rPr>
        <w:t>карантинного хранения, модулей чистых и</w:t>
      </w:r>
      <w:r w:rsidR="00522AAE">
        <w:rPr>
          <w:b/>
        </w:rPr>
        <w:t xml:space="preserve"> технических</w:t>
      </w:r>
      <w:r w:rsidRPr="00170273">
        <w:rPr>
          <w:b/>
        </w:rPr>
        <w:t xml:space="preserve"> </w:t>
      </w:r>
      <w:r w:rsidR="00522AAE">
        <w:rPr>
          <w:b/>
        </w:rPr>
        <w:t xml:space="preserve">помещений </w:t>
      </w:r>
    </w:p>
    <w:p w14:paraId="5E514F78" w14:textId="02FFEEA2" w:rsidR="00644CCF" w:rsidRPr="00170273" w:rsidRDefault="00644CCF" w:rsidP="00241147">
      <w:pPr>
        <w:widowControl w:val="0"/>
        <w:tabs>
          <w:tab w:val="left" w:pos="0"/>
        </w:tabs>
        <w:autoSpaceDE w:val="0"/>
        <w:autoSpaceDN w:val="0"/>
        <w:adjustRightInd w:val="0"/>
        <w:jc w:val="center"/>
        <w:rPr>
          <w:b/>
          <w:bCs/>
        </w:rPr>
      </w:pPr>
      <w:r w:rsidRPr="00170273">
        <w:rPr>
          <w:b/>
        </w:rPr>
        <w:t xml:space="preserve">для </w:t>
      </w:r>
      <w:r w:rsidR="0074011C">
        <w:rPr>
          <w:b/>
        </w:rPr>
        <w:t>фармацевтических и микробиологических производств с отдельно стоящими модулями технического назначения</w:t>
      </w:r>
    </w:p>
    <w:p w14:paraId="70628C54" w14:textId="77777777" w:rsidR="00644CCF" w:rsidRPr="00170273" w:rsidRDefault="00644CCF" w:rsidP="00644CCF">
      <w:pPr>
        <w:tabs>
          <w:tab w:val="left" w:pos="240"/>
        </w:tabs>
        <w:jc w:val="both"/>
      </w:pPr>
    </w:p>
    <w:tbl>
      <w:tblPr>
        <w:tblW w:w="232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8"/>
        <w:gridCol w:w="1417"/>
        <w:gridCol w:w="707"/>
        <w:gridCol w:w="426"/>
        <w:gridCol w:w="832"/>
        <w:gridCol w:w="869"/>
        <w:gridCol w:w="1275"/>
        <w:gridCol w:w="1560"/>
        <w:gridCol w:w="569"/>
        <w:gridCol w:w="708"/>
        <w:gridCol w:w="991"/>
        <w:gridCol w:w="427"/>
        <w:gridCol w:w="567"/>
        <w:gridCol w:w="850"/>
        <w:gridCol w:w="426"/>
        <w:gridCol w:w="425"/>
        <w:gridCol w:w="709"/>
        <w:gridCol w:w="425"/>
        <w:gridCol w:w="425"/>
        <w:gridCol w:w="425"/>
        <w:gridCol w:w="993"/>
        <w:gridCol w:w="992"/>
        <w:gridCol w:w="567"/>
        <w:gridCol w:w="425"/>
        <w:gridCol w:w="425"/>
        <w:gridCol w:w="426"/>
        <w:gridCol w:w="426"/>
        <w:gridCol w:w="425"/>
        <w:gridCol w:w="567"/>
        <w:gridCol w:w="425"/>
        <w:gridCol w:w="425"/>
        <w:gridCol w:w="426"/>
        <w:gridCol w:w="425"/>
      </w:tblGrid>
      <w:tr w:rsidR="008446D5" w:rsidRPr="00170273" w14:paraId="273D530C" w14:textId="77777777" w:rsidTr="004B06A9">
        <w:trPr>
          <w:trHeight w:val="1869"/>
        </w:trPr>
        <w:tc>
          <w:tcPr>
            <w:tcW w:w="421" w:type="dxa"/>
            <w:vMerge w:val="restart"/>
            <w:tcBorders>
              <w:top w:val="single" w:sz="4" w:space="0" w:color="auto"/>
              <w:left w:val="single" w:sz="4" w:space="0" w:color="auto"/>
              <w:right w:val="single" w:sz="4" w:space="0" w:color="auto"/>
            </w:tcBorders>
            <w:noWrap/>
            <w:textDirection w:val="btLr"/>
            <w:vAlign w:val="center"/>
          </w:tcPr>
          <w:p w14:paraId="0FAE5546" w14:textId="77777777" w:rsidR="008446D5" w:rsidRPr="00607203" w:rsidRDefault="008446D5" w:rsidP="00C61E22">
            <w:pPr>
              <w:ind w:left="113" w:right="113"/>
              <w:jc w:val="center"/>
              <w:rPr>
                <w:b/>
                <w:bCs/>
                <w:sz w:val="18"/>
                <w:szCs w:val="18"/>
              </w:rPr>
            </w:pPr>
            <w:r w:rsidRPr="00607203">
              <w:rPr>
                <w:b/>
                <w:bCs/>
                <w:sz w:val="18"/>
                <w:szCs w:val="18"/>
              </w:rPr>
              <w:t>№ п/п</w:t>
            </w:r>
          </w:p>
        </w:tc>
        <w:tc>
          <w:tcPr>
            <w:tcW w:w="1848" w:type="dxa"/>
            <w:vMerge w:val="restart"/>
            <w:tcBorders>
              <w:top w:val="single" w:sz="4" w:space="0" w:color="auto"/>
              <w:left w:val="single" w:sz="4" w:space="0" w:color="auto"/>
              <w:right w:val="single" w:sz="4" w:space="0" w:color="auto"/>
            </w:tcBorders>
            <w:textDirection w:val="btLr"/>
            <w:vAlign w:val="center"/>
          </w:tcPr>
          <w:p w14:paraId="2E0A217E" w14:textId="77777777" w:rsidR="008446D5" w:rsidRPr="00607203" w:rsidRDefault="008446D5" w:rsidP="00C61E22">
            <w:pPr>
              <w:ind w:left="113" w:right="113"/>
              <w:jc w:val="center"/>
              <w:rPr>
                <w:b/>
                <w:sz w:val="18"/>
                <w:szCs w:val="18"/>
              </w:rPr>
            </w:pPr>
            <w:r w:rsidRPr="00607203">
              <w:rPr>
                <w:b/>
                <w:sz w:val="18"/>
                <w:szCs w:val="18"/>
              </w:rPr>
              <w:t>Наименование Модуля</w:t>
            </w:r>
          </w:p>
        </w:tc>
        <w:tc>
          <w:tcPr>
            <w:tcW w:w="1417" w:type="dxa"/>
            <w:vMerge w:val="restart"/>
            <w:tcBorders>
              <w:top w:val="single" w:sz="4" w:space="0" w:color="auto"/>
              <w:left w:val="single" w:sz="4" w:space="0" w:color="auto"/>
              <w:right w:val="single" w:sz="4" w:space="0" w:color="auto"/>
            </w:tcBorders>
            <w:textDirection w:val="btLr"/>
            <w:vAlign w:val="center"/>
          </w:tcPr>
          <w:p w14:paraId="7E25EDDE" w14:textId="77777777" w:rsidR="008446D5" w:rsidRDefault="008446D5" w:rsidP="00C61E22">
            <w:pPr>
              <w:ind w:left="113" w:right="113"/>
              <w:jc w:val="center"/>
              <w:rPr>
                <w:b/>
                <w:bCs/>
                <w:sz w:val="18"/>
                <w:szCs w:val="18"/>
              </w:rPr>
            </w:pPr>
            <w:proofErr w:type="spellStart"/>
            <w:r w:rsidRPr="00607203">
              <w:rPr>
                <w:b/>
                <w:bCs/>
                <w:sz w:val="18"/>
                <w:szCs w:val="18"/>
              </w:rPr>
              <w:t>Площ</w:t>
            </w:r>
            <w:proofErr w:type="spellEnd"/>
            <w:r w:rsidRPr="00607203">
              <w:rPr>
                <w:b/>
                <w:bCs/>
                <w:sz w:val="18"/>
                <w:szCs w:val="18"/>
              </w:rPr>
              <w:t xml:space="preserve">. </w:t>
            </w:r>
            <w:proofErr w:type="spellStart"/>
            <w:r w:rsidRPr="00607203">
              <w:rPr>
                <w:b/>
                <w:bCs/>
                <w:sz w:val="18"/>
                <w:szCs w:val="18"/>
              </w:rPr>
              <w:t>помещ</w:t>
            </w:r>
            <w:proofErr w:type="spellEnd"/>
            <w:r w:rsidRPr="00607203">
              <w:rPr>
                <w:b/>
                <w:bCs/>
                <w:sz w:val="18"/>
                <w:szCs w:val="18"/>
              </w:rPr>
              <w:t>/высота потолка</w:t>
            </w:r>
          </w:p>
          <w:p w14:paraId="55B3A80D" w14:textId="1C3F33C4" w:rsidR="004310B7" w:rsidRPr="00607203" w:rsidRDefault="004310B7" w:rsidP="004310B7">
            <w:pPr>
              <w:ind w:left="113" w:right="113"/>
              <w:jc w:val="center"/>
              <w:rPr>
                <w:b/>
                <w:bCs/>
                <w:sz w:val="18"/>
                <w:szCs w:val="18"/>
              </w:rPr>
            </w:pPr>
            <w:r w:rsidRPr="00607203">
              <w:rPr>
                <w:b/>
                <w:bCs/>
                <w:sz w:val="16"/>
                <w:szCs w:val="16"/>
              </w:rPr>
              <w:t>(</w:t>
            </w:r>
            <w:r>
              <w:rPr>
                <w:b/>
                <w:sz w:val="14"/>
                <w:szCs w:val="14"/>
              </w:rPr>
              <w:t>*</w:t>
            </w:r>
            <w:r w:rsidRPr="00607203">
              <w:rPr>
                <w:b/>
                <w:sz w:val="14"/>
                <w:szCs w:val="14"/>
              </w:rPr>
              <w:t xml:space="preserve">- </w:t>
            </w:r>
            <w:r>
              <w:rPr>
                <w:b/>
                <w:sz w:val="14"/>
                <w:szCs w:val="14"/>
              </w:rPr>
              <w:t>точные размеры уточнить при монтаже</w:t>
            </w:r>
            <w:r w:rsidRPr="00607203">
              <w:rPr>
                <w:b/>
                <w:bCs/>
                <w:sz w:val="16"/>
                <w:szCs w:val="16"/>
              </w:rPr>
              <w:t>)</w:t>
            </w:r>
          </w:p>
        </w:tc>
        <w:tc>
          <w:tcPr>
            <w:tcW w:w="707" w:type="dxa"/>
            <w:vMerge w:val="restart"/>
            <w:tcBorders>
              <w:top w:val="single" w:sz="4" w:space="0" w:color="auto"/>
              <w:left w:val="single" w:sz="4" w:space="0" w:color="auto"/>
              <w:right w:val="single" w:sz="4" w:space="0" w:color="auto"/>
            </w:tcBorders>
            <w:textDirection w:val="btLr"/>
            <w:vAlign w:val="center"/>
          </w:tcPr>
          <w:p w14:paraId="6842ED49" w14:textId="77777777" w:rsidR="008446D5" w:rsidRPr="00607203" w:rsidRDefault="008446D5" w:rsidP="00C61E22">
            <w:pPr>
              <w:ind w:left="113" w:right="113"/>
              <w:jc w:val="center"/>
              <w:rPr>
                <w:b/>
                <w:bCs/>
                <w:sz w:val="18"/>
                <w:szCs w:val="18"/>
              </w:rPr>
            </w:pPr>
            <w:r w:rsidRPr="00607203">
              <w:rPr>
                <w:b/>
                <w:bCs/>
                <w:sz w:val="18"/>
                <w:szCs w:val="18"/>
              </w:rPr>
              <w:t>Класс чист.</w:t>
            </w:r>
          </w:p>
        </w:tc>
        <w:tc>
          <w:tcPr>
            <w:tcW w:w="426" w:type="dxa"/>
            <w:vMerge w:val="restart"/>
            <w:tcBorders>
              <w:top w:val="single" w:sz="4" w:space="0" w:color="auto"/>
              <w:left w:val="single" w:sz="4" w:space="0" w:color="auto"/>
              <w:right w:val="single" w:sz="4" w:space="0" w:color="auto"/>
            </w:tcBorders>
            <w:textDirection w:val="btLr"/>
            <w:vAlign w:val="center"/>
          </w:tcPr>
          <w:p w14:paraId="6A95FF4E" w14:textId="77777777" w:rsidR="008446D5" w:rsidRPr="00607203" w:rsidRDefault="008446D5" w:rsidP="00C61E22">
            <w:pPr>
              <w:ind w:left="113" w:right="113"/>
              <w:jc w:val="center"/>
              <w:rPr>
                <w:b/>
                <w:bCs/>
                <w:sz w:val="18"/>
                <w:szCs w:val="18"/>
              </w:rPr>
            </w:pPr>
            <w:proofErr w:type="spellStart"/>
            <w:r w:rsidRPr="00607203">
              <w:rPr>
                <w:b/>
                <w:bCs/>
                <w:sz w:val="18"/>
                <w:szCs w:val="18"/>
              </w:rPr>
              <w:t>Кратн</w:t>
            </w:r>
            <w:proofErr w:type="spellEnd"/>
            <w:r w:rsidRPr="00607203">
              <w:rPr>
                <w:b/>
                <w:bCs/>
                <w:sz w:val="18"/>
                <w:szCs w:val="18"/>
              </w:rPr>
              <w:t xml:space="preserve"> </w:t>
            </w:r>
            <w:proofErr w:type="spellStart"/>
            <w:r w:rsidRPr="00607203">
              <w:rPr>
                <w:b/>
                <w:bCs/>
                <w:sz w:val="18"/>
                <w:szCs w:val="18"/>
              </w:rPr>
              <w:t>возд</w:t>
            </w:r>
            <w:proofErr w:type="spellEnd"/>
            <w:r w:rsidRPr="00607203">
              <w:rPr>
                <w:b/>
                <w:bCs/>
                <w:sz w:val="18"/>
                <w:szCs w:val="18"/>
              </w:rPr>
              <w:t>/ обмена в час</w:t>
            </w:r>
          </w:p>
        </w:tc>
        <w:tc>
          <w:tcPr>
            <w:tcW w:w="832" w:type="dxa"/>
            <w:vMerge w:val="restart"/>
            <w:tcBorders>
              <w:top w:val="single" w:sz="4" w:space="0" w:color="auto"/>
              <w:left w:val="single" w:sz="4" w:space="0" w:color="auto"/>
              <w:right w:val="single" w:sz="4" w:space="0" w:color="auto"/>
            </w:tcBorders>
            <w:textDirection w:val="btLr"/>
            <w:vAlign w:val="center"/>
          </w:tcPr>
          <w:p w14:paraId="177041DC" w14:textId="77777777" w:rsidR="008446D5" w:rsidRPr="00607203" w:rsidRDefault="008446D5" w:rsidP="00C61E22">
            <w:pPr>
              <w:ind w:left="113" w:right="113"/>
              <w:jc w:val="center"/>
              <w:rPr>
                <w:b/>
                <w:bCs/>
                <w:sz w:val="18"/>
                <w:szCs w:val="18"/>
              </w:rPr>
            </w:pPr>
            <w:r w:rsidRPr="00607203">
              <w:rPr>
                <w:b/>
                <w:bCs/>
                <w:sz w:val="18"/>
                <w:szCs w:val="18"/>
              </w:rPr>
              <w:t xml:space="preserve">Перепад </w:t>
            </w:r>
            <w:proofErr w:type="spellStart"/>
            <w:r w:rsidRPr="00607203">
              <w:rPr>
                <w:b/>
                <w:bCs/>
                <w:sz w:val="18"/>
                <w:szCs w:val="18"/>
              </w:rPr>
              <w:t>давл</w:t>
            </w:r>
            <w:proofErr w:type="spellEnd"/>
            <w:r w:rsidRPr="00607203">
              <w:rPr>
                <w:b/>
                <w:bCs/>
                <w:sz w:val="18"/>
                <w:szCs w:val="18"/>
              </w:rPr>
              <w:t>. (Ра)</w:t>
            </w:r>
          </w:p>
        </w:tc>
        <w:tc>
          <w:tcPr>
            <w:tcW w:w="4273" w:type="dxa"/>
            <w:gridSpan w:val="4"/>
            <w:tcBorders>
              <w:top w:val="single" w:sz="4" w:space="0" w:color="auto"/>
              <w:left w:val="single" w:sz="4" w:space="0" w:color="auto"/>
              <w:bottom w:val="single" w:sz="4" w:space="0" w:color="auto"/>
              <w:right w:val="single" w:sz="4" w:space="0" w:color="auto"/>
            </w:tcBorders>
            <w:vAlign w:val="center"/>
          </w:tcPr>
          <w:p w14:paraId="489B4553" w14:textId="77777777" w:rsidR="008446D5" w:rsidRPr="00607203" w:rsidRDefault="008446D5" w:rsidP="00C61E22">
            <w:pPr>
              <w:jc w:val="center"/>
              <w:rPr>
                <w:b/>
                <w:bCs/>
                <w:sz w:val="16"/>
                <w:szCs w:val="16"/>
              </w:rPr>
            </w:pPr>
            <w:r w:rsidRPr="00607203">
              <w:rPr>
                <w:b/>
                <w:bCs/>
                <w:sz w:val="18"/>
                <w:szCs w:val="16"/>
              </w:rPr>
              <w:t>Двери</w:t>
            </w:r>
          </w:p>
        </w:tc>
        <w:tc>
          <w:tcPr>
            <w:tcW w:w="1699" w:type="dxa"/>
            <w:gridSpan w:val="2"/>
            <w:tcBorders>
              <w:top w:val="single" w:sz="4" w:space="0" w:color="auto"/>
              <w:left w:val="single" w:sz="4" w:space="0" w:color="auto"/>
              <w:right w:val="single" w:sz="4" w:space="0" w:color="auto"/>
            </w:tcBorders>
            <w:vAlign w:val="center"/>
          </w:tcPr>
          <w:p w14:paraId="07BF6808" w14:textId="77777777" w:rsidR="008446D5" w:rsidRPr="00607203" w:rsidRDefault="008446D5" w:rsidP="005D1AF5">
            <w:pPr>
              <w:ind w:left="113" w:right="113"/>
              <w:jc w:val="center"/>
              <w:rPr>
                <w:b/>
                <w:bCs/>
                <w:sz w:val="16"/>
                <w:szCs w:val="16"/>
              </w:rPr>
            </w:pPr>
            <w:r w:rsidRPr="00607203">
              <w:rPr>
                <w:b/>
                <w:bCs/>
                <w:sz w:val="16"/>
                <w:szCs w:val="16"/>
              </w:rPr>
              <w:t>Окна</w:t>
            </w:r>
          </w:p>
        </w:tc>
        <w:tc>
          <w:tcPr>
            <w:tcW w:w="2695" w:type="dxa"/>
            <w:gridSpan w:val="5"/>
            <w:tcBorders>
              <w:top w:val="single" w:sz="4" w:space="0" w:color="auto"/>
              <w:left w:val="single" w:sz="4" w:space="0" w:color="auto"/>
              <w:right w:val="single" w:sz="4" w:space="0" w:color="auto"/>
            </w:tcBorders>
            <w:vAlign w:val="center"/>
          </w:tcPr>
          <w:p w14:paraId="28074EC9" w14:textId="60D354A0" w:rsidR="008446D5" w:rsidRPr="00607203" w:rsidRDefault="008446D5" w:rsidP="00D350DE">
            <w:pPr>
              <w:ind w:left="113" w:right="113"/>
              <w:jc w:val="center"/>
              <w:rPr>
                <w:b/>
                <w:bCs/>
                <w:sz w:val="18"/>
                <w:szCs w:val="16"/>
              </w:rPr>
            </w:pPr>
            <w:r w:rsidRPr="00607203">
              <w:rPr>
                <w:b/>
                <w:bCs/>
                <w:sz w:val="18"/>
                <w:szCs w:val="16"/>
              </w:rPr>
              <w:t>Освещение</w:t>
            </w:r>
          </w:p>
        </w:tc>
        <w:tc>
          <w:tcPr>
            <w:tcW w:w="709" w:type="dxa"/>
            <w:vMerge w:val="restart"/>
            <w:tcBorders>
              <w:top w:val="single" w:sz="4" w:space="0" w:color="auto"/>
              <w:left w:val="single" w:sz="4" w:space="0" w:color="auto"/>
              <w:right w:val="single" w:sz="4" w:space="0" w:color="auto"/>
            </w:tcBorders>
            <w:textDirection w:val="btLr"/>
          </w:tcPr>
          <w:p w14:paraId="77EBA457" w14:textId="77777777" w:rsidR="008446D5" w:rsidRPr="00607203" w:rsidRDefault="008446D5" w:rsidP="006A3177">
            <w:pPr>
              <w:ind w:left="113" w:right="113"/>
              <w:jc w:val="center"/>
              <w:rPr>
                <w:b/>
                <w:bCs/>
                <w:sz w:val="18"/>
                <w:szCs w:val="16"/>
              </w:rPr>
            </w:pPr>
            <w:r w:rsidRPr="00607203">
              <w:rPr>
                <w:b/>
                <w:bCs/>
                <w:sz w:val="18"/>
                <w:szCs w:val="16"/>
              </w:rPr>
              <w:t>Выключатели</w:t>
            </w:r>
          </w:p>
          <w:p w14:paraId="060D49ED" w14:textId="4FE06AAF" w:rsidR="008446D5" w:rsidRPr="00607203" w:rsidRDefault="008446D5" w:rsidP="00C93460">
            <w:pPr>
              <w:ind w:left="113" w:right="113"/>
              <w:jc w:val="center"/>
              <w:rPr>
                <w:b/>
                <w:bCs/>
                <w:sz w:val="18"/>
                <w:szCs w:val="16"/>
              </w:rPr>
            </w:pPr>
            <w:r w:rsidRPr="00607203">
              <w:rPr>
                <w:b/>
                <w:bCs/>
                <w:sz w:val="16"/>
                <w:szCs w:val="16"/>
              </w:rPr>
              <w:t>(</w:t>
            </w:r>
            <w:r w:rsidRPr="00607203">
              <w:rPr>
                <w:b/>
                <w:sz w:val="14"/>
                <w:szCs w:val="14"/>
              </w:rPr>
              <w:t>**- сдвоенный</w:t>
            </w:r>
            <w:r w:rsidRPr="00607203">
              <w:rPr>
                <w:b/>
                <w:bCs/>
                <w:sz w:val="16"/>
                <w:szCs w:val="16"/>
              </w:rPr>
              <w:t>)</w:t>
            </w:r>
          </w:p>
        </w:tc>
        <w:tc>
          <w:tcPr>
            <w:tcW w:w="425" w:type="dxa"/>
            <w:vMerge w:val="restart"/>
            <w:tcBorders>
              <w:top w:val="single" w:sz="4" w:space="0" w:color="auto"/>
              <w:left w:val="single" w:sz="4" w:space="0" w:color="auto"/>
              <w:right w:val="single" w:sz="4" w:space="0" w:color="auto"/>
            </w:tcBorders>
            <w:textDirection w:val="btLr"/>
          </w:tcPr>
          <w:p w14:paraId="292735E6" w14:textId="598E49E2" w:rsidR="008446D5" w:rsidRPr="00607203" w:rsidRDefault="008446D5" w:rsidP="006A3177">
            <w:pPr>
              <w:ind w:left="113" w:right="113"/>
              <w:jc w:val="center"/>
              <w:rPr>
                <w:b/>
                <w:bCs/>
                <w:sz w:val="18"/>
                <w:szCs w:val="16"/>
              </w:rPr>
            </w:pPr>
            <w:r w:rsidRPr="00607203">
              <w:rPr>
                <w:b/>
                <w:bCs/>
                <w:sz w:val="18"/>
                <w:szCs w:val="16"/>
              </w:rPr>
              <w:t>Переключатели</w:t>
            </w:r>
          </w:p>
        </w:tc>
        <w:tc>
          <w:tcPr>
            <w:tcW w:w="425" w:type="dxa"/>
            <w:vMerge w:val="restart"/>
            <w:tcBorders>
              <w:top w:val="single" w:sz="4" w:space="0" w:color="auto"/>
              <w:left w:val="single" w:sz="4" w:space="0" w:color="auto"/>
              <w:right w:val="single" w:sz="4" w:space="0" w:color="auto"/>
            </w:tcBorders>
            <w:textDirection w:val="btLr"/>
          </w:tcPr>
          <w:p w14:paraId="15D53C0E" w14:textId="1BFDD57B" w:rsidR="008446D5" w:rsidRPr="00607203" w:rsidRDefault="008446D5" w:rsidP="006A3177">
            <w:pPr>
              <w:ind w:left="113" w:right="113"/>
              <w:jc w:val="center"/>
              <w:rPr>
                <w:b/>
                <w:bCs/>
                <w:sz w:val="18"/>
                <w:szCs w:val="16"/>
              </w:rPr>
            </w:pPr>
            <w:r w:rsidRPr="00607203">
              <w:rPr>
                <w:b/>
                <w:bCs/>
                <w:sz w:val="18"/>
                <w:szCs w:val="16"/>
              </w:rPr>
              <w:t>Кнопка</w:t>
            </w:r>
          </w:p>
        </w:tc>
        <w:tc>
          <w:tcPr>
            <w:tcW w:w="425" w:type="dxa"/>
            <w:vMerge w:val="restart"/>
            <w:tcBorders>
              <w:top w:val="single" w:sz="4" w:space="0" w:color="auto"/>
              <w:left w:val="single" w:sz="4" w:space="0" w:color="auto"/>
              <w:right w:val="single" w:sz="4" w:space="0" w:color="auto"/>
            </w:tcBorders>
            <w:textDirection w:val="btLr"/>
          </w:tcPr>
          <w:p w14:paraId="331072BC" w14:textId="50A0AD7B" w:rsidR="008446D5" w:rsidRPr="00607203" w:rsidRDefault="008446D5" w:rsidP="00E44A01">
            <w:pPr>
              <w:ind w:left="113" w:right="113"/>
              <w:jc w:val="center"/>
              <w:rPr>
                <w:b/>
                <w:bCs/>
                <w:sz w:val="18"/>
                <w:szCs w:val="16"/>
              </w:rPr>
            </w:pPr>
            <w:r w:rsidRPr="00607203">
              <w:rPr>
                <w:b/>
                <w:bCs/>
                <w:sz w:val="18"/>
                <w:szCs w:val="16"/>
              </w:rPr>
              <w:t>Видеокамера</w:t>
            </w:r>
          </w:p>
        </w:tc>
        <w:tc>
          <w:tcPr>
            <w:tcW w:w="1985" w:type="dxa"/>
            <w:gridSpan w:val="2"/>
            <w:tcBorders>
              <w:top w:val="single" w:sz="4" w:space="0" w:color="auto"/>
              <w:left w:val="single" w:sz="4" w:space="0" w:color="auto"/>
              <w:right w:val="single" w:sz="4" w:space="0" w:color="auto"/>
            </w:tcBorders>
            <w:vAlign w:val="center"/>
          </w:tcPr>
          <w:p w14:paraId="213C2C6C" w14:textId="7FA68A31" w:rsidR="008446D5" w:rsidRPr="00607203" w:rsidRDefault="008446D5" w:rsidP="00155AC7">
            <w:pPr>
              <w:jc w:val="center"/>
              <w:rPr>
                <w:b/>
                <w:bCs/>
                <w:sz w:val="16"/>
                <w:szCs w:val="16"/>
              </w:rPr>
            </w:pPr>
            <w:r w:rsidRPr="00607203">
              <w:rPr>
                <w:b/>
                <w:bCs/>
                <w:sz w:val="18"/>
                <w:szCs w:val="16"/>
              </w:rPr>
              <w:t xml:space="preserve">Розетки </w:t>
            </w:r>
            <w:r w:rsidRPr="00607203">
              <w:rPr>
                <w:b/>
                <w:bCs/>
                <w:sz w:val="16"/>
                <w:szCs w:val="16"/>
              </w:rPr>
              <w:t>(кол-во точек)</w:t>
            </w:r>
          </w:p>
        </w:tc>
        <w:tc>
          <w:tcPr>
            <w:tcW w:w="567" w:type="dxa"/>
            <w:vMerge w:val="restart"/>
            <w:tcBorders>
              <w:top w:val="single" w:sz="4" w:space="0" w:color="auto"/>
              <w:left w:val="single" w:sz="4" w:space="0" w:color="auto"/>
              <w:right w:val="single" w:sz="4" w:space="0" w:color="auto"/>
            </w:tcBorders>
            <w:textDirection w:val="btLr"/>
            <w:vAlign w:val="center"/>
          </w:tcPr>
          <w:p w14:paraId="1C80F39E" w14:textId="4B21EA43" w:rsidR="008446D5" w:rsidRPr="00607203" w:rsidRDefault="008446D5" w:rsidP="005F4F97">
            <w:pPr>
              <w:ind w:left="113" w:right="113"/>
              <w:jc w:val="center"/>
              <w:rPr>
                <w:b/>
                <w:bCs/>
                <w:sz w:val="18"/>
                <w:szCs w:val="18"/>
              </w:rPr>
            </w:pPr>
            <w:proofErr w:type="spellStart"/>
            <w:r w:rsidRPr="00607203">
              <w:rPr>
                <w:b/>
                <w:bCs/>
                <w:sz w:val="18"/>
                <w:szCs w:val="18"/>
              </w:rPr>
              <w:t>Дифманометры</w:t>
            </w:r>
            <w:proofErr w:type="spellEnd"/>
          </w:p>
        </w:tc>
        <w:tc>
          <w:tcPr>
            <w:tcW w:w="425" w:type="dxa"/>
            <w:vMerge w:val="restart"/>
            <w:tcBorders>
              <w:top w:val="single" w:sz="4" w:space="0" w:color="auto"/>
              <w:left w:val="single" w:sz="4" w:space="0" w:color="auto"/>
              <w:right w:val="single" w:sz="4" w:space="0" w:color="auto"/>
            </w:tcBorders>
            <w:textDirection w:val="btLr"/>
            <w:vAlign w:val="center"/>
          </w:tcPr>
          <w:p w14:paraId="1A0EB9B6" w14:textId="3C749119" w:rsidR="008446D5" w:rsidRPr="00607203" w:rsidRDefault="008446D5" w:rsidP="0085760B">
            <w:pPr>
              <w:ind w:left="113" w:right="113"/>
              <w:jc w:val="center"/>
              <w:rPr>
                <w:b/>
                <w:bCs/>
                <w:sz w:val="18"/>
                <w:szCs w:val="18"/>
              </w:rPr>
            </w:pPr>
            <w:r w:rsidRPr="00607203">
              <w:rPr>
                <w:b/>
                <w:bCs/>
                <w:sz w:val="18"/>
                <w:szCs w:val="18"/>
              </w:rPr>
              <w:t>Активный передаточный шлюз</w:t>
            </w:r>
          </w:p>
        </w:tc>
        <w:tc>
          <w:tcPr>
            <w:tcW w:w="425" w:type="dxa"/>
            <w:vMerge w:val="restart"/>
            <w:tcBorders>
              <w:top w:val="single" w:sz="4" w:space="0" w:color="auto"/>
              <w:left w:val="single" w:sz="4" w:space="0" w:color="auto"/>
              <w:right w:val="single" w:sz="4" w:space="0" w:color="auto"/>
            </w:tcBorders>
            <w:textDirection w:val="btLr"/>
          </w:tcPr>
          <w:p w14:paraId="0FEA7D4F" w14:textId="71EEEDF6" w:rsidR="008446D5" w:rsidRPr="00607203" w:rsidRDefault="008446D5" w:rsidP="00C61E22">
            <w:pPr>
              <w:ind w:left="113" w:right="113"/>
              <w:jc w:val="center"/>
              <w:rPr>
                <w:b/>
                <w:bCs/>
                <w:sz w:val="18"/>
                <w:szCs w:val="18"/>
              </w:rPr>
            </w:pPr>
            <w:r w:rsidRPr="00607203">
              <w:rPr>
                <w:b/>
                <w:bCs/>
                <w:sz w:val="18"/>
                <w:szCs w:val="18"/>
              </w:rPr>
              <w:t>Сплит-система</w:t>
            </w:r>
          </w:p>
        </w:tc>
        <w:tc>
          <w:tcPr>
            <w:tcW w:w="426" w:type="dxa"/>
            <w:vMerge w:val="restart"/>
            <w:tcBorders>
              <w:top w:val="single" w:sz="4" w:space="0" w:color="auto"/>
              <w:left w:val="single" w:sz="4" w:space="0" w:color="auto"/>
              <w:right w:val="single" w:sz="4" w:space="0" w:color="auto"/>
            </w:tcBorders>
            <w:textDirection w:val="btLr"/>
            <w:vAlign w:val="center"/>
          </w:tcPr>
          <w:p w14:paraId="41F72F44" w14:textId="3260B3BC" w:rsidR="008446D5" w:rsidRPr="00607203" w:rsidRDefault="008446D5" w:rsidP="00C61E22">
            <w:pPr>
              <w:ind w:left="113" w:right="113"/>
              <w:jc w:val="center"/>
              <w:rPr>
                <w:b/>
                <w:bCs/>
                <w:sz w:val="18"/>
                <w:szCs w:val="18"/>
              </w:rPr>
            </w:pPr>
            <w:r w:rsidRPr="00607203">
              <w:rPr>
                <w:b/>
                <w:bCs/>
                <w:sz w:val="18"/>
                <w:szCs w:val="18"/>
              </w:rPr>
              <w:t>Душ</w:t>
            </w:r>
            <w:r>
              <w:rPr>
                <w:b/>
                <w:bCs/>
                <w:sz w:val="18"/>
                <w:szCs w:val="18"/>
              </w:rPr>
              <w:t>евая кабина</w:t>
            </w:r>
            <w:r w:rsidRPr="00607203">
              <w:rPr>
                <w:b/>
                <w:bCs/>
                <w:sz w:val="18"/>
                <w:szCs w:val="18"/>
              </w:rPr>
              <w:t xml:space="preserve"> </w:t>
            </w:r>
          </w:p>
          <w:p w14:paraId="42DD2DBA" w14:textId="77777777" w:rsidR="008446D5" w:rsidRPr="00607203" w:rsidRDefault="008446D5" w:rsidP="00BF185D">
            <w:pPr>
              <w:ind w:left="113" w:right="113"/>
              <w:rPr>
                <w:b/>
                <w:bCs/>
                <w:sz w:val="18"/>
                <w:szCs w:val="18"/>
              </w:rPr>
            </w:pPr>
          </w:p>
        </w:tc>
        <w:tc>
          <w:tcPr>
            <w:tcW w:w="426" w:type="dxa"/>
            <w:vMerge w:val="restart"/>
            <w:tcBorders>
              <w:top w:val="single" w:sz="4" w:space="0" w:color="auto"/>
              <w:left w:val="single" w:sz="4" w:space="0" w:color="auto"/>
              <w:right w:val="single" w:sz="4" w:space="0" w:color="auto"/>
            </w:tcBorders>
            <w:textDirection w:val="btLr"/>
            <w:vAlign w:val="center"/>
          </w:tcPr>
          <w:p w14:paraId="3A30133C" w14:textId="77777777" w:rsidR="008446D5" w:rsidRPr="00607203" w:rsidRDefault="008446D5" w:rsidP="00BC605F">
            <w:pPr>
              <w:ind w:left="113" w:right="113"/>
              <w:jc w:val="center"/>
              <w:rPr>
                <w:b/>
                <w:bCs/>
                <w:sz w:val="18"/>
                <w:szCs w:val="18"/>
              </w:rPr>
            </w:pPr>
            <w:r w:rsidRPr="00607203">
              <w:rPr>
                <w:b/>
                <w:bCs/>
                <w:sz w:val="18"/>
                <w:szCs w:val="18"/>
              </w:rPr>
              <w:t>Раковина</w:t>
            </w:r>
          </w:p>
        </w:tc>
        <w:tc>
          <w:tcPr>
            <w:tcW w:w="425" w:type="dxa"/>
            <w:vMerge w:val="restart"/>
            <w:tcBorders>
              <w:top w:val="single" w:sz="4" w:space="0" w:color="auto"/>
              <w:left w:val="single" w:sz="4" w:space="0" w:color="auto"/>
              <w:right w:val="single" w:sz="4" w:space="0" w:color="auto"/>
            </w:tcBorders>
            <w:shd w:val="clear" w:color="auto" w:fill="auto"/>
            <w:textDirection w:val="btLr"/>
          </w:tcPr>
          <w:p w14:paraId="61CC4F8D" w14:textId="11289B88" w:rsidR="008446D5" w:rsidRPr="00607203" w:rsidRDefault="008446D5" w:rsidP="0085760B">
            <w:pPr>
              <w:ind w:left="113" w:right="113"/>
              <w:jc w:val="center"/>
              <w:rPr>
                <w:b/>
                <w:sz w:val="18"/>
                <w:szCs w:val="18"/>
              </w:rPr>
            </w:pPr>
            <w:r>
              <w:rPr>
                <w:b/>
                <w:sz w:val="18"/>
                <w:szCs w:val="18"/>
              </w:rPr>
              <w:t>Унитаз</w:t>
            </w:r>
          </w:p>
        </w:tc>
        <w:tc>
          <w:tcPr>
            <w:tcW w:w="567" w:type="dxa"/>
            <w:vMerge w:val="restart"/>
            <w:tcBorders>
              <w:top w:val="single" w:sz="4" w:space="0" w:color="auto"/>
              <w:left w:val="single" w:sz="4" w:space="0" w:color="auto"/>
              <w:right w:val="single" w:sz="4" w:space="0" w:color="auto"/>
            </w:tcBorders>
            <w:textDirection w:val="btLr"/>
            <w:vAlign w:val="center"/>
          </w:tcPr>
          <w:p w14:paraId="445211E2" w14:textId="690E39CD" w:rsidR="008446D5" w:rsidRPr="00607203" w:rsidRDefault="008446D5" w:rsidP="0085760B">
            <w:pPr>
              <w:ind w:left="113" w:right="113"/>
              <w:jc w:val="center"/>
              <w:rPr>
                <w:b/>
                <w:sz w:val="18"/>
                <w:szCs w:val="18"/>
              </w:rPr>
            </w:pPr>
            <w:r w:rsidRPr="00607203">
              <w:rPr>
                <w:b/>
                <w:sz w:val="18"/>
                <w:szCs w:val="18"/>
              </w:rPr>
              <w:t xml:space="preserve">Канализация. </w:t>
            </w:r>
          </w:p>
          <w:p w14:paraId="1B84D67B" w14:textId="77777777" w:rsidR="008446D5" w:rsidRPr="00607203" w:rsidRDefault="008446D5" w:rsidP="0085760B">
            <w:pPr>
              <w:ind w:left="113" w:right="113"/>
              <w:jc w:val="center"/>
              <w:rPr>
                <w:b/>
                <w:bCs/>
                <w:sz w:val="18"/>
                <w:szCs w:val="18"/>
              </w:rPr>
            </w:pPr>
            <w:r w:rsidRPr="00607203">
              <w:rPr>
                <w:b/>
                <w:sz w:val="18"/>
                <w:szCs w:val="18"/>
              </w:rPr>
              <w:t>(кол-во точек)</w:t>
            </w:r>
          </w:p>
        </w:tc>
        <w:tc>
          <w:tcPr>
            <w:tcW w:w="425" w:type="dxa"/>
            <w:vMerge w:val="restart"/>
            <w:tcBorders>
              <w:top w:val="single" w:sz="4" w:space="0" w:color="auto"/>
              <w:left w:val="single" w:sz="4" w:space="0" w:color="auto"/>
              <w:right w:val="single" w:sz="4" w:space="0" w:color="auto"/>
            </w:tcBorders>
            <w:textDirection w:val="btLr"/>
          </w:tcPr>
          <w:p w14:paraId="53BF5A28" w14:textId="15411512" w:rsidR="008446D5" w:rsidRPr="00607203" w:rsidRDefault="008446D5" w:rsidP="00C61E22">
            <w:pPr>
              <w:ind w:left="113" w:right="113"/>
              <w:jc w:val="center"/>
              <w:rPr>
                <w:b/>
                <w:bCs/>
                <w:sz w:val="18"/>
                <w:szCs w:val="18"/>
              </w:rPr>
            </w:pPr>
            <w:r w:rsidRPr="00607203">
              <w:rPr>
                <w:b/>
                <w:bCs/>
                <w:sz w:val="18"/>
                <w:szCs w:val="18"/>
              </w:rPr>
              <w:t>Радиаторы отопления</w:t>
            </w:r>
          </w:p>
        </w:tc>
        <w:tc>
          <w:tcPr>
            <w:tcW w:w="425" w:type="dxa"/>
            <w:vMerge w:val="restart"/>
            <w:tcBorders>
              <w:top w:val="single" w:sz="4" w:space="0" w:color="auto"/>
              <w:left w:val="single" w:sz="4" w:space="0" w:color="auto"/>
              <w:right w:val="single" w:sz="4" w:space="0" w:color="auto"/>
            </w:tcBorders>
            <w:textDirection w:val="btLr"/>
          </w:tcPr>
          <w:p w14:paraId="735D5A85" w14:textId="2745008B" w:rsidR="008446D5" w:rsidRPr="00607203" w:rsidRDefault="008446D5" w:rsidP="00C61E22">
            <w:pPr>
              <w:ind w:left="113" w:right="113"/>
              <w:jc w:val="center"/>
              <w:rPr>
                <w:b/>
                <w:bCs/>
                <w:sz w:val="18"/>
                <w:szCs w:val="18"/>
              </w:rPr>
            </w:pPr>
            <w:r w:rsidRPr="00607203">
              <w:rPr>
                <w:b/>
                <w:bCs/>
                <w:sz w:val="18"/>
                <w:szCs w:val="18"/>
              </w:rPr>
              <w:t>Тепловая завеса</w:t>
            </w:r>
          </w:p>
        </w:tc>
        <w:tc>
          <w:tcPr>
            <w:tcW w:w="426" w:type="dxa"/>
            <w:vMerge w:val="restart"/>
            <w:tcBorders>
              <w:top w:val="single" w:sz="4" w:space="0" w:color="auto"/>
              <w:left w:val="single" w:sz="4" w:space="0" w:color="auto"/>
              <w:right w:val="single" w:sz="4" w:space="0" w:color="auto"/>
            </w:tcBorders>
            <w:textDirection w:val="btLr"/>
            <w:vAlign w:val="center"/>
          </w:tcPr>
          <w:p w14:paraId="34BC852D" w14:textId="0EEB4907" w:rsidR="008446D5" w:rsidRPr="00607203" w:rsidRDefault="008446D5" w:rsidP="00C61E22">
            <w:pPr>
              <w:ind w:left="113" w:right="113"/>
              <w:jc w:val="center"/>
              <w:rPr>
                <w:b/>
                <w:bCs/>
                <w:sz w:val="18"/>
                <w:szCs w:val="18"/>
              </w:rPr>
            </w:pPr>
            <w:r w:rsidRPr="00607203">
              <w:rPr>
                <w:b/>
                <w:bCs/>
                <w:sz w:val="18"/>
                <w:szCs w:val="18"/>
              </w:rPr>
              <w:t>Горячее водоснабжение</w:t>
            </w:r>
          </w:p>
        </w:tc>
        <w:tc>
          <w:tcPr>
            <w:tcW w:w="425" w:type="dxa"/>
            <w:vMerge w:val="restart"/>
            <w:tcBorders>
              <w:top w:val="single" w:sz="4" w:space="0" w:color="auto"/>
              <w:left w:val="single" w:sz="4" w:space="0" w:color="auto"/>
              <w:right w:val="single" w:sz="4" w:space="0" w:color="auto"/>
            </w:tcBorders>
            <w:textDirection w:val="btLr"/>
            <w:vAlign w:val="center"/>
          </w:tcPr>
          <w:p w14:paraId="3F4DD050" w14:textId="77777777" w:rsidR="008446D5" w:rsidRPr="00607203" w:rsidRDefault="008446D5" w:rsidP="00C61E22">
            <w:pPr>
              <w:ind w:left="113" w:right="113"/>
              <w:jc w:val="center"/>
              <w:rPr>
                <w:b/>
                <w:bCs/>
                <w:sz w:val="18"/>
                <w:szCs w:val="18"/>
              </w:rPr>
            </w:pPr>
            <w:r w:rsidRPr="00607203">
              <w:rPr>
                <w:b/>
                <w:bCs/>
                <w:sz w:val="18"/>
                <w:szCs w:val="18"/>
              </w:rPr>
              <w:t>Холодное водоснабжение</w:t>
            </w:r>
          </w:p>
        </w:tc>
      </w:tr>
      <w:tr w:rsidR="008446D5" w:rsidRPr="00170273" w14:paraId="7A0D2754" w14:textId="77777777" w:rsidTr="004B06A9">
        <w:trPr>
          <w:cantSplit/>
          <w:trHeight w:val="691"/>
        </w:trPr>
        <w:tc>
          <w:tcPr>
            <w:tcW w:w="421" w:type="dxa"/>
            <w:vMerge/>
            <w:tcBorders>
              <w:left w:val="single" w:sz="4" w:space="0" w:color="auto"/>
              <w:right w:val="single" w:sz="4" w:space="0" w:color="auto"/>
            </w:tcBorders>
            <w:shd w:val="clear" w:color="auto" w:fill="auto"/>
            <w:noWrap/>
            <w:vAlign w:val="center"/>
            <w:hideMark/>
          </w:tcPr>
          <w:p w14:paraId="76A7BFDC" w14:textId="77777777" w:rsidR="008446D5" w:rsidRPr="00170273" w:rsidRDefault="008446D5" w:rsidP="00D31613">
            <w:pPr>
              <w:spacing w:after="240"/>
            </w:pPr>
          </w:p>
        </w:tc>
        <w:tc>
          <w:tcPr>
            <w:tcW w:w="1848" w:type="dxa"/>
            <w:vMerge/>
            <w:tcBorders>
              <w:left w:val="single" w:sz="4" w:space="0" w:color="auto"/>
              <w:right w:val="single" w:sz="4" w:space="0" w:color="auto"/>
            </w:tcBorders>
            <w:shd w:val="clear" w:color="auto" w:fill="auto"/>
            <w:vAlign w:val="center"/>
          </w:tcPr>
          <w:p w14:paraId="1C784639" w14:textId="77777777" w:rsidR="008446D5" w:rsidRPr="00170273" w:rsidRDefault="008446D5" w:rsidP="00D31613">
            <w:pPr>
              <w:spacing w:after="240"/>
            </w:pPr>
          </w:p>
        </w:tc>
        <w:tc>
          <w:tcPr>
            <w:tcW w:w="1417" w:type="dxa"/>
            <w:vMerge/>
            <w:tcBorders>
              <w:left w:val="single" w:sz="4" w:space="0" w:color="auto"/>
              <w:right w:val="single" w:sz="4" w:space="0" w:color="auto"/>
            </w:tcBorders>
            <w:shd w:val="clear" w:color="auto" w:fill="auto"/>
            <w:vAlign w:val="center"/>
            <w:hideMark/>
          </w:tcPr>
          <w:p w14:paraId="4D2AB061" w14:textId="77777777" w:rsidR="008446D5" w:rsidRPr="00170273" w:rsidRDefault="008446D5" w:rsidP="00D31613">
            <w:pPr>
              <w:spacing w:after="240"/>
            </w:pPr>
          </w:p>
        </w:tc>
        <w:tc>
          <w:tcPr>
            <w:tcW w:w="707" w:type="dxa"/>
            <w:vMerge/>
            <w:tcBorders>
              <w:left w:val="single" w:sz="4" w:space="0" w:color="auto"/>
              <w:right w:val="single" w:sz="4" w:space="0" w:color="auto"/>
            </w:tcBorders>
            <w:vAlign w:val="center"/>
          </w:tcPr>
          <w:p w14:paraId="79BD5180" w14:textId="77777777" w:rsidR="008446D5" w:rsidRPr="00170273" w:rsidRDefault="008446D5" w:rsidP="00D31613">
            <w:pPr>
              <w:spacing w:after="240"/>
              <w:jc w:val="center"/>
            </w:pPr>
          </w:p>
        </w:tc>
        <w:tc>
          <w:tcPr>
            <w:tcW w:w="426" w:type="dxa"/>
            <w:vMerge/>
            <w:tcBorders>
              <w:left w:val="single" w:sz="4" w:space="0" w:color="auto"/>
              <w:right w:val="single" w:sz="4" w:space="0" w:color="auto"/>
            </w:tcBorders>
            <w:vAlign w:val="center"/>
          </w:tcPr>
          <w:p w14:paraId="6EEC9AA7" w14:textId="77777777" w:rsidR="008446D5" w:rsidRPr="00170273" w:rsidRDefault="008446D5" w:rsidP="00D31613">
            <w:pPr>
              <w:spacing w:after="240"/>
              <w:jc w:val="center"/>
            </w:pPr>
          </w:p>
        </w:tc>
        <w:tc>
          <w:tcPr>
            <w:tcW w:w="832" w:type="dxa"/>
            <w:vMerge/>
            <w:tcBorders>
              <w:left w:val="single" w:sz="4" w:space="0" w:color="auto"/>
              <w:right w:val="single" w:sz="4" w:space="0" w:color="auto"/>
            </w:tcBorders>
            <w:shd w:val="clear" w:color="auto" w:fill="auto"/>
            <w:vAlign w:val="center"/>
            <w:hideMark/>
          </w:tcPr>
          <w:p w14:paraId="05F5DBF4" w14:textId="77777777" w:rsidR="008446D5" w:rsidRPr="00170273" w:rsidRDefault="008446D5" w:rsidP="00D31613">
            <w:pPr>
              <w:spacing w:after="240"/>
              <w:jc w:val="center"/>
            </w:pPr>
          </w:p>
        </w:tc>
        <w:tc>
          <w:tcPr>
            <w:tcW w:w="869" w:type="dxa"/>
            <w:vMerge w:val="restart"/>
            <w:tcBorders>
              <w:left w:val="single" w:sz="4" w:space="0" w:color="auto"/>
            </w:tcBorders>
            <w:textDirection w:val="btLr"/>
            <w:vAlign w:val="center"/>
          </w:tcPr>
          <w:p w14:paraId="4403C6AE" w14:textId="77777777" w:rsidR="008446D5" w:rsidRPr="00607203" w:rsidRDefault="008446D5" w:rsidP="00D31613">
            <w:pPr>
              <w:spacing w:after="240"/>
              <w:ind w:left="113" w:right="113"/>
              <w:jc w:val="center"/>
              <w:rPr>
                <w:b/>
                <w:sz w:val="18"/>
                <w:szCs w:val="18"/>
              </w:rPr>
            </w:pPr>
            <w:r w:rsidRPr="00607203">
              <w:rPr>
                <w:b/>
                <w:sz w:val="18"/>
                <w:szCs w:val="18"/>
              </w:rPr>
              <w:t>№</w:t>
            </w:r>
          </w:p>
        </w:tc>
        <w:tc>
          <w:tcPr>
            <w:tcW w:w="1275" w:type="dxa"/>
            <w:vMerge w:val="restart"/>
            <w:textDirection w:val="btLr"/>
            <w:vAlign w:val="center"/>
          </w:tcPr>
          <w:p w14:paraId="5FE9CD09" w14:textId="77777777" w:rsidR="008446D5" w:rsidRPr="00607203" w:rsidRDefault="008446D5" w:rsidP="00D31613">
            <w:pPr>
              <w:spacing w:after="240"/>
              <w:ind w:left="113" w:right="113"/>
              <w:jc w:val="center"/>
              <w:rPr>
                <w:b/>
                <w:sz w:val="18"/>
                <w:szCs w:val="18"/>
              </w:rPr>
            </w:pPr>
            <w:r w:rsidRPr="00607203">
              <w:rPr>
                <w:b/>
                <w:sz w:val="18"/>
                <w:szCs w:val="18"/>
              </w:rPr>
              <w:t>Размер</w:t>
            </w:r>
          </w:p>
          <w:p w14:paraId="276BCB95" w14:textId="77777777" w:rsidR="008446D5" w:rsidRPr="00607203" w:rsidRDefault="008446D5" w:rsidP="00D31613">
            <w:pPr>
              <w:spacing w:after="240"/>
              <w:ind w:left="113" w:right="113"/>
              <w:jc w:val="center"/>
              <w:rPr>
                <w:b/>
                <w:sz w:val="18"/>
                <w:szCs w:val="18"/>
              </w:rPr>
            </w:pPr>
            <w:r w:rsidRPr="00607203">
              <w:rPr>
                <w:b/>
                <w:sz w:val="18"/>
                <w:szCs w:val="18"/>
              </w:rPr>
              <w:t>дверного полотна</w:t>
            </w:r>
          </w:p>
        </w:tc>
        <w:tc>
          <w:tcPr>
            <w:tcW w:w="1560" w:type="dxa"/>
            <w:vMerge w:val="restart"/>
            <w:textDirection w:val="btLr"/>
            <w:vAlign w:val="center"/>
          </w:tcPr>
          <w:p w14:paraId="6D6DC986" w14:textId="77777777" w:rsidR="008446D5" w:rsidRPr="00607203" w:rsidRDefault="008446D5" w:rsidP="00D31613">
            <w:pPr>
              <w:spacing w:after="240"/>
              <w:ind w:left="113" w:right="113"/>
              <w:jc w:val="center"/>
              <w:rPr>
                <w:b/>
                <w:sz w:val="18"/>
                <w:szCs w:val="18"/>
              </w:rPr>
            </w:pPr>
            <w:r w:rsidRPr="00607203">
              <w:rPr>
                <w:b/>
                <w:sz w:val="18"/>
                <w:szCs w:val="18"/>
              </w:rPr>
              <w:t>Открывание/</w:t>
            </w:r>
            <w:proofErr w:type="gramStart"/>
            <w:r w:rsidRPr="00607203">
              <w:rPr>
                <w:b/>
                <w:sz w:val="18"/>
                <w:szCs w:val="18"/>
              </w:rPr>
              <w:t>наполнение(</w:t>
            </w:r>
            <w:proofErr w:type="spellStart"/>
            <w:proofErr w:type="gramEnd"/>
            <w:r w:rsidRPr="00607203">
              <w:rPr>
                <w:b/>
                <w:sz w:val="18"/>
                <w:szCs w:val="18"/>
              </w:rPr>
              <w:t>глухое,зеркальный</w:t>
            </w:r>
            <w:proofErr w:type="spellEnd"/>
            <w:r w:rsidRPr="00607203">
              <w:rPr>
                <w:b/>
                <w:sz w:val="18"/>
                <w:szCs w:val="18"/>
              </w:rPr>
              <w:t xml:space="preserve"> блок, стекло)</w:t>
            </w:r>
          </w:p>
        </w:tc>
        <w:tc>
          <w:tcPr>
            <w:tcW w:w="569" w:type="dxa"/>
            <w:vMerge w:val="restart"/>
            <w:tcBorders>
              <w:right w:val="single" w:sz="4" w:space="0" w:color="auto"/>
            </w:tcBorders>
            <w:textDirection w:val="btLr"/>
            <w:vAlign w:val="center"/>
          </w:tcPr>
          <w:p w14:paraId="27D914F0" w14:textId="097D86AD" w:rsidR="008446D5" w:rsidRPr="00607203" w:rsidRDefault="008446D5" w:rsidP="00BF2163">
            <w:pPr>
              <w:spacing w:after="240"/>
              <w:ind w:left="113" w:right="113"/>
              <w:jc w:val="center"/>
              <w:rPr>
                <w:b/>
                <w:sz w:val="18"/>
                <w:szCs w:val="18"/>
              </w:rPr>
            </w:pPr>
            <w:r w:rsidRPr="00607203">
              <w:rPr>
                <w:b/>
                <w:sz w:val="18"/>
                <w:szCs w:val="18"/>
              </w:rPr>
              <w:t xml:space="preserve">Порог </w:t>
            </w:r>
            <w:r w:rsidR="00BF2163">
              <w:rPr>
                <w:b/>
                <w:sz w:val="18"/>
                <w:szCs w:val="18"/>
              </w:rPr>
              <w:t xml:space="preserve">                  </w:t>
            </w:r>
            <w:proofErr w:type="gramStart"/>
            <w:r w:rsidR="00BF2163">
              <w:rPr>
                <w:b/>
                <w:sz w:val="18"/>
                <w:szCs w:val="18"/>
              </w:rPr>
              <w:t xml:space="preserve">   </w:t>
            </w:r>
            <w:r w:rsidRPr="00607203">
              <w:rPr>
                <w:b/>
                <w:sz w:val="18"/>
                <w:szCs w:val="18"/>
              </w:rPr>
              <w:t>(</w:t>
            </w:r>
            <w:proofErr w:type="gramEnd"/>
            <w:r w:rsidRPr="00607203">
              <w:rPr>
                <w:b/>
                <w:sz w:val="18"/>
                <w:szCs w:val="18"/>
                <w:lang w:val="en-US"/>
              </w:rPr>
              <w:t>Y</w:t>
            </w:r>
            <w:r w:rsidR="00BF2163">
              <w:rPr>
                <w:b/>
                <w:sz w:val="18"/>
                <w:szCs w:val="18"/>
              </w:rPr>
              <w:t xml:space="preserve">-да; </w:t>
            </w:r>
            <w:r w:rsidRPr="00607203">
              <w:rPr>
                <w:b/>
                <w:sz w:val="18"/>
                <w:szCs w:val="18"/>
                <w:lang w:val="en-US"/>
              </w:rPr>
              <w:t>N</w:t>
            </w:r>
            <w:r w:rsidR="00BF2163">
              <w:rPr>
                <w:b/>
                <w:sz w:val="18"/>
                <w:szCs w:val="18"/>
              </w:rPr>
              <w:t>-</w:t>
            </w:r>
            <w:r w:rsidRPr="00607203">
              <w:rPr>
                <w:b/>
                <w:sz w:val="18"/>
                <w:szCs w:val="18"/>
              </w:rPr>
              <w:t>нет)</w:t>
            </w:r>
          </w:p>
        </w:tc>
        <w:tc>
          <w:tcPr>
            <w:tcW w:w="708" w:type="dxa"/>
            <w:vMerge w:val="restart"/>
            <w:tcBorders>
              <w:right w:val="single" w:sz="4" w:space="0" w:color="auto"/>
            </w:tcBorders>
            <w:textDirection w:val="btLr"/>
            <w:vAlign w:val="center"/>
          </w:tcPr>
          <w:p w14:paraId="4E050D62" w14:textId="77777777" w:rsidR="008446D5" w:rsidRPr="00607203" w:rsidRDefault="008446D5" w:rsidP="00607203">
            <w:pPr>
              <w:spacing w:after="240"/>
              <w:ind w:left="113" w:right="113"/>
              <w:jc w:val="center"/>
              <w:rPr>
                <w:b/>
                <w:sz w:val="18"/>
                <w:szCs w:val="18"/>
              </w:rPr>
            </w:pPr>
            <w:r w:rsidRPr="00607203">
              <w:rPr>
                <w:b/>
                <w:sz w:val="18"/>
                <w:szCs w:val="18"/>
              </w:rPr>
              <w:t>№</w:t>
            </w:r>
          </w:p>
        </w:tc>
        <w:tc>
          <w:tcPr>
            <w:tcW w:w="991" w:type="dxa"/>
            <w:vMerge w:val="restart"/>
            <w:tcBorders>
              <w:right w:val="single" w:sz="4" w:space="0" w:color="auto"/>
            </w:tcBorders>
            <w:textDirection w:val="btLr"/>
            <w:vAlign w:val="center"/>
          </w:tcPr>
          <w:p w14:paraId="32DF4C68" w14:textId="77777777" w:rsidR="008446D5" w:rsidRPr="00607203" w:rsidRDefault="008446D5" w:rsidP="00D31613">
            <w:pPr>
              <w:spacing w:after="240"/>
              <w:ind w:left="113" w:right="113"/>
              <w:jc w:val="center"/>
              <w:rPr>
                <w:b/>
                <w:sz w:val="18"/>
                <w:szCs w:val="18"/>
              </w:rPr>
            </w:pPr>
            <w:r w:rsidRPr="00607203">
              <w:rPr>
                <w:b/>
                <w:sz w:val="18"/>
                <w:szCs w:val="18"/>
              </w:rPr>
              <w:t>Размер окна по раме (</w:t>
            </w:r>
            <w:proofErr w:type="spellStart"/>
            <w:r w:rsidRPr="00607203">
              <w:rPr>
                <w:b/>
                <w:sz w:val="18"/>
                <w:szCs w:val="18"/>
              </w:rPr>
              <w:t>ШхВ</w:t>
            </w:r>
            <w:proofErr w:type="spellEnd"/>
            <w:r w:rsidRPr="00607203">
              <w:rPr>
                <w:b/>
                <w:sz w:val="18"/>
                <w:szCs w:val="18"/>
              </w:rPr>
              <w:t>)</w:t>
            </w:r>
          </w:p>
        </w:tc>
        <w:tc>
          <w:tcPr>
            <w:tcW w:w="427" w:type="dxa"/>
            <w:vMerge w:val="restart"/>
            <w:tcBorders>
              <w:left w:val="single" w:sz="4" w:space="0" w:color="auto"/>
              <w:right w:val="single" w:sz="4" w:space="0" w:color="auto"/>
            </w:tcBorders>
            <w:textDirection w:val="btLr"/>
            <w:vAlign w:val="center"/>
          </w:tcPr>
          <w:p w14:paraId="2C024DF9" w14:textId="6F7616B5" w:rsidR="008446D5" w:rsidRPr="00607203" w:rsidRDefault="008446D5" w:rsidP="00B357FE">
            <w:pPr>
              <w:autoSpaceDE w:val="0"/>
              <w:autoSpaceDN w:val="0"/>
              <w:adjustRightInd w:val="0"/>
              <w:jc w:val="center"/>
              <w:rPr>
                <w:rFonts w:eastAsiaTheme="minorHAnsi"/>
                <w:b/>
                <w:sz w:val="18"/>
                <w:szCs w:val="18"/>
                <w:lang w:eastAsia="en-US"/>
              </w:rPr>
            </w:pPr>
            <w:proofErr w:type="spellStart"/>
            <w:r w:rsidRPr="00607203">
              <w:rPr>
                <w:rFonts w:eastAsiaTheme="minorHAnsi"/>
                <w:b/>
                <w:sz w:val="18"/>
                <w:szCs w:val="18"/>
                <w:lang w:eastAsia="en-US"/>
              </w:rPr>
              <w:t>Arlight</w:t>
            </w:r>
            <w:proofErr w:type="spellEnd"/>
          </w:p>
          <w:p w14:paraId="3B830986" w14:textId="7A370686" w:rsidR="008446D5" w:rsidRPr="00607203" w:rsidRDefault="008446D5" w:rsidP="00B357FE">
            <w:pPr>
              <w:spacing w:after="240"/>
              <w:ind w:left="113" w:right="113"/>
              <w:rPr>
                <w:b/>
                <w:sz w:val="18"/>
                <w:szCs w:val="18"/>
              </w:rPr>
            </w:pPr>
          </w:p>
        </w:tc>
        <w:tc>
          <w:tcPr>
            <w:tcW w:w="567" w:type="dxa"/>
            <w:vMerge w:val="restart"/>
            <w:tcBorders>
              <w:left w:val="single" w:sz="4" w:space="0" w:color="auto"/>
              <w:right w:val="single" w:sz="4" w:space="0" w:color="auto"/>
            </w:tcBorders>
            <w:textDirection w:val="btLr"/>
            <w:vAlign w:val="center"/>
          </w:tcPr>
          <w:p w14:paraId="0C84E808" w14:textId="54E7EDC2" w:rsidR="008446D5" w:rsidRPr="00607203" w:rsidRDefault="008446D5" w:rsidP="004E1D54">
            <w:pPr>
              <w:spacing w:after="240"/>
              <w:ind w:left="113" w:right="113"/>
              <w:jc w:val="center"/>
              <w:rPr>
                <w:b/>
                <w:sz w:val="18"/>
                <w:szCs w:val="18"/>
              </w:rPr>
            </w:pPr>
            <w:proofErr w:type="spellStart"/>
            <w:r w:rsidRPr="00607203">
              <w:rPr>
                <w:b/>
                <w:sz w:val="18"/>
                <w:szCs w:val="18"/>
              </w:rPr>
              <w:t>Ааварийный</w:t>
            </w:r>
            <w:proofErr w:type="spellEnd"/>
          </w:p>
        </w:tc>
        <w:tc>
          <w:tcPr>
            <w:tcW w:w="850" w:type="dxa"/>
            <w:vMerge w:val="restart"/>
            <w:tcBorders>
              <w:left w:val="single" w:sz="4" w:space="0" w:color="auto"/>
              <w:right w:val="single" w:sz="4" w:space="0" w:color="auto"/>
            </w:tcBorders>
            <w:textDirection w:val="btLr"/>
            <w:vAlign w:val="center"/>
          </w:tcPr>
          <w:p w14:paraId="25C4F34D" w14:textId="16247F31" w:rsidR="008446D5" w:rsidRPr="00607203" w:rsidRDefault="008446D5" w:rsidP="009108B0">
            <w:pPr>
              <w:spacing w:after="240"/>
              <w:ind w:left="113" w:right="113"/>
              <w:jc w:val="center"/>
              <w:rPr>
                <w:b/>
                <w:sz w:val="18"/>
                <w:szCs w:val="18"/>
              </w:rPr>
            </w:pPr>
            <w:r w:rsidRPr="00607203">
              <w:rPr>
                <w:b/>
                <w:sz w:val="18"/>
                <w:szCs w:val="18"/>
              </w:rPr>
              <w:t>Энергосберегающий</w:t>
            </w:r>
          </w:p>
          <w:p w14:paraId="61C6362C" w14:textId="0FB68F8B" w:rsidR="008446D5" w:rsidRPr="00607203" w:rsidRDefault="008446D5" w:rsidP="009108B0">
            <w:pPr>
              <w:spacing w:after="240"/>
              <w:ind w:left="113" w:right="113"/>
              <w:jc w:val="center"/>
              <w:rPr>
                <w:b/>
                <w:sz w:val="18"/>
                <w:szCs w:val="18"/>
                <w:lang w:val="en-US"/>
              </w:rPr>
            </w:pPr>
            <w:proofErr w:type="spellStart"/>
            <w:r w:rsidRPr="00607203">
              <w:rPr>
                <w:rFonts w:ascii="Arial" w:eastAsiaTheme="minorHAnsi" w:hAnsi="Arial" w:cs="Arial"/>
                <w:b/>
                <w:sz w:val="18"/>
                <w:szCs w:val="18"/>
                <w:lang w:eastAsia="en-US"/>
              </w:rPr>
              <w:t>Navigator</w:t>
            </w:r>
            <w:proofErr w:type="spellEnd"/>
          </w:p>
        </w:tc>
        <w:tc>
          <w:tcPr>
            <w:tcW w:w="426" w:type="dxa"/>
            <w:vMerge w:val="restart"/>
            <w:tcBorders>
              <w:left w:val="single" w:sz="4" w:space="0" w:color="auto"/>
              <w:right w:val="single" w:sz="4" w:space="0" w:color="auto"/>
            </w:tcBorders>
            <w:textDirection w:val="btLr"/>
          </w:tcPr>
          <w:p w14:paraId="64D9C932" w14:textId="41DADCAD" w:rsidR="008446D5" w:rsidRPr="00607203" w:rsidRDefault="008446D5" w:rsidP="00281869">
            <w:pPr>
              <w:spacing w:after="240"/>
              <w:ind w:left="113" w:right="113"/>
              <w:jc w:val="center"/>
              <w:rPr>
                <w:b/>
                <w:sz w:val="16"/>
              </w:rPr>
            </w:pPr>
            <w:r w:rsidRPr="00607203">
              <w:rPr>
                <w:b/>
                <w:sz w:val="16"/>
              </w:rPr>
              <w:t xml:space="preserve">Для </w:t>
            </w:r>
            <w:proofErr w:type="spellStart"/>
            <w:r w:rsidRPr="00607203">
              <w:rPr>
                <w:b/>
                <w:sz w:val="16"/>
              </w:rPr>
              <w:t>тех.зон</w:t>
            </w:r>
            <w:proofErr w:type="spellEnd"/>
          </w:p>
        </w:tc>
        <w:tc>
          <w:tcPr>
            <w:tcW w:w="425" w:type="dxa"/>
            <w:vMerge w:val="restart"/>
            <w:tcBorders>
              <w:left w:val="single" w:sz="4" w:space="0" w:color="auto"/>
              <w:right w:val="single" w:sz="4" w:space="0" w:color="auto"/>
            </w:tcBorders>
            <w:textDirection w:val="btLr"/>
          </w:tcPr>
          <w:p w14:paraId="5C03A116" w14:textId="1EA73C5E" w:rsidR="008446D5" w:rsidRPr="00607203" w:rsidRDefault="008446D5" w:rsidP="00EA4907">
            <w:pPr>
              <w:spacing w:after="240"/>
              <w:ind w:left="113" w:right="113"/>
              <w:jc w:val="center"/>
              <w:rPr>
                <w:b/>
                <w:sz w:val="16"/>
                <w:lang w:val="en-US"/>
              </w:rPr>
            </w:pPr>
            <w:r w:rsidRPr="00607203">
              <w:rPr>
                <w:b/>
                <w:sz w:val="16"/>
              </w:rPr>
              <w:t xml:space="preserve">Табличка </w:t>
            </w:r>
            <w:r w:rsidRPr="00607203">
              <w:rPr>
                <w:b/>
                <w:sz w:val="16"/>
                <w:lang w:val="en-US"/>
              </w:rPr>
              <w:t>“</w:t>
            </w:r>
            <w:r w:rsidRPr="00607203">
              <w:rPr>
                <w:b/>
                <w:sz w:val="16"/>
              </w:rPr>
              <w:t>Выход</w:t>
            </w:r>
            <w:r w:rsidRPr="00607203">
              <w:rPr>
                <w:b/>
                <w:sz w:val="16"/>
                <w:lang w:val="en-US"/>
              </w:rPr>
              <w:t>”</w:t>
            </w:r>
          </w:p>
        </w:tc>
        <w:tc>
          <w:tcPr>
            <w:tcW w:w="709" w:type="dxa"/>
            <w:vMerge/>
            <w:tcBorders>
              <w:left w:val="single" w:sz="4" w:space="0" w:color="auto"/>
              <w:right w:val="single" w:sz="4" w:space="0" w:color="auto"/>
            </w:tcBorders>
          </w:tcPr>
          <w:p w14:paraId="2C93E903" w14:textId="3B663B74" w:rsidR="008446D5" w:rsidRPr="009D69EA" w:rsidRDefault="008446D5" w:rsidP="00D31613">
            <w:pPr>
              <w:spacing w:after="240"/>
              <w:jc w:val="center"/>
              <w:rPr>
                <w:b/>
                <w:sz w:val="16"/>
              </w:rPr>
            </w:pPr>
          </w:p>
        </w:tc>
        <w:tc>
          <w:tcPr>
            <w:tcW w:w="425" w:type="dxa"/>
            <w:vMerge/>
            <w:tcBorders>
              <w:left w:val="single" w:sz="4" w:space="0" w:color="auto"/>
              <w:right w:val="single" w:sz="4" w:space="0" w:color="auto"/>
            </w:tcBorders>
          </w:tcPr>
          <w:p w14:paraId="4BE05985" w14:textId="77777777" w:rsidR="008446D5" w:rsidRPr="009D69EA" w:rsidRDefault="008446D5" w:rsidP="00D31613">
            <w:pPr>
              <w:spacing w:after="240"/>
              <w:jc w:val="center"/>
              <w:rPr>
                <w:b/>
                <w:sz w:val="16"/>
              </w:rPr>
            </w:pPr>
          </w:p>
        </w:tc>
        <w:tc>
          <w:tcPr>
            <w:tcW w:w="425" w:type="dxa"/>
            <w:vMerge/>
            <w:tcBorders>
              <w:left w:val="single" w:sz="4" w:space="0" w:color="auto"/>
              <w:right w:val="single" w:sz="4" w:space="0" w:color="auto"/>
            </w:tcBorders>
          </w:tcPr>
          <w:p w14:paraId="7B6DD0D9" w14:textId="77777777" w:rsidR="008446D5" w:rsidRPr="009D69EA" w:rsidRDefault="008446D5" w:rsidP="00D31613">
            <w:pPr>
              <w:spacing w:after="240"/>
              <w:jc w:val="center"/>
              <w:rPr>
                <w:b/>
                <w:sz w:val="16"/>
              </w:rPr>
            </w:pPr>
          </w:p>
        </w:tc>
        <w:tc>
          <w:tcPr>
            <w:tcW w:w="425" w:type="dxa"/>
            <w:vMerge/>
            <w:tcBorders>
              <w:left w:val="single" w:sz="4" w:space="0" w:color="auto"/>
              <w:right w:val="single" w:sz="4" w:space="0" w:color="auto"/>
            </w:tcBorders>
          </w:tcPr>
          <w:p w14:paraId="5AEDB501" w14:textId="77777777" w:rsidR="008446D5" w:rsidRPr="00170273" w:rsidRDefault="008446D5" w:rsidP="00D31613">
            <w:pPr>
              <w:spacing w:after="240"/>
              <w:jc w:val="center"/>
              <w:rPr>
                <w:b/>
                <w:sz w:val="16"/>
              </w:rPr>
            </w:pPr>
          </w:p>
        </w:tc>
        <w:tc>
          <w:tcPr>
            <w:tcW w:w="993" w:type="dxa"/>
            <w:tcBorders>
              <w:left w:val="single" w:sz="4" w:space="0" w:color="auto"/>
              <w:right w:val="single" w:sz="4" w:space="0" w:color="auto"/>
            </w:tcBorders>
            <w:vAlign w:val="center"/>
          </w:tcPr>
          <w:p w14:paraId="3D0F489A" w14:textId="190E76BB" w:rsidR="008446D5" w:rsidRPr="00170273" w:rsidRDefault="008446D5" w:rsidP="00D31613">
            <w:pPr>
              <w:spacing w:after="240"/>
              <w:jc w:val="center"/>
              <w:rPr>
                <w:b/>
                <w:sz w:val="16"/>
              </w:rPr>
            </w:pPr>
            <w:r w:rsidRPr="00170273">
              <w:rPr>
                <w:b/>
                <w:sz w:val="16"/>
              </w:rPr>
              <w:t>220 В/16А</w:t>
            </w:r>
          </w:p>
        </w:tc>
        <w:tc>
          <w:tcPr>
            <w:tcW w:w="992" w:type="dxa"/>
            <w:tcBorders>
              <w:left w:val="single" w:sz="4" w:space="0" w:color="auto"/>
              <w:right w:val="single" w:sz="4" w:space="0" w:color="auto"/>
            </w:tcBorders>
            <w:vAlign w:val="center"/>
          </w:tcPr>
          <w:p w14:paraId="3E0C0C00" w14:textId="18DAE257" w:rsidR="008446D5" w:rsidRPr="00170273" w:rsidRDefault="008446D5" w:rsidP="00D31613">
            <w:pPr>
              <w:spacing w:after="240"/>
              <w:jc w:val="center"/>
              <w:rPr>
                <w:b/>
                <w:sz w:val="16"/>
              </w:rPr>
            </w:pPr>
            <w:r w:rsidRPr="00170273">
              <w:rPr>
                <w:b/>
                <w:sz w:val="16"/>
                <w:lang w:val="en-US"/>
              </w:rPr>
              <w:t>380</w:t>
            </w:r>
            <w:r w:rsidRPr="00170273">
              <w:rPr>
                <w:b/>
                <w:sz w:val="16"/>
              </w:rPr>
              <w:t>В/23А</w:t>
            </w:r>
          </w:p>
        </w:tc>
        <w:tc>
          <w:tcPr>
            <w:tcW w:w="567" w:type="dxa"/>
            <w:vMerge/>
            <w:tcBorders>
              <w:left w:val="single" w:sz="4" w:space="0" w:color="auto"/>
              <w:right w:val="single" w:sz="4" w:space="0" w:color="auto"/>
            </w:tcBorders>
            <w:vAlign w:val="center"/>
          </w:tcPr>
          <w:p w14:paraId="7B39DFF0" w14:textId="77777777" w:rsidR="008446D5" w:rsidRPr="00170273" w:rsidRDefault="008446D5" w:rsidP="00D31613">
            <w:pPr>
              <w:spacing w:after="240"/>
              <w:jc w:val="center"/>
            </w:pPr>
          </w:p>
        </w:tc>
        <w:tc>
          <w:tcPr>
            <w:tcW w:w="425" w:type="dxa"/>
            <w:vMerge/>
            <w:tcBorders>
              <w:left w:val="single" w:sz="4" w:space="0" w:color="auto"/>
              <w:right w:val="single" w:sz="4" w:space="0" w:color="auto"/>
            </w:tcBorders>
            <w:vAlign w:val="center"/>
          </w:tcPr>
          <w:p w14:paraId="7650FF8F" w14:textId="77777777" w:rsidR="008446D5" w:rsidRPr="00170273" w:rsidRDefault="008446D5" w:rsidP="00D31613">
            <w:pPr>
              <w:spacing w:after="240"/>
              <w:jc w:val="center"/>
            </w:pPr>
          </w:p>
        </w:tc>
        <w:tc>
          <w:tcPr>
            <w:tcW w:w="425" w:type="dxa"/>
            <w:vMerge/>
            <w:tcBorders>
              <w:left w:val="single" w:sz="4" w:space="0" w:color="auto"/>
              <w:right w:val="single" w:sz="4" w:space="0" w:color="auto"/>
            </w:tcBorders>
          </w:tcPr>
          <w:p w14:paraId="765508BC" w14:textId="77777777" w:rsidR="008446D5" w:rsidRPr="00170273" w:rsidRDefault="008446D5" w:rsidP="00D31613">
            <w:pPr>
              <w:spacing w:after="240"/>
              <w:jc w:val="center"/>
            </w:pPr>
          </w:p>
        </w:tc>
        <w:tc>
          <w:tcPr>
            <w:tcW w:w="426" w:type="dxa"/>
            <w:vMerge/>
            <w:tcBorders>
              <w:left w:val="single" w:sz="4" w:space="0" w:color="auto"/>
              <w:right w:val="single" w:sz="4" w:space="0" w:color="auto"/>
            </w:tcBorders>
            <w:vAlign w:val="center"/>
          </w:tcPr>
          <w:p w14:paraId="6F353FE0" w14:textId="31D5E8E9" w:rsidR="008446D5" w:rsidRPr="00170273" w:rsidRDefault="008446D5" w:rsidP="00D31613">
            <w:pPr>
              <w:spacing w:after="240"/>
              <w:jc w:val="center"/>
            </w:pPr>
          </w:p>
        </w:tc>
        <w:tc>
          <w:tcPr>
            <w:tcW w:w="426" w:type="dxa"/>
            <w:vMerge/>
            <w:tcBorders>
              <w:left w:val="single" w:sz="4" w:space="0" w:color="auto"/>
              <w:right w:val="single" w:sz="4" w:space="0" w:color="auto"/>
            </w:tcBorders>
            <w:textDirection w:val="btLr"/>
            <w:vAlign w:val="center"/>
          </w:tcPr>
          <w:p w14:paraId="426E3BF8" w14:textId="77777777" w:rsidR="008446D5" w:rsidRPr="00170273" w:rsidRDefault="008446D5" w:rsidP="00D31613">
            <w:pPr>
              <w:spacing w:after="240"/>
              <w:ind w:left="113" w:right="113"/>
              <w:rPr>
                <w:sz w:val="18"/>
              </w:rPr>
            </w:pPr>
          </w:p>
        </w:tc>
        <w:tc>
          <w:tcPr>
            <w:tcW w:w="425" w:type="dxa"/>
            <w:vMerge/>
            <w:tcBorders>
              <w:left w:val="single" w:sz="4" w:space="0" w:color="auto"/>
              <w:right w:val="single" w:sz="4" w:space="0" w:color="auto"/>
            </w:tcBorders>
            <w:shd w:val="clear" w:color="auto" w:fill="auto"/>
            <w:textDirection w:val="btLr"/>
          </w:tcPr>
          <w:p w14:paraId="16D01AAA" w14:textId="77777777" w:rsidR="008446D5" w:rsidRPr="00170273" w:rsidRDefault="008446D5" w:rsidP="00D31613">
            <w:pPr>
              <w:spacing w:after="240"/>
              <w:ind w:left="113" w:right="113"/>
              <w:jc w:val="center"/>
              <w:rPr>
                <w:sz w:val="18"/>
              </w:rPr>
            </w:pPr>
          </w:p>
        </w:tc>
        <w:tc>
          <w:tcPr>
            <w:tcW w:w="567" w:type="dxa"/>
            <w:vMerge/>
            <w:tcBorders>
              <w:left w:val="single" w:sz="4" w:space="0" w:color="auto"/>
              <w:right w:val="single" w:sz="4" w:space="0" w:color="auto"/>
            </w:tcBorders>
            <w:textDirection w:val="btLr"/>
            <w:vAlign w:val="center"/>
          </w:tcPr>
          <w:p w14:paraId="19FF7FAC" w14:textId="7614CB81" w:rsidR="008446D5" w:rsidRPr="00170273" w:rsidRDefault="008446D5" w:rsidP="00D31613">
            <w:pPr>
              <w:spacing w:after="240"/>
              <w:ind w:left="113" w:right="113"/>
              <w:jc w:val="center"/>
              <w:rPr>
                <w:sz w:val="18"/>
              </w:rPr>
            </w:pPr>
          </w:p>
        </w:tc>
        <w:tc>
          <w:tcPr>
            <w:tcW w:w="425" w:type="dxa"/>
            <w:vMerge/>
            <w:tcBorders>
              <w:left w:val="single" w:sz="4" w:space="0" w:color="auto"/>
              <w:right w:val="single" w:sz="4" w:space="0" w:color="auto"/>
            </w:tcBorders>
          </w:tcPr>
          <w:p w14:paraId="68C77AC9" w14:textId="77777777" w:rsidR="008446D5" w:rsidRPr="00170273" w:rsidRDefault="008446D5" w:rsidP="00D31613">
            <w:pPr>
              <w:spacing w:after="240"/>
              <w:jc w:val="center"/>
            </w:pPr>
          </w:p>
        </w:tc>
        <w:tc>
          <w:tcPr>
            <w:tcW w:w="425" w:type="dxa"/>
            <w:vMerge/>
            <w:tcBorders>
              <w:left w:val="single" w:sz="4" w:space="0" w:color="auto"/>
              <w:right w:val="single" w:sz="4" w:space="0" w:color="auto"/>
            </w:tcBorders>
          </w:tcPr>
          <w:p w14:paraId="7EB0257E" w14:textId="77777777" w:rsidR="008446D5" w:rsidRPr="00170273" w:rsidRDefault="008446D5" w:rsidP="00D31613">
            <w:pPr>
              <w:spacing w:after="240"/>
              <w:jc w:val="center"/>
            </w:pPr>
          </w:p>
        </w:tc>
        <w:tc>
          <w:tcPr>
            <w:tcW w:w="426" w:type="dxa"/>
            <w:vMerge/>
            <w:tcBorders>
              <w:left w:val="single" w:sz="4" w:space="0" w:color="auto"/>
              <w:right w:val="single" w:sz="4" w:space="0" w:color="auto"/>
            </w:tcBorders>
            <w:vAlign w:val="center"/>
          </w:tcPr>
          <w:p w14:paraId="56E4981F" w14:textId="5F669D5F" w:rsidR="008446D5" w:rsidRPr="00170273" w:rsidRDefault="008446D5" w:rsidP="00D31613">
            <w:pPr>
              <w:spacing w:after="240"/>
              <w:jc w:val="center"/>
            </w:pPr>
          </w:p>
        </w:tc>
        <w:tc>
          <w:tcPr>
            <w:tcW w:w="425" w:type="dxa"/>
            <w:vMerge/>
            <w:tcBorders>
              <w:left w:val="single" w:sz="4" w:space="0" w:color="auto"/>
              <w:right w:val="single" w:sz="4" w:space="0" w:color="auto"/>
            </w:tcBorders>
            <w:vAlign w:val="center"/>
          </w:tcPr>
          <w:p w14:paraId="1AACC5F0" w14:textId="77777777" w:rsidR="008446D5" w:rsidRPr="00170273" w:rsidRDefault="008446D5" w:rsidP="00D31613">
            <w:pPr>
              <w:spacing w:after="240"/>
              <w:jc w:val="center"/>
            </w:pPr>
          </w:p>
        </w:tc>
      </w:tr>
      <w:tr w:rsidR="008446D5" w:rsidRPr="00170273" w14:paraId="2AEB2D45" w14:textId="77777777" w:rsidTr="004B06A9">
        <w:trPr>
          <w:cantSplit/>
          <w:trHeight w:val="1210"/>
        </w:trPr>
        <w:tc>
          <w:tcPr>
            <w:tcW w:w="421" w:type="dxa"/>
            <w:vMerge/>
            <w:tcBorders>
              <w:left w:val="single" w:sz="4" w:space="0" w:color="auto"/>
              <w:right w:val="single" w:sz="4" w:space="0" w:color="auto"/>
            </w:tcBorders>
            <w:shd w:val="clear" w:color="auto" w:fill="auto"/>
            <w:noWrap/>
            <w:vAlign w:val="center"/>
          </w:tcPr>
          <w:p w14:paraId="65AAB3DB" w14:textId="0235484A" w:rsidR="008446D5" w:rsidRPr="00170273" w:rsidRDefault="008446D5" w:rsidP="00D31613"/>
        </w:tc>
        <w:tc>
          <w:tcPr>
            <w:tcW w:w="1848" w:type="dxa"/>
            <w:vMerge/>
            <w:tcBorders>
              <w:left w:val="single" w:sz="4" w:space="0" w:color="auto"/>
              <w:right w:val="single" w:sz="4" w:space="0" w:color="auto"/>
            </w:tcBorders>
            <w:shd w:val="clear" w:color="auto" w:fill="auto"/>
            <w:vAlign w:val="center"/>
          </w:tcPr>
          <w:p w14:paraId="60C2B997" w14:textId="77777777" w:rsidR="008446D5" w:rsidRPr="00170273" w:rsidRDefault="008446D5" w:rsidP="00D31613"/>
        </w:tc>
        <w:tc>
          <w:tcPr>
            <w:tcW w:w="1417" w:type="dxa"/>
            <w:vMerge/>
            <w:tcBorders>
              <w:left w:val="single" w:sz="4" w:space="0" w:color="auto"/>
              <w:right w:val="single" w:sz="4" w:space="0" w:color="auto"/>
            </w:tcBorders>
            <w:shd w:val="clear" w:color="auto" w:fill="auto"/>
            <w:vAlign w:val="center"/>
          </w:tcPr>
          <w:p w14:paraId="2956B850" w14:textId="77777777" w:rsidR="008446D5" w:rsidRPr="00170273" w:rsidRDefault="008446D5" w:rsidP="00D31613"/>
        </w:tc>
        <w:tc>
          <w:tcPr>
            <w:tcW w:w="707" w:type="dxa"/>
            <w:vMerge/>
            <w:tcBorders>
              <w:left w:val="single" w:sz="4" w:space="0" w:color="auto"/>
              <w:right w:val="single" w:sz="4" w:space="0" w:color="auto"/>
            </w:tcBorders>
            <w:vAlign w:val="center"/>
          </w:tcPr>
          <w:p w14:paraId="7EE9A276" w14:textId="77777777" w:rsidR="008446D5" w:rsidRPr="00170273" w:rsidRDefault="008446D5" w:rsidP="00D31613">
            <w:pPr>
              <w:jc w:val="center"/>
            </w:pPr>
          </w:p>
        </w:tc>
        <w:tc>
          <w:tcPr>
            <w:tcW w:w="426" w:type="dxa"/>
            <w:vMerge/>
            <w:tcBorders>
              <w:left w:val="single" w:sz="4" w:space="0" w:color="auto"/>
              <w:right w:val="single" w:sz="4" w:space="0" w:color="auto"/>
            </w:tcBorders>
            <w:vAlign w:val="center"/>
          </w:tcPr>
          <w:p w14:paraId="640A7B0E" w14:textId="77777777" w:rsidR="008446D5" w:rsidRPr="00170273" w:rsidRDefault="008446D5" w:rsidP="00D31613">
            <w:pPr>
              <w:jc w:val="center"/>
            </w:pPr>
          </w:p>
        </w:tc>
        <w:tc>
          <w:tcPr>
            <w:tcW w:w="832" w:type="dxa"/>
            <w:vMerge/>
            <w:tcBorders>
              <w:left w:val="single" w:sz="4" w:space="0" w:color="auto"/>
              <w:right w:val="single" w:sz="4" w:space="0" w:color="auto"/>
            </w:tcBorders>
            <w:shd w:val="clear" w:color="auto" w:fill="auto"/>
            <w:vAlign w:val="center"/>
          </w:tcPr>
          <w:p w14:paraId="011FC166" w14:textId="77777777" w:rsidR="008446D5" w:rsidRPr="00170273" w:rsidRDefault="008446D5" w:rsidP="00D31613">
            <w:pPr>
              <w:jc w:val="center"/>
            </w:pPr>
          </w:p>
        </w:tc>
        <w:tc>
          <w:tcPr>
            <w:tcW w:w="869" w:type="dxa"/>
            <w:vMerge/>
            <w:tcBorders>
              <w:left w:val="single" w:sz="4" w:space="0" w:color="auto"/>
            </w:tcBorders>
            <w:textDirection w:val="btLr"/>
            <w:vAlign w:val="center"/>
          </w:tcPr>
          <w:p w14:paraId="3A4B1C74" w14:textId="77777777" w:rsidR="008446D5" w:rsidRPr="00170273" w:rsidRDefault="008446D5" w:rsidP="00D31613">
            <w:pPr>
              <w:ind w:left="113" w:right="113"/>
              <w:jc w:val="center"/>
              <w:rPr>
                <w:b/>
                <w:sz w:val="16"/>
                <w:szCs w:val="16"/>
              </w:rPr>
            </w:pPr>
          </w:p>
        </w:tc>
        <w:tc>
          <w:tcPr>
            <w:tcW w:w="1275" w:type="dxa"/>
            <w:vMerge/>
            <w:textDirection w:val="btLr"/>
            <w:vAlign w:val="center"/>
          </w:tcPr>
          <w:p w14:paraId="6E8F6308" w14:textId="77777777" w:rsidR="008446D5" w:rsidRPr="00170273" w:rsidRDefault="008446D5" w:rsidP="00D31613">
            <w:pPr>
              <w:ind w:left="113" w:right="113"/>
              <w:jc w:val="center"/>
              <w:rPr>
                <w:b/>
                <w:sz w:val="16"/>
                <w:szCs w:val="16"/>
              </w:rPr>
            </w:pPr>
          </w:p>
        </w:tc>
        <w:tc>
          <w:tcPr>
            <w:tcW w:w="1560" w:type="dxa"/>
            <w:vMerge/>
            <w:textDirection w:val="btLr"/>
            <w:vAlign w:val="center"/>
          </w:tcPr>
          <w:p w14:paraId="0DD72DDC" w14:textId="77777777" w:rsidR="008446D5" w:rsidRPr="00170273" w:rsidRDefault="008446D5" w:rsidP="00D31613">
            <w:pPr>
              <w:ind w:left="113" w:right="113"/>
              <w:jc w:val="center"/>
              <w:rPr>
                <w:b/>
                <w:sz w:val="16"/>
                <w:szCs w:val="16"/>
              </w:rPr>
            </w:pPr>
          </w:p>
        </w:tc>
        <w:tc>
          <w:tcPr>
            <w:tcW w:w="569" w:type="dxa"/>
            <w:vMerge/>
            <w:tcBorders>
              <w:right w:val="single" w:sz="4" w:space="0" w:color="auto"/>
            </w:tcBorders>
            <w:textDirection w:val="btLr"/>
            <w:vAlign w:val="center"/>
          </w:tcPr>
          <w:p w14:paraId="1306FF75" w14:textId="77777777" w:rsidR="008446D5" w:rsidRPr="00170273" w:rsidRDefault="008446D5" w:rsidP="00D31613">
            <w:pPr>
              <w:ind w:left="113" w:right="113"/>
              <w:jc w:val="center"/>
              <w:rPr>
                <w:b/>
                <w:sz w:val="16"/>
                <w:szCs w:val="16"/>
              </w:rPr>
            </w:pPr>
          </w:p>
        </w:tc>
        <w:tc>
          <w:tcPr>
            <w:tcW w:w="708" w:type="dxa"/>
            <w:vMerge/>
            <w:tcBorders>
              <w:right w:val="single" w:sz="4" w:space="0" w:color="auto"/>
            </w:tcBorders>
            <w:vAlign w:val="center"/>
          </w:tcPr>
          <w:p w14:paraId="0E82D744" w14:textId="77777777" w:rsidR="008446D5" w:rsidRPr="00170273" w:rsidRDefault="008446D5" w:rsidP="00D31613">
            <w:pPr>
              <w:jc w:val="center"/>
            </w:pPr>
          </w:p>
        </w:tc>
        <w:tc>
          <w:tcPr>
            <w:tcW w:w="991" w:type="dxa"/>
            <w:vMerge/>
            <w:tcBorders>
              <w:right w:val="single" w:sz="4" w:space="0" w:color="auto"/>
            </w:tcBorders>
            <w:vAlign w:val="center"/>
          </w:tcPr>
          <w:p w14:paraId="4C89022D" w14:textId="77777777" w:rsidR="008446D5" w:rsidRPr="00170273" w:rsidRDefault="008446D5" w:rsidP="00D31613">
            <w:pPr>
              <w:jc w:val="center"/>
            </w:pPr>
          </w:p>
        </w:tc>
        <w:tc>
          <w:tcPr>
            <w:tcW w:w="427" w:type="dxa"/>
            <w:vMerge/>
            <w:tcBorders>
              <w:left w:val="single" w:sz="4" w:space="0" w:color="auto"/>
              <w:right w:val="single" w:sz="4" w:space="0" w:color="auto"/>
            </w:tcBorders>
            <w:vAlign w:val="center"/>
          </w:tcPr>
          <w:p w14:paraId="3F255436" w14:textId="77777777" w:rsidR="008446D5" w:rsidRPr="009D69EA" w:rsidRDefault="008446D5" w:rsidP="00D31613">
            <w:pPr>
              <w:jc w:val="center"/>
            </w:pPr>
          </w:p>
        </w:tc>
        <w:tc>
          <w:tcPr>
            <w:tcW w:w="567" w:type="dxa"/>
            <w:vMerge/>
            <w:tcBorders>
              <w:left w:val="single" w:sz="4" w:space="0" w:color="auto"/>
              <w:right w:val="single" w:sz="4" w:space="0" w:color="auto"/>
            </w:tcBorders>
            <w:vAlign w:val="center"/>
          </w:tcPr>
          <w:p w14:paraId="10B9CC04" w14:textId="77777777" w:rsidR="008446D5" w:rsidRPr="009D69EA" w:rsidRDefault="008446D5" w:rsidP="00D31613">
            <w:pPr>
              <w:ind w:hanging="14"/>
              <w:rPr>
                <w:sz w:val="14"/>
                <w:szCs w:val="14"/>
              </w:rPr>
            </w:pPr>
          </w:p>
        </w:tc>
        <w:tc>
          <w:tcPr>
            <w:tcW w:w="850" w:type="dxa"/>
            <w:vMerge/>
            <w:tcBorders>
              <w:left w:val="single" w:sz="4" w:space="0" w:color="auto"/>
              <w:right w:val="single" w:sz="4" w:space="0" w:color="auto"/>
            </w:tcBorders>
            <w:vAlign w:val="center"/>
          </w:tcPr>
          <w:p w14:paraId="42D46ED9" w14:textId="77777777" w:rsidR="008446D5" w:rsidRPr="009D69EA" w:rsidRDefault="008446D5" w:rsidP="00D31613">
            <w:pPr>
              <w:ind w:hanging="14"/>
              <w:rPr>
                <w:sz w:val="14"/>
                <w:szCs w:val="14"/>
              </w:rPr>
            </w:pPr>
          </w:p>
        </w:tc>
        <w:tc>
          <w:tcPr>
            <w:tcW w:w="426" w:type="dxa"/>
            <w:vMerge/>
            <w:tcBorders>
              <w:left w:val="single" w:sz="4" w:space="0" w:color="auto"/>
              <w:right w:val="single" w:sz="4" w:space="0" w:color="auto"/>
            </w:tcBorders>
          </w:tcPr>
          <w:p w14:paraId="6A5FAD6F" w14:textId="77777777" w:rsidR="008446D5" w:rsidRPr="009D69EA" w:rsidRDefault="008446D5" w:rsidP="00D31613">
            <w:pPr>
              <w:ind w:hanging="14"/>
              <w:rPr>
                <w:sz w:val="14"/>
                <w:szCs w:val="14"/>
              </w:rPr>
            </w:pPr>
          </w:p>
        </w:tc>
        <w:tc>
          <w:tcPr>
            <w:tcW w:w="425" w:type="dxa"/>
            <w:vMerge/>
            <w:tcBorders>
              <w:left w:val="single" w:sz="4" w:space="0" w:color="auto"/>
              <w:right w:val="single" w:sz="4" w:space="0" w:color="auto"/>
            </w:tcBorders>
          </w:tcPr>
          <w:p w14:paraId="65E78161" w14:textId="77777777" w:rsidR="008446D5" w:rsidRPr="009D69EA" w:rsidRDefault="008446D5" w:rsidP="00D31613">
            <w:pPr>
              <w:ind w:hanging="14"/>
              <w:rPr>
                <w:sz w:val="14"/>
                <w:szCs w:val="14"/>
              </w:rPr>
            </w:pPr>
          </w:p>
        </w:tc>
        <w:tc>
          <w:tcPr>
            <w:tcW w:w="709" w:type="dxa"/>
            <w:vMerge/>
            <w:tcBorders>
              <w:left w:val="single" w:sz="4" w:space="0" w:color="auto"/>
              <w:right w:val="single" w:sz="4" w:space="0" w:color="auto"/>
            </w:tcBorders>
          </w:tcPr>
          <w:p w14:paraId="7099BE78" w14:textId="1247C1EE" w:rsidR="008446D5" w:rsidRPr="009D69EA" w:rsidRDefault="008446D5" w:rsidP="00D31613">
            <w:pPr>
              <w:ind w:hanging="14"/>
              <w:rPr>
                <w:sz w:val="14"/>
                <w:szCs w:val="14"/>
              </w:rPr>
            </w:pPr>
          </w:p>
        </w:tc>
        <w:tc>
          <w:tcPr>
            <w:tcW w:w="425" w:type="dxa"/>
            <w:vMerge/>
            <w:tcBorders>
              <w:left w:val="single" w:sz="4" w:space="0" w:color="auto"/>
              <w:right w:val="single" w:sz="4" w:space="0" w:color="auto"/>
            </w:tcBorders>
          </w:tcPr>
          <w:p w14:paraId="72AB34FD" w14:textId="77777777" w:rsidR="008446D5" w:rsidRPr="009D69EA" w:rsidRDefault="008446D5" w:rsidP="00D31613">
            <w:pPr>
              <w:ind w:hanging="14"/>
              <w:rPr>
                <w:sz w:val="14"/>
                <w:szCs w:val="14"/>
              </w:rPr>
            </w:pPr>
          </w:p>
        </w:tc>
        <w:tc>
          <w:tcPr>
            <w:tcW w:w="425" w:type="dxa"/>
            <w:vMerge/>
            <w:tcBorders>
              <w:left w:val="single" w:sz="4" w:space="0" w:color="auto"/>
              <w:right w:val="single" w:sz="4" w:space="0" w:color="auto"/>
            </w:tcBorders>
          </w:tcPr>
          <w:p w14:paraId="653B0D53" w14:textId="77777777" w:rsidR="008446D5" w:rsidRPr="009D69EA" w:rsidRDefault="008446D5" w:rsidP="00D31613">
            <w:pPr>
              <w:ind w:hanging="14"/>
              <w:rPr>
                <w:sz w:val="14"/>
                <w:szCs w:val="14"/>
              </w:rPr>
            </w:pPr>
          </w:p>
        </w:tc>
        <w:tc>
          <w:tcPr>
            <w:tcW w:w="425" w:type="dxa"/>
            <w:vMerge/>
            <w:tcBorders>
              <w:left w:val="single" w:sz="4" w:space="0" w:color="auto"/>
              <w:right w:val="single" w:sz="4" w:space="0" w:color="auto"/>
            </w:tcBorders>
          </w:tcPr>
          <w:p w14:paraId="4E255620" w14:textId="77777777" w:rsidR="008446D5" w:rsidRPr="00170273" w:rsidRDefault="008446D5" w:rsidP="00D31613">
            <w:pPr>
              <w:ind w:hanging="14"/>
              <w:rPr>
                <w:sz w:val="14"/>
                <w:szCs w:val="14"/>
              </w:rPr>
            </w:pPr>
          </w:p>
        </w:tc>
        <w:tc>
          <w:tcPr>
            <w:tcW w:w="993" w:type="dxa"/>
            <w:tcBorders>
              <w:left w:val="single" w:sz="4" w:space="0" w:color="auto"/>
              <w:right w:val="single" w:sz="4" w:space="0" w:color="auto"/>
            </w:tcBorders>
            <w:vAlign w:val="center"/>
          </w:tcPr>
          <w:p w14:paraId="175F531B" w14:textId="6C45D5BB" w:rsidR="008446D5" w:rsidRPr="00170273" w:rsidRDefault="008446D5" w:rsidP="00D31613">
            <w:pPr>
              <w:ind w:hanging="14"/>
              <w:rPr>
                <w:sz w:val="14"/>
                <w:szCs w:val="14"/>
              </w:rPr>
            </w:pPr>
            <w:r w:rsidRPr="00170273">
              <w:rPr>
                <w:sz w:val="14"/>
                <w:szCs w:val="14"/>
              </w:rPr>
              <w:t>*</w:t>
            </w:r>
            <w:proofErr w:type="spellStart"/>
            <w:r w:rsidRPr="00170273">
              <w:rPr>
                <w:sz w:val="14"/>
                <w:szCs w:val="14"/>
              </w:rPr>
              <w:t>одинарн</w:t>
            </w:r>
            <w:proofErr w:type="spellEnd"/>
          </w:p>
          <w:p w14:paraId="3F03F844" w14:textId="77777777" w:rsidR="008446D5" w:rsidRPr="00170273" w:rsidRDefault="008446D5" w:rsidP="00D31613">
            <w:pPr>
              <w:rPr>
                <w:sz w:val="14"/>
                <w:szCs w:val="14"/>
              </w:rPr>
            </w:pPr>
            <w:r w:rsidRPr="00170273">
              <w:rPr>
                <w:sz w:val="14"/>
                <w:szCs w:val="14"/>
              </w:rPr>
              <w:t xml:space="preserve">**- </w:t>
            </w:r>
            <w:proofErr w:type="spellStart"/>
            <w:r w:rsidRPr="00170273">
              <w:rPr>
                <w:sz w:val="14"/>
                <w:szCs w:val="14"/>
              </w:rPr>
              <w:t>двойн</w:t>
            </w:r>
            <w:proofErr w:type="spellEnd"/>
            <w:r w:rsidRPr="00170273">
              <w:rPr>
                <w:sz w:val="14"/>
                <w:szCs w:val="14"/>
              </w:rPr>
              <w:t>.</w:t>
            </w:r>
          </w:p>
          <w:p w14:paraId="6EDFF3B0" w14:textId="1579F8C4" w:rsidR="008446D5" w:rsidRPr="005302C2" w:rsidRDefault="008446D5" w:rsidP="00D31613">
            <w:pPr>
              <w:rPr>
                <w:sz w:val="14"/>
                <w:szCs w:val="14"/>
              </w:rPr>
            </w:pPr>
            <w:r w:rsidRPr="00170273">
              <w:rPr>
                <w:sz w:val="14"/>
                <w:szCs w:val="14"/>
              </w:rPr>
              <w:t xml:space="preserve">*** </w:t>
            </w:r>
            <w:proofErr w:type="spellStart"/>
            <w:r w:rsidRPr="00170273">
              <w:rPr>
                <w:sz w:val="14"/>
                <w:szCs w:val="14"/>
              </w:rPr>
              <w:t>тройн</w:t>
            </w:r>
            <w:proofErr w:type="spellEnd"/>
            <w:r w:rsidRPr="00170273">
              <w:rPr>
                <w:sz w:val="14"/>
                <w:szCs w:val="14"/>
              </w:rPr>
              <w:t>.</w:t>
            </w:r>
          </w:p>
        </w:tc>
        <w:tc>
          <w:tcPr>
            <w:tcW w:w="992" w:type="dxa"/>
            <w:tcBorders>
              <w:left w:val="single" w:sz="4" w:space="0" w:color="auto"/>
              <w:right w:val="single" w:sz="4" w:space="0" w:color="auto"/>
            </w:tcBorders>
            <w:vAlign w:val="center"/>
          </w:tcPr>
          <w:p w14:paraId="2973F2FA" w14:textId="77777777" w:rsidR="008446D5" w:rsidRPr="00170273" w:rsidRDefault="008446D5" w:rsidP="00D31613">
            <w:pPr>
              <w:ind w:hanging="14"/>
              <w:rPr>
                <w:sz w:val="14"/>
                <w:szCs w:val="14"/>
              </w:rPr>
            </w:pPr>
            <w:r w:rsidRPr="00170273">
              <w:rPr>
                <w:sz w:val="14"/>
                <w:szCs w:val="14"/>
              </w:rPr>
              <w:t>*</w:t>
            </w:r>
            <w:proofErr w:type="spellStart"/>
            <w:r w:rsidRPr="00170273">
              <w:rPr>
                <w:sz w:val="14"/>
                <w:szCs w:val="14"/>
              </w:rPr>
              <w:t>одинарн</w:t>
            </w:r>
            <w:proofErr w:type="spellEnd"/>
          </w:p>
          <w:p w14:paraId="209497DB" w14:textId="77777777" w:rsidR="008446D5" w:rsidRPr="00170273" w:rsidRDefault="008446D5" w:rsidP="00D31613">
            <w:pPr>
              <w:jc w:val="center"/>
              <w:rPr>
                <w:b/>
                <w:sz w:val="16"/>
              </w:rPr>
            </w:pPr>
          </w:p>
        </w:tc>
        <w:tc>
          <w:tcPr>
            <w:tcW w:w="567" w:type="dxa"/>
            <w:vMerge/>
            <w:tcBorders>
              <w:left w:val="single" w:sz="4" w:space="0" w:color="auto"/>
              <w:right w:val="single" w:sz="4" w:space="0" w:color="auto"/>
            </w:tcBorders>
            <w:vAlign w:val="center"/>
          </w:tcPr>
          <w:p w14:paraId="431838F4" w14:textId="77777777" w:rsidR="008446D5" w:rsidRPr="00170273" w:rsidRDefault="008446D5" w:rsidP="00D31613">
            <w:pPr>
              <w:jc w:val="center"/>
            </w:pPr>
          </w:p>
        </w:tc>
        <w:tc>
          <w:tcPr>
            <w:tcW w:w="425" w:type="dxa"/>
            <w:vMerge/>
            <w:tcBorders>
              <w:left w:val="single" w:sz="4" w:space="0" w:color="auto"/>
              <w:right w:val="single" w:sz="4" w:space="0" w:color="auto"/>
            </w:tcBorders>
            <w:vAlign w:val="center"/>
          </w:tcPr>
          <w:p w14:paraId="134DB67F" w14:textId="77777777" w:rsidR="008446D5" w:rsidRPr="00170273" w:rsidRDefault="008446D5" w:rsidP="00D31613">
            <w:pPr>
              <w:jc w:val="center"/>
            </w:pPr>
          </w:p>
        </w:tc>
        <w:tc>
          <w:tcPr>
            <w:tcW w:w="425" w:type="dxa"/>
            <w:vMerge/>
            <w:tcBorders>
              <w:left w:val="single" w:sz="4" w:space="0" w:color="auto"/>
              <w:right w:val="single" w:sz="4" w:space="0" w:color="auto"/>
            </w:tcBorders>
          </w:tcPr>
          <w:p w14:paraId="3B9637B3" w14:textId="77777777" w:rsidR="008446D5" w:rsidRPr="00170273" w:rsidRDefault="008446D5" w:rsidP="00D31613">
            <w:pPr>
              <w:jc w:val="center"/>
            </w:pPr>
          </w:p>
        </w:tc>
        <w:tc>
          <w:tcPr>
            <w:tcW w:w="426" w:type="dxa"/>
            <w:vMerge/>
            <w:tcBorders>
              <w:left w:val="single" w:sz="4" w:space="0" w:color="auto"/>
              <w:right w:val="single" w:sz="4" w:space="0" w:color="auto"/>
            </w:tcBorders>
            <w:vAlign w:val="center"/>
          </w:tcPr>
          <w:p w14:paraId="7F927C34" w14:textId="373D0930" w:rsidR="008446D5" w:rsidRPr="00170273" w:rsidRDefault="008446D5" w:rsidP="00D31613">
            <w:pPr>
              <w:jc w:val="center"/>
            </w:pPr>
          </w:p>
        </w:tc>
        <w:tc>
          <w:tcPr>
            <w:tcW w:w="426" w:type="dxa"/>
            <w:vMerge/>
            <w:tcBorders>
              <w:left w:val="single" w:sz="4" w:space="0" w:color="auto"/>
              <w:right w:val="single" w:sz="4" w:space="0" w:color="auto"/>
            </w:tcBorders>
            <w:textDirection w:val="btLr"/>
            <w:vAlign w:val="center"/>
          </w:tcPr>
          <w:p w14:paraId="1A96AFC3" w14:textId="77777777" w:rsidR="008446D5" w:rsidRPr="00170273" w:rsidRDefault="008446D5" w:rsidP="00D31613">
            <w:pPr>
              <w:ind w:left="113" w:right="113"/>
              <w:jc w:val="center"/>
              <w:rPr>
                <w:sz w:val="18"/>
              </w:rPr>
            </w:pPr>
          </w:p>
        </w:tc>
        <w:tc>
          <w:tcPr>
            <w:tcW w:w="425" w:type="dxa"/>
            <w:vMerge/>
            <w:tcBorders>
              <w:left w:val="single" w:sz="4" w:space="0" w:color="auto"/>
              <w:right w:val="single" w:sz="4" w:space="0" w:color="auto"/>
            </w:tcBorders>
            <w:shd w:val="clear" w:color="auto" w:fill="auto"/>
            <w:textDirection w:val="btLr"/>
          </w:tcPr>
          <w:p w14:paraId="13EB2179" w14:textId="77777777" w:rsidR="008446D5" w:rsidRPr="00170273" w:rsidRDefault="008446D5" w:rsidP="00D31613">
            <w:pPr>
              <w:ind w:left="113" w:right="113"/>
              <w:jc w:val="center"/>
              <w:rPr>
                <w:sz w:val="18"/>
              </w:rPr>
            </w:pPr>
          </w:p>
        </w:tc>
        <w:tc>
          <w:tcPr>
            <w:tcW w:w="567" w:type="dxa"/>
            <w:vMerge/>
            <w:tcBorders>
              <w:left w:val="single" w:sz="4" w:space="0" w:color="auto"/>
              <w:right w:val="single" w:sz="4" w:space="0" w:color="auto"/>
            </w:tcBorders>
            <w:textDirection w:val="btLr"/>
            <w:vAlign w:val="center"/>
          </w:tcPr>
          <w:p w14:paraId="21E17B92" w14:textId="489B968B" w:rsidR="008446D5" w:rsidRPr="00170273" w:rsidRDefault="008446D5" w:rsidP="00D31613">
            <w:pPr>
              <w:ind w:left="113" w:right="113"/>
              <w:jc w:val="center"/>
              <w:rPr>
                <w:sz w:val="18"/>
              </w:rPr>
            </w:pPr>
          </w:p>
        </w:tc>
        <w:tc>
          <w:tcPr>
            <w:tcW w:w="425" w:type="dxa"/>
            <w:vMerge/>
            <w:tcBorders>
              <w:left w:val="single" w:sz="4" w:space="0" w:color="auto"/>
              <w:right w:val="single" w:sz="4" w:space="0" w:color="auto"/>
            </w:tcBorders>
          </w:tcPr>
          <w:p w14:paraId="6EDF76D4" w14:textId="77777777" w:rsidR="008446D5" w:rsidRPr="00170273" w:rsidRDefault="008446D5" w:rsidP="00D31613">
            <w:pPr>
              <w:jc w:val="center"/>
            </w:pPr>
          </w:p>
        </w:tc>
        <w:tc>
          <w:tcPr>
            <w:tcW w:w="425" w:type="dxa"/>
            <w:vMerge/>
            <w:tcBorders>
              <w:left w:val="single" w:sz="4" w:space="0" w:color="auto"/>
              <w:right w:val="single" w:sz="4" w:space="0" w:color="auto"/>
            </w:tcBorders>
          </w:tcPr>
          <w:p w14:paraId="4DF68792" w14:textId="77777777" w:rsidR="008446D5" w:rsidRPr="00170273" w:rsidRDefault="008446D5" w:rsidP="00D31613">
            <w:pPr>
              <w:jc w:val="center"/>
            </w:pPr>
          </w:p>
        </w:tc>
        <w:tc>
          <w:tcPr>
            <w:tcW w:w="426" w:type="dxa"/>
            <w:vMerge/>
            <w:tcBorders>
              <w:left w:val="single" w:sz="4" w:space="0" w:color="auto"/>
              <w:right w:val="single" w:sz="4" w:space="0" w:color="auto"/>
            </w:tcBorders>
            <w:vAlign w:val="center"/>
          </w:tcPr>
          <w:p w14:paraId="4AB8FD69" w14:textId="469B46C3" w:rsidR="008446D5" w:rsidRPr="00170273" w:rsidRDefault="008446D5" w:rsidP="00D31613">
            <w:pPr>
              <w:jc w:val="center"/>
            </w:pPr>
          </w:p>
        </w:tc>
        <w:tc>
          <w:tcPr>
            <w:tcW w:w="425" w:type="dxa"/>
            <w:vMerge/>
            <w:tcBorders>
              <w:left w:val="single" w:sz="4" w:space="0" w:color="auto"/>
              <w:right w:val="single" w:sz="4" w:space="0" w:color="auto"/>
            </w:tcBorders>
            <w:vAlign w:val="center"/>
          </w:tcPr>
          <w:p w14:paraId="35DE9337" w14:textId="77777777" w:rsidR="008446D5" w:rsidRPr="00170273" w:rsidRDefault="008446D5" w:rsidP="00D31613">
            <w:pPr>
              <w:jc w:val="center"/>
            </w:pPr>
          </w:p>
        </w:tc>
      </w:tr>
      <w:tr w:rsidR="005A1A96" w:rsidRPr="006C1497" w14:paraId="5DD24931" w14:textId="77777777" w:rsidTr="004B06A9">
        <w:trPr>
          <w:trHeight w:val="69"/>
        </w:trPr>
        <w:tc>
          <w:tcPr>
            <w:tcW w:w="421" w:type="dxa"/>
            <w:shd w:val="clear" w:color="auto" w:fill="auto"/>
            <w:noWrap/>
            <w:vAlign w:val="center"/>
            <w:hideMark/>
          </w:tcPr>
          <w:p w14:paraId="4E88D88F" w14:textId="2409020C" w:rsidR="005A1A96" w:rsidRPr="00170273" w:rsidRDefault="005A1A96" w:rsidP="005A1A96">
            <w:pPr>
              <w:jc w:val="center"/>
              <w:rPr>
                <w:sz w:val="20"/>
                <w:szCs w:val="20"/>
              </w:rPr>
            </w:pPr>
            <w:r w:rsidRPr="00170273">
              <w:rPr>
                <w:sz w:val="20"/>
                <w:szCs w:val="20"/>
              </w:rPr>
              <w:t>1</w:t>
            </w:r>
          </w:p>
        </w:tc>
        <w:tc>
          <w:tcPr>
            <w:tcW w:w="1848" w:type="dxa"/>
            <w:shd w:val="clear" w:color="auto" w:fill="auto"/>
            <w:vAlign w:val="center"/>
          </w:tcPr>
          <w:p w14:paraId="1B1547BF" w14:textId="77777777" w:rsidR="005A1A96" w:rsidRDefault="005A1A96" w:rsidP="005A1A96">
            <w:pPr>
              <w:jc w:val="center"/>
              <w:rPr>
                <w:sz w:val="20"/>
                <w:szCs w:val="20"/>
              </w:rPr>
            </w:pPr>
            <w:r w:rsidRPr="00BD722F">
              <w:rPr>
                <w:sz w:val="20"/>
                <w:szCs w:val="20"/>
              </w:rPr>
              <w:t xml:space="preserve">Модуль 100 </w:t>
            </w:r>
          </w:p>
          <w:p w14:paraId="72E8BD50" w14:textId="1A6E3445" w:rsidR="005A1A96" w:rsidRPr="00BD722F" w:rsidRDefault="005A1A96" w:rsidP="005A1A96">
            <w:pPr>
              <w:jc w:val="center"/>
              <w:rPr>
                <w:sz w:val="20"/>
                <w:szCs w:val="20"/>
              </w:rPr>
            </w:pPr>
            <w:r w:rsidRPr="00BD722F">
              <w:rPr>
                <w:sz w:val="20"/>
                <w:szCs w:val="20"/>
              </w:rPr>
              <w:t>«</w:t>
            </w:r>
            <w:r>
              <w:rPr>
                <w:sz w:val="20"/>
                <w:szCs w:val="20"/>
              </w:rPr>
              <w:t>Зона приемки и распаковки</w:t>
            </w:r>
            <w:r w:rsidRPr="00BD722F">
              <w:rPr>
                <w:sz w:val="20"/>
                <w:szCs w:val="20"/>
              </w:rPr>
              <w:t>»</w:t>
            </w:r>
          </w:p>
        </w:tc>
        <w:tc>
          <w:tcPr>
            <w:tcW w:w="1417" w:type="dxa"/>
            <w:shd w:val="clear" w:color="auto" w:fill="auto"/>
            <w:vAlign w:val="center"/>
            <w:hideMark/>
          </w:tcPr>
          <w:p w14:paraId="65B39E52" w14:textId="2E832254" w:rsidR="005A1A96" w:rsidRPr="00BD722F" w:rsidRDefault="005A1A96" w:rsidP="005A1A96">
            <w:pPr>
              <w:jc w:val="center"/>
              <w:rPr>
                <w:sz w:val="20"/>
                <w:szCs w:val="20"/>
              </w:rPr>
            </w:pPr>
            <w:r w:rsidRPr="00BD722F">
              <w:rPr>
                <w:sz w:val="20"/>
                <w:szCs w:val="20"/>
              </w:rPr>
              <w:t>27,1/2,80</w:t>
            </w:r>
          </w:p>
        </w:tc>
        <w:tc>
          <w:tcPr>
            <w:tcW w:w="707" w:type="dxa"/>
            <w:vAlign w:val="center"/>
          </w:tcPr>
          <w:p w14:paraId="36CD9E29" w14:textId="77777777" w:rsidR="005A1A96" w:rsidRPr="00BD722F" w:rsidRDefault="005A1A96" w:rsidP="005A1A96">
            <w:pPr>
              <w:jc w:val="center"/>
              <w:rPr>
                <w:sz w:val="20"/>
                <w:szCs w:val="20"/>
              </w:rPr>
            </w:pPr>
            <w:r w:rsidRPr="00BD722F">
              <w:rPr>
                <w:sz w:val="20"/>
                <w:szCs w:val="20"/>
              </w:rPr>
              <w:t>Е</w:t>
            </w:r>
          </w:p>
        </w:tc>
        <w:tc>
          <w:tcPr>
            <w:tcW w:w="426" w:type="dxa"/>
            <w:vAlign w:val="center"/>
          </w:tcPr>
          <w:p w14:paraId="093953BA" w14:textId="1DD869EF" w:rsidR="005A1A96" w:rsidRPr="00BD722F" w:rsidRDefault="005A1A96" w:rsidP="005A1A96">
            <w:pPr>
              <w:jc w:val="center"/>
              <w:rPr>
                <w:sz w:val="20"/>
                <w:szCs w:val="20"/>
              </w:rPr>
            </w:pPr>
            <w:r>
              <w:rPr>
                <w:sz w:val="20"/>
                <w:szCs w:val="20"/>
              </w:rPr>
              <w:t>5</w:t>
            </w:r>
          </w:p>
        </w:tc>
        <w:tc>
          <w:tcPr>
            <w:tcW w:w="832" w:type="dxa"/>
            <w:shd w:val="clear" w:color="auto" w:fill="auto"/>
            <w:vAlign w:val="center"/>
            <w:hideMark/>
          </w:tcPr>
          <w:p w14:paraId="774DCF53" w14:textId="1DE0BAC7" w:rsidR="005A1A96" w:rsidRPr="00BD722F" w:rsidRDefault="005A1A96" w:rsidP="005A1A96">
            <w:pPr>
              <w:jc w:val="center"/>
              <w:rPr>
                <w:sz w:val="20"/>
                <w:szCs w:val="20"/>
              </w:rPr>
            </w:pPr>
            <w:r w:rsidRPr="00BD722F">
              <w:rPr>
                <w:sz w:val="20"/>
                <w:szCs w:val="20"/>
              </w:rPr>
              <w:t>+</w:t>
            </w:r>
            <w:r>
              <w:rPr>
                <w:sz w:val="20"/>
                <w:szCs w:val="20"/>
              </w:rPr>
              <w:t>10</w:t>
            </w:r>
            <w:r w:rsidRPr="00BD722F">
              <w:rPr>
                <w:sz w:val="20"/>
                <w:szCs w:val="20"/>
              </w:rPr>
              <w:t xml:space="preserve"> </w:t>
            </w:r>
            <w:r w:rsidRPr="00BD722F">
              <w:rPr>
                <w:sz w:val="20"/>
                <w:szCs w:val="20"/>
                <w:lang w:val="en-US"/>
              </w:rPr>
              <w:t>Pa</w:t>
            </w:r>
          </w:p>
        </w:tc>
        <w:tc>
          <w:tcPr>
            <w:tcW w:w="869" w:type="dxa"/>
            <w:vAlign w:val="center"/>
          </w:tcPr>
          <w:p w14:paraId="68776DAF" w14:textId="63026A45" w:rsidR="005A1A96" w:rsidRDefault="005A1A96" w:rsidP="008712C3">
            <w:pPr>
              <w:jc w:val="center"/>
              <w:rPr>
                <w:sz w:val="20"/>
                <w:szCs w:val="20"/>
              </w:rPr>
            </w:pPr>
            <w:r w:rsidRPr="003C2A3D">
              <w:rPr>
                <w:sz w:val="20"/>
                <w:szCs w:val="20"/>
              </w:rPr>
              <w:t>№1</w:t>
            </w:r>
          </w:p>
          <w:p w14:paraId="7F178B4D" w14:textId="55407250" w:rsidR="005A1A96" w:rsidRPr="003C2A3D" w:rsidRDefault="005A1A96" w:rsidP="005A1A96">
            <w:pPr>
              <w:jc w:val="center"/>
              <w:rPr>
                <w:sz w:val="20"/>
                <w:szCs w:val="20"/>
              </w:rPr>
            </w:pPr>
            <w:r w:rsidRPr="009733C8">
              <w:rPr>
                <w:sz w:val="20"/>
                <w:szCs w:val="20"/>
              </w:rPr>
              <w:t>№2</w:t>
            </w:r>
          </w:p>
        </w:tc>
        <w:tc>
          <w:tcPr>
            <w:tcW w:w="1275" w:type="dxa"/>
            <w:vAlign w:val="center"/>
          </w:tcPr>
          <w:p w14:paraId="41C2AC5F" w14:textId="77777777" w:rsidR="005A1A96" w:rsidRDefault="005A1A96" w:rsidP="005A1A96">
            <w:pPr>
              <w:jc w:val="center"/>
              <w:rPr>
                <w:sz w:val="20"/>
                <w:szCs w:val="20"/>
              </w:rPr>
            </w:pPr>
            <w:proofErr w:type="spellStart"/>
            <w:r w:rsidRPr="003C2A3D">
              <w:rPr>
                <w:sz w:val="20"/>
                <w:szCs w:val="20"/>
              </w:rPr>
              <w:t>дв</w:t>
            </w:r>
            <w:proofErr w:type="spellEnd"/>
            <w:r w:rsidRPr="003C2A3D">
              <w:rPr>
                <w:sz w:val="20"/>
                <w:szCs w:val="20"/>
              </w:rPr>
              <w:t>. 2,0</w:t>
            </w:r>
            <w:r>
              <w:rPr>
                <w:sz w:val="20"/>
                <w:szCs w:val="20"/>
              </w:rPr>
              <w:t>*2,6</w:t>
            </w:r>
          </w:p>
          <w:p w14:paraId="09DFAE2C" w14:textId="77777777" w:rsidR="005A1A96" w:rsidRDefault="005A1A96" w:rsidP="005A1A96">
            <w:pPr>
              <w:jc w:val="center"/>
              <w:rPr>
                <w:sz w:val="20"/>
                <w:szCs w:val="20"/>
              </w:rPr>
            </w:pPr>
            <w:r w:rsidRPr="008A4BAE">
              <w:rPr>
                <w:sz w:val="20"/>
                <w:szCs w:val="20"/>
              </w:rPr>
              <w:t>(металл)</w:t>
            </w:r>
          </w:p>
          <w:p w14:paraId="4547F565" w14:textId="4734A17A" w:rsidR="005A1A96" w:rsidRPr="003C2A3D" w:rsidRDefault="005A1A96" w:rsidP="005A1A96">
            <w:pPr>
              <w:jc w:val="center"/>
              <w:rPr>
                <w:sz w:val="20"/>
                <w:szCs w:val="20"/>
              </w:rPr>
            </w:pPr>
            <w:proofErr w:type="spellStart"/>
            <w:r w:rsidRPr="009733C8">
              <w:rPr>
                <w:sz w:val="20"/>
                <w:szCs w:val="20"/>
              </w:rPr>
              <w:t>дв</w:t>
            </w:r>
            <w:proofErr w:type="spellEnd"/>
            <w:r w:rsidRPr="009733C8">
              <w:rPr>
                <w:sz w:val="20"/>
                <w:szCs w:val="20"/>
              </w:rPr>
              <w:t>. 2,0*2,1</w:t>
            </w:r>
          </w:p>
        </w:tc>
        <w:tc>
          <w:tcPr>
            <w:tcW w:w="1560" w:type="dxa"/>
            <w:vAlign w:val="center"/>
          </w:tcPr>
          <w:p w14:paraId="652973E5" w14:textId="77777777" w:rsidR="005A1A96" w:rsidRDefault="005A1A96" w:rsidP="005A1A96">
            <w:pPr>
              <w:jc w:val="center"/>
              <w:rPr>
                <w:sz w:val="20"/>
                <w:szCs w:val="20"/>
              </w:rPr>
            </w:pPr>
            <w:r w:rsidRPr="003C2A3D">
              <w:rPr>
                <w:sz w:val="20"/>
                <w:szCs w:val="20"/>
              </w:rPr>
              <w:t>гл.</w:t>
            </w:r>
          </w:p>
          <w:p w14:paraId="749DF73C" w14:textId="012E350E" w:rsidR="005A1A96" w:rsidRPr="003C2A3D" w:rsidRDefault="005A1A96" w:rsidP="005A1A96">
            <w:pPr>
              <w:jc w:val="center"/>
              <w:rPr>
                <w:sz w:val="20"/>
                <w:szCs w:val="20"/>
              </w:rPr>
            </w:pPr>
            <w:r>
              <w:rPr>
                <w:sz w:val="20"/>
                <w:szCs w:val="20"/>
              </w:rPr>
              <w:t>л</w:t>
            </w:r>
            <w:r w:rsidRPr="009733C8">
              <w:rPr>
                <w:sz w:val="20"/>
                <w:szCs w:val="20"/>
              </w:rPr>
              <w:t>/ст.</w:t>
            </w:r>
            <w:r>
              <w:rPr>
                <w:sz w:val="20"/>
                <w:szCs w:val="20"/>
              </w:rPr>
              <w:t xml:space="preserve"> (</w:t>
            </w:r>
            <w:proofErr w:type="spellStart"/>
            <w:r>
              <w:rPr>
                <w:sz w:val="20"/>
                <w:szCs w:val="20"/>
              </w:rPr>
              <w:t>эвакуац</w:t>
            </w:r>
            <w:proofErr w:type="spellEnd"/>
            <w:r>
              <w:rPr>
                <w:sz w:val="20"/>
                <w:szCs w:val="20"/>
              </w:rPr>
              <w:t>.)</w:t>
            </w:r>
          </w:p>
        </w:tc>
        <w:tc>
          <w:tcPr>
            <w:tcW w:w="569" w:type="dxa"/>
            <w:vAlign w:val="center"/>
          </w:tcPr>
          <w:p w14:paraId="6B22A6F0" w14:textId="77777777" w:rsidR="005A1A96" w:rsidRPr="00E83FFC" w:rsidRDefault="005A1A96" w:rsidP="005A1A96">
            <w:pPr>
              <w:jc w:val="center"/>
              <w:rPr>
                <w:color w:val="00B050"/>
                <w:sz w:val="20"/>
                <w:szCs w:val="20"/>
              </w:rPr>
            </w:pPr>
            <w:r w:rsidRPr="00E83FFC">
              <w:rPr>
                <w:sz w:val="20"/>
                <w:szCs w:val="20"/>
              </w:rPr>
              <w:t>-</w:t>
            </w:r>
          </w:p>
        </w:tc>
        <w:tc>
          <w:tcPr>
            <w:tcW w:w="708" w:type="dxa"/>
            <w:vAlign w:val="center"/>
          </w:tcPr>
          <w:p w14:paraId="4A3AC68B" w14:textId="77777777" w:rsidR="005A1A96" w:rsidRPr="00134D5D" w:rsidRDefault="005A1A96" w:rsidP="005A1A96">
            <w:pPr>
              <w:jc w:val="center"/>
              <w:rPr>
                <w:sz w:val="20"/>
                <w:szCs w:val="20"/>
              </w:rPr>
            </w:pPr>
            <w:r w:rsidRPr="00134D5D">
              <w:rPr>
                <w:sz w:val="20"/>
                <w:szCs w:val="20"/>
              </w:rPr>
              <w:t>№1</w:t>
            </w:r>
          </w:p>
          <w:p w14:paraId="2B6B45FE" w14:textId="4BDFA40D" w:rsidR="005A1A96" w:rsidRPr="006C1497" w:rsidRDefault="005A1A96" w:rsidP="005A1A96">
            <w:pPr>
              <w:jc w:val="center"/>
              <w:rPr>
                <w:color w:val="00B050"/>
                <w:sz w:val="20"/>
                <w:szCs w:val="20"/>
              </w:rPr>
            </w:pPr>
            <w:r w:rsidRPr="00134D5D">
              <w:rPr>
                <w:sz w:val="20"/>
                <w:szCs w:val="20"/>
              </w:rPr>
              <w:t>№10</w:t>
            </w:r>
          </w:p>
        </w:tc>
        <w:tc>
          <w:tcPr>
            <w:tcW w:w="991" w:type="dxa"/>
            <w:vAlign w:val="center"/>
          </w:tcPr>
          <w:p w14:paraId="6A2F5F39" w14:textId="77777777" w:rsidR="005A1A96" w:rsidRDefault="005A1A96" w:rsidP="005A1A96">
            <w:pPr>
              <w:jc w:val="center"/>
              <w:rPr>
                <w:sz w:val="20"/>
                <w:szCs w:val="20"/>
              </w:rPr>
            </w:pPr>
            <w:r>
              <w:rPr>
                <w:sz w:val="20"/>
                <w:szCs w:val="20"/>
              </w:rPr>
              <w:t>2,1х1,7</w:t>
            </w:r>
          </w:p>
          <w:p w14:paraId="4D68DE0A" w14:textId="3664FA21" w:rsidR="005A1A96" w:rsidRPr="006C1497" w:rsidRDefault="005A1A96" w:rsidP="005A1A96">
            <w:pPr>
              <w:jc w:val="center"/>
              <w:rPr>
                <w:color w:val="00B050"/>
                <w:sz w:val="20"/>
                <w:szCs w:val="20"/>
              </w:rPr>
            </w:pPr>
            <w:r>
              <w:rPr>
                <w:sz w:val="20"/>
                <w:szCs w:val="20"/>
              </w:rPr>
              <w:t>2,1х1,7</w:t>
            </w:r>
          </w:p>
        </w:tc>
        <w:tc>
          <w:tcPr>
            <w:tcW w:w="427" w:type="dxa"/>
            <w:vAlign w:val="center"/>
          </w:tcPr>
          <w:p w14:paraId="4B1B0B63" w14:textId="181353DD" w:rsidR="005A1A96" w:rsidRPr="009D69EA" w:rsidRDefault="005A1A96" w:rsidP="005A1A96">
            <w:pPr>
              <w:jc w:val="center"/>
              <w:rPr>
                <w:sz w:val="20"/>
                <w:szCs w:val="20"/>
              </w:rPr>
            </w:pPr>
            <w:r w:rsidRPr="009D69EA">
              <w:rPr>
                <w:sz w:val="20"/>
                <w:szCs w:val="20"/>
              </w:rPr>
              <w:t>2</w:t>
            </w:r>
          </w:p>
        </w:tc>
        <w:tc>
          <w:tcPr>
            <w:tcW w:w="567" w:type="dxa"/>
            <w:vAlign w:val="center"/>
          </w:tcPr>
          <w:p w14:paraId="2E6B9134" w14:textId="62368C44" w:rsidR="005A1A96" w:rsidRPr="009D69EA" w:rsidRDefault="005A1A96" w:rsidP="005A1A96">
            <w:pPr>
              <w:jc w:val="center"/>
              <w:rPr>
                <w:sz w:val="20"/>
                <w:szCs w:val="20"/>
              </w:rPr>
            </w:pPr>
            <w:r w:rsidRPr="009D69EA">
              <w:rPr>
                <w:sz w:val="20"/>
                <w:szCs w:val="20"/>
              </w:rPr>
              <w:t>1</w:t>
            </w:r>
          </w:p>
        </w:tc>
        <w:tc>
          <w:tcPr>
            <w:tcW w:w="850" w:type="dxa"/>
            <w:vAlign w:val="center"/>
          </w:tcPr>
          <w:p w14:paraId="6FAE5327" w14:textId="5FDE8810" w:rsidR="005A1A96" w:rsidRPr="009D69EA" w:rsidRDefault="005A1A96" w:rsidP="005A1A96">
            <w:pPr>
              <w:jc w:val="center"/>
              <w:rPr>
                <w:sz w:val="20"/>
                <w:szCs w:val="20"/>
              </w:rPr>
            </w:pPr>
            <w:r w:rsidRPr="009D69EA">
              <w:rPr>
                <w:sz w:val="20"/>
                <w:szCs w:val="20"/>
              </w:rPr>
              <w:t>-</w:t>
            </w:r>
          </w:p>
        </w:tc>
        <w:tc>
          <w:tcPr>
            <w:tcW w:w="426" w:type="dxa"/>
          </w:tcPr>
          <w:p w14:paraId="15DECCF9" w14:textId="47FE46FA" w:rsidR="005A1A96" w:rsidRPr="009D69EA" w:rsidRDefault="005A1A96" w:rsidP="005A1A96">
            <w:pPr>
              <w:jc w:val="center"/>
              <w:rPr>
                <w:sz w:val="20"/>
                <w:szCs w:val="20"/>
              </w:rPr>
            </w:pPr>
          </w:p>
          <w:p w14:paraId="10C3D587" w14:textId="1F6A319E" w:rsidR="005A1A96" w:rsidRPr="009D69EA" w:rsidRDefault="005A1A96" w:rsidP="005A1A96">
            <w:pPr>
              <w:jc w:val="center"/>
              <w:rPr>
                <w:sz w:val="20"/>
                <w:szCs w:val="20"/>
              </w:rPr>
            </w:pPr>
            <w:r w:rsidRPr="009D69EA">
              <w:rPr>
                <w:sz w:val="20"/>
                <w:szCs w:val="20"/>
              </w:rPr>
              <w:t>-</w:t>
            </w:r>
          </w:p>
        </w:tc>
        <w:tc>
          <w:tcPr>
            <w:tcW w:w="425" w:type="dxa"/>
          </w:tcPr>
          <w:p w14:paraId="00F5B0BA" w14:textId="727814E6" w:rsidR="005A1A96" w:rsidRPr="009D69EA" w:rsidRDefault="005A1A96" w:rsidP="005A1A96">
            <w:pPr>
              <w:jc w:val="center"/>
              <w:rPr>
                <w:sz w:val="20"/>
                <w:szCs w:val="20"/>
              </w:rPr>
            </w:pPr>
          </w:p>
          <w:p w14:paraId="330ED5E9" w14:textId="6C89831E" w:rsidR="005A1A96" w:rsidRPr="009D69EA" w:rsidRDefault="005A1A96" w:rsidP="005A1A96">
            <w:pPr>
              <w:jc w:val="center"/>
              <w:rPr>
                <w:sz w:val="20"/>
                <w:szCs w:val="20"/>
              </w:rPr>
            </w:pPr>
            <w:r w:rsidRPr="009D69EA">
              <w:rPr>
                <w:sz w:val="20"/>
                <w:szCs w:val="20"/>
              </w:rPr>
              <w:t>1</w:t>
            </w:r>
          </w:p>
        </w:tc>
        <w:tc>
          <w:tcPr>
            <w:tcW w:w="709" w:type="dxa"/>
            <w:tcBorders>
              <w:right w:val="single" w:sz="4" w:space="0" w:color="auto"/>
            </w:tcBorders>
          </w:tcPr>
          <w:p w14:paraId="1D0A1800" w14:textId="7D5B4FBC" w:rsidR="005A1A96" w:rsidRPr="009D69EA" w:rsidRDefault="005A1A96" w:rsidP="005A1A96">
            <w:pPr>
              <w:jc w:val="center"/>
              <w:rPr>
                <w:sz w:val="20"/>
                <w:szCs w:val="20"/>
              </w:rPr>
            </w:pPr>
          </w:p>
          <w:p w14:paraId="390433CB" w14:textId="6FCED2C2" w:rsidR="005A1A96" w:rsidRPr="009D69EA" w:rsidRDefault="005A1A96" w:rsidP="005A1A96">
            <w:pPr>
              <w:jc w:val="center"/>
              <w:rPr>
                <w:sz w:val="20"/>
                <w:szCs w:val="20"/>
              </w:rPr>
            </w:pPr>
            <w:r w:rsidRPr="009D69EA">
              <w:rPr>
                <w:sz w:val="20"/>
                <w:szCs w:val="20"/>
              </w:rPr>
              <w:t>-</w:t>
            </w:r>
          </w:p>
        </w:tc>
        <w:tc>
          <w:tcPr>
            <w:tcW w:w="425" w:type="dxa"/>
            <w:tcBorders>
              <w:right w:val="single" w:sz="4" w:space="0" w:color="auto"/>
            </w:tcBorders>
          </w:tcPr>
          <w:p w14:paraId="563DAEEC" w14:textId="6A5F1B2D" w:rsidR="005A1A96" w:rsidRPr="009D69EA" w:rsidRDefault="005A1A96" w:rsidP="005A1A96">
            <w:pPr>
              <w:jc w:val="center"/>
              <w:rPr>
                <w:sz w:val="20"/>
                <w:szCs w:val="20"/>
              </w:rPr>
            </w:pPr>
          </w:p>
          <w:p w14:paraId="449D85F9" w14:textId="405121AD" w:rsidR="005A1A96" w:rsidRPr="009D69EA" w:rsidRDefault="005A1A96" w:rsidP="005A1A96">
            <w:pPr>
              <w:jc w:val="center"/>
              <w:rPr>
                <w:sz w:val="20"/>
                <w:szCs w:val="20"/>
              </w:rPr>
            </w:pPr>
            <w:r w:rsidRPr="009D69EA">
              <w:rPr>
                <w:sz w:val="20"/>
                <w:szCs w:val="20"/>
              </w:rPr>
              <w:t>2</w:t>
            </w:r>
          </w:p>
        </w:tc>
        <w:tc>
          <w:tcPr>
            <w:tcW w:w="425" w:type="dxa"/>
            <w:tcBorders>
              <w:right w:val="single" w:sz="4" w:space="0" w:color="auto"/>
            </w:tcBorders>
          </w:tcPr>
          <w:p w14:paraId="03C6C2CE" w14:textId="6317F3C9" w:rsidR="005A1A96" w:rsidRPr="009D69EA" w:rsidRDefault="005A1A96" w:rsidP="005A1A96">
            <w:pPr>
              <w:jc w:val="center"/>
              <w:rPr>
                <w:sz w:val="20"/>
                <w:szCs w:val="20"/>
              </w:rPr>
            </w:pPr>
          </w:p>
          <w:p w14:paraId="00B1FC73" w14:textId="7B2C0710" w:rsidR="005A1A96" w:rsidRPr="009D69EA" w:rsidRDefault="005A1A96" w:rsidP="005A1A96">
            <w:pPr>
              <w:jc w:val="center"/>
              <w:rPr>
                <w:sz w:val="20"/>
                <w:szCs w:val="20"/>
              </w:rPr>
            </w:pPr>
            <w:r w:rsidRPr="009D69EA">
              <w:rPr>
                <w:sz w:val="20"/>
                <w:szCs w:val="20"/>
              </w:rPr>
              <w:t>-</w:t>
            </w:r>
          </w:p>
        </w:tc>
        <w:tc>
          <w:tcPr>
            <w:tcW w:w="425" w:type="dxa"/>
            <w:tcBorders>
              <w:right w:val="single" w:sz="4" w:space="0" w:color="auto"/>
            </w:tcBorders>
          </w:tcPr>
          <w:p w14:paraId="2804792D" w14:textId="7F01B491" w:rsidR="005A1A96" w:rsidRPr="00F40531" w:rsidRDefault="005A1A96" w:rsidP="005A1A96">
            <w:pPr>
              <w:jc w:val="center"/>
              <w:rPr>
                <w:sz w:val="20"/>
                <w:szCs w:val="20"/>
              </w:rPr>
            </w:pPr>
            <w:r>
              <w:rPr>
                <w:sz w:val="20"/>
                <w:szCs w:val="20"/>
              </w:rPr>
              <w:t>1</w:t>
            </w:r>
          </w:p>
        </w:tc>
        <w:tc>
          <w:tcPr>
            <w:tcW w:w="993" w:type="dxa"/>
            <w:tcBorders>
              <w:left w:val="single" w:sz="4" w:space="0" w:color="auto"/>
            </w:tcBorders>
            <w:vAlign w:val="center"/>
          </w:tcPr>
          <w:p w14:paraId="72B4F8EC" w14:textId="0965F8BF" w:rsidR="005A1A96" w:rsidRPr="00F40531" w:rsidRDefault="005A1A96" w:rsidP="005A1A96">
            <w:pPr>
              <w:jc w:val="center"/>
              <w:rPr>
                <w:sz w:val="20"/>
                <w:szCs w:val="20"/>
              </w:rPr>
            </w:pPr>
            <w:r w:rsidRPr="00F40531">
              <w:rPr>
                <w:sz w:val="20"/>
                <w:szCs w:val="20"/>
              </w:rPr>
              <w:t>1*</w:t>
            </w:r>
          </w:p>
          <w:p w14:paraId="08C8A3B3" w14:textId="2D1CCAD1" w:rsidR="005A1A96" w:rsidRPr="00F40531" w:rsidRDefault="005A1A96" w:rsidP="005A1A96">
            <w:pPr>
              <w:jc w:val="center"/>
              <w:rPr>
                <w:sz w:val="20"/>
                <w:szCs w:val="20"/>
              </w:rPr>
            </w:pPr>
            <w:r w:rsidRPr="00F40531">
              <w:rPr>
                <w:sz w:val="20"/>
                <w:szCs w:val="20"/>
              </w:rPr>
              <w:t>1**</w:t>
            </w:r>
          </w:p>
        </w:tc>
        <w:tc>
          <w:tcPr>
            <w:tcW w:w="992" w:type="dxa"/>
            <w:vAlign w:val="center"/>
          </w:tcPr>
          <w:p w14:paraId="143CBFFB" w14:textId="0E54C5C3" w:rsidR="005A1A96" w:rsidRPr="00AD7D79" w:rsidRDefault="005A1A96" w:rsidP="005A1A96">
            <w:pPr>
              <w:jc w:val="center"/>
              <w:rPr>
                <w:sz w:val="20"/>
                <w:szCs w:val="20"/>
              </w:rPr>
            </w:pPr>
            <w:r>
              <w:rPr>
                <w:sz w:val="20"/>
                <w:szCs w:val="20"/>
              </w:rPr>
              <w:t>-</w:t>
            </w:r>
          </w:p>
        </w:tc>
        <w:tc>
          <w:tcPr>
            <w:tcW w:w="567" w:type="dxa"/>
            <w:vAlign w:val="center"/>
          </w:tcPr>
          <w:p w14:paraId="32BE510D" w14:textId="708F7109" w:rsidR="005A1A96" w:rsidRPr="00AD7D79" w:rsidRDefault="005A1A96" w:rsidP="005A1A96">
            <w:pPr>
              <w:jc w:val="center"/>
              <w:rPr>
                <w:sz w:val="20"/>
                <w:szCs w:val="20"/>
              </w:rPr>
            </w:pPr>
            <w:r w:rsidRPr="00AD7D79">
              <w:rPr>
                <w:sz w:val="20"/>
                <w:szCs w:val="20"/>
              </w:rPr>
              <w:t>-</w:t>
            </w:r>
          </w:p>
        </w:tc>
        <w:tc>
          <w:tcPr>
            <w:tcW w:w="425" w:type="dxa"/>
            <w:vAlign w:val="center"/>
          </w:tcPr>
          <w:p w14:paraId="4A382D59" w14:textId="49F05AC8" w:rsidR="005A1A96" w:rsidRPr="00AD7D79" w:rsidRDefault="005A1A96" w:rsidP="005A1A96">
            <w:pPr>
              <w:jc w:val="center"/>
              <w:rPr>
                <w:sz w:val="20"/>
                <w:szCs w:val="20"/>
              </w:rPr>
            </w:pPr>
            <w:r w:rsidRPr="00AD7D79">
              <w:rPr>
                <w:sz w:val="20"/>
                <w:szCs w:val="20"/>
              </w:rPr>
              <w:t>-</w:t>
            </w:r>
          </w:p>
        </w:tc>
        <w:tc>
          <w:tcPr>
            <w:tcW w:w="425" w:type="dxa"/>
          </w:tcPr>
          <w:p w14:paraId="21F5EDC9" w14:textId="77777777" w:rsidR="005A1A96" w:rsidRDefault="005A1A96" w:rsidP="005A1A96">
            <w:pPr>
              <w:jc w:val="center"/>
              <w:rPr>
                <w:sz w:val="20"/>
                <w:szCs w:val="20"/>
              </w:rPr>
            </w:pPr>
          </w:p>
          <w:p w14:paraId="15DF537C" w14:textId="762BDF0A" w:rsidR="005A1A96" w:rsidRPr="008C0AA1" w:rsidRDefault="005A1A96" w:rsidP="005A1A96">
            <w:pPr>
              <w:jc w:val="center"/>
              <w:rPr>
                <w:sz w:val="20"/>
                <w:szCs w:val="20"/>
              </w:rPr>
            </w:pPr>
            <w:r>
              <w:rPr>
                <w:sz w:val="20"/>
                <w:szCs w:val="20"/>
              </w:rPr>
              <w:t>-</w:t>
            </w:r>
          </w:p>
        </w:tc>
        <w:tc>
          <w:tcPr>
            <w:tcW w:w="426" w:type="dxa"/>
            <w:vAlign w:val="center"/>
          </w:tcPr>
          <w:p w14:paraId="799DAB44" w14:textId="0CE3AFE3" w:rsidR="005A1A96" w:rsidRPr="008C0AA1" w:rsidRDefault="005A1A96" w:rsidP="005A1A96">
            <w:pPr>
              <w:jc w:val="center"/>
              <w:rPr>
                <w:sz w:val="20"/>
                <w:szCs w:val="20"/>
              </w:rPr>
            </w:pPr>
            <w:r w:rsidRPr="008C0AA1">
              <w:rPr>
                <w:sz w:val="20"/>
                <w:szCs w:val="20"/>
              </w:rPr>
              <w:t>-</w:t>
            </w:r>
          </w:p>
        </w:tc>
        <w:tc>
          <w:tcPr>
            <w:tcW w:w="426" w:type="dxa"/>
            <w:vAlign w:val="center"/>
          </w:tcPr>
          <w:p w14:paraId="798B6EEE" w14:textId="77777777" w:rsidR="005A1A96" w:rsidRPr="008C0AA1" w:rsidRDefault="005A1A96" w:rsidP="005A1A96">
            <w:pPr>
              <w:jc w:val="center"/>
              <w:rPr>
                <w:sz w:val="20"/>
                <w:szCs w:val="20"/>
              </w:rPr>
            </w:pPr>
            <w:r w:rsidRPr="008C0AA1">
              <w:rPr>
                <w:sz w:val="20"/>
                <w:szCs w:val="20"/>
              </w:rPr>
              <w:t>-</w:t>
            </w:r>
          </w:p>
        </w:tc>
        <w:tc>
          <w:tcPr>
            <w:tcW w:w="425" w:type="dxa"/>
            <w:shd w:val="clear" w:color="auto" w:fill="auto"/>
          </w:tcPr>
          <w:p w14:paraId="657DE040" w14:textId="03431C82" w:rsidR="005A1A96" w:rsidRPr="008C0AA1" w:rsidRDefault="005A1A96" w:rsidP="005A1A96">
            <w:pPr>
              <w:jc w:val="center"/>
              <w:rPr>
                <w:sz w:val="20"/>
                <w:szCs w:val="20"/>
              </w:rPr>
            </w:pPr>
            <w:r>
              <w:rPr>
                <w:sz w:val="20"/>
                <w:szCs w:val="20"/>
              </w:rPr>
              <w:t>-</w:t>
            </w:r>
          </w:p>
        </w:tc>
        <w:tc>
          <w:tcPr>
            <w:tcW w:w="567" w:type="dxa"/>
            <w:vAlign w:val="center"/>
          </w:tcPr>
          <w:p w14:paraId="752B951F" w14:textId="3E6FE3AB" w:rsidR="005A1A96" w:rsidRPr="008C0AA1" w:rsidRDefault="005A1A96" w:rsidP="005A1A96">
            <w:pPr>
              <w:jc w:val="center"/>
              <w:rPr>
                <w:sz w:val="20"/>
                <w:szCs w:val="20"/>
              </w:rPr>
            </w:pPr>
            <w:r w:rsidRPr="008C0AA1">
              <w:rPr>
                <w:sz w:val="20"/>
                <w:szCs w:val="20"/>
              </w:rPr>
              <w:t>-</w:t>
            </w:r>
          </w:p>
        </w:tc>
        <w:tc>
          <w:tcPr>
            <w:tcW w:w="425" w:type="dxa"/>
            <w:shd w:val="clear" w:color="auto" w:fill="auto"/>
          </w:tcPr>
          <w:p w14:paraId="2C5464B4" w14:textId="050DD6FE" w:rsidR="005A1A96" w:rsidRPr="00E87473" w:rsidRDefault="005A1A96" w:rsidP="005A1A96">
            <w:pPr>
              <w:jc w:val="center"/>
              <w:rPr>
                <w:sz w:val="20"/>
                <w:szCs w:val="20"/>
                <w:highlight w:val="yellow"/>
              </w:rPr>
            </w:pPr>
            <w:r w:rsidRPr="00E87473">
              <w:rPr>
                <w:sz w:val="20"/>
                <w:szCs w:val="20"/>
              </w:rPr>
              <w:t>2</w:t>
            </w:r>
          </w:p>
        </w:tc>
        <w:tc>
          <w:tcPr>
            <w:tcW w:w="425" w:type="dxa"/>
          </w:tcPr>
          <w:p w14:paraId="1280196F" w14:textId="0BBD288A" w:rsidR="005A1A96" w:rsidRPr="008C0AA1" w:rsidRDefault="005A1A96" w:rsidP="005A1A96">
            <w:pPr>
              <w:jc w:val="center"/>
              <w:rPr>
                <w:sz w:val="20"/>
                <w:szCs w:val="20"/>
              </w:rPr>
            </w:pPr>
            <w:r>
              <w:rPr>
                <w:sz w:val="20"/>
                <w:szCs w:val="20"/>
              </w:rPr>
              <w:t>1</w:t>
            </w:r>
          </w:p>
        </w:tc>
        <w:tc>
          <w:tcPr>
            <w:tcW w:w="426" w:type="dxa"/>
            <w:vAlign w:val="center"/>
          </w:tcPr>
          <w:p w14:paraId="3AB1725E" w14:textId="05BBD8FD" w:rsidR="005A1A96" w:rsidRPr="008C0AA1" w:rsidRDefault="005A1A96" w:rsidP="005A1A96">
            <w:pPr>
              <w:jc w:val="center"/>
              <w:rPr>
                <w:sz w:val="20"/>
                <w:szCs w:val="20"/>
              </w:rPr>
            </w:pPr>
            <w:r w:rsidRPr="008C0AA1">
              <w:rPr>
                <w:sz w:val="20"/>
                <w:szCs w:val="20"/>
              </w:rPr>
              <w:t>-</w:t>
            </w:r>
          </w:p>
        </w:tc>
        <w:tc>
          <w:tcPr>
            <w:tcW w:w="425" w:type="dxa"/>
            <w:vAlign w:val="center"/>
          </w:tcPr>
          <w:p w14:paraId="447D5B56" w14:textId="77777777" w:rsidR="005A1A96" w:rsidRPr="008C0AA1" w:rsidRDefault="005A1A96" w:rsidP="005A1A96">
            <w:pPr>
              <w:jc w:val="center"/>
              <w:rPr>
                <w:sz w:val="20"/>
                <w:szCs w:val="20"/>
              </w:rPr>
            </w:pPr>
            <w:r w:rsidRPr="008C0AA1">
              <w:rPr>
                <w:sz w:val="20"/>
                <w:szCs w:val="20"/>
              </w:rPr>
              <w:t>-</w:t>
            </w:r>
          </w:p>
        </w:tc>
      </w:tr>
      <w:tr w:rsidR="005A1A96" w:rsidRPr="006C1497" w14:paraId="44E0951C" w14:textId="77777777" w:rsidTr="004B06A9">
        <w:trPr>
          <w:trHeight w:val="616"/>
        </w:trPr>
        <w:tc>
          <w:tcPr>
            <w:tcW w:w="421" w:type="dxa"/>
            <w:shd w:val="clear" w:color="auto" w:fill="auto"/>
            <w:noWrap/>
            <w:vAlign w:val="center"/>
          </w:tcPr>
          <w:p w14:paraId="674EB60A" w14:textId="08A03BC9" w:rsidR="005A1A96" w:rsidRPr="007F50F5" w:rsidRDefault="005A1A96" w:rsidP="005A1A96">
            <w:pPr>
              <w:jc w:val="center"/>
              <w:rPr>
                <w:sz w:val="20"/>
                <w:szCs w:val="20"/>
              </w:rPr>
            </w:pPr>
            <w:r w:rsidRPr="007F50F5">
              <w:rPr>
                <w:sz w:val="20"/>
                <w:szCs w:val="20"/>
              </w:rPr>
              <w:t>2</w:t>
            </w:r>
          </w:p>
        </w:tc>
        <w:tc>
          <w:tcPr>
            <w:tcW w:w="1848" w:type="dxa"/>
            <w:shd w:val="clear" w:color="auto" w:fill="auto"/>
            <w:vAlign w:val="center"/>
          </w:tcPr>
          <w:p w14:paraId="65FF3776" w14:textId="6434E656" w:rsidR="005A1A96" w:rsidRDefault="005A1A96" w:rsidP="005A1A96">
            <w:pPr>
              <w:jc w:val="center"/>
              <w:rPr>
                <w:sz w:val="20"/>
                <w:szCs w:val="20"/>
              </w:rPr>
            </w:pPr>
            <w:r w:rsidRPr="007F50F5">
              <w:rPr>
                <w:sz w:val="20"/>
                <w:szCs w:val="20"/>
              </w:rPr>
              <w:t>Модуль 101</w:t>
            </w:r>
          </w:p>
          <w:p w14:paraId="51AA8449" w14:textId="7A2238C5" w:rsidR="005A1A96" w:rsidRPr="007F50F5" w:rsidRDefault="005A1A96" w:rsidP="005A1A96">
            <w:pPr>
              <w:jc w:val="center"/>
              <w:rPr>
                <w:sz w:val="20"/>
                <w:szCs w:val="20"/>
              </w:rPr>
            </w:pPr>
            <w:r w:rsidRPr="007F50F5">
              <w:rPr>
                <w:sz w:val="20"/>
                <w:szCs w:val="20"/>
              </w:rPr>
              <w:t>«</w:t>
            </w:r>
            <w:r>
              <w:rPr>
                <w:sz w:val="20"/>
                <w:szCs w:val="20"/>
              </w:rPr>
              <w:t>Цех третичной упаковки от +13</w:t>
            </w:r>
            <w:r w:rsidRPr="00A27FF7">
              <w:rPr>
                <w:sz w:val="20"/>
                <w:szCs w:val="20"/>
                <w:vertAlign w:val="superscript"/>
              </w:rPr>
              <w:t>0</w:t>
            </w:r>
            <w:r>
              <w:rPr>
                <w:sz w:val="20"/>
                <w:szCs w:val="20"/>
              </w:rPr>
              <w:t>С до +16</w:t>
            </w:r>
            <w:r w:rsidRPr="00A27FF7">
              <w:rPr>
                <w:sz w:val="20"/>
                <w:szCs w:val="20"/>
                <w:vertAlign w:val="superscript"/>
              </w:rPr>
              <w:t>0</w:t>
            </w:r>
            <w:r>
              <w:rPr>
                <w:sz w:val="20"/>
                <w:szCs w:val="20"/>
              </w:rPr>
              <w:t>С</w:t>
            </w:r>
            <w:r w:rsidRPr="007F50F5">
              <w:rPr>
                <w:sz w:val="20"/>
                <w:szCs w:val="20"/>
              </w:rPr>
              <w:t>»</w:t>
            </w:r>
          </w:p>
        </w:tc>
        <w:tc>
          <w:tcPr>
            <w:tcW w:w="1417" w:type="dxa"/>
            <w:shd w:val="clear" w:color="auto" w:fill="auto"/>
            <w:vAlign w:val="center"/>
          </w:tcPr>
          <w:p w14:paraId="15A1B884" w14:textId="5844D093" w:rsidR="005A1A96" w:rsidRPr="006C1497" w:rsidRDefault="008712C3" w:rsidP="005A1A96">
            <w:pPr>
              <w:jc w:val="center"/>
              <w:rPr>
                <w:color w:val="00B050"/>
                <w:sz w:val="20"/>
                <w:szCs w:val="20"/>
              </w:rPr>
            </w:pPr>
            <w:r>
              <w:rPr>
                <w:sz w:val="20"/>
                <w:szCs w:val="20"/>
              </w:rPr>
              <w:t>132,7</w:t>
            </w:r>
            <w:r w:rsidR="005A1A96" w:rsidRPr="00E83FFC">
              <w:rPr>
                <w:sz w:val="20"/>
                <w:szCs w:val="20"/>
              </w:rPr>
              <w:t>/</w:t>
            </w:r>
            <w:r w:rsidR="005A1A96" w:rsidRPr="00F87CCA">
              <w:rPr>
                <w:sz w:val="20"/>
                <w:szCs w:val="20"/>
              </w:rPr>
              <w:t>2</w:t>
            </w:r>
            <w:r w:rsidR="005A1A96" w:rsidRPr="00BD722F">
              <w:rPr>
                <w:sz w:val="20"/>
                <w:szCs w:val="20"/>
              </w:rPr>
              <w:t>,80</w:t>
            </w:r>
          </w:p>
        </w:tc>
        <w:tc>
          <w:tcPr>
            <w:tcW w:w="707" w:type="dxa"/>
            <w:vAlign w:val="center"/>
          </w:tcPr>
          <w:p w14:paraId="78306B2E" w14:textId="00C2434A" w:rsidR="005A1A96" w:rsidRPr="00BB7143" w:rsidRDefault="005A1A96" w:rsidP="005A1A96">
            <w:pPr>
              <w:jc w:val="center"/>
              <w:rPr>
                <w:sz w:val="20"/>
                <w:szCs w:val="20"/>
              </w:rPr>
            </w:pPr>
            <w:r w:rsidRPr="00BD722F">
              <w:rPr>
                <w:sz w:val="20"/>
                <w:szCs w:val="20"/>
              </w:rPr>
              <w:t>Е</w:t>
            </w:r>
          </w:p>
        </w:tc>
        <w:tc>
          <w:tcPr>
            <w:tcW w:w="426" w:type="dxa"/>
            <w:vAlign w:val="center"/>
          </w:tcPr>
          <w:p w14:paraId="748CABA2" w14:textId="7C8B621A" w:rsidR="005A1A96" w:rsidRPr="00BB7143" w:rsidRDefault="005A1A96" w:rsidP="005A1A96">
            <w:pPr>
              <w:jc w:val="center"/>
              <w:rPr>
                <w:sz w:val="20"/>
                <w:szCs w:val="20"/>
              </w:rPr>
            </w:pPr>
            <w:r>
              <w:rPr>
                <w:sz w:val="20"/>
                <w:szCs w:val="20"/>
              </w:rPr>
              <w:t>10</w:t>
            </w:r>
          </w:p>
        </w:tc>
        <w:tc>
          <w:tcPr>
            <w:tcW w:w="832" w:type="dxa"/>
            <w:shd w:val="clear" w:color="auto" w:fill="auto"/>
            <w:vAlign w:val="center"/>
          </w:tcPr>
          <w:p w14:paraId="53A163A8" w14:textId="7566E748" w:rsidR="005A1A96" w:rsidRPr="00BB7143" w:rsidRDefault="005A1A96" w:rsidP="005A1A96">
            <w:pPr>
              <w:jc w:val="center"/>
              <w:rPr>
                <w:sz w:val="20"/>
                <w:szCs w:val="20"/>
              </w:rPr>
            </w:pPr>
            <w:r w:rsidRPr="00BB7143">
              <w:rPr>
                <w:sz w:val="20"/>
                <w:szCs w:val="20"/>
              </w:rPr>
              <w:t xml:space="preserve">+20 </w:t>
            </w:r>
            <w:r w:rsidRPr="00BB7143">
              <w:rPr>
                <w:sz w:val="20"/>
                <w:szCs w:val="20"/>
                <w:lang w:val="en-US"/>
              </w:rPr>
              <w:t>Pa</w:t>
            </w:r>
          </w:p>
        </w:tc>
        <w:tc>
          <w:tcPr>
            <w:tcW w:w="869" w:type="dxa"/>
            <w:vAlign w:val="center"/>
          </w:tcPr>
          <w:p w14:paraId="7178FCF8" w14:textId="759F0CC1" w:rsidR="005A1A96" w:rsidRPr="003C2A3D" w:rsidRDefault="005A1A96" w:rsidP="005A1A96">
            <w:pPr>
              <w:jc w:val="center"/>
              <w:rPr>
                <w:sz w:val="20"/>
                <w:szCs w:val="20"/>
              </w:rPr>
            </w:pPr>
            <w:r>
              <w:rPr>
                <w:sz w:val="20"/>
                <w:szCs w:val="20"/>
              </w:rPr>
              <w:t>№10</w:t>
            </w:r>
          </w:p>
        </w:tc>
        <w:tc>
          <w:tcPr>
            <w:tcW w:w="1275" w:type="dxa"/>
            <w:vAlign w:val="center"/>
          </w:tcPr>
          <w:p w14:paraId="498DA73C" w14:textId="5654D4BB" w:rsidR="005A1A96" w:rsidRPr="003C2A3D" w:rsidRDefault="005A1A96" w:rsidP="005A1A96">
            <w:pPr>
              <w:jc w:val="center"/>
              <w:rPr>
                <w:sz w:val="20"/>
                <w:szCs w:val="20"/>
              </w:rPr>
            </w:pPr>
            <w:proofErr w:type="spellStart"/>
            <w:r w:rsidRPr="003C2A3D">
              <w:rPr>
                <w:sz w:val="20"/>
                <w:szCs w:val="20"/>
              </w:rPr>
              <w:t>дв</w:t>
            </w:r>
            <w:proofErr w:type="spellEnd"/>
            <w:r w:rsidRPr="003C2A3D">
              <w:rPr>
                <w:sz w:val="20"/>
                <w:szCs w:val="20"/>
              </w:rPr>
              <w:t>. 2,0*2,1</w:t>
            </w:r>
          </w:p>
        </w:tc>
        <w:tc>
          <w:tcPr>
            <w:tcW w:w="1560" w:type="dxa"/>
            <w:vAlign w:val="center"/>
          </w:tcPr>
          <w:p w14:paraId="5A558D6D" w14:textId="710C2106" w:rsidR="005A1A96" w:rsidRPr="003C2A3D" w:rsidRDefault="005A1A96" w:rsidP="005A1A96">
            <w:pPr>
              <w:jc w:val="center"/>
              <w:rPr>
                <w:sz w:val="20"/>
                <w:szCs w:val="20"/>
              </w:rPr>
            </w:pPr>
            <w:r w:rsidRPr="003C2A3D">
              <w:rPr>
                <w:sz w:val="20"/>
                <w:szCs w:val="20"/>
              </w:rPr>
              <w:t>л/гл.</w:t>
            </w:r>
          </w:p>
        </w:tc>
        <w:tc>
          <w:tcPr>
            <w:tcW w:w="569" w:type="dxa"/>
            <w:vAlign w:val="center"/>
          </w:tcPr>
          <w:p w14:paraId="1F1F6644" w14:textId="77777777" w:rsidR="005A1A96" w:rsidRPr="006C1497" w:rsidRDefault="005A1A96" w:rsidP="005A1A96">
            <w:pPr>
              <w:jc w:val="center"/>
              <w:rPr>
                <w:color w:val="00B050"/>
                <w:sz w:val="20"/>
                <w:szCs w:val="20"/>
              </w:rPr>
            </w:pPr>
            <w:r w:rsidRPr="00273188">
              <w:rPr>
                <w:sz w:val="20"/>
                <w:szCs w:val="20"/>
              </w:rPr>
              <w:t>-</w:t>
            </w:r>
          </w:p>
        </w:tc>
        <w:tc>
          <w:tcPr>
            <w:tcW w:w="708" w:type="dxa"/>
            <w:vAlign w:val="center"/>
          </w:tcPr>
          <w:p w14:paraId="2F506523" w14:textId="77777777" w:rsidR="005A1A96" w:rsidRPr="001F2B5A" w:rsidRDefault="005A1A96" w:rsidP="005A1A96">
            <w:pPr>
              <w:jc w:val="center"/>
              <w:rPr>
                <w:sz w:val="20"/>
                <w:szCs w:val="20"/>
              </w:rPr>
            </w:pPr>
            <w:r w:rsidRPr="001F2B5A">
              <w:rPr>
                <w:sz w:val="20"/>
                <w:szCs w:val="20"/>
              </w:rPr>
              <w:t>№2</w:t>
            </w:r>
          </w:p>
          <w:p w14:paraId="12A3061D" w14:textId="3A44BE2A" w:rsidR="005A1A96" w:rsidRPr="006C1497" w:rsidRDefault="005A1A96" w:rsidP="005A1A96">
            <w:pPr>
              <w:jc w:val="center"/>
              <w:rPr>
                <w:color w:val="00B050"/>
                <w:sz w:val="20"/>
                <w:szCs w:val="20"/>
              </w:rPr>
            </w:pPr>
            <w:r w:rsidRPr="001F2B5A">
              <w:rPr>
                <w:sz w:val="20"/>
                <w:szCs w:val="20"/>
              </w:rPr>
              <w:t>№3</w:t>
            </w:r>
          </w:p>
        </w:tc>
        <w:tc>
          <w:tcPr>
            <w:tcW w:w="991" w:type="dxa"/>
            <w:vAlign w:val="center"/>
          </w:tcPr>
          <w:p w14:paraId="7141EB87" w14:textId="77777777" w:rsidR="005A1A96" w:rsidRDefault="005A1A96" w:rsidP="005A1A96">
            <w:pPr>
              <w:jc w:val="center"/>
              <w:rPr>
                <w:sz w:val="20"/>
                <w:szCs w:val="20"/>
              </w:rPr>
            </w:pPr>
            <w:r>
              <w:rPr>
                <w:sz w:val="20"/>
                <w:szCs w:val="20"/>
              </w:rPr>
              <w:t>2,1х1,7</w:t>
            </w:r>
          </w:p>
          <w:p w14:paraId="50875C14" w14:textId="77777777" w:rsidR="005A1A96" w:rsidRDefault="005A1A96" w:rsidP="005A1A96">
            <w:pPr>
              <w:jc w:val="center"/>
              <w:rPr>
                <w:sz w:val="20"/>
                <w:szCs w:val="20"/>
              </w:rPr>
            </w:pPr>
            <w:r>
              <w:rPr>
                <w:sz w:val="20"/>
                <w:szCs w:val="20"/>
              </w:rPr>
              <w:t>2,1х1,7</w:t>
            </w:r>
          </w:p>
          <w:p w14:paraId="132E3DFC" w14:textId="73E4574F" w:rsidR="005A1A96" w:rsidRPr="006C1497" w:rsidRDefault="005A1A96" w:rsidP="005A1A96">
            <w:pPr>
              <w:jc w:val="center"/>
              <w:rPr>
                <w:color w:val="00B050"/>
                <w:sz w:val="20"/>
                <w:szCs w:val="20"/>
              </w:rPr>
            </w:pPr>
            <w:r>
              <w:rPr>
                <w:sz w:val="20"/>
                <w:szCs w:val="20"/>
              </w:rPr>
              <w:t>2,1х1,7</w:t>
            </w:r>
          </w:p>
        </w:tc>
        <w:tc>
          <w:tcPr>
            <w:tcW w:w="427" w:type="dxa"/>
            <w:vAlign w:val="center"/>
          </w:tcPr>
          <w:p w14:paraId="700CAFE8" w14:textId="18D00994" w:rsidR="005A1A96" w:rsidRPr="00B0302F" w:rsidRDefault="005A1A96" w:rsidP="005A1A96">
            <w:pPr>
              <w:jc w:val="center"/>
              <w:rPr>
                <w:sz w:val="20"/>
                <w:szCs w:val="20"/>
              </w:rPr>
            </w:pPr>
            <w:r w:rsidRPr="00B0302F">
              <w:rPr>
                <w:sz w:val="20"/>
                <w:szCs w:val="20"/>
              </w:rPr>
              <w:t>13</w:t>
            </w:r>
          </w:p>
        </w:tc>
        <w:tc>
          <w:tcPr>
            <w:tcW w:w="567" w:type="dxa"/>
            <w:vAlign w:val="center"/>
          </w:tcPr>
          <w:p w14:paraId="4B9B3672" w14:textId="01A04DDA" w:rsidR="005A1A96" w:rsidRPr="00B0302F" w:rsidRDefault="005A1A96" w:rsidP="005A1A96">
            <w:pPr>
              <w:jc w:val="center"/>
              <w:rPr>
                <w:sz w:val="20"/>
                <w:szCs w:val="20"/>
              </w:rPr>
            </w:pPr>
            <w:r w:rsidRPr="00B0302F">
              <w:rPr>
                <w:sz w:val="20"/>
                <w:szCs w:val="20"/>
              </w:rPr>
              <w:t>-</w:t>
            </w:r>
          </w:p>
        </w:tc>
        <w:tc>
          <w:tcPr>
            <w:tcW w:w="850" w:type="dxa"/>
            <w:vAlign w:val="center"/>
          </w:tcPr>
          <w:p w14:paraId="1C848BC2" w14:textId="7716A939" w:rsidR="005A1A96" w:rsidRPr="00B0302F" w:rsidRDefault="005A1A96" w:rsidP="005A1A96">
            <w:pPr>
              <w:jc w:val="center"/>
              <w:rPr>
                <w:sz w:val="20"/>
                <w:szCs w:val="20"/>
              </w:rPr>
            </w:pPr>
            <w:r w:rsidRPr="00B0302F">
              <w:rPr>
                <w:sz w:val="20"/>
                <w:szCs w:val="20"/>
              </w:rPr>
              <w:t>-</w:t>
            </w:r>
          </w:p>
        </w:tc>
        <w:tc>
          <w:tcPr>
            <w:tcW w:w="426" w:type="dxa"/>
          </w:tcPr>
          <w:p w14:paraId="0279F27A" w14:textId="000C3BFA" w:rsidR="005A1A96" w:rsidRPr="00B0302F" w:rsidRDefault="005A1A96" w:rsidP="005A1A96">
            <w:pPr>
              <w:jc w:val="center"/>
              <w:rPr>
                <w:sz w:val="20"/>
                <w:szCs w:val="20"/>
              </w:rPr>
            </w:pPr>
            <w:r w:rsidRPr="00B0302F">
              <w:rPr>
                <w:sz w:val="20"/>
                <w:szCs w:val="20"/>
              </w:rPr>
              <w:t>-</w:t>
            </w:r>
          </w:p>
        </w:tc>
        <w:tc>
          <w:tcPr>
            <w:tcW w:w="425" w:type="dxa"/>
          </w:tcPr>
          <w:p w14:paraId="04D1763E" w14:textId="7DD75352" w:rsidR="005A1A96" w:rsidRPr="00B0302F" w:rsidRDefault="005A1A96" w:rsidP="005A1A96">
            <w:pPr>
              <w:jc w:val="center"/>
              <w:rPr>
                <w:sz w:val="20"/>
                <w:szCs w:val="20"/>
              </w:rPr>
            </w:pPr>
            <w:r w:rsidRPr="00B0302F">
              <w:rPr>
                <w:sz w:val="20"/>
                <w:szCs w:val="20"/>
              </w:rPr>
              <w:t>-</w:t>
            </w:r>
          </w:p>
        </w:tc>
        <w:tc>
          <w:tcPr>
            <w:tcW w:w="709" w:type="dxa"/>
            <w:tcBorders>
              <w:right w:val="single" w:sz="4" w:space="0" w:color="auto"/>
            </w:tcBorders>
          </w:tcPr>
          <w:p w14:paraId="78A8C662" w14:textId="5B3113CD" w:rsidR="005A1A96" w:rsidRPr="00B0302F" w:rsidRDefault="005A1A96" w:rsidP="005A1A96">
            <w:pPr>
              <w:jc w:val="center"/>
              <w:rPr>
                <w:sz w:val="20"/>
                <w:szCs w:val="20"/>
              </w:rPr>
            </w:pPr>
          </w:p>
          <w:p w14:paraId="4FC796C7" w14:textId="5D01B991" w:rsidR="005A1A96" w:rsidRPr="00B0302F" w:rsidRDefault="005A1A96" w:rsidP="005A1A96">
            <w:pPr>
              <w:jc w:val="center"/>
              <w:rPr>
                <w:sz w:val="20"/>
                <w:szCs w:val="20"/>
              </w:rPr>
            </w:pPr>
            <w:r w:rsidRPr="00B0302F">
              <w:rPr>
                <w:sz w:val="20"/>
                <w:szCs w:val="20"/>
              </w:rPr>
              <w:t>1</w:t>
            </w:r>
          </w:p>
        </w:tc>
        <w:tc>
          <w:tcPr>
            <w:tcW w:w="425" w:type="dxa"/>
            <w:tcBorders>
              <w:right w:val="single" w:sz="4" w:space="0" w:color="auto"/>
            </w:tcBorders>
          </w:tcPr>
          <w:p w14:paraId="6F886A0A" w14:textId="77777777" w:rsidR="005A1A96" w:rsidRPr="00B0302F" w:rsidRDefault="005A1A96" w:rsidP="005A1A96">
            <w:pPr>
              <w:jc w:val="center"/>
              <w:rPr>
                <w:sz w:val="20"/>
                <w:szCs w:val="20"/>
              </w:rPr>
            </w:pPr>
          </w:p>
          <w:p w14:paraId="53D38B22" w14:textId="3E290266" w:rsidR="005A1A96" w:rsidRPr="00B0302F" w:rsidRDefault="005A1A96" w:rsidP="005A1A96">
            <w:pPr>
              <w:jc w:val="center"/>
              <w:rPr>
                <w:sz w:val="20"/>
                <w:szCs w:val="20"/>
              </w:rPr>
            </w:pPr>
            <w:r w:rsidRPr="00B0302F">
              <w:rPr>
                <w:sz w:val="20"/>
                <w:szCs w:val="20"/>
              </w:rPr>
              <w:t>-</w:t>
            </w:r>
          </w:p>
        </w:tc>
        <w:tc>
          <w:tcPr>
            <w:tcW w:w="425" w:type="dxa"/>
            <w:tcBorders>
              <w:right w:val="single" w:sz="4" w:space="0" w:color="auto"/>
            </w:tcBorders>
          </w:tcPr>
          <w:p w14:paraId="5EA28E1E" w14:textId="48A47AA8" w:rsidR="005A1A96" w:rsidRPr="00B0302F" w:rsidRDefault="005A1A96" w:rsidP="005A1A96">
            <w:pPr>
              <w:jc w:val="center"/>
              <w:rPr>
                <w:sz w:val="20"/>
                <w:szCs w:val="20"/>
              </w:rPr>
            </w:pPr>
            <w:r w:rsidRPr="00B0302F">
              <w:rPr>
                <w:sz w:val="20"/>
                <w:szCs w:val="20"/>
              </w:rPr>
              <w:t>-</w:t>
            </w:r>
          </w:p>
        </w:tc>
        <w:tc>
          <w:tcPr>
            <w:tcW w:w="425" w:type="dxa"/>
            <w:tcBorders>
              <w:right w:val="single" w:sz="4" w:space="0" w:color="auto"/>
            </w:tcBorders>
          </w:tcPr>
          <w:p w14:paraId="569D9E82" w14:textId="5ABE4C95" w:rsidR="005A1A96" w:rsidRDefault="005A1A96" w:rsidP="005A1A96">
            <w:pPr>
              <w:jc w:val="center"/>
              <w:rPr>
                <w:sz w:val="20"/>
                <w:szCs w:val="20"/>
              </w:rPr>
            </w:pPr>
            <w:r>
              <w:rPr>
                <w:sz w:val="20"/>
                <w:szCs w:val="20"/>
              </w:rPr>
              <w:t>-</w:t>
            </w:r>
          </w:p>
        </w:tc>
        <w:tc>
          <w:tcPr>
            <w:tcW w:w="993" w:type="dxa"/>
            <w:tcBorders>
              <w:left w:val="single" w:sz="4" w:space="0" w:color="auto"/>
            </w:tcBorders>
            <w:vAlign w:val="center"/>
          </w:tcPr>
          <w:p w14:paraId="57A22F50" w14:textId="4EA97941" w:rsidR="005A1A96" w:rsidRDefault="005A1A96" w:rsidP="005A1A96">
            <w:pPr>
              <w:jc w:val="center"/>
              <w:rPr>
                <w:sz w:val="20"/>
                <w:szCs w:val="20"/>
              </w:rPr>
            </w:pPr>
            <w:r>
              <w:rPr>
                <w:sz w:val="20"/>
                <w:szCs w:val="20"/>
              </w:rPr>
              <w:t>1*</w:t>
            </w:r>
          </w:p>
          <w:p w14:paraId="212F2C19" w14:textId="503AD01C" w:rsidR="005A1A96" w:rsidRPr="00AD7D79" w:rsidRDefault="005A1A96" w:rsidP="005A1A96">
            <w:pPr>
              <w:jc w:val="center"/>
              <w:rPr>
                <w:sz w:val="20"/>
                <w:szCs w:val="20"/>
              </w:rPr>
            </w:pPr>
            <w:r>
              <w:rPr>
                <w:sz w:val="20"/>
                <w:szCs w:val="20"/>
              </w:rPr>
              <w:t>6**</w:t>
            </w:r>
          </w:p>
        </w:tc>
        <w:tc>
          <w:tcPr>
            <w:tcW w:w="992" w:type="dxa"/>
            <w:vAlign w:val="center"/>
          </w:tcPr>
          <w:p w14:paraId="29BB81D1" w14:textId="65337838" w:rsidR="005A1A96" w:rsidRPr="00AD7D79" w:rsidRDefault="005A1A96" w:rsidP="005A1A96">
            <w:pPr>
              <w:jc w:val="center"/>
              <w:rPr>
                <w:sz w:val="20"/>
                <w:szCs w:val="20"/>
              </w:rPr>
            </w:pPr>
            <w:r>
              <w:rPr>
                <w:sz w:val="20"/>
                <w:szCs w:val="20"/>
              </w:rPr>
              <w:t>-</w:t>
            </w:r>
          </w:p>
        </w:tc>
        <w:tc>
          <w:tcPr>
            <w:tcW w:w="567" w:type="dxa"/>
            <w:vAlign w:val="center"/>
          </w:tcPr>
          <w:p w14:paraId="5B3DC14F" w14:textId="1E3A2ECF" w:rsidR="005A1A96" w:rsidRPr="00AD7D79" w:rsidRDefault="005A1A96" w:rsidP="005A1A96">
            <w:pPr>
              <w:jc w:val="center"/>
              <w:rPr>
                <w:sz w:val="20"/>
                <w:szCs w:val="20"/>
              </w:rPr>
            </w:pPr>
            <w:r w:rsidRPr="00AD7D79">
              <w:rPr>
                <w:sz w:val="20"/>
                <w:szCs w:val="20"/>
              </w:rPr>
              <w:t>-</w:t>
            </w:r>
          </w:p>
        </w:tc>
        <w:tc>
          <w:tcPr>
            <w:tcW w:w="425" w:type="dxa"/>
            <w:vAlign w:val="center"/>
          </w:tcPr>
          <w:p w14:paraId="6B2DCAFD" w14:textId="39226BAE" w:rsidR="005A1A96" w:rsidRPr="00AD7D79" w:rsidRDefault="005A1A96" w:rsidP="005A1A96">
            <w:pPr>
              <w:jc w:val="center"/>
              <w:rPr>
                <w:sz w:val="20"/>
                <w:szCs w:val="20"/>
              </w:rPr>
            </w:pPr>
            <w:r w:rsidRPr="00AD7D79">
              <w:rPr>
                <w:sz w:val="20"/>
                <w:szCs w:val="20"/>
              </w:rPr>
              <w:t>-</w:t>
            </w:r>
          </w:p>
        </w:tc>
        <w:tc>
          <w:tcPr>
            <w:tcW w:w="425" w:type="dxa"/>
          </w:tcPr>
          <w:p w14:paraId="72B0068B" w14:textId="77777777" w:rsidR="005A1A96" w:rsidRDefault="005A1A96" w:rsidP="005A1A96">
            <w:pPr>
              <w:jc w:val="center"/>
              <w:rPr>
                <w:sz w:val="20"/>
                <w:szCs w:val="20"/>
              </w:rPr>
            </w:pPr>
          </w:p>
          <w:p w14:paraId="16A478A3" w14:textId="72DD8931" w:rsidR="005A1A96" w:rsidRPr="000C6F02" w:rsidRDefault="005A1A96" w:rsidP="005A1A96">
            <w:pPr>
              <w:jc w:val="center"/>
              <w:rPr>
                <w:sz w:val="20"/>
                <w:szCs w:val="20"/>
              </w:rPr>
            </w:pPr>
            <w:r>
              <w:rPr>
                <w:sz w:val="20"/>
                <w:szCs w:val="20"/>
              </w:rPr>
              <w:t>2</w:t>
            </w:r>
          </w:p>
        </w:tc>
        <w:tc>
          <w:tcPr>
            <w:tcW w:w="426" w:type="dxa"/>
            <w:vAlign w:val="center"/>
          </w:tcPr>
          <w:p w14:paraId="196FF463" w14:textId="3392827B" w:rsidR="005A1A96" w:rsidRPr="000C6F02" w:rsidRDefault="005A1A96" w:rsidP="005A1A96">
            <w:pPr>
              <w:jc w:val="center"/>
              <w:rPr>
                <w:sz w:val="20"/>
                <w:szCs w:val="20"/>
              </w:rPr>
            </w:pPr>
            <w:r w:rsidRPr="000C6F02">
              <w:rPr>
                <w:sz w:val="20"/>
                <w:szCs w:val="20"/>
              </w:rPr>
              <w:t>-</w:t>
            </w:r>
          </w:p>
        </w:tc>
        <w:tc>
          <w:tcPr>
            <w:tcW w:w="426" w:type="dxa"/>
            <w:vAlign w:val="center"/>
          </w:tcPr>
          <w:p w14:paraId="44AD505A" w14:textId="2AFB04F2" w:rsidR="005A1A96" w:rsidRPr="000C6F02" w:rsidRDefault="005A1A96" w:rsidP="005A1A96">
            <w:pPr>
              <w:jc w:val="center"/>
              <w:rPr>
                <w:sz w:val="20"/>
                <w:szCs w:val="20"/>
                <w:lang w:val="en-US"/>
              </w:rPr>
            </w:pPr>
            <w:r w:rsidRPr="000C6F02">
              <w:rPr>
                <w:sz w:val="20"/>
                <w:szCs w:val="20"/>
              </w:rPr>
              <w:t>-</w:t>
            </w:r>
          </w:p>
        </w:tc>
        <w:tc>
          <w:tcPr>
            <w:tcW w:w="425" w:type="dxa"/>
            <w:shd w:val="clear" w:color="auto" w:fill="auto"/>
          </w:tcPr>
          <w:p w14:paraId="06D01E68" w14:textId="40A95DB3" w:rsidR="005A1A96" w:rsidRPr="000C6F02" w:rsidRDefault="005A1A96" w:rsidP="005A1A96">
            <w:pPr>
              <w:jc w:val="center"/>
              <w:rPr>
                <w:sz w:val="20"/>
                <w:szCs w:val="20"/>
              </w:rPr>
            </w:pPr>
            <w:r>
              <w:rPr>
                <w:sz w:val="20"/>
                <w:szCs w:val="20"/>
              </w:rPr>
              <w:t>-</w:t>
            </w:r>
          </w:p>
        </w:tc>
        <w:tc>
          <w:tcPr>
            <w:tcW w:w="567" w:type="dxa"/>
            <w:vAlign w:val="center"/>
          </w:tcPr>
          <w:p w14:paraId="47F05E38" w14:textId="2910DBE1" w:rsidR="005A1A96" w:rsidRPr="000C6F02" w:rsidRDefault="005A1A96" w:rsidP="005A1A96">
            <w:pPr>
              <w:jc w:val="center"/>
              <w:rPr>
                <w:sz w:val="20"/>
                <w:szCs w:val="20"/>
              </w:rPr>
            </w:pPr>
            <w:r w:rsidRPr="000C6F02">
              <w:rPr>
                <w:sz w:val="20"/>
                <w:szCs w:val="20"/>
              </w:rPr>
              <w:t>-</w:t>
            </w:r>
          </w:p>
        </w:tc>
        <w:tc>
          <w:tcPr>
            <w:tcW w:w="425" w:type="dxa"/>
            <w:shd w:val="clear" w:color="auto" w:fill="auto"/>
          </w:tcPr>
          <w:p w14:paraId="1649DE66" w14:textId="370912AB" w:rsidR="005A1A96" w:rsidRPr="00E87473" w:rsidRDefault="005A1A96" w:rsidP="005A1A96">
            <w:pPr>
              <w:jc w:val="center"/>
              <w:rPr>
                <w:sz w:val="20"/>
                <w:szCs w:val="20"/>
              </w:rPr>
            </w:pPr>
            <w:r w:rsidRPr="00E87473">
              <w:rPr>
                <w:sz w:val="20"/>
                <w:szCs w:val="20"/>
              </w:rPr>
              <w:t>4</w:t>
            </w:r>
          </w:p>
        </w:tc>
        <w:tc>
          <w:tcPr>
            <w:tcW w:w="425" w:type="dxa"/>
          </w:tcPr>
          <w:p w14:paraId="12E6C4B4" w14:textId="00399785" w:rsidR="005A1A96" w:rsidRPr="000C6F02" w:rsidRDefault="005A1A96" w:rsidP="005A1A96">
            <w:pPr>
              <w:jc w:val="center"/>
              <w:rPr>
                <w:sz w:val="20"/>
                <w:szCs w:val="20"/>
              </w:rPr>
            </w:pPr>
            <w:r>
              <w:rPr>
                <w:sz w:val="20"/>
                <w:szCs w:val="20"/>
              </w:rPr>
              <w:t>-</w:t>
            </w:r>
          </w:p>
        </w:tc>
        <w:tc>
          <w:tcPr>
            <w:tcW w:w="426" w:type="dxa"/>
            <w:vAlign w:val="center"/>
          </w:tcPr>
          <w:p w14:paraId="748B4F00" w14:textId="575C81A7" w:rsidR="005A1A96" w:rsidRPr="000C6F02" w:rsidRDefault="005A1A96" w:rsidP="005A1A96">
            <w:pPr>
              <w:jc w:val="center"/>
              <w:rPr>
                <w:sz w:val="20"/>
                <w:szCs w:val="20"/>
              </w:rPr>
            </w:pPr>
            <w:r w:rsidRPr="000C6F02">
              <w:rPr>
                <w:sz w:val="20"/>
                <w:szCs w:val="20"/>
              </w:rPr>
              <w:t>-</w:t>
            </w:r>
          </w:p>
        </w:tc>
        <w:tc>
          <w:tcPr>
            <w:tcW w:w="425" w:type="dxa"/>
            <w:vAlign w:val="center"/>
          </w:tcPr>
          <w:p w14:paraId="1F62AAE3" w14:textId="28BC39F9" w:rsidR="005A1A96" w:rsidRPr="000C6F02" w:rsidRDefault="005A1A96" w:rsidP="005A1A96">
            <w:pPr>
              <w:jc w:val="center"/>
              <w:rPr>
                <w:sz w:val="20"/>
                <w:szCs w:val="20"/>
              </w:rPr>
            </w:pPr>
            <w:r w:rsidRPr="000C6F02">
              <w:rPr>
                <w:sz w:val="20"/>
                <w:szCs w:val="20"/>
              </w:rPr>
              <w:t>-</w:t>
            </w:r>
          </w:p>
        </w:tc>
      </w:tr>
      <w:tr w:rsidR="004B06A9" w:rsidRPr="006C1497" w14:paraId="430CDFFC" w14:textId="77777777" w:rsidTr="004B06A9">
        <w:trPr>
          <w:trHeight w:val="616"/>
        </w:trPr>
        <w:tc>
          <w:tcPr>
            <w:tcW w:w="421" w:type="dxa"/>
            <w:shd w:val="clear" w:color="auto" w:fill="auto"/>
            <w:noWrap/>
            <w:vAlign w:val="center"/>
          </w:tcPr>
          <w:p w14:paraId="3D3A66CF" w14:textId="7FFBD278" w:rsidR="004B06A9" w:rsidRPr="007F50F5" w:rsidRDefault="004B06A9" w:rsidP="004B06A9">
            <w:pPr>
              <w:jc w:val="center"/>
              <w:rPr>
                <w:sz w:val="20"/>
                <w:szCs w:val="20"/>
              </w:rPr>
            </w:pPr>
            <w:r w:rsidRPr="009733C8">
              <w:rPr>
                <w:sz w:val="20"/>
                <w:szCs w:val="20"/>
              </w:rPr>
              <w:t>3</w:t>
            </w:r>
          </w:p>
        </w:tc>
        <w:tc>
          <w:tcPr>
            <w:tcW w:w="1848" w:type="dxa"/>
            <w:shd w:val="clear" w:color="auto" w:fill="auto"/>
            <w:vAlign w:val="center"/>
          </w:tcPr>
          <w:p w14:paraId="39A09C3B" w14:textId="458A6AA3" w:rsidR="004B06A9" w:rsidRPr="009733C8" w:rsidRDefault="004B06A9" w:rsidP="004B06A9">
            <w:pPr>
              <w:jc w:val="center"/>
              <w:rPr>
                <w:sz w:val="20"/>
                <w:szCs w:val="20"/>
              </w:rPr>
            </w:pPr>
            <w:r>
              <w:rPr>
                <w:sz w:val="20"/>
                <w:szCs w:val="20"/>
              </w:rPr>
              <w:t>Модуль 101а</w:t>
            </w:r>
          </w:p>
          <w:p w14:paraId="616060C1" w14:textId="77777777" w:rsidR="004B06A9" w:rsidRDefault="004B06A9" w:rsidP="004B06A9">
            <w:pPr>
              <w:jc w:val="center"/>
              <w:rPr>
                <w:sz w:val="20"/>
                <w:szCs w:val="20"/>
              </w:rPr>
            </w:pPr>
            <w:r>
              <w:rPr>
                <w:sz w:val="20"/>
                <w:szCs w:val="20"/>
              </w:rPr>
              <w:t xml:space="preserve">«Техническое </w:t>
            </w:r>
          </w:p>
          <w:p w14:paraId="0486EC5E" w14:textId="346433D4" w:rsidR="004B06A9" w:rsidRPr="007F50F5" w:rsidRDefault="0091454F" w:rsidP="004B06A9">
            <w:pPr>
              <w:jc w:val="center"/>
              <w:rPr>
                <w:sz w:val="20"/>
                <w:szCs w:val="20"/>
              </w:rPr>
            </w:pPr>
            <w:r>
              <w:rPr>
                <w:sz w:val="20"/>
                <w:szCs w:val="20"/>
              </w:rPr>
              <w:t>п</w:t>
            </w:r>
            <w:r w:rsidR="004B06A9">
              <w:rPr>
                <w:sz w:val="20"/>
                <w:szCs w:val="20"/>
              </w:rPr>
              <w:t>омещение</w:t>
            </w:r>
            <w:r w:rsidR="004B06A9" w:rsidRPr="009733C8">
              <w:rPr>
                <w:sz w:val="20"/>
                <w:szCs w:val="20"/>
              </w:rPr>
              <w:t>»</w:t>
            </w:r>
          </w:p>
        </w:tc>
        <w:tc>
          <w:tcPr>
            <w:tcW w:w="1417" w:type="dxa"/>
            <w:shd w:val="clear" w:color="auto" w:fill="auto"/>
            <w:vAlign w:val="center"/>
          </w:tcPr>
          <w:p w14:paraId="47268B78" w14:textId="73A9D18F" w:rsidR="004B06A9" w:rsidRPr="00F87CCA" w:rsidRDefault="008C5A3B" w:rsidP="004B06A9">
            <w:pPr>
              <w:jc w:val="center"/>
              <w:rPr>
                <w:sz w:val="20"/>
                <w:szCs w:val="20"/>
              </w:rPr>
            </w:pPr>
            <w:r>
              <w:rPr>
                <w:sz w:val="20"/>
                <w:szCs w:val="20"/>
              </w:rPr>
              <w:t>2,8</w:t>
            </w:r>
            <w:r w:rsidRPr="00E83FFC">
              <w:rPr>
                <w:sz w:val="20"/>
                <w:szCs w:val="20"/>
              </w:rPr>
              <w:t>/</w:t>
            </w:r>
            <w:r w:rsidRPr="00F87CCA">
              <w:rPr>
                <w:sz w:val="20"/>
                <w:szCs w:val="20"/>
              </w:rPr>
              <w:t>2</w:t>
            </w:r>
            <w:r w:rsidRPr="00BD722F">
              <w:rPr>
                <w:sz w:val="20"/>
                <w:szCs w:val="20"/>
              </w:rPr>
              <w:t>,80</w:t>
            </w:r>
          </w:p>
        </w:tc>
        <w:tc>
          <w:tcPr>
            <w:tcW w:w="707" w:type="dxa"/>
            <w:vAlign w:val="center"/>
          </w:tcPr>
          <w:p w14:paraId="2CC152B6" w14:textId="7F99A332" w:rsidR="004B06A9" w:rsidRPr="004B06A9" w:rsidRDefault="004B06A9" w:rsidP="004B06A9">
            <w:pPr>
              <w:jc w:val="center"/>
              <w:rPr>
                <w:sz w:val="20"/>
                <w:szCs w:val="20"/>
              </w:rPr>
            </w:pPr>
            <w:r>
              <w:rPr>
                <w:sz w:val="20"/>
                <w:szCs w:val="20"/>
              </w:rPr>
              <w:t>н</w:t>
            </w:r>
            <w:r>
              <w:rPr>
                <w:sz w:val="20"/>
                <w:szCs w:val="20"/>
                <w:lang w:val="en-US"/>
              </w:rPr>
              <w:t>/</w:t>
            </w:r>
            <w:r>
              <w:rPr>
                <w:sz w:val="20"/>
                <w:szCs w:val="20"/>
              </w:rPr>
              <w:t>к</w:t>
            </w:r>
          </w:p>
        </w:tc>
        <w:tc>
          <w:tcPr>
            <w:tcW w:w="426" w:type="dxa"/>
            <w:vAlign w:val="center"/>
          </w:tcPr>
          <w:p w14:paraId="0F8EDAF9" w14:textId="247122D7" w:rsidR="004B06A9" w:rsidRDefault="00E650DB" w:rsidP="004B06A9">
            <w:pPr>
              <w:jc w:val="center"/>
              <w:rPr>
                <w:sz w:val="20"/>
                <w:szCs w:val="20"/>
              </w:rPr>
            </w:pPr>
            <w:r>
              <w:rPr>
                <w:sz w:val="20"/>
                <w:szCs w:val="20"/>
              </w:rPr>
              <w:t>-</w:t>
            </w:r>
          </w:p>
        </w:tc>
        <w:tc>
          <w:tcPr>
            <w:tcW w:w="832" w:type="dxa"/>
            <w:shd w:val="clear" w:color="auto" w:fill="auto"/>
            <w:vAlign w:val="center"/>
          </w:tcPr>
          <w:p w14:paraId="7673478A" w14:textId="23526760" w:rsidR="004B06A9" w:rsidRPr="00BB7143" w:rsidRDefault="00E650DB" w:rsidP="004B06A9">
            <w:pPr>
              <w:jc w:val="center"/>
              <w:rPr>
                <w:sz w:val="20"/>
                <w:szCs w:val="20"/>
              </w:rPr>
            </w:pPr>
            <w:r>
              <w:rPr>
                <w:sz w:val="20"/>
                <w:szCs w:val="20"/>
              </w:rPr>
              <w:t>-</w:t>
            </w:r>
          </w:p>
        </w:tc>
        <w:tc>
          <w:tcPr>
            <w:tcW w:w="869" w:type="dxa"/>
            <w:vAlign w:val="center"/>
          </w:tcPr>
          <w:p w14:paraId="3F8C651B" w14:textId="280DAAE7" w:rsidR="004B06A9" w:rsidRDefault="00E650DB" w:rsidP="004B06A9">
            <w:pPr>
              <w:jc w:val="center"/>
              <w:rPr>
                <w:sz w:val="20"/>
                <w:szCs w:val="20"/>
              </w:rPr>
            </w:pPr>
            <w:r>
              <w:rPr>
                <w:sz w:val="20"/>
                <w:szCs w:val="20"/>
              </w:rPr>
              <w:t>№45</w:t>
            </w:r>
          </w:p>
        </w:tc>
        <w:tc>
          <w:tcPr>
            <w:tcW w:w="1275" w:type="dxa"/>
            <w:vAlign w:val="center"/>
          </w:tcPr>
          <w:p w14:paraId="080F8CE9" w14:textId="0CDD27BE" w:rsidR="004B06A9" w:rsidRPr="003C2A3D" w:rsidRDefault="00121F34" w:rsidP="004B06A9">
            <w:pPr>
              <w:jc w:val="center"/>
              <w:rPr>
                <w:sz w:val="20"/>
                <w:szCs w:val="20"/>
              </w:rPr>
            </w:pPr>
            <w:proofErr w:type="spellStart"/>
            <w:r>
              <w:rPr>
                <w:sz w:val="20"/>
                <w:szCs w:val="20"/>
              </w:rPr>
              <w:t>дв</w:t>
            </w:r>
            <w:proofErr w:type="spellEnd"/>
            <w:r>
              <w:rPr>
                <w:sz w:val="20"/>
                <w:szCs w:val="20"/>
              </w:rPr>
              <w:t>. 1</w:t>
            </w:r>
            <w:r w:rsidRPr="003C2A3D">
              <w:rPr>
                <w:sz w:val="20"/>
                <w:szCs w:val="20"/>
              </w:rPr>
              <w:t>,0*2,1</w:t>
            </w:r>
          </w:p>
        </w:tc>
        <w:tc>
          <w:tcPr>
            <w:tcW w:w="1560" w:type="dxa"/>
            <w:vAlign w:val="center"/>
          </w:tcPr>
          <w:p w14:paraId="579D80CA" w14:textId="52B35EA0" w:rsidR="004B06A9" w:rsidRPr="003C2A3D" w:rsidRDefault="00121F34" w:rsidP="004B06A9">
            <w:pPr>
              <w:jc w:val="center"/>
              <w:rPr>
                <w:sz w:val="20"/>
                <w:szCs w:val="20"/>
              </w:rPr>
            </w:pPr>
            <w:r w:rsidRPr="001D7C9C">
              <w:rPr>
                <w:sz w:val="20"/>
                <w:szCs w:val="20"/>
              </w:rPr>
              <w:t>п/гл.</w:t>
            </w:r>
          </w:p>
        </w:tc>
        <w:tc>
          <w:tcPr>
            <w:tcW w:w="569" w:type="dxa"/>
            <w:vAlign w:val="center"/>
          </w:tcPr>
          <w:p w14:paraId="50629D6C" w14:textId="4641F458" w:rsidR="004B06A9" w:rsidRPr="00273188" w:rsidRDefault="00121F34" w:rsidP="004B06A9">
            <w:pPr>
              <w:jc w:val="center"/>
              <w:rPr>
                <w:sz w:val="20"/>
                <w:szCs w:val="20"/>
              </w:rPr>
            </w:pPr>
            <w:r>
              <w:rPr>
                <w:sz w:val="20"/>
                <w:szCs w:val="20"/>
              </w:rPr>
              <w:t>-</w:t>
            </w:r>
          </w:p>
        </w:tc>
        <w:tc>
          <w:tcPr>
            <w:tcW w:w="708" w:type="dxa"/>
            <w:vAlign w:val="center"/>
          </w:tcPr>
          <w:p w14:paraId="723E227B" w14:textId="6B47B419" w:rsidR="004B06A9" w:rsidRPr="001F2B5A" w:rsidRDefault="00121F34" w:rsidP="004B06A9">
            <w:pPr>
              <w:jc w:val="center"/>
              <w:rPr>
                <w:sz w:val="20"/>
                <w:szCs w:val="20"/>
              </w:rPr>
            </w:pPr>
            <w:r>
              <w:rPr>
                <w:sz w:val="20"/>
                <w:szCs w:val="20"/>
              </w:rPr>
              <w:t>-</w:t>
            </w:r>
          </w:p>
        </w:tc>
        <w:tc>
          <w:tcPr>
            <w:tcW w:w="991" w:type="dxa"/>
            <w:vAlign w:val="center"/>
          </w:tcPr>
          <w:p w14:paraId="54BDB840" w14:textId="38D52502" w:rsidR="004B06A9" w:rsidRDefault="00121F34" w:rsidP="004B06A9">
            <w:pPr>
              <w:jc w:val="center"/>
              <w:rPr>
                <w:sz w:val="20"/>
                <w:szCs w:val="20"/>
              </w:rPr>
            </w:pPr>
            <w:r>
              <w:rPr>
                <w:sz w:val="20"/>
                <w:szCs w:val="20"/>
              </w:rPr>
              <w:t>-</w:t>
            </w:r>
          </w:p>
        </w:tc>
        <w:tc>
          <w:tcPr>
            <w:tcW w:w="427" w:type="dxa"/>
            <w:vAlign w:val="center"/>
          </w:tcPr>
          <w:p w14:paraId="0D525AED" w14:textId="63F9965D" w:rsidR="004B06A9" w:rsidRPr="00B0302F" w:rsidRDefault="00121F34" w:rsidP="004B06A9">
            <w:pPr>
              <w:jc w:val="center"/>
              <w:rPr>
                <w:sz w:val="20"/>
                <w:szCs w:val="20"/>
              </w:rPr>
            </w:pPr>
            <w:r>
              <w:rPr>
                <w:sz w:val="20"/>
                <w:szCs w:val="20"/>
              </w:rPr>
              <w:t>-</w:t>
            </w:r>
          </w:p>
        </w:tc>
        <w:tc>
          <w:tcPr>
            <w:tcW w:w="567" w:type="dxa"/>
            <w:vAlign w:val="center"/>
          </w:tcPr>
          <w:p w14:paraId="2B76EA40" w14:textId="790A696A" w:rsidR="004B06A9" w:rsidRPr="00B0302F" w:rsidRDefault="00121F34" w:rsidP="004B06A9">
            <w:pPr>
              <w:jc w:val="center"/>
              <w:rPr>
                <w:sz w:val="20"/>
                <w:szCs w:val="20"/>
              </w:rPr>
            </w:pPr>
            <w:r>
              <w:rPr>
                <w:sz w:val="20"/>
                <w:szCs w:val="20"/>
              </w:rPr>
              <w:t>-</w:t>
            </w:r>
          </w:p>
        </w:tc>
        <w:tc>
          <w:tcPr>
            <w:tcW w:w="850" w:type="dxa"/>
            <w:vAlign w:val="center"/>
          </w:tcPr>
          <w:p w14:paraId="0C055CEA" w14:textId="1F7AFC79" w:rsidR="004B06A9" w:rsidRPr="00B0302F" w:rsidRDefault="00121F34" w:rsidP="004B06A9">
            <w:pPr>
              <w:jc w:val="center"/>
              <w:rPr>
                <w:sz w:val="20"/>
                <w:szCs w:val="20"/>
              </w:rPr>
            </w:pPr>
            <w:r>
              <w:rPr>
                <w:sz w:val="20"/>
                <w:szCs w:val="20"/>
              </w:rPr>
              <w:t>-</w:t>
            </w:r>
          </w:p>
        </w:tc>
        <w:tc>
          <w:tcPr>
            <w:tcW w:w="426" w:type="dxa"/>
          </w:tcPr>
          <w:p w14:paraId="44CA314F" w14:textId="4C347643" w:rsidR="004B06A9" w:rsidRPr="00B0302F" w:rsidRDefault="00121F34" w:rsidP="004B06A9">
            <w:pPr>
              <w:jc w:val="center"/>
              <w:rPr>
                <w:sz w:val="20"/>
                <w:szCs w:val="20"/>
              </w:rPr>
            </w:pPr>
            <w:r>
              <w:rPr>
                <w:sz w:val="20"/>
                <w:szCs w:val="20"/>
              </w:rPr>
              <w:t>1</w:t>
            </w:r>
          </w:p>
        </w:tc>
        <w:tc>
          <w:tcPr>
            <w:tcW w:w="425" w:type="dxa"/>
          </w:tcPr>
          <w:p w14:paraId="1BD2754C" w14:textId="13A9CD0C" w:rsidR="004B06A9" w:rsidRPr="00B0302F" w:rsidRDefault="00121F34" w:rsidP="004B06A9">
            <w:pPr>
              <w:jc w:val="center"/>
              <w:rPr>
                <w:sz w:val="20"/>
                <w:szCs w:val="20"/>
              </w:rPr>
            </w:pPr>
            <w:r>
              <w:rPr>
                <w:sz w:val="20"/>
                <w:szCs w:val="20"/>
              </w:rPr>
              <w:t>-</w:t>
            </w:r>
          </w:p>
        </w:tc>
        <w:tc>
          <w:tcPr>
            <w:tcW w:w="709" w:type="dxa"/>
            <w:tcBorders>
              <w:right w:val="single" w:sz="4" w:space="0" w:color="auto"/>
            </w:tcBorders>
          </w:tcPr>
          <w:p w14:paraId="73EAB707" w14:textId="3A6FDCC9" w:rsidR="004B06A9" w:rsidRPr="00B0302F" w:rsidRDefault="003D4170" w:rsidP="004B06A9">
            <w:pPr>
              <w:jc w:val="center"/>
              <w:rPr>
                <w:sz w:val="20"/>
                <w:szCs w:val="20"/>
              </w:rPr>
            </w:pPr>
            <w:r>
              <w:rPr>
                <w:sz w:val="20"/>
                <w:szCs w:val="20"/>
              </w:rPr>
              <w:t>1</w:t>
            </w:r>
          </w:p>
        </w:tc>
        <w:tc>
          <w:tcPr>
            <w:tcW w:w="425" w:type="dxa"/>
            <w:tcBorders>
              <w:right w:val="single" w:sz="4" w:space="0" w:color="auto"/>
            </w:tcBorders>
          </w:tcPr>
          <w:p w14:paraId="0E7C8041" w14:textId="7075CC6E" w:rsidR="004B06A9" w:rsidRPr="00B0302F" w:rsidRDefault="003D4170" w:rsidP="004B06A9">
            <w:pPr>
              <w:jc w:val="center"/>
              <w:rPr>
                <w:sz w:val="20"/>
                <w:szCs w:val="20"/>
              </w:rPr>
            </w:pPr>
            <w:r>
              <w:rPr>
                <w:sz w:val="20"/>
                <w:szCs w:val="20"/>
              </w:rPr>
              <w:t>-</w:t>
            </w:r>
          </w:p>
        </w:tc>
        <w:tc>
          <w:tcPr>
            <w:tcW w:w="425" w:type="dxa"/>
            <w:tcBorders>
              <w:right w:val="single" w:sz="4" w:space="0" w:color="auto"/>
            </w:tcBorders>
          </w:tcPr>
          <w:p w14:paraId="59510911" w14:textId="723087C0" w:rsidR="004B06A9" w:rsidRPr="00B0302F" w:rsidRDefault="003D4170" w:rsidP="004B06A9">
            <w:pPr>
              <w:jc w:val="center"/>
              <w:rPr>
                <w:sz w:val="20"/>
                <w:szCs w:val="20"/>
              </w:rPr>
            </w:pPr>
            <w:r>
              <w:rPr>
                <w:sz w:val="20"/>
                <w:szCs w:val="20"/>
              </w:rPr>
              <w:t>-</w:t>
            </w:r>
          </w:p>
        </w:tc>
        <w:tc>
          <w:tcPr>
            <w:tcW w:w="425" w:type="dxa"/>
            <w:tcBorders>
              <w:right w:val="single" w:sz="4" w:space="0" w:color="auto"/>
            </w:tcBorders>
          </w:tcPr>
          <w:p w14:paraId="14D5A7A5" w14:textId="4AD4D140" w:rsidR="004B06A9" w:rsidRDefault="003D4170" w:rsidP="004B06A9">
            <w:pPr>
              <w:jc w:val="center"/>
              <w:rPr>
                <w:sz w:val="20"/>
                <w:szCs w:val="20"/>
              </w:rPr>
            </w:pPr>
            <w:r>
              <w:rPr>
                <w:sz w:val="20"/>
                <w:szCs w:val="20"/>
              </w:rPr>
              <w:t>-</w:t>
            </w:r>
          </w:p>
        </w:tc>
        <w:tc>
          <w:tcPr>
            <w:tcW w:w="993" w:type="dxa"/>
            <w:tcBorders>
              <w:left w:val="single" w:sz="4" w:space="0" w:color="auto"/>
            </w:tcBorders>
            <w:vAlign w:val="center"/>
          </w:tcPr>
          <w:p w14:paraId="638D2FF1" w14:textId="616C71DE" w:rsidR="004B06A9" w:rsidRDefault="003D4170" w:rsidP="004B06A9">
            <w:pPr>
              <w:jc w:val="center"/>
              <w:rPr>
                <w:sz w:val="20"/>
                <w:szCs w:val="20"/>
              </w:rPr>
            </w:pPr>
            <w:r>
              <w:rPr>
                <w:sz w:val="20"/>
                <w:szCs w:val="20"/>
              </w:rPr>
              <w:t>-</w:t>
            </w:r>
          </w:p>
        </w:tc>
        <w:tc>
          <w:tcPr>
            <w:tcW w:w="992" w:type="dxa"/>
            <w:vAlign w:val="center"/>
          </w:tcPr>
          <w:p w14:paraId="3A7529EF" w14:textId="185947E3" w:rsidR="004B06A9" w:rsidRDefault="003D4170" w:rsidP="004B06A9">
            <w:pPr>
              <w:jc w:val="center"/>
              <w:rPr>
                <w:sz w:val="20"/>
                <w:szCs w:val="20"/>
              </w:rPr>
            </w:pPr>
            <w:r>
              <w:rPr>
                <w:sz w:val="20"/>
                <w:szCs w:val="20"/>
              </w:rPr>
              <w:t>-</w:t>
            </w:r>
          </w:p>
        </w:tc>
        <w:tc>
          <w:tcPr>
            <w:tcW w:w="567" w:type="dxa"/>
            <w:vAlign w:val="center"/>
          </w:tcPr>
          <w:p w14:paraId="3BD6998E" w14:textId="34279B12" w:rsidR="004B06A9" w:rsidRPr="00AD7D79" w:rsidRDefault="003D4170" w:rsidP="004B06A9">
            <w:pPr>
              <w:jc w:val="center"/>
              <w:rPr>
                <w:sz w:val="20"/>
                <w:szCs w:val="20"/>
              </w:rPr>
            </w:pPr>
            <w:r>
              <w:rPr>
                <w:sz w:val="20"/>
                <w:szCs w:val="20"/>
              </w:rPr>
              <w:t>-</w:t>
            </w:r>
          </w:p>
        </w:tc>
        <w:tc>
          <w:tcPr>
            <w:tcW w:w="425" w:type="dxa"/>
            <w:vAlign w:val="center"/>
          </w:tcPr>
          <w:p w14:paraId="32CDAD5C" w14:textId="6E74BF94" w:rsidR="004B06A9" w:rsidRPr="00AD7D79" w:rsidRDefault="003D4170" w:rsidP="004B06A9">
            <w:pPr>
              <w:jc w:val="center"/>
              <w:rPr>
                <w:sz w:val="20"/>
                <w:szCs w:val="20"/>
              </w:rPr>
            </w:pPr>
            <w:r>
              <w:rPr>
                <w:sz w:val="20"/>
                <w:szCs w:val="20"/>
              </w:rPr>
              <w:t>-</w:t>
            </w:r>
          </w:p>
        </w:tc>
        <w:tc>
          <w:tcPr>
            <w:tcW w:w="425" w:type="dxa"/>
          </w:tcPr>
          <w:p w14:paraId="178074EC" w14:textId="0FE679E5" w:rsidR="004B06A9" w:rsidRDefault="003D4170" w:rsidP="004B06A9">
            <w:pPr>
              <w:jc w:val="center"/>
              <w:rPr>
                <w:sz w:val="20"/>
                <w:szCs w:val="20"/>
              </w:rPr>
            </w:pPr>
            <w:r>
              <w:rPr>
                <w:sz w:val="20"/>
                <w:szCs w:val="20"/>
              </w:rPr>
              <w:t>-</w:t>
            </w:r>
          </w:p>
        </w:tc>
        <w:tc>
          <w:tcPr>
            <w:tcW w:w="426" w:type="dxa"/>
            <w:vAlign w:val="center"/>
          </w:tcPr>
          <w:p w14:paraId="361234B0" w14:textId="17DEF3AD" w:rsidR="004B06A9" w:rsidRPr="000C6F02" w:rsidRDefault="003D4170" w:rsidP="004B06A9">
            <w:pPr>
              <w:jc w:val="center"/>
              <w:rPr>
                <w:sz w:val="20"/>
                <w:szCs w:val="20"/>
              </w:rPr>
            </w:pPr>
            <w:r>
              <w:rPr>
                <w:sz w:val="20"/>
                <w:szCs w:val="20"/>
              </w:rPr>
              <w:t>-</w:t>
            </w:r>
          </w:p>
        </w:tc>
        <w:tc>
          <w:tcPr>
            <w:tcW w:w="426" w:type="dxa"/>
            <w:vAlign w:val="center"/>
          </w:tcPr>
          <w:p w14:paraId="737C0B31" w14:textId="5F36F123" w:rsidR="004B06A9" w:rsidRPr="000C6F02" w:rsidRDefault="003D4170" w:rsidP="004B06A9">
            <w:pPr>
              <w:jc w:val="center"/>
              <w:rPr>
                <w:sz w:val="20"/>
                <w:szCs w:val="20"/>
              </w:rPr>
            </w:pPr>
            <w:r>
              <w:rPr>
                <w:sz w:val="20"/>
                <w:szCs w:val="20"/>
              </w:rPr>
              <w:t>-</w:t>
            </w:r>
          </w:p>
        </w:tc>
        <w:tc>
          <w:tcPr>
            <w:tcW w:w="425" w:type="dxa"/>
            <w:shd w:val="clear" w:color="auto" w:fill="auto"/>
          </w:tcPr>
          <w:p w14:paraId="78C64D09" w14:textId="59CDBBE2" w:rsidR="004B06A9" w:rsidRDefault="003D4170" w:rsidP="004B06A9">
            <w:pPr>
              <w:jc w:val="center"/>
              <w:rPr>
                <w:sz w:val="20"/>
                <w:szCs w:val="20"/>
              </w:rPr>
            </w:pPr>
            <w:r>
              <w:rPr>
                <w:sz w:val="20"/>
                <w:szCs w:val="20"/>
              </w:rPr>
              <w:t>-</w:t>
            </w:r>
          </w:p>
        </w:tc>
        <w:tc>
          <w:tcPr>
            <w:tcW w:w="567" w:type="dxa"/>
            <w:vAlign w:val="center"/>
          </w:tcPr>
          <w:p w14:paraId="6A864462" w14:textId="44ADA3B8" w:rsidR="004B06A9" w:rsidRPr="000C6F02" w:rsidRDefault="003D4170" w:rsidP="004B06A9">
            <w:pPr>
              <w:jc w:val="center"/>
              <w:rPr>
                <w:sz w:val="20"/>
                <w:szCs w:val="20"/>
              </w:rPr>
            </w:pPr>
            <w:r>
              <w:rPr>
                <w:sz w:val="20"/>
                <w:szCs w:val="20"/>
              </w:rPr>
              <w:t>-</w:t>
            </w:r>
          </w:p>
        </w:tc>
        <w:tc>
          <w:tcPr>
            <w:tcW w:w="425" w:type="dxa"/>
            <w:shd w:val="clear" w:color="auto" w:fill="auto"/>
          </w:tcPr>
          <w:p w14:paraId="3BFA5605" w14:textId="546EA2C8" w:rsidR="004B06A9" w:rsidRPr="00E87473" w:rsidRDefault="003D4170" w:rsidP="004B06A9">
            <w:pPr>
              <w:jc w:val="center"/>
              <w:rPr>
                <w:sz w:val="20"/>
                <w:szCs w:val="20"/>
              </w:rPr>
            </w:pPr>
            <w:r>
              <w:rPr>
                <w:sz w:val="20"/>
                <w:szCs w:val="20"/>
              </w:rPr>
              <w:t>-</w:t>
            </w:r>
          </w:p>
        </w:tc>
        <w:tc>
          <w:tcPr>
            <w:tcW w:w="425" w:type="dxa"/>
          </w:tcPr>
          <w:p w14:paraId="0DC2BF4F" w14:textId="3367C3CD" w:rsidR="004B06A9" w:rsidRDefault="003D4170" w:rsidP="004B06A9">
            <w:pPr>
              <w:jc w:val="center"/>
              <w:rPr>
                <w:sz w:val="20"/>
                <w:szCs w:val="20"/>
              </w:rPr>
            </w:pPr>
            <w:r>
              <w:rPr>
                <w:sz w:val="20"/>
                <w:szCs w:val="20"/>
              </w:rPr>
              <w:t>-</w:t>
            </w:r>
          </w:p>
        </w:tc>
        <w:tc>
          <w:tcPr>
            <w:tcW w:w="426" w:type="dxa"/>
            <w:vAlign w:val="center"/>
          </w:tcPr>
          <w:p w14:paraId="0331E3BD" w14:textId="2ECF4D97" w:rsidR="004B06A9" w:rsidRPr="000C6F02" w:rsidRDefault="003D4170" w:rsidP="004B06A9">
            <w:pPr>
              <w:jc w:val="center"/>
              <w:rPr>
                <w:sz w:val="20"/>
                <w:szCs w:val="20"/>
              </w:rPr>
            </w:pPr>
            <w:r>
              <w:rPr>
                <w:sz w:val="20"/>
                <w:szCs w:val="20"/>
              </w:rPr>
              <w:t>-</w:t>
            </w:r>
          </w:p>
        </w:tc>
        <w:tc>
          <w:tcPr>
            <w:tcW w:w="425" w:type="dxa"/>
            <w:vAlign w:val="center"/>
          </w:tcPr>
          <w:p w14:paraId="2BFA7951" w14:textId="61E06395" w:rsidR="004B06A9" w:rsidRPr="000C6F02" w:rsidRDefault="003D4170" w:rsidP="004B06A9">
            <w:pPr>
              <w:jc w:val="center"/>
              <w:rPr>
                <w:sz w:val="20"/>
                <w:szCs w:val="20"/>
              </w:rPr>
            </w:pPr>
            <w:r>
              <w:rPr>
                <w:sz w:val="20"/>
                <w:szCs w:val="20"/>
              </w:rPr>
              <w:t>-</w:t>
            </w:r>
          </w:p>
        </w:tc>
      </w:tr>
      <w:tr w:rsidR="004B06A9" w:rsidRPr="00104AEB" w14:paraId="75EE814B" w14:textId="77777777" w:rsidTr="004B06A9">
        <w:trPr>
          <w:trHeight w:val="200"/>
        </w:trPr>
        <w:tc>
          <w:tcPr>
            <w:tcW w:w="421" w:type="dxa"/>
            <w:vMerge w:val="restart"/>
            <w:shd w:val="clear" w:color="auto" w:fill="auto"/>
            <w:noWrap/>
            <w:vAlign w:val="center"/>
          </w:tcPr>
          <w:p w14:paraId="2530E0AF" w14:textId="496CBA2F" w:rsidR="004B06A9" w:rsidRPr="009733C8" w:rsidRDefault="004B06A9" w:rsidP="004B06A9">
            <w:pPr>
              <w:jc w:val="center"/>
              <w:rPr>
                <w:sz w:val="20"/>
                <w:szCs w:val="20"/>
              </w:rPr>
            </w:pPr>
          </w:p>
          <w:p w14:paraId="76C52630" w14:textId="5F285CEF" w:rsidR="004B06A9" w:rsidRPr="009733C8" w:rsidRDefault="004B06A9" w:rsidP="004B06A9">
            <w:pPr>
              <w:jc w:val="center"/>
              <w:rPr>
                <w:sz w:val="20"/>
                <w:szCs w:val="20"/>
              </w:rPr>
            </w:pPr>
            <w:r w:rsidRPr="009733C8">
              <w:rPr>
                <w:sz w:val="20"/>
                <w:szCs w:val="20"/>
              </w:rPr>
              <w:t>4</w:t>
            </w:r>
          </w:p>
        </w:tc>
        <w:tc>
          <w:tcPr>
            <w:tcW w:w="1848" w:type="dxa"/>
            <w:vMerge w:val="restart"/>
            <w:shd w:val="clear" w:color="auto" w:fill="auto"/>
            <w:vAlign w:val="center"/>
          </w:tcPr>
          <w:p w14:paraId="3F8C4D68" w14:textId="5C7553B2" w:rsidR="004B06A9" w:rsidRPr="009733C8" w:rsidRDefault="004B06A9" w:rsidP="004B06A9">
            <w:pPr>
              <w:jc w:val="center"/>
              <w:rPr>
                <w:sz w:val="20"/>
                <w:szCs w:val="20"/>
              </w:rPr>
            </w:pPr>
            <w:r w:rsidRPr="009733C8">
              <w:rPr>
                <w:sz w:val="20"/>
                <w:szCs w:val="20"/>
              </w:rPr>
              <w:t>Модуль 102</w:t>
            </w:r>
          </w:p>
          <w:p w14:paraId="04570989" w14:textId="7D6D7007" w:rsidR="004B06A9" w:rsidRPr="009733C8" w:rsidRDefault="004B06A9" w:rsidP="004B06A9">
            <w:pPr>
              <w:jc w:val="center"/>
              <w:rPr>
                <w:sz w:val="20"/>
                <w:szCs w:val="20"/>
              </w:rPr>
            </w:pPr>
            <w:r>
              <w:rPr>
                <w:sz w:val="20"/>
                <w:szCs w:val="20"/>
              </w:rPr>
              <w:t>«Коридор</w:t>
            </w:r>
            <w:r w:rsidRPr="009733C8">
              <w:rPr>
                <w:sz w:val="20"/>
                <w:szCs w:val="20"/>
              </w:rPr>
              <w:t>»</w:t>
            </w:r>
          </w:p>
        </w:tc>
        <w:tc>
          <w:tcPr>
            <w:tcW w:w="1417" w:type="dxa"/>
            <w:vMerge w:val="restart"/>
            <w:shd w:val="clear" w:color="auto" w:fill="auto"/>
            <w:vAlign w:val="center"/>
          </w:tcPr>
          <w:p w14:paraId="1A157742" w14:textId="14DD5B58" w:rsidR="004B06A9" w:rsidRPr="009733C8" w:rsidRDefault="004B06A9" w:rsidP="004B06A9">
            <w:pPr>
              <w:jc w:val="center"/>
              <w:rPr>
                <w:sz w:val="20"/>
                <w:szCs w:val="20"/>
              </w:rPr>
            </w:pPr>
            <w:r>
              <w:rPr>
                <w:sz w:val="20"/>
                <w:szCs w:val="20"/>
              </w:rPr>
              <w:t>96,5</w:t>
            </w:r>
            <w:r w:rsidRPr="00121F34">
              <w:rPr>
                <w:sz w:val="20"/>
                <w:szCs w:val="20"/>
              </w:rPr>
              <w:t>/</w:t>
            </w:r>
            <w:r w:rsidRPr="009733C8">
              <w:rPr>
                <w:sz w:val="20"/>
                <w:szCs w:val="20"/>
              </w:rPr>
              <w:t>2,80</w:t>
            </w:r>
          </w:p>
        </w:tc>
        <w:tc>
          <w:tcPr>
            <w:tcW w:w="707" w:type="dxa"/>
            <w:vMerge w:val="restart"/>
            <w:vAlign w:val="center"/>
          </w:tcPr>
          <w:p w14:paraId="448CD214" w14:textId="77777777" w:rsidR="004B06A9" w:rsidRPr="009733C8" w:rsidRDefault="004B06A9" w:rsidP="004B06A9">
            <w:pPr>
              <w:jc w:val="center"/>
              <w:rPr>
                <w:sz w:val="20"/>
                <w:szCs w:val="20"/>
              </w:rPr>
            </w:pPr>
            <w:r w:rsidRPr="009733C8">
              <w:rPr>
                <w:sz w:val="20"/>
                <w:szCs w:val="20"/>
              </w:rPr>
              <w:t>Е</w:t>
            </w:r>
          </w:p>
        </w:tc>
        <w:tc>
          <w:tcPr>
            <w:tcW w:w="426" w:type="dxa"/>
            <w:vMerge w:val="restart"/>
            <w:vAlign w:val="center"/>
          </w:tcPr>
          <w:p w14:paraId="69641E75" w14:textId="2F1C47AD" w:rsidR="004B06A9" w:rsidRPr="009733C8" w:rsidRDefault="004B06A9" w:rsidP="004B06A9">
            <w:pPr>
              <w:jc w:val="center"/>
              <w:rPr>
                <w:sz w:val="20"/>
                <w:szCs w:val="20"/>
              </w:rPr>
            </w:pPr>
            <w:r w:rsidRPr="009733C8">
              <w:rPr>
                <w:sz w:val="20"/>
                <w:szCs w:val="20"/>
              </w:rPr>
              <w:t>5</w:t>
            </w:r>
          </w:p>
        </w:tc>
        <w:tc>
          <w:tcPr>
            <w:tcW w:w="832" w:type="dxa"/>
            <w:vMerge w:val="restart"/>
            <w:shd w:val="clear" w:color="auto" w:fill="auto"/>
            <w:vAlign w:val="center"/>
          </w:tcPr>
          <w:p w14:paraId="40F15C80" w14:textId="77777777" w:rsidR="004B06A9" w:rsidRPr="009733C8" w:rsidRDefault="004B06A9" w:rsidP="004B06A9">
            <w:pPr>
              <w:jc w:val="center"/>
              <w:rPr>
                <w:sz w:val="20"/>
                <w:szCs w:val="20"/>
              </w:rPr>
            </w:pPr>
            <w:r w:rsidRPr="009733C8">
              <w:rPr>
                <w:sz w:val="20"/>
                <w:szCs w:val="20"/>
              </w:rPr>
              <w:t xml:space="preserve">+10 </w:t>
            </w:r>
            <w:r w:rsidRPr="009733C8">
              <w:rPr>
                <w:sz w:val="20"/>
                <w:szCs w:val="20"/>
                <w:lang w:val="en-US"/>
              </w:rPr>
              <w:t>Pa</w:t>
            </w:r>
          </w:p>
        </w:tc>
        <w:tc>
          <w:tcPr>
            <w:tcW w:w="869" w:type="dxa"/>
            <w:vAlign w:val="center"/>
          </w:tcPr>
          <w:p w14:paraId="01991A36" w14:textId="77777777" w:rsidR="004B06A9" w:rsidRPr="009733C8" w:rsidRDefault="004B06A9" w:rsidP="004B06A9">
            <w:pPr>
              <w:jc w:val="center"/>
              <w:rPr>
                <w:sz w:val="20"/>
                <w:szCs w:val="20"/>
              </w:rPr>
            </w:pPr>
            <w:r w:rsidRPr="009733C8">
              <w:rPr>
                <w:sz w:val="20"/>
                <w:szCs w:val="20"/>
              </w:rPr>
              <w:t>№11</w:t>
            </w:r>
          </w:p>
        </w:tc>
        <w:tc>
          <w:tcPr>
            <w:tcW w:w="1275" w:type="dxa"/>
            <w:vAlign w:val="center"/>
          </w:tcPr>
          <w:p w14:paraId="3CFE084F" w14:textId="7891849B" w:rsidR="004B06A9" w:rsidRPr="009733C8" w:rsidRDefault="004B06A9" w:rsidP="004B06A9">
            <w:pPr>
              <w:jc w:val="center"/>
              <w:rPr>
                <w:sz w:val="20"/>
                <w:szCs w:val="20"/>
              </w:rPr>
            </w:pPr>
            <w:r w:rsidRPr="009733C8">
              <w:rPr>
                <w:sz w:val="20"/>
                <w:szCs w:val="20"/>
              </w:rPr>
              <w:t>1,0*2,1</w:t>
            </w:r>
          </w:p>
        </w:tc>
        <w:tc>
          <w:tcPr>
            <w:tcW w:w="1560" w:type="dxa"/>
            <w:vAlign w:val="center"/>
          </w:tcPr>
          <w:p w14:paraId="5320ABDD" w14:textId="5FAE4E48" w:rsidR="004B06A9" w:rsidRPr="009733C8" w:rsidRDefault="004B06A9" w:rsidP="004B06A9">
            <w:pPr>
              <w:jc w:val="center"/>
              <w:rPr>
                <w:sz w:val="20"/>
                <w:szCs w:val="20"/>
              </w:rPr>
            </w:pPr>
            <w:r w:rsidRPr="009733C8">
              <w:rPr>
                <w:sz w:val="20"/>
                <w:szCs w:val="20"/>
              </w:rPr>
              <w:t>л/ст.</w:t>
            </w:r>
          </w:p>
        </w:tc>
        <w:tc>
          <w:tcPr>
            <w:tcW w:w="569" w:type="dxa"/>
            <w:vMerge w:val="restart"/>
            <w:vAlign w:val="center"/>
          </w:tcPr>
          <w:p w14:paraId="276E14CE" w14:textId="77777777" w:rsidR="004B06A9" w:rsidRPr="006031A3" w:rsidRDefault="004B06A9" w:rsidP="004B06A9">
            <w:pPr>
              <w:jc w:val="center"/>
              <w:rPr>
                <w:sz w:val="20"/>
                <w:szCs w:val="20"/>
              </w:rPr>
            </w:pPr>
            <w:r w:rsidRPr="006031A3">
              <w:rPr>
                <w:sz w:val="20"/>
                <w:szCs w:val="20"/>
              </w:rPr>
              <w:t>-</w:t>
            </w:r>
          </w:p>
        </w:tc>
        <w:tc>
          <w:tcPr>
            <w:tcW w:w="708" w:type="dxa"/>
            <w:vMerge w:val="restart"/>
            <w:vAlign w:val="center"/>
          </w:tcPr>
          <w:p w14:paraId="4520DC4E" w14:textId="0BC7C3FD" w:rsidR="004B06A9" w:rsidRPr="006031A3" w:rsidRDefault="004B06A9" w:rsidP="004B06A9">
            <w:pPr>
              <w:jc w:val="center"/>
              <w:rPr>
                <w:sz w:val="20"/>
                <w:szCs w:val="20"/>
              </w:rPr>
            </w:pPr>
            <w:r w:rsidRPr="001F2B5A">
              <w:rPr>
                <w:sz w:val="20"/>
                <w:szCs w:val="20"/>
              </w:rPr>
              <w:t>-</w:t>
            </w:r>
          </w:p>
        </w:tc>
        <w:tc>
          <w:tcPr>
            <w:tcW w:w="991" w:type="dxa"/>
            <w:vMerge w:val="restart"/>
            <w:vAlign w:val="center"/>
          </w:tcPr>
          <w:p w14:paraId="18B08264" w14:textId="63DA838C" w:rsidR="004B06A9" w:rsidRPr="006031A3" w:rsidRDefault="004B06A9" w:rsidP="004B06A9">
            <w:pPr>
              <w:jc w:val="center"/>
              <w:rPr>
                <w:sz w:val="20"/>
                <w:szCs w:val="20"/>
              </w:rPr>
            </w:pPr>
            <w:r w:rsidRPr="006031A3">
              <w:rPr>
                <w:sz w:val="20"/>
                <w:szCs w:val="20"/>
              </w:rPr>
              <w:t>-</w:t>
            </w:r>
          </w:p>
        </w:tc>
        <w:tc>
          <w:tcPr>
            <w:tcW w:w="427" w:type="dxa"/>
            <w:vMerge w:val="restart"/>
            <w:vAlign w:val="center"/>
          </w:tcPr>
          <w:p w14:paraId="4686F8F0" w14:textId="477405FD" w:rsidR="004B06A9" w:rsidRPr="006031A3" w:rsidRDefault="004B06A9" w:rsidP="004B06A9">
            <w:pPr>
              <w:jc w:val="center"/>
              <w:rPr>
                <w:sz w:val="20"/>
                <w:szCs w:val="20"/>
              </w:rPr>
            </w:pPr>
            <w:r w:rsidRPr="006031A3">
              <w:rPr>
                <w:sz w:val="20"/>
                <w:szCs w:val="20"/>
              </w:rPr>
              <w:t>7</w:t>
            </w:r>
          </w:p>
        </w:tc>
        <w:tc>
          <w:tcPr>
            <w:tcW w:w="567" w:type="dxa"/>
            <w:vMerge w:val="restart"/>
            <w:vAlign w:val="center"/>
          </w:tcPr>
          <w:p w14:paraId="147A0596" w14:textId="03E4E973" w:rsidR="004B06A9" w:rsidRPr="006031A3" w:rsidRDefault="004B06A9" w:rsidP="004B06A9">
            <w:pPr>
              <w:jc w:val="center"/>
              <w:rPr>
                <w:sz w:val="20"/>
                <w:szCs w:val="20"/>
              </w:rPr>
            </w:pPr>
            <w:r w:rsidRPr="006031A3">
              <w:rPr>
                <w:sz w:val="20"/>
                <w:szCs w:val="20"/>
              </w:rPr>
              <w:t>2</w:t>
            </w:r>
          </w:p>
        </w:tc>
        <w:tc>
          <w:tcPr>
            <w:tcW w:w="850" w:type="dxa"/>
            <w:vMerge w:val="restart"/>
            <w:vAlign w:val="center"/>
          </w:tcPr>
          <w:p w14:paraId="2835026B" w14:textId="3B66E0A0" w:rsidR="004B06A9" w:rsidRPr="006031A3" w:rsidRDefault="004B06A9" w:rsidP="004B06A9">
            <w:pPr>
              <w:jc w:val="center"/>
              <w:rPr>
                <w:sz w:val="20"/>
                <w:szCs w:val="20"/>
              </w:rPr>
            </w:pPr>
            <w:r w:rsidRPr="006031A3">
              <w:rPr>
                <w:sz w:val="20"/>
                <w:szCs w:val="20"/>
              </w:rPr>
              <w:t>-</w:t>
            </w:r>
          </w:p>
        </w:tc>
        <w:tc>
          <w:tcPr>
            <w:tcW w:w="426" w:type="dxa"/>
            <w:vMerge w:val="restart"/>
          </w:tcPr>
          <w:p w14:paraId="138DF204" w14:textId="0A32D5BF" w:rsidR="004B06A9" w:rsidRDefault="004B06A9" w:rsidP="004B06A9">
            <w:pPr>
              <w:jc w:val="center"/>
              <w:rPr>
                <w:sz w:val="20"/>
                <w:szCs w:val="20"/>
              </w:rPr>
            </w:pPr>
          </w:p>
          <w:p w14:paraId="34F9108F" w14:textId="77777777" w:rsidR="004B06A9" w:rsidRPr="001D04F3" w:rsidRDefault="004B06A9" w:rsidP="004B06A9">
            <w:pPr>
              <w:rPr>
                <w:sz w:val="20"/>
                <w:szCs w:val="20"/>
              </w:rPr>
            </w:pPr>
          </w:p>
          <w:p w14:paraId="30C23E40" w14:textId="51FD1CCF" w:rsidR="004B06A9" w:rsidRDefault="004B06A9" w:rsidP="004B06A9">
            <w:pPr>
              <w:rPr>
                <w:sz w:val="20"/>
                <w:szCs w:val="20"/>
              </w:rPr>
            </w:pPr>
          </w:p>
          <w:p w14:paraId="76470963" w14:textId="6EDF5E55" w:rsidR="004B06A9" w:rsidRPr="001D04F3" w:rsidRDefault="004B06A9" w:rsidP="004B06A9">
            <w:pPr>
              <w:rPr>
                <w:sz w:val="20"/>
                <w:szCs w:val="20"/>
              </w:rPr>
            </w:pPr>
            <w:r>
              <w:rPr>
                <w:sz w:val="20"/>
                <w:szCs w:val="20"/>
              </w:rPr>
              <w:t xml:space="preserve"> -</w:t>
            </w:r>
          </w:p>
        </w:tc>
        <w:tc>
          <w:tcPr>
            <w:tcW w:w="425" w:type="dxa"/>
            <w:vMerge w:val="restart"/>
          </w:tcPr>
          <w:p w14:paraId="5B3EC565" w14:textId="0A07ED79" w:rsidR="004B06A9" w:rsidRDefault="004B06A9" w:rsidP="004B06A9">
            <w:pPr>
              <w:jc w:val="center"/>
              <w:rPr>
                <w:sz w:val="20"/>
                <w:szCs w:val="20"/>
              </w:rPr>
            </w:pPr>
          </w:p>
          <w:p w14:paraId="122798B3" w14:textId="77777777" w:rsidR="004B06A9" w:rsidRDefault="004B06A9" w:rsidP="004B06A9">
            <w:pPr>
              <w:jc w:val="center"/>
              <w:rPr>
                <w:sz w:val="20"/>
                <w:szCs w:val="20"/>
              </w:rPr>
            </w:pPr>
          </w:p>
          <w:p w14:paraId="1419B8D0" w14:textId="77777777" w:rsidR="004B06A9" w:rsidRDefault="004B06A9" w:rsidP="004B06A9">
            <w:pPr>
              <w:jc w:val="center"/>
              <w:rPr>
                <w:sz w:val="20"/>
                <w:szCs w:val="20"/>
              </w:rPr>
            </w:pPr>
          </w:p>
          <w:p w14:paraId="2E45E72C" w14:textId="39D3B65D" w:rsidR="004B06A9" w:rsidRPr="006031A3" w:rsidRDefault="004B06A9" w:rsidP="004B06A9">
            <w:pPr>
              <w:jc w:val="center"/>
              <w:rPr>
                <w:sz w:val="20"/>
                <w:szCs w:val="20"/>
              </w:rPr>
            </w:pPr>
            <w:r>
              <w:rPr>
                <w:sz w:val="20"/>
                <w:szCs w:val="20"/>
              </w:rPr>
              <w:t>4</w:t>
            </w:r>
          </w:p>
        </w:tc>
        <w:tc>
          <w:tcPr>
            <w:tcW w:w="709" w:type="dxa"/>
            <w:vMerge w:val="restart"/>
            <w:tcBorders>
              <w:right w:val="single" w:sz="4" w:space="0" w:color="auto"/>
            </w:tcBorders>
          </w:tcPr>
          <w:p w14:paraId="1D25A4C8" w14:textId="72B1E909" w:rsidR="004B06A9" w:rsidRPr="006031A3" w:rsidRDefault="004B06A9" w:rsidP="004B06A9">
            <w:pPr>
              <w:jc w:val="center"/>
              <w:rPr>
                <w:sz w:val="20"/>
                <w:szCs w:val="20"/>
              </w:rPr>
            </w:pPr>
          </w:p>
          <w:p w14:paraId="72FA3189" w14:textId="77777777" w:rsidR="004B06A9" w:rsidRDefault="004B06A9" w:rsidP="004B06A9">
            <w:pPr>
              <w:rPr>
                <w:sz w:val="20"/>
                <w:szCs w:val="20"/>
              </w:rPr>
            </w:pPr>
          </w:p>
          <w:p w14:paraId="6D2DECB5" w14:textId="77777777" w:rsidR="004B06A9" w:rsidRPr="006031A3" w:rsidRDefault="004B06A9" w:rsidP="004B06A9">
            <w:pPr>
              <w:rPr>
                <w:sz w:val="20"/>
                <w:szCs w:val="20"/>
              </w:rPr>
            </w:pPr>
          </w:p>
          <w:p w14:paraId="652647FA" w14:textId="77777777" w:rsidR="004B06A9" w:rsidRPr="006031A3" w:rsidRDefault="004B06A9" w:rsidP="004B06A9">
            <w:pPr>
              <w:jc w:val="center"/>
              <w:rPr>
                <w:sz w:val="20"/>
                <w:szCs w:val="20"/>
              </w:rPr>
            </w:pPr>
            <w:r w:rsidRPr="006031A3">
              <w:rPr>
                <w:sz w:val="20"/>
                <w:szCs w:val="20"/>
              </w:rPr>
              <w:t>4</w:t>
            </w:r>
          </w:p>
          <w:p w14:paraId="374AE37D" w14:textId="54B3084C" w:rsidR="004B06A9" w:rsidRPr="006031A3" w:rsidRDefault="004B06A9" w:rsidP="004B06A9">
            <w:pPr>
              <w:jc w:val="center"/>
              <w:rPr>
                <w:sz w:val="20"/>
                <w:szCs w:val="20"/>
              </w:rPr>
            </w:pPr>
            <w:r w:rsidRPr="006031A3">
              <w:rPr>
                <w:sz w:val="20"/>
                <w:szCs w:val="20"/>
              </w:rPr>
              <w:t>1**</w:t>
            </w:r>
          </w:p>
        </w:tc>
        <w:tc>
          <w:tcPr>
            <w:tcW w:w="425" w:type="dxa"/>
            <w:vMerge w:val="restart"/>
            <w:tcBorders>
              <w:right w:val="single" w:sz="4" w:space="0" w:color="auto"/>
            </w:tcBorders>
          </w:tcPr>
          <w:p w14:paraId="73EDED9C" w14:textId="464DD09B" w:rsidR="004B06A9" w:rsidRPr="00F2702B" w:rsidRDefault="004B06A9" w:rsidP="004B06A9">
            <w:pPr>
              <w:jc w:val="center"/>
              <w:rPr>
                <w:color w:val="7030A0"/>
                <w:sz w:val="20"/>
                <w:szCs w:val="20"/>
              </w:rPr>
            </w:pPr>
          </w:p>
          <w:p w14:paraId="09C178FB" w14:textId="77777777" w:rsidR="004B06A9" w:rsidRPr="00F2702B" w:rsidRDefault="004B06A9" w:rsidP="004B06A9">
            <w:pPr>
              <w:jc w:val="center"/>
              <w:rPr>
                <w:color w:val="7030A0"/>
                <w:sz w:val="20"/>
                <w:szCs w:val="20"/>
              </w:rPr>
            </w:pPr>
          </w:p>
          <w:p w14:paraId="788D86EE" w14:textId="3248A413" w:rsidR="004B06A9" w:rsidRPr="00F2702B" w:rsidRDefault="004B06A9" w:rsidP="004B06A9">
            <w:pPr>
              <w:jc w:val="center"/>
              <w:rPr>
                <w:color w:val="7030A0"/>
                <w:sz w:val="20"/>
                <w:szCs w:val="20"/>
              </w:rPr>
            </w:pPr>
          </w:p>
          <w:p w14:paraId="5434EC91" w14:textId="00850B48" w:rsidR="004B06A9" w:rsidRPr="00F2702B" w:rsidRDefault="004B06A9" w:rsidP="004B06A9">
            <w:pPr>
              <w:jc w:val="center"/>
              <w:rPr>
                <w:color w:val="7030A0"/>
                <w:sz w:val="20"/>
                <w:szCs w:val="20"/>
              </w:rPr>
            </w:pPr>
            <w:r>
              <w:rPr>
                <w:color w:val="7030A0"/>
                <w:sz w:val="20"/>
                <w:szCs w:val="20"/>
              </w:rPr>
              <w:t>-</w:t>
            </w:r>
          </w:p>
          <w:p w14:paraId="52276956" w14:textId="7DB99924" w:rsidR="004B06A9" w:rsidRPr="00F2702B" w:rsidRDefault="004B06A9" w:rsidP="004B06A9">
            <w:pPr>
              <w:jc w:val="center"/>
              <w:rPr>
                <w:color w:val="7030A0"/>
                <w:sz w:val="20"/>
                <w:szCs w:val="20"/>
              </w:rPr>
            </w:pPr>
          </w:p>
        </w:tc>
        <w:tc>
          <w:tcPr>
            <w:tcW w:w="425" w:type="dxa"/>
            <w:vMerge w:val="restart"/>
            <w:tcBorders>
              <w:right w:val="single" w:sz="4" w:space="0" w:color="auto"/>
            </w:tcBorders>
          </w:tcPr>
          <w:p w14:paraId="0B0E778A" w14:textId="77777777" w:rsidR="004B06A9" w:rsidRDefault="004B06A9" w:rsidP="004B06A9">
            <w:pPr>
              <w:jc w:val="center"/>
              <w:rPr>
                <w:color w:val="92D050"/>
                <w:sz w:val="20"/>
                <w:szCs w:val="20"/>
              </w:rPr>
            </w:pPr>
          </w:p>
          <w:p w14:paraId="450CAD52" w14:textId="77777777" w:rsidR="004B06A9" w:rsidRDefault="004B06A9" w:rsidP="004B06A9">
            <w:pPr>
              <w:jc w:val="center"/>
              <w:rPr>
                <w:color w:val="92D050"/>
                <w:sz w:val="20"/>
                <w:szCs w:val="20"/>
              </w:rPr>
            </w:pPr>
          </w:p>
          <w:p w14:paraId="1261ED02" w14:textId="77777777" w:rsidR="004B06A9" w:rsidRDefault="004B06A9" w:rsidP="004B06A9">
            <w:pPr>
              <w:jc w:val="center"/>
              <w:rPr>
                <w:color w:val="92D050"/>
                <w:sz w:val="20"/>
                <w:szCs w:val="20"/>
              </w:rPr>
            </w:pPr>
          </w:p>
          <w:p w14:paraId="4AEE616E" w14:textId="51CE2929" w:rsidR="004B06A9" w:rsidRPr="00F2702B" w:rsidRDefault="004B06A9" w:rsidP="004B06A9">
            <w:pPr>
              <w:jc w:val="center"/>
              <w:rPr>
                <w:color w:val="92D050"/>
                <w:sz w:val="20"/>
                <w:szCs w:val="20"/>
              </w:rPr>
            </w:pPr>
            <w:r w:rsidRPr="00B3133D">
              <w:rPr>
                <w:sz w:val="20"/>
                <w:szCs w:val="20"/>
              </w:rPr>
              <w:t>4</w:t>
            </w:r>
          </w:p>
        </w:tc>
        <w:tc>
          <w:tcPr>
            <w:tcW w:w="425" w:type="dxa"/>
            <w:vMerge w:val="restart"/>
            <w:tcBorders>
              <w:right w:val="single" w:sz="4" w:space="0" w:color="auto"/>
            </w:tcBorders>
          </w:tcPr>
          <w:p w14:paraId="070F279B" w14:textId="7A3C8686" w:rsidR="004B06A9" w:rsidRDefault="004B06A9" w:rsidP="004B06A9">
            <w:pPr>
              <w:jc w:val="center"/>
              <w:rPr>
                <w:sz w:val="20"/>
                <w:szCs w:val="20"/>
              </w:rPr>
            </w:pPr>
            <w:r>
              <w:rPr>
                <w:sz w:val="20"/>
                <w:szCs w:val="20"/>
              </w:rPr>
              <w:t>1</w:t>
            </w:r>
          </w:p>
        </w:tc>
        <w:tc>
          <w:tcPr>
            <w:tcW w:w="993" w:type="dxa"/>
            <w:vMerge w:val="restart"/>
            <w:tcBorders>
              <w:left w:val="single" w:sz="4" w:space="0" w:color="auto"/>
            </w:tcBorders>
            <w:vAlign w:val="center"/>
          </w:tcPr>
          <w:p w14:paraId="6B5CDC90" w14:textId="77D6D0A4" w:rsidR="004B06A9" w:rsidRPr="009733C8" w:rsidRDefault="004B06A9" w:rsidP="004B06A9">
            <w:pPr>
              <w:jc w:val="center"/>
              <w:rPr>
                <w:sz w:val="20"/>
                <w:szCs w:val="20"/>
              </w:rPr>
            </w:pPr>
            <w:r>
              <w:rPr>
                <w:sz w:val="20"/>
                <w:szCs w:val="20"/>
              </w:rPr>
              <w:t>5*</w:t>
            </w:r>
          </w:p>
        </w:tc>
        <w:tc>
          <w:tcPr>
            <w:tcW w:w="992" w:type="dxa"/>
            <w:vMerge w:val="restart"/>
            <w:vAlign w:val="center"/>
          </w:tcPr>
          <w:p w14:paraId="64865FC5" w14:textId="603D217B" w:rsidR="004B06A9" w:rsidRPr="009733C8" w:rsidRDefault="004B06A9" w:rsidP="004B06A9">
            <w:pPr>
              <w:jc w:val="center"/>
              <w:rPr>
                <w:sz w:val="20"/>
                <w:szCs w:val="20"/>
              </w:rPr>
            </w:pPr>
            <w:r>
              <w:rPr>
                <w:sz w:val="20"/>
                <w:szCs w:val="20"/>
              </w:rPr>
              <w:t>2*</w:t>
            </w:r>
          </w:p>
        </w:tc>
        <w:tc>
          <w:tcPr>
            <w:tcW w:w="567" w:type="dxa"/>
            <w:vMerge w:val="restart"/>
            <w:vAlign w:val="center"/>
          </w:tcPr>
          <w:p w14:paraId="6885D7FD" w14:textId="06078F89" w:rsidR="004B06A9" w:rsidRPr="009733C8" w:rsidRDefault="004B06A9" w:rsidP="004B06A9">
            <w:pPr>
              <w:jc w:val="center"/>
              <w:rPr>
                <w:sz w:val="20"/>
                <w:szCs w:val="20"/>
              </w:rPr>
            </w:pPr>
            <w:r w:rsidRPr="009733C8">
              <w:rPr>
                <w:sz w:val="20"/>
                <w:szCs w:val="20"/>
              </w:rPr>
              <w:t>-</w:t>
            </w:r>
          </w:p>
        </w:tc>
        <w:tc>
          <w:tcPr>
            <w:tcW w:w="425" w:type="dxa"/>
            <w:vMerge w:val="restart"/>
            <w:vAlign w:val="center"/>
          </w:tcPr>
          <w:p w14:paraId="71BBE0D8" w14:textId="70EB1813" w:rsidR="004B06A9" w:rsidRPr="009733C8" w:rsidRDefault="004B06A9" w:rsidP="004B06A9">
            <w:pPr>
              <w:jc w:val="center"/>
              <w:rPr>
                <w:sz w:val="20"/>
                <w:szCs w:val="20"/>
              </w:rPr>
            </w:pPr>
            <w:r w:rsidRPr="009733C8">
              <w:rPr>
                <w:sz w:val="20"/>
                <w:szCs w:val="20"/>
              </w:rPr>
              <w:t>-</w:t>
            </w:r>
          </w:p>
        </w:tc>
        <w:tc>
          <w:tcPr>
            <w:tcW w:w="425" w:type="dxa"/>
            <w:vMerge w:val="restart"/>
          </w:tcPr>
          <w:p w14:paraId="2602A6C0" w14:textId="77777777" w:rsidR="004B06A9" w:rsidRDefault="004B06A9" w:rsidP="004B06A9">
            <w:pPr>
              <w:jc w:val="center"/>
              <w:rPr>
                <w:sz w:val="20"/>
                <w:szCs w:val="20"/>
              </w:rPr>
            </w:pPr>
          </w:p>
          <w:p w14:paraId="4EC3DA8F" w14:textId="77777777" w:rsidR="004B06A9" w:rsidRDefault="004B06A9" w:rsidP="004B06A9">
            <w:pPr>
              <w:jc w:val="center"/>
              <w:rPr>
                <w:sz w:val="20"/>
                <w:szCs w:val="20"/>
              </w:rPr>
            </w:pPr>
          </w:p>
          <w:p w14:paraId="4AA46C60" w14:textId="77777777" w:rsidR="004B06A9" w:rsidRDefault="004B06A9" w:rsidP="004B06A9">
            <w:pPr>
              <w:jc w:val="center"/>
              <w:rPr>
                <w:sz w:val="20"/>
                <w:szCs w:val="20"/>
              </w:rPr>
            </w:pPr>
          </w:p>
          <w:p w14:paraId="37E50627" w14:textId="77777777" w:rsidR="004B06A9" w:rsidRDefault="004B06A9" w:rsidP="004B06A9">
            <w:pPr>
              <w:jc w:val="center"/>
              <w:rPr>
                <w:sz w:val="20"/>
                <w:szCs w:val="20"/>
              </w:rPr>
            </w:pPr>
            <w:r>
              <w:rPr>
                <w:sz w:val="20"/>
                <w:szCs w:val="20"/>
              </w:rPr>
              <w:t>-</w:t>
            </w:r>
          </w:p>
          <w:p w14:paraId="35075C85" w14:textId="77777777" w:rsidR="004B06A9" w:rsidRPr="009733C8" w:rsidRDefault="004B06A9" w:rsidP="004B06A9">
            <w:pPr>
              <w:jc w:val="center"/>
              <w:rPr>
                <w:sz w:val="20"/>
                <w:szCs w:val="20"/>
              </w:rPr>
            </w:pPr>
          </w:p>
        </w:tc>
        <w:tc>
          <w:tcPr>
            <w:tcW w:w="426" w:type="dxa"/>
            <w:vMerge w:val="restart"/>
            <w:vAlign w:val="center"/>
          </w:tcPr>
          <w:p w14:paraId="1214F24B" w14:textId="3EB4B16C" w:rsidR="004B06A9" w:rsidRPr="009733C8" w:rsidRDefault="004B06A9" w:rsidP="004B06A9">
            <w:pPr>
              <w:jc w:val="center"/>
              <w:rPr>
                <w:sz w:val="20"/>
                <w:szCs w:val="20"/>
              </w:rPr>
            </w:pPr>
            <w:r w:rsidRPr="009733C8">
              <w:rPr>
                <w:sz w:val="20"/>
                <w:szCs w:val="20"/>
              </w:rPr>
              <w:t>-</w:t>
            </w:r>
          </w:p>
        </w:tc>
        <w:tc>
          <w:tcPr>
            <w:tcW w:w="426" w:type="dxa"/>
            <w:vMerge w:val="restart"/>
            <w:vAlign w:val="center"/>
          </w:tcPr>
          <w:p w14:paraId="3861529E" w14:textId="77777777" w:rsidR="004B06A9" w:rsidRPr="009733C8" w:rsidRDefault="004B06A9" w:rsidP="004B06A9">
            <w:pPr>
              <w:jc w:val="center"/>
              <w:rPr>
                <w:sz w:val="20"/>
                <w:szCs w:val="20"/>
              </w:rPr>
            </w:pPr>
            <w:r w:rsidRPr="009733C8">
              <w:rPr>
                <w:sz w:val="20"/>
                <w:szCs w:val="20"/>
              </w:rPr>
              <w:t>-</w:t>
            </w:r>
          </w:p>
        </w:tc>
        <w:tc>
          <w:tcPr>
            <w:tcW w:w="425" w:type="dxa"/>
            <w:vMerge w:val="restart"/>
            <w:shd w:val="clear" w:color="auto" w:fill="auto"/>
          </w:tcPr>
          <w:p w14:paraId="0BBD6640" w14:textId="3C7C77E4" w:rsidR="004B06A9" w:rsidRPr="009733C8" w:rsidRDefault="004B06A9" w:rsidP="004B06A9">
            <w:pPr>
              <w:jc w:val="center"/>
              <w:rPr>
                <w:sz w:val="20"/>
                <w:szCs w:val="20"/>
              </w:rPr>
            </w:pPr>
            <w:r>
              <w:rPr>
                <w:sz w:val="20"/>
                <w:szCs w:val="20"/>
              </w:rPr>
              <w:t>-</w:t>
            </w:r>
          </w:p>
        </w:tc>
        <w:tc>
          <w:tcPr>
            <w:tcW w:w="567" w:type="dxa"/>
            <w:vMerge w:val="restart"/>
            <w:vAlign w:val="center"/>
          </w:tcPr>
          <w:p w14:paraId="08AB57D6" w14:textId="792B432F" w:rsidR="004B06A9" w:rsidRPr="009733C8" w:rsidRDefault="004B06A9" w:rsidP="004B06A9">
            <w:pPr>
              <w:jc w:val="center"/>
              <w:rPr>
                <w:sz w:val="20"/>
                <w:szCs w:val="20"/>
              </w:rPr>
            </w:pPr>
            <w:r w:rsidRPr="009733C8">
              <w:rPr>
                <w:sz w:val="20"/>
                <w:szCs w:val="20"/>
              </w:rPr>
              <w:t>-</w:t>
            </w:r>
          </w:p>
        </w:tc>
        <w:tc>
          <w:tcPr>
            <w:tcW w:w="425" w:type="dxa"/>
            <w:vMerge w:val="restart"/>
            <w:shd w:val="clear" w:color="auto" w:fill="auto"/>
          </w:tcPr>
          <w:p w14:paraId="4742A573" w14:textId="3D5F90A0" w:rsidR="004B06A9" w:rsidRPr="00E87473" w:rsidRDefault="004B06A9" w:rsidP="004B06A9">
            <w:pPr>
              <w:jc w:val="center"/>
              <w:rPr>
                <w:sz w:val="20"/>
                <w:szCs w:val="20"/>
              </w:rPr>
            </w:pPr>
            <w:r>
              <w:rPr>
                <w:sz w:val="20"/>
                <w:szCs w:val="20"/>
              </w:rPr>
              <w:t>1</w:t>
            </w:r>
          </w:p>
        </w:tc>
        <w:tc>
          <w:tcPr>
            <w:tcW w:w="425" w:type="dxa"/>
            <w:vMerge w:val="restart"/>
          </w:tcPr>
          <w:p w14:paraId="4F4E0772" w14:textId="61832BF1" w:rsidR="004B06A9" w:rsidRPr="009733C8" w:rsidRDefault="004B06A9" w:rsidP="004B06A9">
            <w:pPr>
              <w:jc w:val="center"/>
              <w:rPr>
                <w:sz w:val="20"/>
                <w:szCs w:val="20"/>
              </w:rPr>
            </w:pPr>
            <w:r>
              <w:rPr>
                <w:sz w:val="20"/>
                <w:szCs w:val="20"/>
              </w:rPr>
              <w:t>-</w:t>
            </w:r>
          </w:p>
        </w:tc>
        <w:tc>
          <w:tcPr>
            <w:tcW w:w="426" w:type="dxa"/>
            <w:vMerge w:val="restart"/>
            <w:vAlign w:val="center"/>
          </w:tcPr>
          <w:p w14:paraId="4B3BF63E" w14:textId="3A14E97C" w:rsidR="004B06A9" w:rsidRPr="009733C8" w:rsidRDefault="004B06A9" w:rsidP="004B06A9">
            <w:pPr>
              <w:jc w:val="center"/>
              <w:rPr>
                <w:sz w:val="20"/>
                <w:szCs w:val="20"/>
              </w:rPr>
            </w:pPr>
            <w:r w:rsidRPr="009733C8">
              <w:rPr>
                <w:sz w:val="20"/>
                <w:szCs w:val="20"/>
              </w:rPr>
              <w:t>-</w:t>
            </w:r>
          </w:p>
        </w:tc>
        <w:tc>
          <w:tcPr>
            <w:tcW w:w="425" w:type="dxa"/>
            <w:vMerge w:val="restart"/>
            <w:vAlign w:val="center"/>
          </w:tcPr>
          <w:p w14:paraId="566294CB" w14:textId="620A4C92" w:rsidR="004B06A9" w:rsidRPr="009733C8" w:rsidRDefault="004B06A9" w:rsidP="004B06A9">
            <w:pPr>
              <w:jc w:val="center"/>
              <w:rPr>
                <w:sz w:val="20"/>
                <w:szCs w:val="20"/>
              </w:rPr>
            </w:pPr>
            <w:r w:rsidRPr="009733C8">
              <w:rPr>
                <w:sz w:val="20"/>
                <w:szCs w:val="20"/>
              </w:rPr>
              <w:t>-</w:t>
            </w:r>
          </w:p>
        </w:tc>
      </w:tr>
      <w:tr w:rsidR="004B06A9" w:rsidRPr="00104AEB" w14:paraId="0242876E" w14:textId="77777777" w:rsidTr="004B06A9">
        <w:trPr>
          <w:trHeight w:val="91"/>
        </w:trPr>
        <w:tc>
          <w:tcPr>
            <w:tcW w:w="421" w:type="dxa"/>
            <w:vMerge/>
            <w:shd w:val="clear" w:color="auto" w:fill="auto"/>
            <w:noWrap/>
            <w:vAlign w:val="center"/>
          </w:tcPr>
          <w:p w14:paraId="4161BB21" w14:textId="6829C8A1" w:rsidR="004B06A9" w:rsidRPr="009733C8" w:rsidRDefault="004B06A9" w:rsidP="004B06A9">
            <w:pPr>
              <w:jc w:val="center"/>
              <w:rPr>
                <w:sz w:val="20"/>
                <w:szCs w:val="20"/>
              </w:rPr>
            </w:pPr>
          </w:p>
        </w:tc>
        <w:tc>
          <w:tcPr>
            <w:tcW w:w="1848" w:type="dxa"/>
            <w:vMerge/>
            <w:shd w:val="clear" w:color="auto" w:fill="auto"/>
            <w:vAlign w:val="center"/>
          </w:tcPr>
          <w:p w14:paraId="5D54C0AC" w14:textId="77777777" w:rsidR="004B06A9" w:rsidRPr="009733C8" w:rsidRDefault="004B06A9" w:rsidP="004B06A9">
            <w:pPr>
              <w:jc w:val="center"/>
              <w:rPr>
                <w:sz w:val="20"/>
                <w:szCs w:val="20"/>
              </w:rPr>
            </w:pPr>
          </w:p>
        </w:tc>
        <w:tc>
          <w:tcPr>
            <w:tcW w:w="1417" w:type="dxa"/>
            <w:vMerge/>
            <w:shd w:val="clear" w:color="auto" w:fill="auto"/>
            <w:vAlign w:val="center"/>
          </w:tcPr>
          <w:p w14:paraId="17705E9A" w14:textId="77777777" w:rsidR="004B06A9" w:rsidRPr="009733C8" w:rsidRDefault="004B06A9" w:rsidP="004B06A9">
            <w:pPr>
              <w:jc w:val="center"/>
              <w:rPr>
                <w:sz w:val="20"/>
                <w:szCs w:val="20"/>
              </w:rPr>
            </w:pPr>
          </w:p>
        </w:tc>
        <w:tc>
          <w:tcPr>
            <w:tcW w:w="707" w:type="dxa"/>
            <w:vMerge/>
            <w:vAlign w:val="center"/>
          </w:tcPr>
          <w:p w14:paraId="4CEA04CC" w14:textId="77777777" w:rsidR="004B06A9" w:rsidRPr="009733C8" w:rsidRDefault="004B06A9" w:rsidP="004B06A9">
            <w:pPr>
              <w:jc w:val="center"/>
              <w:rPr>
                <w:sz w:val="20"/>
                <w:szCs w:val="20"/>
              </w:rPr>
            </w:pPr>
          </w:p>
        </w:tc>
        <w:tc>
          <w:tcPr>
            <w:tcW w:w="426" w:type="dxa"/>
            <w:vMerge/>
            <w:vAlign w:val="center"/>
          </w:tcPr>
          <w:p w14:paraId="48C6F18E" w14:textId="77777777" w:rsidR="004B06A9" w:rsidRPr="009733C8" w:rsidRDefault="004B06A9" w:rsidP="004B06A9">
            <w:pPr>
              <w:jc w:val="center"/>
              <w:rPr>
                <w:sz w:val="20"/>
                <w:szCs w:val="20"/>
              </w:rPr>
            </w:pPr>
          </w:p>
        </w:tc>
        <w:tc>
          <w:tcPr>
            <w:tcW w:w="832" w:type="dxa"/>
            <w:vMerge/>
            <w:shd w:val="clear" w:color="auto" w:fill="auto"/>
            <w:vAlign w:val="center"/>
          </w:tcPr>
          <w:p w14:paraId="132DC090" w14:textId="77777777" w:rsidR="004B06A9" w:rsidRPr="009733C8" w:rsidRDefault="004B06A9" w:rsidP="004B06A9">
            <w:pPr>
              <w:jc w:val="center"/>
              <w:rPr>
                <w:sz w:val="20"/>
                <w:szCs w:val="20"/>
              </w:rPr>
            </w:pPr>
          </w:p>
        </w:tc>
        <w:tc>
          <w:tcPr>
            <w:tcW w:w="869" w:type="dxa"/>
            <w:vAlign w:val="center"/>
          </w:tcPr>
          <w:p w14:paraId="137DCCA5" w14:textId="77777777" w:rsidR="004B06A9" w:rsidRPr="009733C8" w:rsidRDefault="004B06A9" w:rsidP="004B06A9">
            <w:pPr>
              <w:jc w:val="center"/>
              <w:rPr>
                <w:sz w:val="20"/>
                <w:szCs w:val="20"/>
              </w:rPr>
            </w:pPr>
            <w:r w:rsidRPr="009733C8">
              <w:rPr>
                <w:sz w:val="20"/>
                <w:szCs w:val="20"/>
              </w:rPr>
              <w:t>№15</w:t>
            </w:r>
          </w:p>
        </w:tc>
        <w:tc>
          <w:tcPr>
            <w:tcW w:w="1275" w:type="dxa"/>
            <w:vAlign w:val="center"/>
          </w:tcPr>
          <w:p w14:paraId="454C0F6F" w14:textId="11F8DE88" w:rsidR="004B06A9" w:rsidRPr="009733C8" w:rsidRDefault="004B06A9" w:rsidP="004B06A9">
            <w:pPr>
              <w:jc w:val="center"/>
              <w:rPr>
                <w:sz w:val="20"/>
                <w:szCs w:val="20"/>
              </w:rPr>
            </w:pPr>
            <w:proofErr w:type="spellStart"/>
            <w:r w:rsidRPr="009733C8">
              <w:rPr>
                <w:sz w:val="20"/>
                <w:szCs w:val="20"/>
              </w:rPr>
              <w:t>дв</w:t>
            </w:r>
            <w:proofErr w:type="spellEnd"/>
            <w:r w:rsidRPr="009733C8">
              <w:rPr>
                <w:sz w:val="20"/>
                <w:szCs w:val="20"/>
              </w:rPr>
              <w:t>. 2,0*2,1</w:t>
            </w:r>
          </w:p>
        </w:tc>
        <w:tc>
          <w:tcPr>
            <w:tcW w:w="1560" w:type="dxa"/>
            <w:vAlign w:val="center"/>
          </w:tcPr>
          <w:p w14:paraId="64519CCC" w14:textId="5CD728FB" w:rsidR="004B06A9" w:rsidRPr="009733C8" w:rsidRDefault="004B06A9" w:rsidP="004B06A9">
            <w:pPr>
              <w:jc w:val="center"/>
              <w:rPr>
                <w:sz w:val="20"/>
                <w:szCs w:val="20"/>
              </w:rPr>
            </w:pPr>
            <w:r w:rsidRPr="009733C8">
              <w:rPr>
                <w:sz w:val="20"/>
                <w:szCs w:val="20"/>
              </w:rPr>
              <w:t>л/гл.</w:t>
            </w:r>
          </w:p>
        </w:tc>
        <w:tc>
          <w:tcPr>
            <w:tcW w:w="569" w:type="dxa"/>
            <w:vMerge/>
            <w:vAlign w:val="center"/>
          </w:tcPr>
          <w:p w14:paraId="29F927FC" w14:textId="77777777" w:rsidR="004B06A9" w:rsidRPr="009733C8" w:rsidRDefault="004B06A9" w:rsidP="004B06A9">
            <w:pPr>
              <w:jc w:val="center"/>
              <w:rPr>
                <w:sz w:val="20"/>
                <w:szCs w:val="20"/>
              </w:rPr>
            </w:pPr>
          </w:p>
        </w:tc>
        <w:tc>
          <w:tcPr>
            <w:tcW w:w="708" w:type="dxa"/>
            <w:vMerge/>
            <w:vAlign w:val="center"/>
          </w:tcPr>
          <w:p w14:paraId="567FBB46" w14:textId="77777777" w:rsidR="004B06A9" w:rsidRPr="009733C8" w:rsidRDefault="004B06A9" w:rsidP="004B06A9">
            <w:pPr>
              <w:jc w:val="center"/>
              <w:rPr>
                <w:sz w:val="20"/>
                <w:szCs w:val="20"/>
              </w:rPr>
            </w:pPr>
          </w:p>
        </w:tc>
        <w:tc>
          <w:tcPr>
            <w:tcW w:w="991" w:type="dxa"/>
            <w:vMerge/>
            <w:vAlign w:val="center"/>
          </w:tcPr>
          <w:p w14:paraId="7D404644" w14:textId="77777777" w:rsidR="004B06A9" w:rsidRPr="009733C8" w:rsidRDefault="004B06A9" w:rsidP="004B06A9">
            <w:pPr>
              <w:jc w:val="center"/>
              <w:rPr>
                <w:sz w:val="20"/>
                <w:szCs w:val="20"/>
              </w:rPr>
            </w:pPr>
          </w:p>
        </w:tc>
        <w:tc>
          <w:tcPr>
            <w:tcW w:w="427" w:type="dxa"/>
            <w:vMerge/>
            <w:vAlign w:val="center"/>
          </w:tcPr>
          <w:p w14:paraId="25D496BD" w14:textId="77777777" w:rsidR="004B06A9" w:rsidRPr="00F94B7D" w:rsidRDefault="004B06A9" w:rsidP="004B06A9">
            <w:pPr>
              <w:jc w:val="center"/>
              <w:rPr>
                <w:color w:val="00B050"/>
                <w:sz w:val="20"/>
                <w:szCs w:val="20"/>
              </w:rPr>
            </w:pPr>
          </w:p>
        </w:tc>
        <w:tc>
          <w:tcPr>
            <w:tcW w:w="567" w:type="dxa"/>
            <w:vMerge/>
            <w:vAlign w:val="center"/>
          </w:tcPr>
          <w:p w14:paraId="67A7AA33" w14:textId="77777777" w:rsidR="004B06A9" w:rsidRPr="00F94B7D" w:rsidRDefault="004B06A9" w:rsidP="004B06A9">
            <w:pPr>
              <w:jc w:val="center"/>
              <w:rPr>
                <w:color w:val="00B050"/>
                <w:sz w:val="20"/>
                <w:szCs w:val="20"/>
              </w:rPr>
            </w:pPr>
          </w:p>
        </w:tc>
        <w:tc>
          <w:tcPr>
            <w:tcW w:w="850" w:type="dxa"/>
            <w:vMerge/>
            <w:vAlign w:val="center"/>
          </w:tcPr>
          <w:p w14:paraId="263942B1" w14:textId="77777777" w:rsidR="004B06A9" w:rsidRPr="00F94B7D" w:rsidRDefault="004B06A9" w:rsidP="004B06A9">
            <w:pPr>
              <w:jc w:val="center"/>
              <w:rPr>
                <w:color w:val="00B050"/>
                <w:sz w:val="20"/>
                <w:szCs w:val="20"/>
              </w:rPr>
            </w:pPr>
          </w:p>
        </w:tc>
        <w:tc>
          <w:tcPr>
            <w:tcW w:w="426" w:type="dxa"/>
            <w:vMerge/>
          </w:tcPr>
          <w:p w14:paraId="1BA3C30F" w14:textId="77777777" w:rsidR="004B06A9" w:rsidRPr="00F94B7D" w:rsidRDefault="004B06A9" w:rsidP="004B06A9">
            <w:pPr>
              <w:jc w:val="center"/>
              <w:rPr>
                <w:color w:val="00B050"/>
                <w:sz w:val="20"/>
                <w:szCs w:val="20"/>
              </w:rPr>
            </w:pPr>
          </w:p>
        </w:tc>
        <w:tc>
          <w:tcPr>
            <w:tcW w:w="425" w:type="dxa"/>
            <w:vMerge/>
          </w:tcPr>
          <w:p w14:paraId="19650AE2" w14:textId="77777777" w:rsidR="004B06A9" w:rsidRPr="00F94B7D" w:rsidRDefault="004B06A9" w:rsidP="004B06A9">
            <w:pPr>
              <w:jc w:val="center"/>
              <w:rPr>
                <w:color w:val="00B050"/>
                <w:sz w:val="20"/>
                <w:szCs w:val="20"/>
              </w:rPr>
            </w:pPr>
          </w:p>
        </w:tc>
        <w:tc>
          <w:tcPr>
            <w:tcW w:w="709" w:type="dxa"/>
            <w:vMerge/>
            <w:tcBorders>
              <w:right w:val="single" w:sz="4" w:space="0" w:color="auto"/>
            </w:tcBorders>
          </w:tcPr>
          <w:p w14:paraId="357B4BA6" w14:textId="4AC241D9" w:rsidR="004B06A9" w:rsidRPr="00F2702B" w:rsidRDefault="004B06A9" w:rsidP="004B06A9">
            <w:pPr>
              <w:jc w:val="center"/>
              <w:rPr>
                <w:color w:val="0070C0"/>
                <w:sz w:val="20"/>
                <w:szCs w:val="20"/>
              </w:rPr>
            </w:pPr>
          </w:p>
        </w:tc>
        <w:tc>
          <w:tcPr>
            <w:tcW w:w="425" w:type="dxa"/>
            <w:vMerge/>
            <w:tcBorders>
              <w:right w:val="single" w:sz="4" w:space="0" w:color="auto"/>
            </w:tcBorders>
          </w:tcPr>
          <w:p w14:paraId="38CDF032" w14:textId="77777777" w:rsidR="004B06A9" w:rsidRPr="00F2702B" w:rsidRDefault="004B06A9" w:rsidP="004B06A9">
            <w:pPr>
              <w:jc w:val="center"/>
              <w:rPr>
                <w:color w:val="7030A0"/>
                <w:sz w:val="20"/>
                <w:szCs w:val="20"/>
              </w:rPr>
            </w:pPr>
          </w:p>
        </w:tc>
        <w:tc>
          <w:tcPr>
            <w:tcW w:w="425" w:type="dxa"/>
            <w:vMerge/>
            <w:tcBorders>
              <w:right w:val="single" w:sz="4" w:space="0" w:color="auto"/>
            </w:tcBorders>
          </w:tcPr>
          <w:p w14:paraId="7FA06681" w14:textId="77777777" w:rsidR="004B06A9" w:rsidRPr="00F2702B" w:rsidRDefault="004B06A9" w:rsidP="004B06A9">
            <w:pPr>
              <w:jc w:val="center"/>
              <w:rPr>
                <w:color w:val="92D050"/>
                <w:sz w:val="20"/>
                <w:szCs w:val="20"/>
              </w:rPr>
            </w:pPr>
          </w:p>
        </w:tc>
        <w:tc>
          <w:tcPr>
            <w:tcW w:w="425" w:type="dxa"/>
            <w:vMerge/>
            <w:tcBorders>
              <w:right w:val="single" w:sz="4" w:space="0" w:color="auto"/>
            </w:tcBorders>
          </w:tcPr>
          <w:p w14:paraId="20672513" w14:textId="77777777" w:rsidR="004B06A9" w:rsidRPr="009733C8" w:rsidRDefault="004B06A9" w:rsidP="004B06A9">
            <w:pPr>
              <w:jc w:val="center"/>
              <w:rPr>
                <w:sz w:val="20"/>
                <w:szCs w:val="20"/>
              </w:rPr>
            </w:pPr>
          </w:p>
        </w:tc>
        <w:tc>
          <w:tcPr>
            <w:tcW w:w="993" w:type="dxa"/>
            <w:vMerge/>
            <w:tcBorders>
              <w:left w:val="single" w:sz="4" w:space="0" w:color="auto"/>
            </w:tcBorders>
            <w:vAlign w:val="center"/>
          </w:tcPr>
          <w:p w14:paraId="53F64F4A" w14:textId="6B6F1AE1" w:rsidR="004B06A9" w:rsidRPr="009733C8" w:rsidRDefault="004B06A9" w:rsidP="004B06A9">
            <w:pPr>
              <w:jc w:val="center"/>
              <w:rPr>
                <w:sz w:val="20"/>
                <w:szCs w:val="20"/>
              </w:rPr>
            </w:pPr>
          </w:p>
        </w:tc>
        <w:tc>
          <w:tcPr>
            <w:tcW w:w="992" w:type="dxa"/>
            <w:vMerge/>
            <w:vAlign w:val="center"/>
          </w:tcPr>
          <w:p w14:paraId="2B4CA3B9" w14:textId="77777777" w:rsidR="004B06A9" w:rsidRPr="009733C8" w:rsidRDefault="004B06A9" w:rsidP="004B06A9">
            <w:pPr>
              <w:jc w:val="center"/>
              <w:rPr>
                <w:sz w:val="20"/>
                <w:szCs w:val="20"/>
              </w:rPr>
            </w:pPr>
          </w:p>
        </w:tc>
        <w:tc>
          <w:tcPr>
            <w:tcW w:w="567" w:type="dxa"/>
            <w:vMerge/>
            <w:vAlign w:val="center"/>
          </w:tcPr>
          <w:p w14:paraId="3631C1E1" w14:textId="77777777" w:rsidR="004B06A9" w:rsidRPr="009733C8" w:rsidRDefault="004B06A9" w:rsidP="004B06A9">
            <w:pPr>
              <w:jc w:val="center"/>
              <w:rPr>
                <w:sz w:val="20"/>
                <w:szCs w:val="20"/>
              </w:rPr>
            </w:pPr>
          </w:p>
        </w:tc>
        <w:tc>
          <w:tcPr>
            <w:tcW w:w="425" w:type="dxa"/>
            <w:vMerge/>
            <w:vAlign w:val="center"/>
          </w:tcPr>
          <w:p w14:paraId="2DE7AE21" w14:textId="77777777" w:rsidR="004B06A9" w:rsidRPr="009733C8" w:rsidRDefault="004B06A9" w:rsidP="004B06A9">
            <w:pPr>
              <w:jc w:val="center"/>
              <w:rPr>
                <w:sz w:val="20"/>
                <w:szCs w:val="20"/>
              </w:rPr>
            </w:pPr>
          </w:p>
        </w:tc>
        <w:tc>
          <w:tcPr>
            <w:tcW w:w="425" w:type="dxa"/>
            <w:vMerge/>
          </w:tcPr>
          <w:p w14:paraId="05F7BB65" w14:textId="77777777" w:rsidR="004B06A9" w:rsidRPr="009733C8" w:rsidRDefault="004B06A9" w:rsidP="004B06A9">
            <w:pPr>
              <w:jc w:val="center"/>
              <w:rPr>
                <w:sz w:val="20"/>
                <w:szCs w:val="20"/>
              </w:rPr>
            </w:pPr>
          </w:p>
        </w:tc>
        <w:tc>
          <w:tcPr>
            <w:tcW w:w="426" w:type="dxa"/>
            <w:vMerge/>
            <w:vAlign w:val="center"/>
          </w:tcPr>
          <w:p w14:paraId="2C0FF637" w14:textId="76751D73" w:rsidR="004B06A9" w:rsidRPr="009733C8" w:rsidRDefault="004B06A9" w:rsidP="004B06A9">
            <w:pPr>
              <w:jc w:val="center"/>
              <w:rPr>
                <w:sz w:val="20"/>
                <w:szCs w:val="20"/>
              </w:rPr>
            </w:pPr>
          </w:p>
        </w:tc>
        <w:tc>
          <w:tcPr>
            <w:tcW w:w="426" w:type="dxa"/>
            <w:vMerge/>
            <w:vAlign w:val="center"/>
          </w:tcPr>
          <w:p w14:paraId="7B6567BB" w14:textId="77777777" w:rsidR="004B06A9" w:rsidRPr="009733C8" w:rsidRDefault="004B06A9" w:rsidP="004B06A9">
            <w:pPr>
              <w:jc w:val="center"/>
              <w:rPr>
                <w:sz w:val="20"/>
                <w:szCs w:val="20"/>
              </w:rPr>
            </w:pPr>
          </w:p>
        </w:tc>
        <w:tc>
          <w:tcPr>
            <w:tcW w:w="425" w:type="dxa"/>
            <w:vMerge/>
            <w:shd w:val="clear" w:color="auto" w:fill="auto"/>
          </w:tcPr>
          <w:p w14:paraId="69A20DD3" w14:textId="77777777" w:rsidR="004B06A9" w:rsidRPr="009733C8" w:rsidRDefault="004B06A9" w:rsidP="004B06A9">
            <w:pPr>
              <w:jc w:val="center"/>
              <w:rPr>
                <w:sz w:val="20"/>
                <w:szCs w:val="20"/>
              </w:rPr>
            </w:pPr>
          </w:p>
        </w:tc>
        <w:tc>
          <w:tcPr>
            <w:tcW w:w="567" w:type="dxa"/>
            <w:vMerge/>
            <w:vAlign w:val="center"/>
          </w:tcPr>
          <w:p w14:paraId="7C496345" w14:textId="7C08689B" w:rsidR="004B06A9" w:rsidRPr="009733C8" w:rsidRDefault="004B06A9" w:rsidP="004B06A9">
            <w:pPr>
              <w:jc w:val="center"/>
              <w:rPr>
                <w:sz w:val="20"/>
                <w:szCs w:val="20"/>
              </w:rPr>
            </w:pPr>
          </w:p>
        </w:tc>
        <w:tc>
          <w:tcPr>
            <w:tcW w:w="425" w:type="dxa"/>
            <w:vMerge/>
            <w:shd w:val="clear" w:color="auto" w:fill="auto"/>
          </w:tcPr>
          <w:p w14:paraId="2C522439" w14:textId="77777777" w:rsidR="004B06A9" w:rsidRPr="00E87473" w:rsidRDefault="004B06A9" w:rsidP="004B06A9">
            <w:pPr>
              <w:jc w:val="center"/>
              <w:rPr>
                <w:sz w:val="20"/>
                <w:szCs w:val="20"/>
              </w:rPr>
            </w:pPr>
          </w:p>
        </w:tc>
        <w:tc>
          <w:tcPr>
            <w:tcW w:w="425" w:type="dxa"/>
            <w:vMerge/>
          </w:tcPr>
          <w:p w14:paraId="02851742" w14:textId="77777777" w:rsidR="004B06A9" w:rsidRPr="009733C8" w:rsidRDefault="004B06A9" w:rsidP="004B06A9">
            <w:pPr>
              <w:jc w:val="center"/>
              <w:rPr>
                <w:sz w:val="20"/>
                <w:szCs w:val="20"/>
              </w:rPr>
            </w:pPr>
          </w:p>
        </w:tc>
        <w:tc>
          <w:tcPr>
            <w:tcW w:w="426" w:type="dxa"/>
            <w:vMerge/>
            <w:vAlign w:val="center"/>
          </w:tcPr>
          <w:p w14:paraId="26725577" w14:textId="7F80929A" w:rsidR="004B06A9" w:rsidRPr="009733C8" w:rsidRDefault="004B06A9" w:rsidP="004B06A9">
            <w:pPr>
              <w:jc w:val="center"/>
              <w:rPr>
                <w:sz w:val="20"/>
                <w:szCs w:val="20"/>
              </w:rPr>
            </w:pPr>
          </w:p>
        </w:tc>
        <w:tc>
          <w:tcPr>
            <w:tcW w:w="425" w:type="dxa"/>
            <w:vMerge/>
            <w:vAlign w:val="center"/>
          </w:tcPr>
          <w:p w14:paraId="0B457267" w14:textId="77777777" w:rsidR="004B06A9" w:rsidRPr="009733C8" w:rsidRDefault="004B06A9" w:rsidP="004B06A9">
            <w:pPr>
              <w:jc w:val="center"/>
              <w:rPr>
                <w:sz w:val="20"/>
                <w:szCs w:val="20"/>
              </w:rPr>
            </w:pPr>
          </w:p>
        </w:tc>
      </w:tr>
      <w:tr w:rsidR="004B06A9" w:rsidRPr="00104AEB" w14:paraId="6701CF11" w14:textId="77777777" w:rsidTr="004B06A9">
        <w:trPr>
          <w:trHeight w:val="225"/>
        </w:trPr>
        <w:tc>
          <w:tcPr>
            <w:tcW w:w="421" w:type="dxa"/>
            <w:vMerge/>
            <w:shd w:val="clear" w:color="auto" w:fill="auto"/>
            <w:noWrap/>
            <w:vAlign w:val="center"/>
          </w:tcPr>
          <w:p w14:paraId="212CC947" w14:textId="77777777" w:rsidR="004B06A9" w:rsidRPr="009733C8" w:rsidRDefault="004B06A9" w:rsidP="004B06A9">
            <w:pPr>
              <w:jc w:val="center"/>
              <w:rPr>
                <w:sz w:val="20"/>
                <w:szCs w:val="20"/>
              </w:rPr>
            </w:pPr>
          </w:p>
        </w:tc>
        <w:tc>
          <w:tcPr>
            <w:tcW w:w="1848" w:type="dxa"/>
            <w:vMerge/>
            <w:shd w:val="clear" w:color="auto" w:fill="auto"/>
            <w:vAlign w:val="center"/>
          </w:tcPr>
          <w:p w14:paraId="4E325E97" w14:textId="77777777" w:rsidR="004B06A9" w:rsidRPr="009733C8" w:rsidRDefault="004B06A9" w:rsidP="004B06A9">
            <w:pPr>
              <w:jc w:val="center"/>
              <w:rPr>
                <w:sz w:val="20"/>
                <w:szCs w:val="20"/>
              </w:rPr>
            </w:pPr>
          </w:p>
        </w:tc>
        <w:tc>
          <w:tcPr>
            <w:tcW w:w="1417" w:type="dxa"/>
            <w:vMerge/>
            <w:shd w:val="clear" w:color="auto" w:fill="auto"/>
            <w:vAlign w:val="center"/>
          </w:tcPr>
          <w:p w14:paraId="7D63B0BA" w14:textId="77777777" w:rsidR="004B06A9" w:rsidRPr="009733C8" w:rsidRDefault="004B06A9" w:rsidP="004B06A9">
            <w:pPr>
              <w:jc w:val="center"/>
              <w:rPr>
                <w:sz w:val="20"/>
                <w:szCs w:val="20"/>
              </w:rPr>
            </w:pPr>
          </w:p>
        </w:tc>
        <w:tc>
          <w:tcPr>
            <w:tcW w:w="707" w:type="dxa"/>
            <w:vMerge/>
            <w:vAlign w:val="center"/>
          </w:tcPr>
          <w:p w14:paraId="747FC2A8" w14:textId="77777777" w:rsidR="004B06A9" w:rsidRPr="009733C8" w:rsidRDefault="004B06A9" w:rsidP="004B06A9">
            <w:pPr>
              <w:jc w:val="center"/>
              <w:rPr>
                <w:sz w:val="20"/>
                <w:szCs w:val="20"/>
              </w:rPr>
            </w:pPr>
          </w:p>
        </w:tc>
        <w:tc>
          <w:tcPr>
            <w:tcW w:w="426" w:type="dxa"/>
            <w:vMerge/>
            <w:vAlign w:val="center"/>
          </w:tcPr>
          <w:p w14:paraId="645BA73B" w14:textId="77777777" w:rsidR="004B06A9" w:rsidRPr="009733C8" w:rsidRDefault="004B06A9" w:rsidP="004B06A9">
            <w:pPr>
              <w:jc w:val="center"/>
              <w:rPr>
                <w:sz w:val="20"/>
                <w:szCs w:val="20"/>
              </w:rPr>
            </w:pPr>
          </w:p>
        </w:tc>
        <w:tc>
          <w:tcPr>
            <w:tcW w:w="832" w:type="dxa"/>
            <w:vMerge/>
            <w:shd w:val="clear" w:color="auto" w:fill="auto"/>
            <w:vAlign w:val="center"/>
          </w:tcPr>
          <w:p w14:paraId="2B2B7A8C" w14:textId="77777777" w:rsidR="004B06A9" w:rsidRPr="009733C8" w:rsidRDefault="004B06A9" w:rsidP="004B06A9">
            <w:pPr>
              <w:jc w:val="center"/>
              <w:rPr>
                <w:sz w:val="20"/>
                <w:szCs w:val="20"/>
              </w:rPr>
            </w:pPr>
          </w:p>
        </w:tc>
        <w:tc>
          <w:tcPr>
            <w:tcW w:w="869" w:type="dxa"/>
            <w:vAlign w:val="center"/>
          </w:tcPr>
          <w:p w14:paraId="3E0906DB" w14:textId="7AF6B590" w:rsidR="004B06A9" w:rsidRPr="009733C8" w:rsidRDefault="004B06A9" w:rsidP="004B06A9">
            <w:pPr>
              <w:jc w:val="center"/>
              <w:rPr>
                <w:sz w:val="20"/>
                <w:szCs w:val="20"/>
              </w:rPr>
            </w:pPr>
            <w:r w:rsidRPr="009733C8">
              <w:rPr>
                <w:sz w:val="20"/>
                <w:szCs w:val="20"/>
              </w:rPr>
              <w:t>№4</w:t>
            </w:r>
          </w:p>
        </w:tc>
        <w:tc>
          <w:tcPr>
            <w:tcW w:w="1275" w:type="dxa"/>
            <w:vAlign w:val="center"/>
          </w:tcPr>
          <w:p w14:paraId="7B58C9A9" w14:textId="091DC6C8" w:rsidR="004B06A9" w:rsidRPr="009733C8" w:rsidRDefault="004B06A9" w:rsidP="004B06A9">
            <w:pPr>
              <w:jc w:val="center"/>
              <w:rPr>
                <w:sz w:val="20"/>
                <w:szCs w:val="20"/>
              </w:rPr>
            </w:pPr>
            <w:proofErr w:type="spellStart"/>
            <w:r w:rsidRPr="009733C8">
              <w:rPr>
                <w:sz w:val="20"/>
                <w:szCs w:val="20"/>
              </w:rPr>
              <w:t>дв</w:t>
            </w:r>
            <w:proofErr w:type="spellEnd"/>
            <w:r w:rsidRPr="009733C8">
              <w:rPr>
                <w:sz w:val="20"/>
                <w:szCs w:val="20"/>
              </w:rPr>
              <w:t>. 1,5*2,1</w:t>
            </w:r>
          </w:p>
        </w:tc>
        <w:tc>
          <w:tcPr>
            <w:tcW w:w="1560" w:type="dxa"/>
            <w:vAlign w:val="center"/>
          </w:tcPr>
          <w:p w14:paraId="183D4AE3" w14:textId="7DCCC02C" w:rsidR="004B06A9" w:rsidRPr="009733C8" w:rsidRDefault="004B06A9" w:rsidP="004B06A9">
            <w:pPr>
              <w:jc w:val="center"/>
              <w:rPr>
                <w:sz w:val="20"/>
                <w:szCs w:val="20"/>
              </w:rPr>
            </w:pPr>
            <w:r w:rsidRPr="009733C8">
              <w:rPr>
                <w:sz w:val="20"/>
                <w:szCs w:val="20"/>
              </w:rPr>
              <w:t>л/гл.</w:t>
            </w:r>
          </w:p>
        </w:tc>
        <w:tc>
          <w:tcPr>
            <w:tcW w:w="569" w:type="dxa"/>
            <w:vMerge/>
            <w:vAlign w:val="center"/>
          </w:tcPr>
          <w:p w14:paraId="026EAEED" w14:textId="77777777" w:rsidR="004B06A9" w:rsidRPr="009733C8" w:rsidRDefault="004B06A9" w:rsidP="004B06A9">
            <w:pPr>
              <w:jc w:val="center"/>
              <w:rPr>
                <w:sz w:val="20"/>
                <w:szCs w:val="20"/>
              </w:rPr>
            </w:pPr>
          </w:p>
        </w:tc>
        <w:tc>
          <w:tcPr>
            <w:tcW w:w="708" w:type="dxa"/>
            <w:vMerge/>
            <w:vAlign w:val="center"/>
          </w:tcPr>
          <w:p w14:paraId="6B396002" w14:textId="77777777" w:rsidR="004B06A9" w:rsidRPr="009733C8" w:rsidRDefault="004B06A9" w:rsidP="004B06A9">
            <w:pPr>
              <w:jc w:val="center"/>
              <w:rPr>
                <w:sz w:val="20"/>
                <w:szCs w:val="20"/>
              </w:rPr>
            </w:pPr>
          </w:p>
        </w:tc>
        <w:tc>
          <w:tcPr>
            <w:tcW w:w="991" w:type="dxa"/>
            <w:vMerge/>
            <w:vAlign w:val="center"/>
          </w:tcPr>
          <w:p w14:paraId="1325297D" w14:textId="77777777" w:rsidR="004B06A9" w:rsidRPr="009733C8" w:rsidRDefault="004B06A9" w:rsidP="004B06A9">
            <w:pPr>
              <w:jc w:val="center"/>
              <w:rPr>
                <w:sz w:val="20"/>
                <w:szCs w:val="20"/>
              </w:rPr>
            </w:pPr>
          </w:p>
        </w:tc>
        <w:tc>
          <w:tcPr>
            <w:tcW w:w="427" w:type="dxa"/>
            <w:vMerge/>
            <w:vAlign w:val="center"/>
          </w:tcPr>
          <w:p w14:paraId="13B55516" w14:textId="77777777" w:rsidR="004B06A9" w:rsidRPr="00F94B7D" w:rsidRDefault="004B06A9" w:rsidP="004B06A9">
            <w:pPr>
              <w:jc w:val="center"/>
              <w:rPr>
                <w:color w:val="00B050"/>
                <w:sz w:val="20"/>
                <w:szCs w:val="20"/>
              </w:rPr>
            </w:pPr>
          </w:p>
        </w:tc>
        <w:tc>
          <w:tcPr>
            <w:tcW w:w="567" w:type="dxa"/>
            <w:vMerge/>
            <w:vAlign w:val="center"/>
          </w:tcPr>
          <w:p w14:paraId="2E8DFB12" w14:textId="77777777" w:rsidR="004B06A9" w:rsidRPr="00F94B7D" w:rsidRDefault="004B06A9" w:rsidP="004B06A9">
            <w:pPr>
              <w:jc w:val="center"/>
              <w:rPr>
                <w:color w:val="00B050"/>
                <w:sz w:val="20"/>
                <w:szCs w:val="20"/>
              </w:rPr>
            </w:pPr>
          </w:p>
        </w:tc>
        <w:tc>
          <w:tcPr>
            <w:tcW w:w="850" w:type="dxa"/>
            <w:vMerge/>
            <w:vAlign w:val="center"/>
          </w:tcPr>
          <w:p w14:paraId="17E59F5C" w14:textId="77777777" w:rsidR="004B06A9" w:rsidRPr="00F94B7D" w:rsidRDefault="004B06A9" w:rsidP="004B06A9">
            <w:pPr>
              <w:jc w:val="center"/>
              <w:rPr>
                <w:color w:val="00B050"/>
                <w:sz w:val="20"/>
                <w:szCs w:val="20"/>
              </w:rPr>
            </w:pPr>
          </w:p>
        </w:tc>
        <w:tc>
          <w:tcPr>
            <w:tcW w:w="426" w:type="dxa"/>
            <w:vMerge/>
          </w:tcPr>
          <w:p w14:paraId="4162A042" w14:textId="77777777" w:rsidR="004B06A9" w:rsidRPr="00F94B7D" w:rsidRDefault="004B06A9" w:rsidP="004B06A9">
            <w:pPr>
              <w:jc w:val="center"/>
              <w:rPr>
                <w:color w:val="00B050"/>
                <w:sz w:val="20"/>
                <w:szCs w:val="20"/>
              </w:rPr>
            </w:pPr>
          </w:p>
        </w:tc>
        <w:tc>
          <w:tcPr>
            <w:tcW w:w="425" w:type="dxa"/>
            <w:vMerge/>
          </w:tcPr>
          <w:p w14:paraId="67161AB9" w14:textId="77777777" w:rsidR="004B06A9" w:rsidRPr="00F94B7D" w:rsidRDefault="004B06A9" w:rsidP="004B06A9">
            <w:pPr>
              <w:jc w:val="center"/>
              <w:rPr>
                <w:color w:val="00B050"/>
                <w:sz w:val="20"/>
                <w:szCs w:val="20"/>
              </w:rPr>
            </w:pPr>
          </w:p>
        </w:tc>
        <w:tc>
          <w:tcPr>
            <w:tcW w:w="709" w:type="dxa"/>
            <w:vMerge/>
            <w:tcBorders>
              <w:right w:val="single" w:sz="4" w:space="0" w:color="auto"/>
            </w:tcBorders>
          </w:tcPr>
          <w:p w14:paraId="081D2E4F" w14:textId="545F4CE7" w:rsidR="004B06A9" w:rsidRPr="00F2702B" w:rsidRDefault="004B06A9" w:rsidP="004B06A9">
            <w:pPr>
              <w:jc w:val="center"/>
              <w:rPr>
                <w:color w:val="0070C0"/>
                <w:sz w:val="20"/>
                <w:szCs w:val="20"/>
              </w:rPr>
            </w:pPr>
          </w:p>
        </w:tc>
        <w:tc>
          <w:tcPr>
            <w:tcW w:w="425" w:type="dxa"/>
            <w:vMerge/>
            <w:tcBorders>
              <w:right w:val="single" w:sz="4" w:space="0" w:color="auto"/>
            </w:tcBorders>
          </w:tcPr>
          <w:p w14:paraId="277141EC" w14:textId="77777777" w:rsidR="004B06A9" w:rsidRPr="00F2702B" w:rsidRDefault="004B06A9" w:rsidP="004B06A9">
            <w:pPr>
              <w:jc w:val="center"/>
              <w:rPr>
                <w:color w:val="7030A0"/>
                <w:sz w:val="20"/>
                <w:szCs w:val="20"/>
              </w:rPr>
            </w:pPr>
          </w:p>
        </w:tc>
        <w:tc>
          <w:tcPr>
            <w:tcW w:w="425" w:type="dxa"/>
            <w:vMerge/>
            <w:tcBorders>
              <w:right w:val="single" w:sz="4" w:space="0" w:color="auto"/>
            </w:tcBorders>
          </w:tcPr>
          <w:p w14:paraId="7E0EC4E2" w14:textId="77777777" w:rsidR="004B06A9" w:rsidRPr="00F2702B" w:rsidRDefault="004B06A9" w:rsidP="004B06A9">
            <w:pPr>
              <w:jc w:val="center"/>
              <w:rPr>
                <w:color w:val="92D050"/>
                <w:sz w:val="20"/>
                <w:szCs w:val="20"/>
              </w:rPr>
            </w:pPr>
          </w:p>
        </w:tc>
        <w:tc>
          <w:tcPr>
            <w:tcW w:w="425" w:type="dxa"/>
            <w:vMerge/>
            <w:tcBorders>
              <w:right w:val="single" w:sz="4" w:space="0" w:color="auto"/>
            </w:tcBorders>
          </w:tcPr>
          <w:p w14:paraId="70BF44F1" w14:textId="77777777" w:rsidR="004B06A9" w:rsidRPr="009733C8" w:rsidRDefault="004B06A9" w:rsidP="004B06A9">
            <w:pPr>
              <w:jc w:val="center"/>
              <w:rPr>
                <w:sz w:val="20"/>
                <w:szCs w:val="20"/>
              </w:rPr>
            </w:pPr>
          </w:p>
        </w:tc>
        <w:tc>
          <w:tcPr>
            <w:tcW w:w="993" w:type="dxa"/>
            <w:vMerge/>
            <w:tcBorders>
              <w:left w:val="single" w:sz="4" w:space="0" w:color="auto"/>
            </w:tcBorders>
            <w:vAlign w:val="center"/>
          </w:tcPr>
          <w:p w14:paraId="4C0B95ED" w14:textId="3005FCC8" w:rsidR="004B06A9" w:rsidRPr="009733C8" w:rsidRDefault="004B06A9" w:rsidP="004B06A9">
            <w:pPr>
              <w:jc w:val="center"/>
              <w:rPr>
                <w:sz w:val="20"/>
                <w:szCs w:val="20"/>
              </w:rPr>
            </w:pPr>
          </w:p>
        </w:tc>
        <w:tc>
          <w:tcPr>
            <w:tcW w:w="992" w:type="dxa"/>
            <w:vMerge/>
            <w:vAlign w:val="center"/>
          </w:tcPr>
          <w:p w14:paraId="738380A8" w14:textId="77777777" w:rsidR="004B06A9" w:rsidRPr="009733C8" w:rsidRDefault="004B06A9" w:rsidP="004B06A9">
            <w:pPr>
              <w:jc w:val="center"/>
              <w:rPr>
                <w:sz w:val="20"/>
                <w:szCs w:val="20"/>
              </w:rPr>
            </w:pPr>
          </w:p>
        </w:tc>
        <w:tc>
          <w:tcPr>
            <w:tcW w:w="567" w:type="dxa"/>
            <w:vMerge/>
            <w:vAlign w:val="center"/>
          </w:tcPr>
          <w:p w14:paraId="16EBABE3" w14:textId="77777777" w:rsidR="004B06A9" w:rsidRPr="009733C8" w:rsidRDefault="004B06A9" w:rsidP="004B06A9">
            <w:pPr>
              <w:jc w:val="center"/>
              <w:rPr>
                <w:sz w:val="20"/>
                <w:szCs w:val="20"/>
              </w:rPr>
            </w:pPr>
          </w:p>
        </w:tc>
        <w:tc>
          <w:tcPr>
            <w:tcW w:w="425" w:type="dxa"/>
            <w:vMerge/>
            <w:vAlign w:val="center"/>
          </w:tcPr>
          <w:p w14:paraId="6A2DEADF" w14:textId="77777777" w:rsidR="004B06A9" w:rsidRPr="009733C8" w:rsidRDefault="004B06A9" w:rsidP="004B06A9">
            <w:pPr>
              <w:jc w:val="center"/>
              <w:rPr>
                <w:sz w:val="20"/>
                <w:szCs w:val="20"/>
              </w:rPr>
            </w:pPr>
          </w:p>
        </w:tc>
        <w:tc>
          <w:tcPr>
            <w:tcW w:w="425" w:type="dxa"/>
            <w:vMerge/>
          </w:tcPr>
          <w:p w14:paraId="2CDE72D1" w14:textId="77777777" w:rsidR="004B06A9" w:rsidRPr="009733C8" w:rsidRDefault="004B06A9" w:rsidP="004B06A9">
            <w:pPr>
              <w:jc w:val="center"/>
              <w:rPr>
                <w:sz w:val="20"/>
                <w:szCs w:val="20"/>
              </w:rPr>
            </w:pPr>
          </w:p>
        </w:tc>
        <w:tc>
          <w:tcPr>
            <w:tcW w:w="426" w:type="dxa"/>
            <w:vMerge/>
            <w:vAlign w:val="center"/>
          </w:tcPr>
          <w:p w14:paraId="7E984AD2" w14:textId="0BDCB37D" w:rsidR="004B06A9" w:rsidRPr="009733C8" w:rsidRDefault="004B06A9" w:rsidP="004B06A9">
            <w:pPr>
              <w:jc w:val="center"/>
              <w:rPr>
                <w:sz w:val="20"/>
                <w:szCs w:val="20"/>
              </w:rPr>
            </w:pPr>
          </w:p>
        </w:tc>
        <w:tc>
          <w:tcPr>
            <w:tcW w:w="426" w:type="dxa"/>
            <w:vMerge/>
            <w:vAlign w:val="center"/>
          </w:tcPr>
          <w:p w14:paraId="337B4404" w14:textId="77777777" w:rsidR="004B06A9" w:rsidRPr="009733C8" w:rsidRDefault="004B06A9" w:rsidP="004B06A9">
            <w:pPr>
              <w:jc w:val="center"/>
              <w:rPr>
                <w:sz w:val="20"/>
                <w:szCs w:val="20"/>
              </w:rPr>
            </w:pPr>
          </w:p>
        </w:tc>
        <w:tc>
          <w:tcPr>
            <w:tcW w:w="425" w:type="dxa"/>
            <w:vMerge/>
            <w:shd w:val="clear" w:color="auto" w:fill="auto"/>
          </w:tcPr>
          <w:p w14:paraId="5C2E71F6" w14:textId="77777777" w:rsidR="004B06A9" w:rsidRPr="009733C8" w:rsidRDefault="004B06A9" w:rsidP="004B06A9">
            <w:pPr>
              <w:jc w:val="center"/>
              <w:rPr>
                <w:sz w:val="20"/>
                <w:szCs w:val="20"/>
              </w:rPr>
            </w:pPr>
          </w:p>
        </w:tc>
        <w:tc>
          <w:tcPr>
            <w:tcW w:w="567" w:type="dxa"/>
            <w:vMerge/>
            <w:vAlign w:val="center"/>
          </w:tcPr>
          <w:p w14:paraId="1AED0C52" w14:textId="08F939E3" w:rsidR="004B06A9" w:rsidRPr="009733C8" w:rsidRDefault="004B06A9" w:rsidP="004B06A9">
            <w:pPr>
              <w:jc w:val="center"/>
              <w:rPr>
                <w:sz w:val="20"/>
                <w:szCs w:val="20"/>
              </w:rPr>
            </w:pPr>
          </w:p>
        </w:tc>
        <w:tc>
          <w:tcPr>
            <w:tcW w:w="425" w:type="dxa"/>
            <w:vMerge/>
            <w:shd w:val="clear" w:color="auto" w:fill="auto"/>
          </w:tcPr>
          <w:p w14:paraId="6750B864" w14:textId="77777777" w:rsidR="004B06A9" w:rsidRPr="00E87473" w:rsidRDefault="004B06A9" w:rsidP="004B06A9">
            <w:pPr>
              <w:jc w:val="center"/>
              <w:rPr>
                <w:sz w:val="20"/>
                <w:szCs w:val="20"/>
              </w:rPr>
            </w:pPr>
          </w:p>
        </w:tc>
        <w:tc>
          <w:tcPr>
            <w:tcW w:w="425" w:type="dxa"/>
            <w:vMerge/>
          </w:tcPr>
          <w:p w14:paraId="32AA18A5" w14:textId="77777777" w:rsidR="004B06A9" w:rsidRPr="009733C8" w:rsidRDefault="004B06A9" w:rsidP="004B06A9">
            <w:pPr>
              <w:jc w:val="center"/>
              <w:rPr>
                <w:sz w:val="20"/>
                <w:szCs w:val="20"/>
              </w:rPr>
            </w:pPr>
          </w:p>
        </w:tc>
        <w:tc>
          <w:tcPr>
            <w:tcW w:w="426" w:type="dxa"/>
            <w:vMerge/>
            <w:vAlign w:val="center"/>
          </w:tcPr>
          <w:p w14:paraId="12FE687A" w14:textId="46D9F573" w:rsidR="004B06A9" w:rsidRPr="009733C8" w:rsidRDefault="004B06A9" w:rsidP="004B06A9">
            <w:pPr>
              <w:jc w:val="center"/>
              <w:rPr>
                <w:sz w:val="20"/>
                <w:szCs w:val="20"/>
              </w:rPr>
            </w:pPr>
          </w:p>
        </w:tc>
        <w:tc>
          <w:tcPr>
            <w:tcW w:w="425" w:type="dxa"/>
            <w:vMerge/>
            <w:vAlign w:val="center"/>
          </w:tcPr>
          <w:p w14:paraId="44FADD1F" w14:textId="77777777" w:rsidR="004B06A9" w:rsidRPr="009733C8" w:rsidRDefault="004B06A9" w:rsidP="004B06A9">
            <w:pPr>
              <w:jc w:val="center"/>
              <w:rPr>
                <w:sz w:val="20"/>
                <w:szCs w:val="20"/>
              </w:rPr>
            </w:pPr>
          </w:p>
        </w:tc>
      </w:tr>
      <w:tr w:rsidR="004B06A9" w:rsidRPr="00104AEB" w14:paraId="32205758" w14:textId="77777777" w:rsidTr="004B06A9">
        <w:trPr>
          <w:trHeight w:val="278"/>
        </w:trPr>
        <w:tc>
          <w:tcPr>
            <w:tcW w:w="421" w:type="dxa"/>
            <w:vMerge/>
            <w:shd w:val="clear" w:color="auto" w:fill="auto"/>
            <w:noWrap/>
            <w:vAlign w:val="center"/>
          </w:tcPr>
          <w:p w14:paraId="4B71B317" w14:textId="77777777" w:rsidR="004B06A9" w:rsidRPr="009733C8" w:rsidRDefault="004B06A9" w:rsidP="004B06A9">
            <w:pPr>
              <w:jc w:val="center"/>
              <w:rPr>
                <w:sz w:val="20"/>
                <w:szCs w:val="20"/>
              </w:rPr>
            </w:pPr>
          </w:p>
        </w:tc>
        <w:tc>
          <w:tcPr>
            <w:tcW w:w="1848" w:type="dxa"/>
            <w:vMerge/>
            <w:shd w:val="clear" w:color="auto" w:fill="auto"/>
            <w:vAlign w:val="center"/>
          </w:tcPr>
          <w:p w14:paraId="63F0531E" w14:textId="77777777" w:rsidR="004B06A9" w:rsidRPr="009733C8" w:rsidRDefault="004B06A9" w:rsidP="004B06A9">
            <w:pPr>
              <w:jc w:val="center"/>
              <w:rPr>
                <w:sz w:val="20"/>
                <w:szCs w:val="20"/>
              </w:rPr>
            </w:pPr>
          </w:p>
        </w:tc>
        <w:tc>
          <w:tcPr>
            <w:tcW w:w="1417" w:type="dxa"/>
            <w:vMerge/>
            <w:shd w:val="clear" w:color="auto" w:fill="auto"/>
            <w:vAlign w:val="center"/>
          </w:tcPr>
          <w:p w14:paraId="15B196F8" w14:textId="77777777" w:rsidR="004B06A9" w:rsidRPr="009733C8" w:rsidRDefault="004B06A9" w:rsidP="004B06A9">
            <w:pPr>
              <w:jc w:val="center"/>
              <w:rPr>
                <w:sz w:val="20"/>
                <w:szCs w:val="20"/>
              </w:rPr>
            </w:pPr>
          </w:p>
        </w:tc>
        <w:tc>
          <w:tcPr>
            <w:tcW w:w="707" w:type="dxa"/>
            <w:vMerge/>
            <w:vAlign w:val="center"/>
          </w:tcPr>
          <w:p w14:paraId="58F95F3D" w14:textId="77777777" w:rsidR="004B06A9" w:rsidRPr="009733C8" w:rsidRDefault="004B06A9" w:rsidP="004B06A9">
            <w:pPr>
              <w:jc w:val="center"/>
              <w:rPr>
                <w:sz w:val="20"/>
                <w:szCs w:val="20"/>
              </w:rPr>
            </w:pPr>
          </w:p>
        </w:tc>
        <w:tc>
          <w:tcPr>
            <w:tcW w:w="426" w:type="dxa"/>
            <w:vMerge/>
            <w:vAlign w:val="center"/>
          </w:tcPr>
          <w:p w14:paraId="71C79B5F" w14:textId="77777777" w:rsidR="004B06A9" w:rsidRPr="009733C8" w:rsidRDefault="004B06A9" w:rsidP="004B06A9">
            <w:pPr>
              <w:jc w:val="center"/>
              <w:rPr>
                <w:sz w:val="20"/>
                <w:szCs w:val="20"/>
              </w:rPr>
            </w:pPr>
          </w:p>
        </w:tc>
        <w:tc>
          <w:tcPr>
            <w:tcW w:w="832" w:type="dxa"/>
            <w:vMerge/>
            <w:shd w:val="clear" w:color="auto" w:fill="auto"/>
            <w:vAlign w:val="center"/>
          </w:tcPr>
          <w:p w14:paraId="11A08127" w14:textId="77777777" w:rsidR="004B06A9" w:rsidRPr="009733C8" w:rsidRDefault="004B06A9" w:rsidP="004B06A9">
            <w:pPr>
              <w:jc w:val="center"/>
              <w:rPr>
                <w:sz w:val="20"/>
                <w:szCs w:val="20"/>
              </w:rPr>
            </w:pPr>
          </w:p>
        </w:tc>
        <w:tc>
          <w:tcPr>
            <w:tcW w:w="869" w:type="dxa"/>
            <w:vAlign w:val="center"/>
          </w:tcPr>
          <w:p w14:paraId="55876F89" w14:textId="3154ED35" w:rsidR="004B06A9" w:rsidRPr="009733C8" w:rsidRDefault="004B06A9" w:rsidP="004B06A9">
            <w:pPr>
              <w:jc w:val="center"/>
              <w:rPr>
                <w:sz w:val="20"/>
                <w:szCs w:val="20"/>
              </w:rPr>
            </w:pPr>
            <w:r w:rsidRPr="009733C8">
              <w:rPr>
                <w:sz w:val="20"/>
                <w:szCs w:val="20"/>
              </w:rPr>
              <w:t>№18</w:t>
            </w:r>
          </w:p>
        </w:tc>
        <w:tc>
          <w:tcPr>
            <w:tcW w:w="1275" w:type="dxa"/>
            <w:vAlign w:val="center"/>
          </w:tcPr>
          <w:p w14:paraId="47CEC7B7" w14:textId="221CE1FF" w:rsidR="004B06A9" w:rsidRPr="009733C8" w:rsidRDefault="004B06A9" w:rsidP="004B06A9">
            <w:pPr>
              <w:jc w:val="center"/>
              <w:rPr>
                <w:sz w:val="20"/>
                <w:szCs w:val="20"/>
              </w:rPr>
            </w:pPr>
            <w:r w:rsidRPr="009733C8">
              <w:rPr>
                <w:sz w:val="20"/>
                <w:szCs w:val="20"/>
              </w:rPr>
              <w:t>2,0*2,1</w:t>
            </w:r>
          </w:p>
        </w:tc>
        <w:tc>
          <w:tcPr>
            <w:tcW w:w="1560" w:type="dxa"/>
            <w:vAlign w:val="center"/>
          </w:tcPr>
          <w:p w14:paraId="62D0955D" w14:textId="255772AA" w:rsidR="004B06A9" w:rsidRPr="009733C8" w:rsidRDefault="004B06A9" w:rsidP="004B06A9">
            <w:pPr>
              <w:jc w:val="center"/>
              <w:rPr>
                <w:sz w:val="20"/>
                <w:szCs w:val="20"/>
              </w:rPr>
            </w:pPr>
            <w:proofErr w:type="spellStart"/>
            <w:r w:rsidRPr="009733C8">
              <w:rPr>
                <w:sz w:val="20"/>
                <w:szCs w:val="20"/>
              </w:rPr>
              <w:t>откатн.хол.дв</w:t>
            </w:r>
            <w:proofErr w:type="spellEnd"/>
            <w:r w:rsidRPr="009733C8">
              <w:rPr>
                <w:sz w:val="20"/>
                <w:szCs w:val="20"/>
              </w:rPr>
              <w:t>.</w:t>
            </w:r>
          </w:p>
        </w:tc>
        <w:tc>
          <w:tcPr>
            <w:tcW w:w="569" w:type="dxa"/>
            <w:vMerge/>
            <w:vAlign w:val="center"/>
          </w:tcPr>
          <w:p w14:paraId="76FF0179" w14:textId="77777777" w:rsidR="004B06A9" w:rsidRPr="009733C8" w:rsidRDefault="004B06A9" w:rsidP="004B06A9">
            <w:pPr>
              <w:jc w:val="center"/>
              <w:rPr>
                <w:sz w:val="20"/>
                <w:szCs w:val="20"/>
              </w:rPr>
            </w:pPr>
          </w:p>
        </w:tc>
        <w:tc>
          <w:tcPr>
            <w:tcW w:w="708" w:type="dxa"/>
            <w:vMerge/>
            <w:vAlign w:val="center"/>
          </w:tcPr>
          <w:p w14:paraId="2FE8865B" w14:textId="77777777" w:rsidR="004B06A9" w:rsidRPr="009733C8" w:rsidRDefault="004B06A9" w:rsidP="004B06A9">
            <w:pPr>
              <w:jc w:val="center"/>
              <w:rPr>
                <w:sz w:val="20"/>
                <w:szCs w:val="20"/>
              </w:rPr>
            </w:pPr>
          </w:p>
        </w:tc>
        <w:tc>
          <w:tcPr>
            <w:tcW w:w="991" w:type="dxa"/>
            <w:vMerge/>
            <w:vAlign w:val="center"/>
          </w:tcPr>
          <w:p w14:paraId="06770D3B" w14:textId="77777777" w:rsidR="004B06A9" w:rsidRPr="009733C8" w:rsidRDefault="004B06A9" w:rsidP="004B06A9">
            <w:pPr>
              <w:jc w:val="center"/>
              <w:rPr>
                <w:sz w:val="20"/>
                <w:szCs w:val="20"/>
              </w:rPr>
            </w:pPr>
          </w:p>
        </w:tc>
        <w:tc>
          <w:tcPr>
            <w:tcW w:w="427" w:type="dxa"/>
            <w:vMerge/>
            <w:vAlign w:val="center"/>
          </w:tcPr>
          <w:p w14:paraId="20433E71" w14:textId="77777777" w:rsidR="004B06A9" w:rsidRPr="00F94B7D" w:rsidRDefault="004B06A9" w:rsidP="004B06A9">
            <w:pPr>
              <w:jc w:val="center"/>
              <w:rPr>
                <w:color w:val="00B050"/>
                <w:sz w:val="20"/>
                <w:szCs w:val="20"/>
              </w:rPr>
            </w:pPr>
          </w:p>
        </w:tc>
        <w:tc>
          <w:tcPr>
            <w:tcW w:w="567" w:type="dxa"/>
            <w:vMerge/>
            <w:vAlign w:val="center"/>
          </w:tcPr>
          <w:p w14:paraId="4EBF3CC2" w14:textId="77777777" w:rsidR="004B06A9" w:rsidRPr="00F94B7D" w:rsidRDefault="004B06A9" w:rsidP="004B06A9">
            <w:pPr>
              <w:jc w:val="center"/>
              <w:rPr>
                <w:color w:val="00B050"/>
                <w:sz w:val="20"/>
                <w:szCs w:val="20"/>
              </w:rPr>
            </w:pPr>
          </w:p>
        </w:tc>
        <w:tc>
          <w:tcPr>
            <w:tcW w:w="850" w:type="dxa"/>
            <w:vMerge/>
            <w:vAlign w:val="center"/>
          </w:tcPr>
          <w:p w14:paraId="198AB1CD" w14:textId="77777777" w:rsidR="004B06A9" w:rsidRPr="00F94B7D" w:rsidRDefault="004B06A9" w:rsidP="004B06A9">
            <w:pPr>
              <w:jc w:val="center"/>
              <w:rPr>
                <w:color w:val="00B050"/>
                <w:sz w:val="20"/>
                <w:szCs w:val="20"/>
              </w:rPr>
            </w:pPr>
          </w:p>
        </w:tc>
        <w:tc>
          <w:tcPr>
            <w:tcW w:w="426" w:type="dxa"/>
            <w:vMerge/>
          </w:tcPr>
          <w:p w14:paraId="58DE6EAA" w14:textId="77777777" w:rsidR="004B06A9" w:rsidRPr="00F94B7D" w:rsidRDefault="004B06A9" w:rsidP="004B06A9">
            <w:pPr>
              <w:jc w:val="center"/>
              <w:rPr>
                <w:color w:val="00B050"/>
                <w:sz w:val="20"/>
                <w:szCs w:val="20"/>
              </w:rPr>
            </w:pPr>
          </w:p>
        </w:tc>
        <w:tc>
          <w:tcPr>
            <w:tcW w:w="425" w:type="dxa"/>
            <w:vMerge/>
          </w:tcPr>
          <w:p w14:paraId="2A12C207" w14:textId="77777777" w:rsidR="004B06A9" w:rsidRPr="00F94B7D" w:rsidRDefault="004B06A9" w:rsidP="004B06A9">
            <w:pPr>
              <w:jc w:val="center"/>
              <w:rPr>
                <w:color w:val="00B050"/>
                <w:sz w:val="20"/>
                <w:szCs w:val="20"/>
              </w:rPr>
            </w:pPr>
          </w:p>
        </w:tc>
        <w:tc>
          <w:tcPr>
            <w:tcW w:w="709" w:type="dxa"/>
            <w:vMerge/>
            <w:tcBorders>
              <w:right w:val="single" w:sz="4" w:space="0" w:color="auto"/>
            </w:tcBorders>
          </w:tcPr>
          <w:p w14:paraId="55AEB51E" w14:textId="560C1F1F" w:rsidR="004B06A9" w:rsidRPr="00F2702B" w:rsidRDefault="004B06A9" w:rsidP="004B06A9">
            <w:pPr>
              <w:jc w:val="center"/>
              <w:rPr>
                <w:color w:val="0070C0"/>
                <w:sz w:val="20"/>
                <w:szCs w:val="20"/>
              </w:rPr>
            </w:pPr>
          </w:p>
        </w:tc>
        <w:tc>
          <w:tcPr>
            <w:tcW w:w="425" w:type="dxa"/>
            <w:vMerge/>
            <w:tcBorders>
              <w:right w:val="single" w:sz="4" w:space="0" w:color="auto"/>
            </w:tcBorders>
          </w:tcPr>
          <w:p w14:paraId="32BD967F" w14:textId="77777777" w:rsidR="004B06A9" w:rsidRPr="00F2702B" w:rsidRDefault="004B06A9" w:rsidP="004B06A9">
            <w:pPr>
              <w:jc w:val="center"/>
              <w:rPr>
                <w:color w:val="7030A0"/>
                <w:sz w:val="20"/>
                <w:szCs w:val="20"/>
              </w:rPr>
            </w:pPr>
          </w:p>
        </w:tc>
        <w:tc>
          <w:tcPr>
            <w:tcW w:w="425" w:type="dxa"/>
            <w:vMerge/>
            <w:tcBorders>
              <w:right w:val="single" w:sz="4" w:space="0" w:color="auto"/>
            </w:tcBorders>
          </w:tcPr>
          <w:p w14:paraId="0B81B61F" w14:textId="77777777" w:rsidR="004B06A9" w:rsidRPr="00F2702B" w:rsidRDefault="004B06A9" w:rsidP="004B06A9">
            <w:pPr>
              <w:jc w:val="center"/>
              <w:rPr>
                <w:color w:val="92D050"/>
                <w:sz w:val="20"/>
                <w:szCs w:val="20"/>
              </w:rPr>
            </w:pPr>
          </w:p>
        </w:tc>
        <w:tc>
          <w:tcPr>
            <w:tcW w:w="425" w:type="dxa"/>
            <w:vMerge/>
            <w:tcBorders>
              <w:right w:val="single" w:sz="4" w:space="0" w:color="auto"/>
            </w:tcBorders>
          </w:tcPr>
          <w:p w14:paraId="3CCF74F3" w14:textId="77777777" w:rsidR="004B06A9" w:rsidRPr="009733C8" w:rsidRDefault="004B06A9" w:rsidP="004B06A9">
            <w:pPr>
              <w:jc w:val="center"/>
              <w:rPr>
                <w:sz w:val="20"/>
                <w:szCs w:val="20"/>
              </w:rPr>
            </w:pPr>
          </w:p>
        </w:tc>
        <w:tc>
          <w:tcPr>
            <w:tcW w:w="993" w:type="dxa"/>
            <w:vMerge/>
            <w:tcBorders>
              <w:left w:val="single" w:sz="4" w:space="0" w:color="auto"/>
            </w:tcBorders>
            <w:vAlign w:val="center"/>
          </w:tcPr>
          <w:p w14:paraId="6D5414FB" w14:textId="74C4CBE8" w:rsidR="004B06A9" w:rsidRPr="009733C8" w:rsidRDefault="004B06A9" w:rsidP="004B06A9">
            <w:pPr>
              <w:jc w:val="center"/>
              <w:rPr>
                <w:sz w:val="20"/>
                <w:szCs w:val="20"/>
              </w:rPr>
            </w:pPr>
          </w:p>
        </w:tc>
        <w:tc>
          <w:tcPr>
            <w:tcW w:w="992" w:type="dxa"/>
            <w:vMerge/>
            <w:vAlign w:val="center"/>
          </w:tcPr>
          <w:p w14:paraId="4DB5DBB1" w14:textId="77777777" w:rsidR="004B06A9" w:rsidRPr="009733C8" w:rsidRDefault="004B06A9" w:rsidP="004B06A9">
            <w:pPr>
              <w:jc w:val="center"/>
              <w:rPr>
                <w:sz w:val="20"/>
                <w:szCs w:val="20"/>
              </w:rPr>
            </w:pPr>
          </w:p>
        </w:tc>
        <w:tc>
          <w:tcPr>
            <w:tcW w:w="567" w:type="dxa"/>
            <w:vMerge/>
            <w:vAlign w:val="center"/>
          </w:tcPr>
          <w:p w14:paraId="54B9EE8A" w14:textId="77777777" w:rsidR="004B06A9" w:rsidRPr="009733C8" w:rsidRDefault="004B06A9" w:rsidP="004B06A9">
            <w:pPr>
              <w:jc w:val="center"/>
              <w:rPr>
                <w:sz w:val="20"/>
                <w:szCs w:val="20"/>
              </w:rPr>
            </w:pPr>
          </w:p>
        </w:tc>
        <w:tc>
          <w:tcPr>
            <w:tcW w:w="425" w:type="dxa"/>
            <w:vMerge/>
            <w:vAlign w:val="center"/>
          </w:tcPr>
          <w:p w14:paraId="7C010AC8" w14:textId="77777777" w:rsidR="004B06A9" w:rsidRPr="009733C8" w:rsidRDefault="004B06A9" w:rsidP="004B06A9">
            <w:pPr>
              <w:jc w:val="center"/>
              <w:rPr>
                <w:sz w:val="20"/>
                <w:szCs w:val="20"/>
              </w:rPr>
            </w:pPr>
          </w:p>
        </w:tc>
        <w:tc>
          <w:tcPr>
            <w:tcW w:w="425" w:type="dxa"/>
            <w:vMerge/>
          </w:tcPr>
          <w:p w14:paraId="079DBD97" w14:textId="77777777" w:rsidR="004B06A9" w:rsidRPr="009733C8" w:rsidRDefault="004B06A9" w:rsidP="004B06A9">
            <w:pPr>
              <w:jc w:val="center"/>
              <w:rPr>
                <w:sz w:val="20"/>
                <w:szCs w:val="20"/>
              </w:rPr>
            </w:pPr>
          </w:p>
        </w:tc>
        <w:tc>
          <w:tcPr>
            <w:tcW w:w="426" w:type="dxa"/>
            <w:vMerge/>
            <w:vAlign w:val="center"/>
          </w:tcPr>
          <w:p w14:paraId="4F079503" w14:textId="6CE77C70" w:rsidR="004B06A9" w:rsidRPr="009733C8" w:rsidRDefault="004B06A9" w:rsidP="004B06A9">
            <w:pPr>
              <w:jc w:val="center"/>
              <w:rPr>
                <w:sz w:val="20"/>
                <w:szCs w:val="20"/>
              </w:rPr>
            </w:pPr>
          </w:p>
        </w:tc>
        <w:tc>
          <w:tcPr>
            <w:tcW w:w="426" w:type="dxa"/>
            <w:vMerge/>
            <w:vAlign w:val="center"/>
          </w:tcPr>
          <w:p w14:paraId="70EC85C1" w14:textId="77777777" w:rsidR="004B06A9" w:rsidRPr="009733C8" w:rsidRDefault="004B06A9" w:rsidP="004B06A9">
            <w:pPr>
              <w:jc w:val="center"/>
              <w:rPr>
                <w:sz w:val="20"/>
                <w:szCs w:val="20"/>
              </w:rPr>
            </w:pPr>
          </w:p>
        </w:tc>
        <w:tc>
          <w:tcPr>
            <w:tcW w:w="425" w:type="dxa"/>
            <w:vMerge/>
            <w:shd w:val="clear" w:color="auto" w:fill="auto"/>
          </w:tcPr>
          <w:p w14:paraId="55F2B9C5" w14:textId="77777777" w:rsidR="004B06A9" w:rsidRPr="009733C8" w:rsidRDefault="004B06A9" w:rsidP="004B06A9">
            <w:pPr>
              <w:jc w:val="center"/>
              <w:rPr>
                <w:sz w:val="20"/>
                <w:szCs w:val="20"/>
              </w:rPr>
            </w:pPr>
          </w:p>
        </w:tc>
        <w:tc>
          <w:tcPr>
            <w:tcW w:w="567" w:type="dxa"/>
            <w:vMerge/>
            <w:vAlign w:val="center"/>
          </w:tcPr>
          <w:p w14:paraId="3CD42C02" w14:textId="7CD6C28E" w:rsidR="004B06A9" w:rsidRPr="009733C8" w:rsidRDefault="004B06A9" w:rsidP="004B06A9">
            <w:pPr>
              <w:jc w:val="center"/>
              <w:rPr>
                <w:sz w:val="20"/>
                <w:szCs w:val="20"/>
              </w:rPr>
            </w:pPr>
          </w:p>
        </w:tc>
        <w:tc>
          <w:tcPr>
            <w:tcW w:w="425" w:type="dxa"/>
            <w:vMerge/>
            <w:shd w:val="clear" w:color="auto" w:fill="auto"/>
          </w:tcPr>
          <w:p w14:paraId="148B5507" w14:textId="77777777" w:rsidR="004B06A9" w:rsidRPr="00E87473" w:rsidRDefault="004B06A9" w:rsidP="004B06A9">
            <w:pPr>
              <w:jc w:val="center"/>
              <w:rPr>
                <w:sz w:val="20"/>
                <w:szCs w:val="20"/>
              </w:rPr>
            </w:pPr>
          </w:p>
        </w:tc>
        <w:tc>
          <w:tcPr>
            <w:tcW w:w="425" w:type="dxa"/>
            <w:vMerge/>
          </w:tcPr>
          <w:p w14:paraId="4AD49846" w14:textId="77777777" w:rsidR="004B06A9" w:rsidRPr="009733C8" w:rsidRDefault="004B06A9" w:rsidP="004B06A9">
            <w:pPr>
              <w:jc w:val="center"/>
              <w:rPr>
                <w:sz w:val="20"/>
                <w:szCs w:val="20"/>
              </w:rPr>
            </w:pPr>
          </w:p>
        </w:tc>
        <w:tc>
          <w:tcPr>
            <w:tcW w:w="426" w:type="dxa"/>
            <w:vMerge/>
            <w:vAlign w:val="center"/>
          </w:tcPr>
          <w:p w14:paraId="32A91BF9" w14:textId="42803095" w:rsidR="004B06A9" w:rsidRPr="009733C8" w:rsidRDefault="004B06A9" w:rsidP="004B06A9">
            <w:pPr>
              <w:jc w:val="center"/>
              <w:rPr>
                <w:sz w:val="20"/>
                <w:szCs w:val="20"/>
              </w:rPr>
            </w:pPr>
          </w:p>
        </w:tc>
        <w:tc>
          <w:tcPr>
            <w:tcW w:w="425" w:type="dxa"/>
            <w:vMerge/>
            <w:vAlign w:val="center"/>
          </w:tcPr>
          <w:p w14:paraId="1CA2F1BB" w14:textId="77777777" w:rsidR="004B06A9" w:rsidRPr="009733C8" w:rsidRDefault="004B06A9" w:rsidP="004B06A9">
            <w:pPr>
              <w:jc w:val="center"/>
              <w:rPr>
                <w:sz w:val="20"/>
                <w:szCs w:val="20"/>
              </w:rPr>
            </w:pPr>
          </w:p>
        </w:tc>
      </w:tr>
      <w:tr w:rsidR="004B06A9" w:rsidRPr="00104AEB" w14:paraId="08837F62" w14:textId="77777777" w:rsidTr="004B06A9">
        <w:trPr>
          <w:trHeight w:val="287"/>
        </w:trPr>
        <w:tc>
          <w:tcPr>
            <w:tcW w:w="421" w:type="dxa"/>
            <w:vMerge/>
            <w:shd w:val="clear" w:color="auto" w:fill="auto"/>
            <w:noWrap/>
            <w:vAlign w:val="center"/>
          </w:tcPr>
          <w:p w14:paraId="1DC39E97" w14:textId="77777777" w:rsidR="004B06A9" w:rsidRPr="009733C8" w:rsidRDefault="004B06A9" w:rsidP="004B06A9">
            <w:pPr>
              <w:jc w:val="center"/>
              <w:rPr>
                <w:sz w:val="20"/>
                <w:szCs w:val="20"/>
              </w:rPr>
            </w:pPr>
          </w:p>
        </w:tc>
        <w:tc>
          <w:tcPr>
            <w:tcW w:w="1848" w:type="dxa"/>
            <w:vMerge/>
            <w:shd w:val="clear" w:color="auto" w:fill="auto"/>
            <w:vAlign w:val="center"/>
          </w:tcPr>
          <w:p w14:paraId="74A7D59A" w14:textId="77777777" w:rsidR="004B06A9" w:rsidRPr="009733C8" w:rsidRDefault="004B06A9" w:rsidP="004B06A9">
            <w:pPr>
              <w:jc w:val="center"/>
              <w:rPr>
                <w:sz w:val="20"/>
                <w:szCs w:val="20"/>
              </w:rPr>
            </w:pPr>
          </w:p>
        </w:tc>
        <w:tc>
          <w:tcPr>
            <w:tcW w:w="1417" w:type="dxa"/>
            <w:vMerge/>
            <w:shd w:val="clear" w:color="auto" w:fill="auto"/>
            <w:vAlign w:val="center"/>
          </w:tcPr>
          <w:p w14:paraId="65BA7179" w14:textId="77777777" w:rsidR="004B06A9" w:rsidRPr="009733C8" w:rsidRDefault="004B06A9" w:rsidP="004B06A9">
            <w:pPr>
              <w:jc w:val="center"/>
              <w:rPr>
                <w:sz w:val="20"/>
                <w:szCs w:val="20"/>
              </w:rPr>
            </w:pPr>
          </w:p>
        </w:tc>
        <w:tc>
          <w:tcPr>
            <w:tcW w:w="707" w:type="dxa"/>
            <w:vMerge/>
            <w:vAlign w:val="center"/>
          </w:tcPr>
          <w:p w14:paraId="3CA02AF7" w14:textId="77777777" w:rsidR="004B06A9" w:rsidRPr="009733C8" w:rsidRDefault="004B06A9" w:rsidP="004B06A9">
            <w:pPr>
              <w:jc w:val="center"/>
              <w:rPr>
                <w:sz w:val="20"/>
                <w:szCs w:val="20"/>
              </w:rPr>
            </w:pPr>
          </w:p>
        </w:tc>
        <w:tc>
          <w:tcPr>
            <w:tcW w:w="426" w:type="dxa"/>
            <w:vMerge/>
            <w:vAlign w:val="center"/>
          </w:tcPr>
          <w:p w14:paraId="679D10CE" w14:textId="77777777" w:rsidR="004B06A9" w:rsidRPr="009733C8" w:rsidRDefault="004B06A9" w:rsidP="004B06A9">
            <w:pPr>
              <w:jc w:val="center"/>
              <w:rPr>
                <w:sz w:val="20"/>
                <w:szCs w:val="20"/>
              </w:rPr>
            </w:pPr>
          </w:p>
        </w:tc>
        <w:tc>
          <w:tcPr>
            <w:tcW w:w="832" w:type="dxa"/>
            <w:vMerge/>
            <w:shd w:val="clear" w:color="auto" w:fill="auto"/>
            <w:vAlign w:val="center"/>
          </w:tcPr>
          <w:p w14:paraId="0F9AAF31" w14:textId="77777777" w:rsidR="004B06A9" w:rsidRPr="009733C8" w:rsidRDefault="004B06A9" w:rsidP="004B06A9">
            <w:pPr>
              <w:jc w:val="center"/>
              <w:rPr>
                <w:sz w:val="20"/>
                <w:szCs w:val="20"/>
              </w:rPr>
            </w:pPr>
          </w:p>
        </w:tc>
        <w:tc>
          <w:tcPr>
            <w:tcW w:w="869" w:type="dxa"/>
            <w:vAlign w:val="center"/>
          </w:tcPr>
          <w:p w14:paraId="3C3FA40C" w14:textId="2B95EA94" w:rsidR="004B06A9" w:rsidRPr="009733C8" w:rsidRDefault="004B06A9" w:rsidP="004B06A9">
            <w:pPr>
              <w:jc w:val="center"/>
              <w:rPr>
                <w:sz w:val="20"/>
                <w:szCs w:val="20"/>
              </w:rPr>
            </w:pPr>
            <w:r w:rsidRPr="009733C8">
              <w:rPr>
                <w:sz w:val="20"/>
                <w:szCs w:val="20"/>
              </w:rPr>
              <w:t>№17</w:t>
            </w:r>
          </w:p>
        </w:tc>
        <w:tc>
          <w:tcPr>
            <w:tcW w:w="1275" w:type="dxa"/>
            <w:vAlign w:val="center"/>
          </w:tcPr>
          <w:p w14:paraId="70853181" w14:textId="0D8111D6" w:rsidR="004B06A9" w:rsidRPr="009733C8" w:rsidRDefault="004B06A9" w:rsidP="004B06A9">
            <w:pPr>
              <w:jc w:val="center"/>
              <w:rPr>
                <w:sz w:val="20"/>
                <w:szCs w:val="20"/>
              </w:rPr>
            </w:pPr>
            <w:r w:rsidRPr="009733C8">
              <w:rPr>
                <w:sz w:val="20"/>
                <w:szCs w:val="20"/>
              </w:rPr>
              <w:t>2,0*2,1</w:t>
            </w:r>
          </w:p>
        </w:tc>
        <w:tc>
          <w:tcPr>
            <w:tcW w:w="1560" w:type="dxa"/>
            <w:vAlign w:val="center"/>
          </w:tcPr>
          <w:p w14:paraId="40C91734" w14:textId="1382B2CE" w:rsidR="004B06A9" w:rsidRPr="009733C8" w:rsidRDefault="004B06A9" w:rsidP="004B06A9">
            <w:pPr>
              <w:jc w:val="center"/>
              <w:rPr>
                <w:sz w:val="20"/>
                <w:szCs w:val="20"/>
              </w:rPr>
            </w:pPr>
            <w:proofErr w:type="spellStart"/>
            <w:r w:rsidRPr="009733C8">
              <w:rPr>
                <w:sz w:val="20"/>
                <w:szCs w:val="20"/>
              </w:rPr>
              <w:t>откатн.хол.дв</w:t>
            </w:r>
            <w:proofErr w:type="spellEnd"/>
            <w:r w:rsidRPr="009733C8">
              <w:rPr>
                <w:sz w:val="20"/>
                <w:szCs w:val="20"/>
              </w:rPr>
              <w:t>.</w:t>
            </w:r>
          </w:p>
        </w:tc>
        <w:tc>
          <w:tcPr>
            <w:tcW w:w="569" w:type="dxa"/>
            <w:vMerge/>
            <w:vAlign w:val="center"/>
          </w:tcPr>
          <w:p w14:paraId="7D8BEABF" w14:textId="77777777" w:rsidR="004B06A9" w:rsidRPr="009733C8" w:rsidRDefault="004B06A9" w:rsidP="004B06A9">
            <w:pPr>
              <w:jc w:val="center"/>
              <w:rPr>
                <w:sz w:val="20"/>
                <w:szCs w:val="20"/>
              </w:rPr>
            </w:pPr>
          </w:p>
        </w:tc>
        <w:tc>
          <w:tcPr>
            <w:tcW w:w="708" w:type="dxa"/>
            <w:vMerge/>
            <w:vAlign w:val="center"/>
          </w:tcPr>
          <w:p w14:paraId="7BB99ED0" w14:textId="77777777" w:rsidR="004B06A9" w:rsidRPr="009733C8" w:rsidRDefault="004B06A9" w:rsidP="004B06A9">
            <w:pPr>
              <w:jc w:val="center"/>
              <w:rPr>
                <w:sz w:val="20"/>
                <w:szCs w:val="20"/>
              </w:rPr>
            </w:pPr>
          </w:p>
        </w:tc>
        <w:tc>
          <w:tcPr>
            <w:tcW w:w="991" w:type="dxa"/>
            <w:vMerge/>
            <w:vAlign w:val="center"/>
          </w:tcPr>
          <w:p w14:paraId="1B0E9477" w14:textId="77777777" w:rsidR="004B06A9" w:rsidRPr="009733C8" w:rsidRDefault="004B06A9" w:rsidP="004B06A9">
            <w:pPr>
              <w:jc w:val="center"/>
              <w:rPr>
                <w:sz w:val="20"/>
                <w:szCs w:val="20"/>
              </w:rPr>
            </w:pPr>
          </w:p>
        </w:tc>
        <w:tc>
          <w:tcPr>
            <w:tcW w:w="427" w:type="dxa"/>
            <w:vMerge/>
            <w:vAlign w:val="center"/>
          </w:tcPr>
          <w:p w14:paraId="1962594C" w14:textId="77777777" w:rsidR="004B06A9" w:rsidRPr="00F94B7D" w:rsidRDefault="004B06A9" w:rsidP="004B06A9">
            <w:pPr>
              <w:jc w:val="center"/>
              <w:rPr>
                <w:color w:val="00B050"/>
                <w:sz w:val="20"/>
                <w:szCs w:val="20"/>
              </w:rPr>
            </w:pPr>
          </w:p>
        </w:tc>
        <w:tc>
          <w:tcPr>
            <w:tcW w:w="567" w:type="dxa"/>
            <w:vMerge/>
            <w:vAlign w:val="center"/>
          </w:tcPr>
          <w:p w14:paraId="6D0877B2" w14:textId="77777777" w:rsidR="004B06A9" w:rsidRPr="00F94B7D" w:rsidRDefault="004B06A9" w:rsidP="004B06A9">
            <w:pPr>
              <w:jc w:val="center"/>
              <w:rPr>
                <w:color w:val="00B050"/>
                <w:sz w:val="20"/>
                <w:szCs w:val="20"/>
              </w:rPr>
            </w:pPr>
          </w:p>
        </w:tc>
        <w:tc>
          <w:tcPr>
            <w:tcW w:w="850" w:type="dxa"/>
            <w:vMerge/>
            <w:vAlign w:val="center"/>
          </w:tcPr>
          <w:p w14:paraId="78E4E59E" w14:textId="77777777" w:rsidR="004B06A9" w:rsidRPr="00F94B7D" w:rsidRDefault="004B06A9" w:rsidP="004B06A9">
            <w:pPr>
              <w:jc w:val="center"/>
              <w:rPr>
                <w:color w:val="00B050"/>
                <w:sz w:val="20"/>
                <w:szCs w:val="20"/>
              </w:rPr>
            </w:pPr>
          </w:p>
        </w:tc>
        <w:tc>
          <w:tcPr>
            <w:tcW w:w="426" w:type="dxa"/>
            <w:vMerge/>
          </w:tcPr>
          <w:p w14:paraId="3C52952E" w14:textId="77777777" w:rsidR="004B06A9" w:rsidRPr="00F94B7D" w:rsidRDefault="004B06A9" w:rsidP="004B06A9">
            <w:pPr>
              <w:jc w:val="center"/>
              <w:rPr>
                <w:color w:val="00B050"/>
                <w:sz w:val="20"/>
                <w:szCs w:val="20"/>
              </w:rPr>
            </w:pPr>
          </w:p>
        </w:tc>
        <w:tc>
          <w:tcPr>
            <w:tcW w:w="425" w:type="dxa"/>
            <w:vMerge/>
          </w:tcPr>
          <w:p w14:paraId="1CFBBB66" w14:textId="77777777" w:rsidR="004B06A9" w:rsidRPr="00F94B7D" w:rsidRDefault="004B06A9" w:rsidP="004B06A9">
            <w:pPr>
              <w:jc w:val="center"/>
              <w:rPr>
                <w:color w:val="00B050"/>
                <w:sz w:val="20"/>
                <w:szCs w:val="20"/>
              </w:rPr>
            </w:pPr>
          </w:p>
        </w:tc>
        <w:tc>
          <w:tcPr>
            <w:tcW w:w="709" w:type="dxa"/>
            <w:vMerge/>
            <w:tcBorders>
              <w:right w:val="single" w:sz="4" w:space="0" w:color="auto"/>
            </w:tcBorders>
          </w:tcPr>
          <w:p w14:paraId="5407CEA7" w14:textId="2CAA513F" w:rsidR="004B06A9" w:rsidRPr="00F2702B" w:rsidRDefault="004B06A9" w:rsidP="004B06A9">
            <w:pPr>
              <w:jc w:val="center"/>
              <w:rPr>
                <w:color w:val="0070C0"/>
                <w:sz w:val="20"/>
                <w:szCs w:val="20"/>
              </w:rPr>
            </w:pPr>
          </w:p>
        </w:tc>
        <w:tc>
          <w:tcPr>
            <w:tcW w:w="425" w:type="dxa"/>
            <w:vMerge/>
            <w:tcBorders>
              <w:right w:val="single" w:sz="4" w:space="0" w:color="auto"/>
            </w:tcBorders>
          </w:tcPr>
          <w:p w14:paraId="67F42071" w14:textId="77777777" w:rsidR="004B06A9" w:rsidRPr="00F2702B" w:rsidRDefault="004B06A9" w:rsidP="004B06A9">
            <w:pPr>
              <w:jc w:val="center"/>
              <w:rPr>
                <w:color w:val="7030A0"/>
                <w:sz w:val="20"/>
                <w:szCs w:val="20"/>
              </w:rPr>
            </w:pPr>
          </w:p>
        </w:tc>
        <w:tc>
          <w:tcPr>
            <w:tcW w:w="425" w:type="dxa"/>
            <w:vMerge/>
            <w:tcBorders>
              <w:right w:val="single" w:sz="4" w:space="0" w:color="auto"/>
            </w:tcBorders>
          </w:tcPr>
          <w:p w14:paraId="17913B4B" w14:textId="77777777" w:rsidR="004B06A9" w:rsidRPr="00F2702B" w:rsidRDefault="004B06A9" w:rsidP="004B06A9">
            <w:pPr>
              <w:jc w:val="center"/>
              <w:rPr>
                <w:color w:val="92D050"/>
                <w:sz w:val="20"/>
                <w:szCs w:val="20"/>
              </w:rPr>
            </w:pPr>
          </w:p>
        </w:tc>
        <w:tc>
          <w:tcPr>
            <w:tcW w:w="425" w:type="dxa"/>
            <w:vMerge/>
            <w:tcBorders>
              <w:right w:val="single" w:sz="4" w:space="0" w:color="auto"/>
            </w:tcBorders>
          </w:tcPr>
          <w:p w14:paraId="3CFFF651" w14:textId="77777777" w:rsidR="004B06A9" w:rsidRPr="009733C8" w:rsidRDefault="004B06A9" w:rsidP="004B06A9">
            <w:pPr>
              <w:jc w:val="center"/>
              <w:rPr>
                <w:sz w:val="20"/>
                <w:szCs w:val="20"/>
              </w:rPr>
            </w:pPr>
          </w:p>
        </w:tc>
        <w:tc>
          <w:tcPr>
            <w:tcW w:w="993" w:type="dxa"/>
            <w:vMerge/>
            <w:tcBorders>
              <w:left w:val="single" w:sz="4" w:space="0" w:color="auto"/>
            </w:tcBorders>
            <w:vAlign w:val="center"/>
          </w:tcPr>
          <w:p w14:paraId="2921F768" w14:textId="7DC656E1" w:rsidR="004B06A9" w:rsidRPr="009733C8" w:rsidRDefault="004B06A9" w:rsidP="004B06A9">
            <w:pPr>
              <w:jc w:val="center"/>
              <w:rPr>
                <w:sz w:val="20"/>
                <w:szCs w:val="20"/>
              </w:rPr>
            </w:pPr>
          </w:p>
        </w:tc>
        <w:tc>
          <w:tcPr>
            <w:tcW w:w="992" w:type="dxa"/>
            <w:vMerge/>
            <w:vAlign w:val="center"/>
          </w:tcPr>
          <w:p w14:paraId="171D169E" w14:textId="77777777" w:rsidR="004B06A9" w:rsidRPr="009733C8" w:rsidRDefault="004B06A9" w:rsidP="004B06A9">
            <w:pPr>
              <w:jc w:val="center"/>
              <w:rPr>
                <w:sz w:val="20"/>
                <w:szCs w:val="20"/>
              </w:rPr>
            </w:pPr>
          </w:p>
        </w:tc>
        <w:tc>
          <w:tcPr>
            <w:tcW w:w="567" w:type="dxa"/>
            <w:vMerge/>
            <w:vAlign w:val="center"/>
          </w:tcPr>
          <w:p w14:paraId="51F97859" w14:textId="77777777" w:rsidR="004B06A9" w:rsidRPr="009733C8" w:rsidRDefault="004B06A9" w:rsidP="004B06A9">
            <w:pPr>
              <w:jc w:val="center"/>
              <w:rPr>
                <w:sz w:val="20"/>
                <w:szCs w:val="20"/>
              </w:rPr>
            </w:pPr>
          </w:p>
        </w:tc>
        <w:tc>
          <w:tcPr>
            <w:tcW w:w="425" w:type="dxa"/>
            <w:vMerge/>
            <w:vAlign w:val="center"/>
          </w:tcPr>
          <w:p w14:paraId="6A8ADD13" w14:textId="77777777" w:rsidR="004B06A9" w:rsidRPr="009733C8" w:rsidRDefault="004B06A9" w:rsidP="004B06A9">
            <w:pPr>
              <w:jc w:val="center"/>
              <w:rPr>
                <w:sz w:val="20"/>
                <w:szCs w:val="20"/>
              </w:rPr>
            </w:pPr>
          </w:p>
        </w:tc>
        <w:tc>
          <w:tcPr>
            <w:tcW w:w="425" w:type="dxa"/>
            <w:vMerge/>
          </w:tcPr>
          <w:p w14:paraId="297E63E5" w14:textId="77777777" w:rsidR="004B06A9" w:rsidRPr="009733C8" w:rsidRDefault="004B06A9" w:rsidP="004B06A9">
            <w:pPr>
              <w:jc w:val="center"/>
              <w:rPr>
                <w:sz w:val="20"/>
                <w:szCs w:val="20"/>
              </w:rPr>
            </w:pPr>
          </w:p>
        </w:tc>
        <w:tc>
          <w:tcPr>
            <w:tcW w:w="426" w:type="dxa"/>
            <w:vMerge/>
            <w:vAlign w:val="center"/>
          </w:tcPr>
          <w:p w14:paraId="6C500D92" w14:textId="497F08B8" w:rsidR="004B06A9" w:rsidRPr="009733C8" w:rsidRDefault="004B06A9" w:rsidP="004B06A9">
            <w:pPr>
              <w:jc w:val="center"/>
              <w:rPr>
                <w:sz w:val="20"/>
                <w:szCs w:val="20"/>
              </w:rPr>
            </w:pPr>
          </w:p>
        </w:tc>
        <w:tc>
          <w:tcPr>
            <w:tcW w:w="426" w:type="dxa"/>
            <w:vMerge/>
            <w:vAlign w:val="center"/>
          </w:tcPr>
          <w:p w14:paraId="56259AEA" w14:textId="77777777" w:rsidR="004B06A9" w:rsidRPr="009733C8" w:rsidRDefault="004B06A9" w:rsidP="004B06A9">
            <w:pPr>
              <w:jc w:val="center"/>
              <w:rPr>
                <w:sz w:val="20"/>
                <w:szCs w:val="20"/>
              </w:rPr>
            </w:pPr>
          </w:p>
        </w:tc>
        <w:tc>
          <w:tcPr>
            <w:tcW w:w="425" w:type="dxa"/>
            <w:vMerge/>
            <w:shd w:val="clear" w:color="auto" w:fill="auto"/>
          </w:tcPr>
          <w:p w14:paraId="7AC8942C" w14:textId="77777777" w:rsidR="004B06A9" w:rsidRPr="009733C8" w:rsidRDefault="004B06A9" w:rsidP="004B06A9">
            <w:pPr>
              <w:jc w:val="center"/>
              <w:rPr>
                <w:sz w:val="20"/>
                <w:szCs w:val="20"/>
              </w:rPr>
            </w:pPr>
          </w:p>
        </w:tc>
        <w:tc>
          <w:tcPr>
            <w:tcW w:w="567" w:type="dxa"/>
            <w:vMerge/>
            <w:vAlign w:val="center"/>
          </w:tcPr>
          <w:p w14:paraId="7BB4ED07" w14:textId="5BCDA1E4" w:rsidR="004B06A9" w:rsidRPr="009733C8" w:rsidRDefault="004B06A9" w:rsidP="004B06A9">
            <w:pPr>
              <w:jc w:val="center"/>
              <w:rPr>
                <w:sz w:val="20"/>
                <w:szCs w:val="20"/>
              </w:rPr>
            </w:pPr>
          </w:p>
        </w:tc>
        <w:tc>
          <w:tcPr>
            <w:tcW w:w="425" w:type="dxa"/>
            <w:vMerge/>
            <w:shd w:val="clear" w:color="auto" w:fill="auto"/>
          </w:tcPr>
          <w:p w14:paraId="663F9121" w14:textId="77777777" w:rsidR="004B06A9" w:rsidRPr="00E87473" w:rsidRDefault="004B06A9" w:rsidP="004B06A9">
            <w:pPr>
              <w:jc w:val="center"/>
              <w:rPr>
                <w:sz w:val="20"/>
                <w:szCs w:val="20"/>
              </w:rPr>
            </w:pPr>
          </w:p>
        </w:tc>
        <w:tc>
          <w:tcPr>
            <w:tcW w:w="425" w:type="dxa"/>
            <w:vMerge/>
          </w:tcPr>
          <w:p w14:paraId="06853CE8" w14:textId="77777777" w:rsidR="004B06A9" w:rsidRPr="009733C8" w:rsidRDefault="004B06A9" w:rsidP="004B06A9">
            <w:pPr>
              <w:jc w:val="center"/>
              <w:rPr>
                <w:sz w:val="20"/>
                <w:szCs w:val="20"/>
              </w:rPr>
            </w:pPr>
          </w:p>
        </w:tc>
        <w:tc>
          <w:tcPr>
            <w:tcW w:w="426" w:type="dxa"/>
            <w:vMerge/>
            <w:vAlign w:val="center"/>
          </w:tcPr>
          <w:p w14:paraId="66F62691" w14:textId="58E28E98" w:rsidR="004B06A9" w:rsidRPr="009733C8" w:rsidRDefault="004B06A9" w:rsidP="004B06A9">
            <w:pPr>
              <w:jc w:val="center"/>
              <w:rPr>
                <w:sz w:val="20"/>
                <w:szCs w:val="20"/>
              </w:rPr>
            </w:pPr>
          </w:p>
        </w:tc>
        <w:tc>
          <w:tcPr>
            <w:tcW w:w="425" w:type="dxa"/>
            <w:vMerge/>
            <w:vAlign w:val="center"/>
          </w:tcPr>
          <w:p w14:paraId="0C3280CA" w14:textId="77777777" w:rsidR="004B06A9" w:rsidRPr="009733C8" w:rsidRDefault="004B06A9" w:rsidP="004B06A9">
            <w:pPr>
              <w:jc w:val="center"/>
              <w:rPr>
                <w:sz w:val="20"/>
                <w:szCs w:val="20"/>
              </w:rPr>
            </w:pPr>
          </w:p>
        </w:tc>
      </w:tr>
      <w:tr w:rsidR="004B06A9" w:rsidRPr="00104AEB" w14:paraId="386A3EB9" w14:textId="77777777" w:rsidTr="004B06A9">
        <w:trPr>
          <w:trHeight w:val="287"/>
        </w:trPr>
        <w:tc>
          <w:tcPr>
            <w:tcW w:w="421" w:type="dxa"/>
            <w:vMerge/>
            <w:shd w:val="clear" w:color="auto" w:fill="auto"/>
            <w:noWrap/>
            <w:vAlign w:val="center"/>
          </w:tcPr>
          <w:p w14:paraId="37BA7658" w14:textId="77777777" w:rsidR="004B06A9" w:rsidRPr="009733C8" w:rsidRDefault="004B06A9" w:rsidP="004B06A9">
            <w:pPr>
              <w:jc w:val="center"/>
              <w:rPr>
                <w:sz w:val="20"/>
                <w:szCs w:val="20"/>
              </w:rPr>
            </w:pPr>
          </w:p>
        </w:tc>
        <w:tc>
          <w:tcPr>
            <w:tcW w:w="1848" w:type="dxa"/>
            <w:vMerge/>
            <w:shd w:val="clear" w:color="auto" w:fill="auto"/>
            <w:vAlign w:val="center"/>
          </w:tcPr>
          <w:p w14:paraId="075ADA1A" w14:textId="77777777" w:rsidR="004B06A9" w:rsidRPr="009733C8" w:rsidRDefault="004B06A9" w:rsidP="004B06A9">
            <w:pPr>
              <w:jc w:val="center"/>
              <w:rPr>
                <w:sz w:val="20"/>
                <w:szCs w:val="20"/>
              </w:rPr>
            </w:pPr>
          </w:p>
        </w:tc>
        <w:tc>
          <w:tcPr>
            <w:tcW w:w="1417" w:type="dxa"/>
            <w:vMerge/>
            <w:shd w:val="clear" w:color="auto" w:fill="auto"/>
            <w:vAlign w:val="center"/>
          </w:tcPr>
          <w:p w14:paraId="436DB98A" w14:textId="77777777" w:rsidR="004B06A9" w:rsidRPr="009733C8" w:rsidRDefault="004B06A9" w:rsidP="004B06A9">
            <w:pPr>
              <w:jc w:val="center"/>
              <w:rPr>
                <w:sz w:val="20"/>
                <w:szCs w:val="20"/>
              </w:rPr>
            </w:pPr>
          </w:p>
        </w:tc>
        <w:tc>
          <w:tcPr>
            <w:tcW w:w="707" w:type="dxa"/>
            <w:vMerge/>
            <w:vAlign w:val="center"/>
          </w:tcPr>
          <w:p w14:paraId="6373AF68" w14:textId="77777777" w:rsidR="004B06A9" w:rsidRPr="009733C8" w:rsidRDefault="004B06A9" w:rsidP="004B06A9">
            <w:pPr>
              <w:jc w:val="center"/>
              <w:rPr>
                <w:sz w:val="20"/>
                <w:szCs w:val="20"/>
              </w:rPr>
            </w:pPr>
          </w:p>
        </w:tc>
        <w:tc>
          <w:tcPr>
            <w:tcW w:w="426" w:type="dxa"/>
            <w:vMerge/>
            <w:vAlign w:val="center"/>
          </w:tcPr>
          <w:p w14:paraId="681D2589" w14:textId="77777777" w:rsidR="004B06A9" w:rsidRPr="009733C8" w:rsidRDefault="004B06A9" w:rsidP="004B06A9">
            <w:pPr>
              <w:jc w:val="center"/>
              <w:rPr>
                <w:sz w:val="20"/>
                <w:szCs w:val="20"/>
              </w:rPr>
            </w:pPr>
          </w:p>
        </w:tc>
        <w:tc>
          <w:tcPr>
            <w:tcW w:w="832" w:type="dxa"/>
            <w:vMerge/>
            <w:shd w:val="clear" w:color="auto" w:fill="auto"/>
            <w:vAlign w:val="center"/>
          </w:tcPr>
          <w:p w14:paraId="4135E32B" w14:textId="77777777" w:rsidR="004B06A9" w:rsidRPr="009733C8" w:rsidRDefault="004B06A9" w:rsidP="004B06A9">
            <w:pPr>
              <w:jc w:val="center"/>
              <w:rPr>
                <w:sz w:val="20"/>
                <w:szCs w:val="20"/>
              </w:rPr>
            </w:pPr>
          </w:p>
        </w:tc>
        <w:tc>
          <w:tcPr>
            <w:tcW w:w="869" w:type="dxa"/>
            <w:vAlign w:val="center"/>
          </w:tcPr>
          <w:p w14:paraId="4B58BFC3" w14:textId="5D8BE268" w:rsidR="004B06A9" w:rsidRPr="009733C8" w:rsidRDefault="004B06A9" w:rsidP="004B06A9">
            <w:pPr>
              <w:jc w:val="center"/>
              <w:rPr>
                <w:sz w:val="20"/>
                <w:szCs w:val="20"/>
              </w:rPr>
            </w:pPr>
            <w:r w:rsidRPr="009733C8">
              <w:rPr>
                <w:sz w:val="20"/>
                <w:szCs w:val="20"/>
              </w:rPr>
              <w:t>№16</w:t>
            </w:r>
          </w:p>
        </w:tc>
        <w:tc>
          <w:tcPr>
            <w:tcW w:w="1275" w:type="dxa"/>
            <w:vAlign w:val="center"/>
          </w:tcPr>
          <w:p w14:paraId="26C17F32" w14:textId="225769FE" w:rsidR="004B06A9" w:rsidRPr="009733C8" w:rsidRDefault="004B06A9" w:rsidP="004B06A9">
            <w:pPr>
              <w:jc w:val="center"/>
              <w:rPr>
                <w:sz w:val="20"/>
                <w:szCs w:val="20"/>
              </w:rPr>
            </w:pPr>
            <w:r w:rsidRPr="009733C8">
              <w:rPr>
                <w:sz w:val="20"/>
                <w:szCs w:val="20"/>
              </w:rPr>
              <w:t>2,0*2,1</w:t>
            </w:r>
          </w:p>
        </w:tc>
        <w:tc>
          <w:tcPr>
            <w:tcW w:w="1560" w:type="dxa"/>
            <w:vAlign w:val="center"/>
          </w:tcPr>
          <w:p w14:paraId="68397575" w14:textId="108664E2" w:rsidR="004B06A9" w:rsidRPr="009733C8" w:rsidRDefault="004B06A9" w:rsidP="004B06A9">
            <w:pPr>
              <w:jc w:val="center"/>
              <w:rPr>
                <w:sz w:val="20"/>
                <w:szCs w:val="20"/>
              </w:rPr>
            </w:pPr>
            <w:proofErr w:type="spellStart"/>
            <w:r w:rsidRPr="009733C8">
              <w:rPr>
                <w:sz w:val="20"/>
                <w:szCs w:val="20"/>
              </w:rPr>
              <w:t>откатн.хол.дв</w:t>
            </w:r>
            <w:proofErr w:type="spellEnd"/>
            <w:r w:rsidRPr="009733C8">
              <w:rPr>
                <w:sz w:val="20"/>
                <w:szCs w:val="20"/>
              </w:rPr>
              <w:t>.</w:t>
            </w:r>
          </w:p>
        </w:tc>
        <w:tc>
          <w:tcPr>
            <w:tcW w:w="569" w:type="dxa"/>
            <w:vMerge/>
            <w:vAlign w:val="center"/>
          </w:tcPr>
          <w:p w14:paraId="7F5BF09A" w14:textId="77777777" w:rsidR="004B06A9" w:rsidRPr="009733C8" w:rsidRDefault="004B06A9" w:rsidP="004B06A9">
            <w:pPr>
              <w:jc w:val="center"/>
              <w:rPr>
                <w:sz w:val="20"/>
                <w:szCs w:val="20"/>
              </w:rPr>
            </w:pPr>
          </w:p>
        </w:tc>
        <w:tc>
          <w:tcPr>
            <w:tcW w:w="708" w:type="dxa"/>
            <w:vMerge/>
            <w:vAlign w:val="center"/>
          </w:tcPr>
          <w:p w14:paraId="052A41C1" w14:textId="77777777" w:rsidR="004B06A9" w:rsidRPr="009733C8" w:rsidRDefault="004B06A9" w:rsidP="004B06A9">
            <w:pPr>
              <w:jc w:val="center"/>
              <w:rPr>
                <w:sz w:val="20"/>
                <w:szCs w:val="20"/>
              </w:rPr>
            </w:pPr>
          </w:p>
        </w:tc>
        <w:tc>
          <w:tcPr>
            <w:tcW w:w="991" w:type="dxa"/>
            <w:vMerge/>
            <w:vAlign w:val="center"/>
          </w:tcPr>
          <w:p w14:paraId="41293BB1" w14:textId="77777777" w:rsidR="004B06A9" w:rsidRPr="009733C8" w:rsidRDefault="004B06A9" w:rsidP="004B06A9">
            <w:pPr>
              <w:jc w:val="center"/>
              <w:rPr>
                <w:sz w:val="20"/>
                <w:szCs w:val="20"/>
              </w:rPr>
            </w:pPr>
          </w:p>
        </w:tc>
        <w:tc>
          <w:tcPr>
            <w:tcW w:w="427" w:type="dxa"/>
            <w:vMerge/>
            <w:vAlign w:val="center"/>
          </w:tcPr>
          <w:p w14:paraId="65E3C014" w14:textId="77777777" w:rsidR="004B06A9" w:rsidRPr="00F94B7D" w:rsidRDefault="004B06A9" w:rsidP="004B06A9">
            <w:pPr>
              <w:jc w:val="center"/>
              <w:rPr>
                <w:color w:val="00B050"/>
                <w:sz w:val="20"/>
                <w:szCs w:val="20"/>
              </w:rPr>
            </w:pPr>
          </w:p>
        </w:tc>
        <w:tc>
          <w:tcPr>
            <w:tcW w:w="567" w:type="dxa"/>
            <w:vMerge/>
            <w:vAlign w:val="center"/>
          </w:tcPr>
          <w:p w14:paraId="6D4CA3BE" w14:textId="77777777" w:rsidR="004B06A9" w:rsidRPr="00F94B7D" w:rsidRDefault="004B06A9" w:rsidP="004B06A9">
            <w:pPr>
              <w:jc w:val="center"/>
              <w:rPr>
                <w:color w:val="00B050"/>
                <w:sz w:val="20"/>
                <w:szCs w:val="20"/>
              </w:rPr>
            </w:pPr>
          </w:p>
        </w:tc>
        <w:tc>
          <w:tcPr>
            <w:tcW w:w="850" w:type="dxa"/>
            <w:vMerge/>
            <w:vAlign w:val="center"/>
          </w:tcPr>
          <w:p w14:paraId="3032A01E" w14:textId="77777777" w:rsidR="004B06A9" w:rsidRPr="00F94B7D" w:rsidRDefault="004B06A9" w:rsidP="004B06A9">
            <w:pPr>
              <w:jc w:val="center"/>
              <w:rPr>
                <w:color w:val="00B050"/>
                <w:sz w:val="20"/>
                <w:szCs w:val="20"/>
              </w:rPr>
            </w:pPr>
          </w:p>
        </w:tc>
        <w:tc>
          <w:tcPr>
            <w:tcW w:w="426" w:type="dxa"/>
            <w:vMerge/>
          </w:tcPr>
          <w:p w14:paraId="5EB33D65" w14:textId="77777777" w:rsidR="004B06A9" w:rsidRPr="00F94B7D" w:rsidRDefault="004B06A9" w:rsidP="004B06A9">
            <w:pPr>
              <w:jc w:val="center"/>
              <w:rPr>
                <w:color w:val="00B050"/>
                <w:sz w:val="20"/>
                <w:szCs w:val="20"/>
              </w:rPr>
            </w:pPr>
          </w:p>
        </w:tc>
        <w:tc>
          <w:tcPr>
            <w:tcW w:w="425" w:type="dxa"/>
            <w:vMerge/>
          </w:tcPr>
          <w:p w14:paraId="3F5C648E" w14:textId="77777777" w:rsidR="004B06A9" w:rsidRPr="00F94B7D" w:rsidRDefault="004B06A9" w:rsidP="004B06A9">
            <w:pPr>
              <w:jc w:val="center"/>
              <w:rPr>
                <w:color w:val="00B050"/>
                <w:sz w:val="20"/>
                <w:szCs w:val="20"/>
              </w:rPr>
            </w:pPr>
          </w:p>
        </w:tc>
        <w:tc>
          <w:tcPr>
            <w:tcW w:w="709" w:type="dxa"/>
            <w:vMerge/>
            <w:tcBorders>
              <w:right w:val="single" w:sz="4" w:space="0" w:color="auto"/>
            </w:tcBorders>
          </w:tcPr>
          <w:p w14:paraId="0972C735" w14:textId="005105E9" w:rsidR="004B06A9" w:rsidRPr="00F2702B" w:rsidRDefault="004B06A9" w:rsidP="004B06A9">
            <w:pPr>
              <w:jc w:val="center"/>
              <w:rPr>
                <w:color w:val="0070C0"/>
                <w:sz w:val="20"/>
                <w:szCs w:val="20"/>
              </w:rPr>
            </w:pPr>
          </w:p>
        </w:tc>
        <w:tc>
          <w:tcPr>
            <w:tcW w:w="425" w:type="dxa"/>
            <w:vMerge/>
            <w:tcBorders>
              <w:right w:val="single" w:sz="4" w:space="0" w:color="auto"/>
            </w:tcBorders>
          </w:tcPr>
          <w:p w14:paraId="1D3CAAA3" w14:textId="77777777" w:rsidR="004B06A9" w:rsidRPr="00F2702B" w:rsidRDefault="004B06A9" w:rsidP="004B06A9">
            <w:pPr>
              <w:jc w:val="center"/>
              <w:rPr>
                <w:color w:val="7030A0"/>
                <w:sz w:val="20"/>
                <w:szCs w:val="20"/>
              </w:rPr>
            </w:pPr>
          </w:p>
        </w:tc>
        <w:tc>
          <w:tcPr>
            <w:tcW w:w="425" w:type="dxa"/>
            <w:vMerge/>
            <w:tcBorders>
              <w:right w:val="single" w:sz="4" w:space="0" w:color="auto"/>
            </w:tcBorders>
          </w:tcPr>
          <w:p w14:paraId="4335BE28" w14:textId="77777777" w:rsidR="004B06A9" w:rsidRPr="00F2702B" w:rsidRDefault="004B06A9" w:rsidP="004B06A9">
            <w:pPr>
              <w:jc w:val="center"/>
              <w:rPr>
                <w:color w:val="92D050"/>
                <w:sz w:val="20"/>
                <w:szCs w:val="20"/>
              </w:rPr>
            </w:pPr>
          </w:p>
        </w:tc>
        <w:tc>
          <w:tcPr>
            <w:tcW w:w="425" w:type="dxa"/>
            <w:vMerge/>
            <w:tcBorders>
              <w:right w:val="single" w:sz="4" w:space="0" w:color="auto"/>
            </w:tcBorders>
          </w:tcPr>
          <w:p w14:paraId="0E8EA58E" w14:textId="77777777" w:rsidR="004B06A9" w:rsidRPr="009733C8" w:rsidRDefault="004B06A9" w:rsidP="004B06A9">
            <w:pPr>
              <w:jc w:val="center"/>
              <w:rPr>
                <w:sz w:val="20"/>
                <w:szCs w:val="20"/>
              </w:rPr>
            </w:pPr>
          </w:p>
        </w:tc>
        <w:tc>
          <w:tcPr>
            <w:tcW w:w="993" w:type="dxa"/>
            <w:vMerge/>
            <w:tcBorders>
              <w:left w:val="single" w:sz="4" w:space="0" w:color="auto"/>
            </w:tcBorders>
            <w:vAlign w:val="center"/>
          </w:tcPr>
          <w:p w14:paraId="19DECDEC" w14:textId="42994F93" w:rsidR="004B06A9" w:rsidRPr="009733C8" w:rsidRDefault="004B06A9" w:rsidP="004B06A9">
            <w:pPr>
              <w:jc w:val="center"/>
              <w:rPr>
                <w:sz w:val="20"/>
                <w:szCs w:val="20"/>
              </w:rPr>
            </w:pPr>
          </w:p>
        </w:tc>
        <w:tc>
          <w:tcPr>
            <w:tcW w:w="992" w:type="dxa"/>
            <w:vMerge/>
            <w:vAlign w:val="center"/>
          </w:tcPr>
          <w:p w14:paraId="138EA124" w14:textId="77777777" w:rsidR="004B06A9" w:rsidRPr="009733C8" w:rsidRDefault="004B06A9" w:rsidP="004B06A9">
            <w:pPr>
              <w:jc w:val="center"/>
              <w:rPr>
                <w:sz w:val="20"/>
                <w:szCs w:val="20"/>
              </w:rPr>
            </w:pPr>
          </w:p>
        </w:tc>
        <w:tc>
          <w:tcPr>
            <w:tcW w:w="567" w:type="dxa"/>
            <w:vMerge/>
            <w:vAlign w:val="center"/>
          </w:tcPr>
          <w:p w14:paraId="61C8A3B7" w14:textId="77777777" w:rsidR="004B06A9" w:rsidRPr="009733C8" w:rsidRDefault="004B06A9" w:rsidP="004B06A9">
            <w:pPr>
              <w:jc w:val="center"/>
              <w:rPr>
                <w:sz w:val="20"/>
                <w:szCs w:val="20"/>
              </w:rPr>
            </w:pPr>
          </w:p>
        </w:tc>
        <w:tc>
          <w:tcPr>
            <w:tcW w:w="425" w:type="dxa"/>
            <w:vMerge/>
            <w:vAlign w:val="center"/>
          </w:tcPr>
          <w:p w14:paraId="693D81D0" w14:textId="77777777" w:rsidR="004B06A9" w:rsidRPr="009733C8" w:rsidRDefault="004B06A9" w:rsidP="004B06A9">
            <w:pPr>
              <w:jc w:val="center"/>
              <w:rPr>
                <w:sz w:val="20"/>
                <w:szCs w:val="20"/>
              </w:rPr>
            </w:pPr>
          </w:p>
        </w:tc>
        <w:tc>
          <w:tcPr>
            <w:tcW w:w="425" w:type="dxa"/>
            <w:vMerge/>
          </w:tcPr>
          <w:p w14:paraId="39F13515" w14:textId="77777777" w:rsidR="004B06A9" w:rsidRPr="009733C8" w:rsidRDefault="004B06A9" w:rsidP="004B06A9">
            <w:pPr>
              <w:jc w:val="center"/>
              <w:rPr>
                <w:sz w:val="20"/>
                <w:szCs w:val="20"/>
              </w:rPr>
            </w:pPr>
          </w:p>
        </w:tc>
        <w:tc>
          <w:tcPr>
            <w:tcW w:w="426" w:type="dxa"/>
            <w:vMerge/>
            <w:vAlign w:val="center"/>
          </w:tcPr>
          <w:p w14:paraId="77A9FCB3" w14:textId="70CB14FE" w:rsidR="004B06A9" w:rsidRPr="009733C8" w:rsidRDefault="004B06A9" w:rsidP="004B06A9">
            <w:pPr>
              <w:jc w:val="center"/>
              <w:rPr>
                <w:sz w:val="20"/>
                <w:szCs w:val="20"/>
              </w:rPr>
            </w:pPr>
          </w:p>
        </w:tc>
        <w:tc>
          <w:tcPr>
            <w:tcW w:w="426" w:type="dxa"/>
            <w:vMerge/>
            <w:vAlign w:val="center"/>
          </w:tcPr>
          <w:p w14:paraId="4F504DB2" w14:textId="77777777" w:rsidR="004B06A9" w:rsidRPr="009733C8" w:rsidRDefault="004B06A9" w:rsidP="004B06A9">
            <w:pPr>
              <w:jc w:val="center"/>
              <w:rPr>
                <w:sz w:val="20"/>
                <w:szCs w:val="20"/>
              </w:rPr>
            </w:pPr>
          </w:p>
        </w:tc>
        <w:tc>
          <w:tcPr>
            <w:tcW w:w="425" w:type="dxa"/>
            <w:vMerge/>
            <w:shd w:val="clear" w:color="auto" w:fill="auto"/>
          </w:tcPr>
          <w:p w14:paraId="4082C634" w14:textId="77777777" w:rsidR="004B06A9" w:rsidRPr="009733C8" w:rsidRDefault="004B06A9" w:rsidP="004B06A9">
            <w:pPr>
              <w:jc w:val="center"/>
              <w:rPr>
                <w:sz w:val="20"/>
                <w:szCs w:val="20"/>
              </w:rPr>
            </w:pPr>
          </w:p>
        </w:tc>
        <w:tc>
          <w:tcPr>
            <w:tcW w:w="567" w:type="dxa"/>
            <w:vMerge/>
            <w:vAlign w:val="center"/>
          </w:tcPr>
          <w:p w14:paraId="56C18A71" w14:textId="7BE94ED9" w:rsidR="004B06A9" w:rsidRPr="009733C8" w:rsidRDefault="004B06A9" w:rsidP="004B06A9">
            <w:pPr>
              <w:jc w:val="center"/>
              <w:rPr>
                <w:sz w:val="20"/>
                <w:szCs w:val="20"/>
              </w:rPr>
            </w:pPr>
          </w:p>
        </w:tc>
        <w:tc>
          <w:tcPr>
            <w:tcW w:w="425" w:type="dxa"/>
            <w:vMerge/>
            <w:shd w:val="clear" w:color="auto" w:fill="auto"/>
          </w:tcPr>
          <w:p w14:paraId="7D3366B9" w14:textId="77777777" w:rsidR="004B06A9" w:rsidRPr="00E87473" w:rsidRDefault="004B06A9" w:rsidP="004B06A9">
            <w:pPr>
              <w:jc w:val="center"/>
              <w:rPr>
                <w:sz w:val="20"/>
                <w:szCs w:val="20"/>
              </w:rPr>
            </w:pPr>
          </w:p>
        </w:tc>
        <w:tc>
          <w:tcPr>
            <w:tcW w:w="425" w:type="dxa"/>
            <w:vMerge/>
          </w:tcPr>
          <w:p w14:paraId="46B81E1F" w14:textId="77777777" w:rsidR="004B06A9" w:rsidRPr="009733C8" w:rsidRDefault="004B06A9" w:rsidP="004B06A9">
            <w:pPr>
              <w:jc w:val="center"/>
              <w:rPr>
                <w:sz w:val="20"/>
                <w:szCs w:val="20"/>
              </w:rPr>
            </w:pPr>
          </w:p>
        </w:tc>
        <w:tc>
          <w:tcPr>
            <w:tcW w:w="426" w:type="dxa"/>
            <w:vMerge/>
            <w:vAlign w:val="center"/>
          </w:tcPr>
          <w:p w14:paraId="59E8F6A7" w14:textId="407E4209" w:rsidR="004B06A9" w:rsidRPr="009733C8" w:rsidRDefault="004B06A9" w:rsidP="004B06A9">
            <w:pPr>
              <w:jc w:val="center"/>
              <w:rPr>
                <w:sz w:val="20"/>
                <w:szCs w:val="20"/>
              </w:rPr>
            </w:pPr>
          </w:p>
        </w:tc>
        <w:tc>
          <w:tcPr>
            <w:tcW w:w="425" w:type="dxa"/>
            <w:vMerge/>
            <w:vAlign w:val="center"/>
          </w:tcPr>
          <w:p w14:paraId="594B4A32" w14:textId="77777777" w:rsidR="004B06A9" w:rsidRPr="009733C8" w:rsidRDefault="004B06A9" w:rsidP="004B06A9">
            <w:pPr>
              <w:jc w:val="center"/>
              <w:rPr>
                <w:sz w:val="20"/>
                <w:szCs w:val="20"/>
              </w:rPr>
            </w:pPr>
          </w:p>
        </w:tc>
      </w:tr>
      <w:tr w:rsidR="004B06A9" w:rsidRPr="00104AEB" w14:paraId="1585E95D" w14:textId="77777777" w:rsidTr="004B06A9">
        <w:trPr>
          <w:trHeight w:val="71"/>
        </w:trPr>
        <w:tc>
          <w:tcPr>
            <w:tcW w:w="421" w:type="dxa"/>
            <w:shd w:val="clear" w:color="auto" w:fill="auto"/>
            <w:noWrap/>
            <w:vAlign w:val="center"/>
          </w:tcPr>
          <w:p w14:paraId="59E31C8C" w14:textId="2A8221FB" w:rsidR="004B06A9" w:rsidRPr="009733C8" w:rsidRDefault="004B06A9" w:rsidP="004B06A9">
            <w:pPr>
              <w:jc w:val="center"/>
              <w:rPr>
                <w:sz w:val="20"/>
                <w:szCs w:val="20"/>
              </w:rPr>
            </w:pPr>
            <w:r>
              <w:rPr>
                <w:sz w:val="20"/>
                <w:szCs w:val="20"/>
              </w:rPr>
              <w:t>5</w:t>
            </w:r>
          </w:p>
        </w:tc>
        <w:tc>
          <w:tcPr>
            <w:tcW w:w="1848" w:type="dxa"/>
            <w:shd w:val="clear" w:color="auto" w:fill="auto"/>
            <w:vAlign w:val="center"/>
          </w:tcPr>
          <w:p w14:paraId="78CAFBE6" w14:textId="3D46AE40" w:rsidR="004B06A9" w:rsidRPr="009733C8" w:rsidRDefault="004B06A9" w:rsidP="004B06A9">
            <w:pPr>
              <w:jc w:val="center"/>
              <w:rPr>
                <w:sz w:val="20"/>
                <w:szCs w:val="20"/>
              </w:rPr>
            </w:pPr>
            <w:r w:rsidRPr="009733C8">
              <w:rPr>
                <w:sz w:val="20"/>
                <w:szCs w:val="20"/>
              </w:rPr>
              <w:t>Модуль 103 «Лестница»</w:t>
            </w:r>
          </w:p>
        </w:tc>
        <w:tc>
          <w:tcPr>
            <w:tcW w:w="1417" w:type="dxa"/>
            <w:shd w:val="clear" w:color="auto" w:fill="auto"/>
            <w:vAlign w:val="center"/>
          </w:tcPr>
          <w:p w14:paraId="1E2EACFA" w14:textId="2F9EFE08" w:rsidR="004B06A9" w:rsidRPr="009733C8" w:rsidRDefault="004B06A9" w:rsidP="004B06A9">
            <w:pPr>
              <w:jc w:val="center"/>
              <w:rPr>
                <w:sz w:val="20"/>
                <w:szCs w:val="20"/>
              </w:rPr>
            </w:pPr>
            <w:r w:rsidRPr="009733C8">
              <w:rPr>
                <w:sz w:val="20"/>
                <w:szCs w:val="20"/>
              </w:rPr>
              <w:t>13,5/2,80</w:t>
            </w:r>
          </w:p>
        </w:tc>
        <w:tc>
          <w:tcPr>
            <w:tcW w:w="707" w:type="dxa"/>
            <w:vAlign w:val="center"/>
          </w:tcPr>
          <w:p w14:paraId="7FAEC790" w14:textId="777BB28E" w:rsidR="004B06A9" w:rsidRPr="009733C8" w:rsidRDefault="004B06A9" w:rsidP="004B06A9">
            <w:pPr>
              <w:jc w:val="center"/>
              <w:rPr>
                <w:sz w:val="20"/>
                <w:szCs w:val="20"/>
              </w:rPr>
            </w:pPr>
            <w:r>
              <w:rPr>
                <w:sz w:val="20"/>
                <w:szCs w:val="20"/>
              </w:rPr>
              <w:t>-</w:t>
            </w:r>
          </w:p>
        </w:tc>
        <w:tc>
          <w:tcPr>
            <w:tcW w:w="426" w:type="dxa"/>
            <w:vAlign w:val="center"/>
          </w:tcPr>
          <w:p w14:paraId="6F2AC9DC" w14:textId="7C8C7151" w:rsidR="004B06A9" w:rsidRPr="009733C8" w:rsidRDefault="004B06A9" w:rsidP="004B06A9">
            <w:pPr>
              <w:jc w:val="center"/>
              <w:rPr>
                <w:sz w:val="20"/>
                <w:szCs w:val="20"/>
              </w:rPr>
            </w:pPr>
            <w:r>
              <w:rPr>
                <w:sz w:val="20"/>
                <w:szCs w:val="20"/>
              </w:rPr>
              <w:t>-</w:t>
            </w:r>
          </w:p>
        </w:tc>
        <w:tc>
          <w:tcPr>
            <w:tcW w:w="832" w:type="dxa"/>
            <w:shd w:val="clear" w:color="auto" w:fill="auto"/>
            <w:vAlign w:val="center"/>
          </w:tcPr>
          <w:p w14:paraId="578EE226" w14:textId="77E539C0" w:rsidR="004B06A9" w:rsidRPr="009733C8" w:rsidRDefault="004B06A9" w:rsidP="004B06A9">
            <w:pPr>
              <w:jc w:val="center"/>
              <w:rPr>
                <w:sz w:val="20"/>
                <w:szCs w:val="20"/>
              </w:rPr>
            </w:pPr>
            <w:r>
              <w:rPr>
                <w:sz w:val="20"/>
                <w:szCs w:val="20"/>
              </w:rPr>
              <w:t>-</w:t>
            </w:r>
          </w:p>
        </w:tc>
        <w:tc>
          <w:tcPr>
            <w:tcW w:w="869" w:type="dxa"/>
            <w:vAlign w:val="center"/>
          </w:tcPr>
          <w:p w14:paraId="1F86B4EE" w14:textId="0E4E1A16" w:rsidR="004B06A9" w:rsidRPr="009733C8" w:rsidRDefault="004B06A9" w:rsidP="004B06A9">
            <w:pPr>
              <w:jc w:val="center"/>
              <w:rPr>
                <w:sz w:val="20"/>
                <w:szCs w:val="20"/>
              </w:rPr>
            </w:pPr>
            <w:r w:rsidRPr="009733C8">
              <w:rPr>
                <w:sz w:val="20"/>
                <w:szCs w:val="20"/>
              </w:rPr>
              <w:t>№12</w:t>
            </w:r>
          </w:p>
        </w:tc>
        <w:tc>
          <w:tcPr>
            <w:tcW w:w="1275" w:type="dxa"/>
            <w:vAlign w:val="center"/>
          </w:tcPr>
          <w:p w14:paraId="0DD7E23C" w14:textId="252C1936" w:rsidR="004B06A9" w:rsidRPr="009733C8" w:rsidRDefault="004B06A9" w:rsidP="004B06A9">
            <w:pPr>
              <w:jc w:val="center"/>
              <w:rPr>
                <w:sz w:val="20"/>
                <w:szCs w:val="20"/>
              </w:rPr>
            </w:pPr>
            <w:r w:rsidRPr="009733C8">
              <w:rPr>
                <w:sz w:val="20"/>
                <w:szCs w:val="20"/>
              </w:rPr>
              <w:t>0,8*2,1</w:t>
            </w:r>
          </w:p>
        </w:tc>
        <w:tc>
          <w:tcPr>
            <w:tcW w:w="1560" w:type="dxa"/>
            <w:vAlign w:val="center"/>
          </w:tcPr>
          <w:p w14:paraId="2E0ECE1F" w14:textId="47B55A95" w:rsidR="004B06A9" w:rsidRPr="009733C8" w:rsidRDefault="004B06A9" w:rsidP="004B06A9">
            <w:pPr>
              <w:jc w:val="center"/>
              <w:rPr>
                <w:sz w:val="20"/>
                <w:szCs w:val="20"/>
                <w:lang w:val="en-US"/>
              </w:rPr>
            </w:pPr>
            <w:r w:rsidRPr="009733C8">
              <w:rPr>
                <w:sz w:val="20"/>
                <w:szCs w:val="20"/>
              </w:rPr>
              <w:t>л/ст.</w:t>
            </w:r>
          </w:p>
        </w:tc>
        <w:tc>
          <w:tcPr>
            <w:tcW w:w="569" w:type="dxa"/>
            <w:vAlign w:val="center"/>
          </w:tcPr>
          <w:p w14:paraId="09064931" w14:textId="077433A6" w:rsidR="004B06A9" w:rsidRPr="009733C8" w:rsidRDefault="004B06A9" w:rsidP="004B06A9">
            <w:pPr>
              <w:jc w:val="center"/>
              <w:rPr>
                <w:sz w:val="20"/>
                <w:szCs w:val="20"/>
                <w:lang w:val="en-US"/>
              </w:rPr>
            </w:pPr>
            <w:r w:rsidRPr="009733C8">
              <w:rPr>
                <w:sz w:val="20"/>
                <w:szCs w:val="20"/>
                <w:lang w:val="en-US"/>
              </w:rPr>
              <w:t>-</w:t>
            </w:r>
          </w:p>
        </w:tc>
        <w:tc>
          <w:tcPr>
            <w:tcW w:w="708" w:type="dxa"/>
            <w:vAlign w:val="center"/>
          </w:tcPr>
          <w:p w14:paraId="51328CAE" w14:textId="38D7FD69" w:rsidR="004B06A9" w:rsidRPr="009733C8" w:rsidRDefault="004B06A9" w:rsidP="004B06A9">
            <w:pPr>
              <w:jc w:val="center"/>
              <w:rPr>
                <w:sz w:val="20"/>
                <w:szCs w:val="20"/>
              </w:rPr>
            </w:pPr>
            <w:r w:rsidRPr="001F2B5A">
              <w:rPr>
                <w:sz w:val="20"/>
                <w:szCs w:val="20"/>
              </w:rPr>
              <w:t>№4</w:t>
            </w:r>
          </w:p>
        </w:tc>
        <w:tc>
          <w:tcPr>
            <w:tcW w:w="991" w:type="dxa"/>
            <w:vAlign w:val="center"/>
          </w:tcPr>
          <w:p w14:paraId="1B4BCBAD" w14:textId="3E63BA1B" w:rsidR="004B06A9" w:rsidRPr="00402F3D" w:rsidRDefault="004B06A9" w:rsidP="004B06A9">
            <w:pPr>
              <w:jc w:val="center"/>
              <w:rPr>
                <w:sz w:val="20"/>
                <w:szCs w:val="20"/>
              </w:rPr>
            </w:pPr>
            <w:r>
              <w:rPr>
                <w:sz w:val="20"/>
                <w:szCs w:val="20"/>
              </w:rPr>
              <w:t>2,1х1,7</w:t>
            </w:r>
          </w:p>
        </w:tc>
        <w:tc>
          <w:tcPr>
            <w:tcW w:w="427" w:type="dxa"/>
            <w:vAlign w:val="center"/>
          </w:tcPr>
          <w:p w14:paraId="45D164DE" w14:textId="0B5D4480" w:rsidR="004B06A9" w:rsidRPr="00402F3D" w:rsidRDefault="004B06A9" w:rsidP="004B06A9">
            <w:pPr>
              <w:jc w:val="center"/>
              <w:rPr>
                <w:sz w:val="20"/>
                <w:szCs w:val="20"/>
              </w:rPr>
            </w:pPr>
            <w:r w:rsidRPr="00402F3D">
              <w:rPr>
                <w:sz w:val="20"/>
                <w:szCs w:val="20"/>
              </w:rPr>
              <w:t>-</w:t>
            </w:r>
          </w:p>
        </w:tc>
        <w:tc>
          <w:tcPr>
            <w:tcW w:w="567" w:type="dxa"/>
            <w:vAlign w:val="center"/>
          </w:tcPr>
          <w:p w14:paraId="2F351F3A" w14:textId="660B047F" w:rsidR="004B06A9" w:rsidRPr="00402F3D" w:rsidRDefault="004B06A9" w:rsidP="004B06A9">
            <w:pPr>
              <w:jc w:val="center"/>
              <w:rPr>
                <w:sz w:val="20"/>
                <w:szCs w:val="20"/>
              </w:rPr>
            </w:pPr>
            <w:r w:rsidRPr="00402F3D">
              <w:rPr>
                <w:sz w:val="20"/>
                <w:szCs w:val="20"/>
              </w:rPr>
              <w:t>-</w:t>
            </w:r>
          </w:p>
        </w:tc>
        <w:tc>
          <w:tcPr>
            <w:tcW w:w="850" w:type="dxa"/>
            <w:vAlign w:val="center"/>
          </w:tcPr>
          <w:p w14:paraId="23FBC7C4" w14:textId="1500737D" w:rsidR="004B06A9" w:rsidRPr="00402F3D" w:rsidRDefault="004B06A9" w:rsidP="004B06A9">
            <w:pPr>
              <w:jc w:val="center"/>
              <w:rPr>
                <w:sz w:val="20"/>
                <w:szCs w:val="20"/>
              </w:rPr>
            </w:pPr>
            <w:r w:rsidRPr="00402F3D">
              <w:rPr>
                <w:sz w:val="20"/>
                <w:szCs w:val="20"/>
              </w:rPr>
              <w:t>-</w:t>
            </w:r>
          </w:p>
        </w:tc>
        <w:tc>
          <w:tcPr>
            <w:tcW w:w="426" w:type="dxa"/>
          </w:tcPr>
          <w:p w14:paraId="4EB99598" w14:textId="4D5B2E18" w:rsidR="004B06A9" w:rsidRPr="00402F3D" w:rsidRDefault="004B06A9" w:rsidP="004B06A9">
            <w:pPr>
              <w:jc w:val="center"/>
              <w:rPr>
                <w:sz w:val="20"/>
                <w:szCs w:val="20"/>
              </w:rPr>
            </w:pPr>
            <w:r w:rsidRPr="00402F3D">
              <w:rPr>
                <w:sz w:val="20"/>
                <w:szCs w:val="20"/>
              </w:rPr>
              <w:t>1</w:t>
            </w:r>
          </w:p>
        </w:tc>
        <w:tc>
          <w:tcPr>
            <w:tcW w:w="425" w:type="dxa"/>
          </w:tcPr>
          <w:p w14:paraId="19CA6B05" w14:textId="77777777" w:rsidR="004B06A9" w:rsidRPr="00402F3D" w:rsidRDefault="004B06A9" w:rsidP="004B06A9">
            <w:pPr>
              <w:jc w:val="center"/>
              <w:rPr>
                <w:sz w:val="20"/>
                <w:szCs w:val="20"/>
              </w:rPr>
            </w:pPr>
          </w:p>
        </w:tc>
        <w:tc>
          <w:tcPr>
            <w:tcW w:w="709" w:type="dxa"/>
            <w:tcBorders>
              <w:right w:val="single" w:sz="4" w:space="0" w:color="auto"/>
            </w:tcBorders>
          </w:tcPr>
          <w:p w14:paraId="24FDD41B" w14:textId="568A7C2B" w:rsidR="004B06A9" w:rsidRPr="00402F3D" w:rsidRDefault="004B06A9" w:rsidP="004B06A9">
            <w:pPr>
              <w:jc w:val="center"/>
              <w:rPr>
                <w:sz w:val="20"/>
                <w:szCs w:val="20"/>
              </w:rPr>
            </w:pPr>
            <w:r w:rsidRPr="00402F3D">
              <w:rPr>
                <w:sz w:val="20"/>
                <w:szCs w:val="20"/>
              </w:rPr>
              <w:t>-</w:t>
            </w:r>
          </w:p>
        </w:tc>
        <w:tc>
          <w:tcPr>
            <w:tcW w:w="425" w:type="dxa"/>
            <w:tcBorders>
              <w:right w:val="single" w:sz="4" w:space="0" w:color="auto"/>
            </w:tcBorders>
          </w:tcPr>
          <w:p w14:paraId="116D109C" w14:textId="3A2112D2" w:rsidR="004B06A9" w:rsidRPr="00402F3D" w:rsidRDefault="004B06A9" w:rsidP="004B06A9">
            <w:pPr>
              <w:jc w:val="center"/>
              <w:rPr>
                <w:sz w:val="20"/>
                <w:szCs w:val="20"/>
              </w:rPr>
            </w:pPr>
            <w:r w:rsidRPr="00402F3D">
              <w:rPr>
                <w:sz w:val="20"/>
                <w:szCs w:val="20"/>
              </w:rPr>
              <w:t>1</w:t>
            </w:r>
          </w:p>
        </w:tc>
        <w:tc>
          <w:tcPr>
            <w:tcW w:w="425" w:type="dxa"/>
            <w:tcBorders>
              <w:right w:val="single" w:sz="4" w:space="0" w:color="auto"/>
            </w:tcBorders>
          </w:tcPr>
          <w:p w14:paraId="737E3D08" w14:textId="3E042496" w:rsidR="004B06A9" w:rsidRPr="00402F3D" w:rsidRDefault="004B06A9" w:rsidP="004B06A9">
            <w:pPr>
              <w:jc w:val="center"/>
              <w:rPr>
                <w:sz w:val="20"/>
                <w:szCs w:val="20"/>
              </w:rPr>
            </w:pPr>
            <w:r w:rsidRPr="00402F3D">
              <w:rPr>
                <w:sz w:val="20"/>
                <w:szCs w:val="20"/>
              </w:rPr>
              <w:t>-</w:t>
            </w:r>
          </w:p>
        </w:tc>
        <w:tc>
          <w:tcPr>
            <w:tcW w:w="425" w:type="dxa"/>
            <w:tcBorders>
              <w:right w:val="single" w:sz="4" w:space="0" w:color="auto"/>
            </w:tcBorders>
          </w:tcPr>
          <w:p w14:paraId="5904444C" w14:textId="14E2C578" w:rsidR="004B06A9" w:rsidRPr="00402F3D" w:rsidRDefault="004B06A9" w:rsidP="004B06A9">
            <w:pPr>
              <w:jc w:val="center"/>
              <w:rPr>
                <w:sz w:val="20"/>
                <w:szCs w:val="20"/>
              </w:rPr>
            </w:pPr>
            <w:r>
              <w:rPr>
                <w:sz w:val="20"/>
                <w:szCs w:val="20"/>
              </w:rPr>
              <w:t>-</w:t>
            </w:r>
          </w:p>
        </w:tc>
        <w:tc>
          <w:tcPr>
            <w:tcW w:w="993" w:type="dxa"/>
            <w:tcBorders>
              <w:left w:val="single" w:sz="4" w:space="0" w:color="auto"/>
            </w:tcBorders>
            <w:vAlign w:val="center"/>
          </w:tcPr>
          <w:p w14:paraId="58D752C8" w14:textId="1171E253" w:rsidR="004B06A9" w:rsidRPr="00402F3D" w:rsidRDefault="004B06A9" w:rsidP="004B06A9">
            <w:pPr>
              <w:jc w:val="center"/>
              <w:rPr>
                <w:sz w:val="20"/>
                <w:szCs w:val="20"/>
              </w:rPr>
            </w:pPr>
            <w:r w:rsidRPr="00402F3D">
              <w:rPr>
                <w:sz w:val="20"/>
                <w:szCs w:val="20"/>
              </w:rPr>
              <w:t>-</w:t>
            </w:r>
          </w:p>
        </w:tc>
        <w:tc>
          <w:tcPr>
            <w:tcW w:w="992" w:type="dxa"/>
            <w:vAlign w:val="center"/>
          </w:tcPr>
          <w:p w14:paraId="578F9886" w14:textId="6EE2654D" w:rsidR="004B06A9" w:rsidRPr="00B450AB" w:rsidRDefault="004B06A9" w:rsidP="004B06A9">
            <w:pPr>
              <w:jc w:val="center"/>
              <w:rPr>
                <w:sz w:val="20"/>
                <w:szCs w:val="20"/>
              </w:rPr>
            </w:pPr>
            <w:r w:rsidRPr="00B450AB">
              <w:rPr>
                <w:sz w:val="20"/>
                <w:szCs w:val="20"/>
              </w:rPr>
              <w:t>-</w:t>
            </w:r>
          </w:p>
        </w:tc>
        <w:tc>
          <w:tcPr>
            <w:tcW w:w="567" w:type="dxa"/>
            <w:vAlign w:val="center"/>
          </w:tcPr>
          <w:p w14:paraId="62903299" w14:textId="7F844B25" w:rsidR="004B06A9" w:rsidRPr="009733C8" w:rsidRDefault="004B06A9" w:rsidP="004B06A9">
            <w:pPr>
              <w:jc w:val="center"/>
              <w:rPr>
                <w:sz w:val="20"/>
                <w:szCs w:val="20"/>
              </w:rPr>
            </w:pPr>
            <w:r w:rsidRPr="009733C8">
              <w:rPr>
                <w:sz w:val="20"/>
                <w:szCs w:val="20"/>
              </w:rPr>
              <w:t>-</w:t>
            </w:r>
          </w:p>
        </w:tc>
        <w:tc>
          <w:tcPr>
            <w:tcW w:w="425" w:type="dxa"/>
            <w:vAlign w:val="center"/>
          </w:tcPr>
          <w:p w14:paraId="50F20773" w14:textId="1143D48A" w:rsidR="004B06A9" w:rsidRPr="009733C8" w:rsidRDefault="004B06A9" w:rsidP="004B06A9">
            <w:pPr>
              <w:jc w:val="center"/>
              <w:rPr>
                <w:sz w:val="20"/>
                <w:szCs w:val="20"/>
              </w:rPr>
            </w:pPr>
            <w:r w:rsidRPr="009733C8">
              <w:rPr>
                <w:sz w:val="20"/>
                <w:szCs w:val="20"/>
              </w:rPr>
              <w:t>-</w:t>
            </w:r>
          </w:p>
        </w:tc>
        <w:tc>
          <w:tcPr>
            <w:tcW w:w="425" w:type="dxa"/>
          </w:tcPr>
          <w:p w14:paraId="6B74A279" w14:textId="20DE8335" w:rsidR="004B06A9" w:rsidRPr="009733C8" w:rsidRDefault="004B06A9" w:rsidP="004B06A9">
            <w:pPr>
              <w:jc w:val="center"/>
              <w:rPr>
                <w:sz w:val="20"/>
                <w:szCs w:val="20"/>
              </w:rPr>
            </w:pPr>
            <w:r>
              <w:rPr>
                <w:sz w:val="20"/>
                <w:szCs w:val="20"/>
              </w:rPr>
              <w:t>-</w:t>
            </w:r>
          </w:p>
        </w:tc>
        <w:tc>
          <w:tcPr>
            <w:tcW w:w="426" w:type="dxa"/>
            <w:vAlign w:val="center"/>
          </w:tcPr>
          <w:p w14:paraId="3ADB2CAA" w14:textId="758E342D" w:rsidR="004B06A9" w:rsidRPr="009733C8" w:rsidRDefault="004B06A9" w:rsidP="004B06A9">
            <w:pPr>
              <w:jc w:val="center"/>
              <w:rPr>
                <w:sz w:val="20"/>
                <w:szCs w:val="20"/>
              </w:rPr>
            </w:pPr>
            <w:r w:rsidRPr="009733C8">
              <w:rPr>
                <w:sz w:val="20"/>
                <w:szCs w:val="20"/>
              </w:rPr>
              <w:t>-</w:t>
            </w:r>
          </w:p>
        </w:tc>
        <w:tc>
          <w:tcPr>
            <w:tcW w:w="426" w:type="dxa"/>
            <w:vAlign w:val="center"/>
          </w:tcPr>
          <w:p w14:paraId="3C9D94D3" w14:textId="066FDDA2" w:rsidR="004B06A9" w:rsidRPr="009733C8" w:rsidRDefault="004B06A9" w:rsidP="004B06A9">
            <w:pPr>
              <w:jc w:val="center"/>
              <w:rPr>
                <w:sz w:val="20"/>
                <w:szCs w:val="20"/>
              </w:rPr>
            </w:pPr>
            <w:r w:rsidRPr="009733C8">
              <w:rPr>
                <w:sz w:val="20"/>
                <w:szCs w:val="20"/>
              </w:rPr>
              <w:t>-</w:t>
            </w:r>
          </w:p>
        </w:tc>
        <w:tc>
          <w:tcPr>
            <w:tcW w:w="425" w:type="dxa"/>
            <w:shd w:val="clear" w:color="auto" w:fill="auto"/>
          </w:tcPr>
          <w:p w14:paraId="708B0E34" w14:textId="0E104AD6" w:rsidR="004B06A9" w:rsidRPr="009733C8" w:rsidRDefault="004B06A9" w:rsidP="004B06A9">
            <w:pPr>
              <w:jc w:val="center"/>
              <w:rPr>
                <w:sz w:val="20"/>
                <w:szCs w:val="20"/>
              </w:rPr>
            </w:pPr>
            <w:r>
              <w:rPr>
                <w:sz w:val="20"/>
                <w:szCs w:val="20"/>
              </w:rPr>
              <w:t>-</w:t>
            </w:r>
          </w:p>
        </w:tc>
        <w:tc>
          <w:tcPr>
            <w:tcW w:w="567" w:type="dxa"/>
            <w:vAlign w:val="center"/>
          </w:tcPr>
          <w:p w14:paraId="0463408B" w14:textId="73FA9DF7" w:rsidR="004B06A9" w:rsidRPr="009733C8" w:rsidRDefault="004B06A9" w:rsidP="004B06A9">
            <w:pPr>
              <w:jc w:val="center"/>
              <w:rPr>
                <w:sz w:val="20"/>
                <w:szCs w:val="20"/>
              </w:rPr>
            </w:pPr>
            <w:r w:rsidRPr="009733C8">
              <w:rPr>
                <w:sz w:val="20"/>
                <w:szCs w:val="20"/>
              </w:rPr>
              <w:t>-</w:t>
            </w:r>
          </w:p>
        </w:tc>
        <w:tc>
          <w:tcPr>
            <w:tcW w:w="425" w:type="dxa"/>
            <w:shd w:val="clear" w:color="auto" w:fill="auto"/>
          </w:tcPr>
          <w:p w14:paraId="5CD9068B" w14:textId="163C3234" w:rsidR="004B06A9" w:rsidRPr="00E87473" w:rsidRDefault="004B06A9" w:rsidP="004B06A9">
            <w:pPr>
              <w:jc w:val="center"/>
              <w:rPr>
                <w:sz w:val="20"/>
                <w:szCs w:val="20"/>
              </w:rPr>
            </w:pPr>
            <w:r>
              <w:rPr>
                <w:sz w:val="20"/>
                <w:szCs w:val="20"/>
              </w:rPr>
              <w:t>1</w:t>
            </w:r>
          </w:p>
        </w:tc>
        <w:tc>
          <w:tcPr>
            <w:tcW w:w="425" w:type="dxa"/>
          </w:tcPr>
          <w:p w14:paraId="629EE9B9" w14:textId="3347B8A4" w:rsidR="004B06A9" w:rsidRPr="009733C8" w:rsidRDefault="004B06A9" w:rsidP="004B06A9">
            <w:pPr>
              <w:jc w:val="center"/>
              <w:rPr>
                <w:sz w:val="20"/>
                <w:szCs w:val="20"/>
              </w:rPr>
            </w:pPr>
            <w:r>
              <w:rPr>
                <w:sz w:val="20"/>
                <w:szCs w:val="20"/>
              </w:rPr>
              <w:t>-</w:t>
            </w:r>
          </w:p>
        </w:tc>
        <w:tc>
          <w:tcPr>
            <w:tcW w:w="426" w:type="dxa"/>
            <w:vAlign w:val="center"/>
          </w:tcPr>
          <w:p w14:paraId="15C58B57" w14:textId="206876B6" w:rsidR="004B06A9" w:rsidRPr="009733C8" w:rsidRDefault="004B06A9" w:rsidP="004B06A9">
            <w:pPr>
              <w:jc w:val="center"/>
              <w:rPr>
                <w:sz w:val="20"/>
                <w:szCs w:val="20"/>
              </w:rPr>
            </w:pPr>
            <w:r w:rsidRPr="009733C8">
              <w:rPr>
                <w:sz w:val="20"/>
                <w:szCs w:val="20"/>
              </w:rPr>
              <w:t>-</w:t>
            </w:r>
          </w:p>
        </w:tc>
        <w:tc>
          <w:tcPr>
            <w:tcW w:w="425" w:type="dxa"/>
            <w:vAlign w:val="center"/>
          </w:tcPr>
          <w:p w14:paraId="567F5721" w14:textId="77777777" w:rsidR="004B06A9" w:rsidRPr="009733C8" w:rsidRDefault="004B06A9" w:rsidP="004B06A9">
            <w:pPr>
              <w:jc w:val="center"/>
              <w:rPr>
                <w:sz w:val="20"/>
                <w:szCs w:val="20"/>
              </w:rPr>
            </w:pPr>
            <w:r w:rsidRPr="009733C8">
              <w:rPr>
                <w:sz w:val="20"/>
                <w:szCs w:val="20"/>
              </w:rPr>
              <w:t>-</w:t>
            </w:r>
          </w:p>
        </w:tc>
      </w:tr>
      <w:tr w:rsidR="004B06A9" w:rsidRPr="00104AEB" w14:paraId="5C53D204" w14:textId="77777777" w:rsidTr="004B06A9">
        <w:trPr>
          <w:trHeight w:val="70"/>
        </w:trPr>
        <w:tc>
          <w:tcPr>
            <w:tcW w:w="421" w:type="dxa"/>
            <w:shd w:val="clear" w:color="auto" w:fill="auto"/>
            <w:noWrap/>
            <w:vAlign w:val="center"/>
          </w:tcPr>
          <w:p w14:paraId="2ED23EBD" w14:textId="5D5E55E6" w:rsidR="004B06A9" w:rsidRPr="009733C8" w:rsidRDefault="004B06A9" w:rsidP="004B06A9">
            <w:pPr>
              <w:jc w:val="center"/>
              <w:rPr>
                <w:sz w:val="20"/>
                <w:szCs w:val="20"/>
              </w:rPr>
            </w:pPr>
            <w:r w:rsidRPr="000A028B">
              <w:rPr>
                <w:sz w:val="20"/>
                <w:szCs w:val="20"/>
              </w:rPr>
              <w:t>6</w:t>
            </w:r>
          </w:p>
        </w:tc>
        <w:tc>
          <w:tcPr>
            <w:tcW w:w="1848" w:type="dxa"/>
            <w:shd w:val="clear" w:color="auto" w:fill="auto"/>
            <w:vAlign w:val="center"/>
          </w:tcPr>
          <w:p w14:paraId="52BDA5D6" w14:textId="230F2A0C" w:rsidR="004B06A9" w:rsidRPr="009733C8" w:rsidRDefault="004B06A9" w:rsidP="004B06A9">
            <w:pPr>
              <w:jc w:val="center"/>
              <w:rPr>
                <w:sz w:val="20"/>
                <w:szCs w:val="20"/>
              </w:rPr>
            </w:pPr>
            <w:r>
              <w:rPr>
                <w:sz w:val="20"/>
                <w:szCs w:val="20"/>
              </w:rPr>
              <w:t>Модуль 104 «Приемочная</w:t>
            </w:r>
            <w:r w:rsidRPr="00917A55">
              <w:rPr>
                <w:sz w:val="20"/>
                <w:szCs w:val="20"/>
              </w:rPr>
              <w:t>»</w:t>
            </w:r>
          </w:p>
        </w:tc>
        <w:tc>
          <w:tcPr>
            <w:tcW w:w="1417" w:type="dxa"/>
            <w:shd w:val="clear" w:color="auto" w:fill="auto"/>
            <w:vAlign w:val="center"/>
          </w:tcPr>
          <w:p w14:paraId="508FE007" w14:textId="0F29B27E" w:rsidR="004B06A9" w:rsidRPr="009733C8" w:rsidRDefault="004B06A9" w:rsidP="004B06A9">
            <w:pPr>
              <w:jc w:val="center"/>
              <w:rPr>
                <w:sz w:val="20"/>
                <w:szCs w:val="20"/>
              </w:rPr>
            </w:pPr>
            <w:r>
              <w:rPr>
                <w:sz w:val="20"/>
                <w:szCs w:val="20"/>
              </w:rPr>
              <w:t>4,7</w:t>
            </w:r>
            <w:r w:rsidRPr="009733C8">
              <w:rPr>
                <w:sz w:val="20"/>
                <w:szCs w:val="20"/>
              </w:rPr>
              <w:t>/2,80</w:t>
            </w:r>
          </w:p>
        </w:tc>
        <w:tc>
          <w:tcPr>
            <w:tcW w:w="707" w:type="dxa"/>
            <w:vAlign w:val="center"/>
          </w:tcPr>
          <w:p w14:paraId="3A924BDA" w14:textId="6FE46DE1" w:rsidR="004B06A9" w:rsidRPr="00917A55" w:rsidRDefault="004B06A9" w:rsidP="004B06A9">
            <w:pPr>
              <w:jc w:val="center"/>
              <w:rPr>
                <w:sz w:val="20"/>
                <w:szCs w:val="20"/>
              </w:rPr>
            </w:pPr>
            <w:r w:rsidRPr="00917A55">
              <w:rPr>
                <w:sz w:val="20"/>
                <w:szCs w:val="20"/>
              </w:rPr>
              <w:t>Е</w:t>
            </w:r>
          </w:p>
        </w:tc>
        <w:tc>
          <w:tcPr>
            <w:tcW w:w="426" w:type="dxa"/>
            <w:vAlign w:val="center"/>
          </w:tcPr>
          <w:p w14:paraId="1974C5D6" w14:textId="295839B7" w:rsidR="004B06A9" w:rsidRPr="00917A55" w:rsidRDefault="004B06A9" w:rsidP="004B06A9">
            <w:pPr>
              <w:jc w:val="center"/>
              <w:rPr>
                <w:sz w:val="20"/>
                <w:szCs w:val="20"/>
              </w:rPr>
            </w:pPr>
            <w:r w:rsidRPr="00917A55">
              <w:rPr>
                <w:sz w:val="20"/>
                <w:szCs w:val="20"/>
              </w:rPr>
              <w:t>5</w:t>
            </w:r>
          </w:p>
        </w:tc>
        <w:tc>
          <w:tcPr>
            <w:tcW w:w="832" w:type="dxa"/>
            <w:shd w:val="clear" w:color="auto" w:fill="auto"/>
            <w:vAlign w:val="center"/>
          </w:tcPr>
          <w:p w14:paraId="2FD65BD7" w14:textId="38AAE764" w:rsidR="004B06A9" w:rsidRPr="00917A55" w:rsidRDefault="004B06A9" w:rsidP="004B06A9">
            <w:pPr>
              <w:jc w:val="center"/>
              <w:rPr>
                <w:sz w:val="20"/>
                <w:szCs w:val="20"/>
              </w:rPr>
            </w:pPr>
            <w:r w:rsidRPr="00917A55">
              <w:rPr>
                <w:sz w:val="20"/>
                <w:szCs w:val="20"/>
              </w:rPr>
              <w:t xml:space="preserve">+10 </w:t>
            </w:r>
            <w:r w:rsidRPr="00917A55">
              <w:rPr>
                <w:sz w:val="20"/>
                <w:szCs w:val="20"/>
                <w:lang w:val="en-US"/>
              </w:rPr>
              <w:t>Pa</w:t>
            </w:r>
          </w:p>
        </w:tc>
        <w:tc>
          <w:tcPr>
            <w:tcW w:w="869" w:type="dxa"/>
            <w:vAlign w:val="center"/>
          </w:tcPr>
          <w:p w14:paraId="4D8E0A51" w14:textId="28774542" w:rsidR="004B06A9" w:rsidRPr="009733C8" w:rsidRDefault="004B06A9" w:rsidP="004B06A9">
            <w:pPr>
              <w:jc w:val="center"/>
              <w:rPr>
                <w:sz w:val="20"/>
                <w:szCs w:val="20"/>
              </w:rPr>
            </w:pPr>
            <w:r>
              <w:rPr>
                <w:sz w:val="20"/>
                <w:szCs w:val="20"/>
              </w:rPr>
              <w:t>№3</w:t>
            </w:r>
          </w:p>
        </w:tc>
        <w:tc>
          <w:tcPr>
            <w:tcW w:w="1275" w:type="dxa"/>
            <w:vAlign w:val="center"/>
          </w:tcPr>
          <w:p w14:paraId="5D2E9CA4" w14:textId="52FA6A96" w:rsidR="004B06A9" w:rsidRPr="009733C8" w:rsidRDefault="004B06A9" w:rsidP="004B06A9">
            <w:pPr>
              <w:jc w:val="center"/>
              <w:rPr>
                <w:sz w:val="20"/>
                <w:szCs w:val="20"/>
              </w:rPr>
            </w:pPr>
            <w:r w:rsidRPr="009733C8">
              <w:rPr>
                <w:sz w:val="20"/>
                <w:szCs w:val="20"/>
              </w:rPr>
              <w:t>0,8*2,1</w:t>
            </w:r>
          </w:p>
        </w:tc>
        <w:tc>
          <w:tcPr>
            <w:tcW w:w="1560" w:type="dxa"/>
            <w:vAlign w:val="center"/>
          </w:tcPr>
          <w:p w14:paraId="603C29E6" w14:textId="7F0B7783" w:rsidR="004B06A9" w:rsidRPr="009733C8" w:rsidRDefault="004B06A9" w:rsidP="004B06A9">
            <w:pPr>
              <w:jc w:val="center"/>
              <w:rPr>
                <w:sz w:val="20"/>
                <w:szCs w:val="20"/>
              </w:rPr>
            </w:pPr>
            <w:r w:rsidRPr="001D7C9C">
              <w:rPr>
                <w:sz w:val="20"/>
                <w:szCs w:val="20"/>
              </w:rPr>
              <w:t>п/гл.</w:t>
            </w:r>
          </w:p>
        </w:tc>
        <w:tc>
          <w:tcPr>
            <w:tcW w:w="569" w:type="dxa"/>
            <w:vAlign w:val="center"/>
          </w:tcPr>
          <w:p w14:paraId="7F205316" w14:textId="1CA69C40" w:rsidR="004B06A9" w:rsidRPr="00F03F0E" w:rsidRDefault="004B06A9" w:rsidP="004B06A9">
            <w:pPr>
              <w:jc w:val="center"/>
              <w:rPr>
                <w:sz w:val="20"/>
                <w:szCs w:val="20"/>
              </w:rPr>
            </w:pPr>
            <w:r>
              <w:rPr>
                <w:sz w:val="20"/>
                <w:szCs w:val="20"/>
              </w:rPr>
              <w:t>-</w:t>
            </w:r>
          </w:p>
        </w:tc>
        <w:tc>
          <w:tcPr>
            <w:tcW w:w="708" w:type="dxa"/>
            <w:vAlign w:val="center"/>
          </w:tcPr>
          <w:p w14:paraId="162080D6" w14:textId="0E0E4FD7" w:rsidR="004B06A9" w:rsidRPr="001D7C9C" w:rsidRDefault="004B06A9" w:rsidP="004B06A9">
            <w:pPr>
              <w:jc w:val="center"/>
              <w:rPr>
                <w:sz w:val="20"/>
                <w:szCs w:val="20"/>
              </w:rPr>
            </w:pPr>
            <w:r w:rsidRPr="001F2B5A">
              <w:rPr>
                <w:sz w:val="20"/>
                <w:szCs w:val="20"/>
              </w:rPr>
              <w:t>№9</w:t>
            </w:r>
          </w:p>
        </w:tc>
        <w:tc>
          <w:tcPr>
            <w:tcW w:w="991" w:type="dxa"/>
            <w:vAlign w:val="center"/>
          </w:tcPr>
          <w:p w14:paraId="77FB3F5F" w14:textId="0DB0A5F4" w:rsidR="004B06A9" w:rsidRPr="0065014A" w:rsidRDefault="004B06A9" w:rsidP="004B06A9">
            <w:pPr>
              <w:jc w:val="center"/>
              <w:rPr>
                <w:sz w:val="20"/>
                <w:szCs w:val="20"/>
              </w:rPr>
            </w:pPr>
            <w:r w:rsidRPr="0065014A">
              <w:rPr>
                <w:sz w:val="20"/>
                <w:szCs w:val="20"/>
              </w:rPr>
              <w:t>1,7</w:t>
            </w:r>
            <w:r>
              <w:rPr>
                <w:sz w:val="20"/>
                <w:szCs w:val="20"/>
              </w:rPr>
              <w:t>5</w:t>
            </w:r>
            <w:r w:rsidRPr="0065014A">
              <w:rPr>
                <w:sz w:val="20"/>
                <w:szCs w:val="20"/>
              </w:rPr>
              <w:t>х1,7</w:t>
            </w:r>
          </w:p>
        </w:tc>
        <w:tc>
          <w:tcPr>
            <w:tcW w:w="427" w:type="dxa"/>
            <w:vAlign w:val="center"/>
          </w:tcPr>
          <w:p w14:paraId="7CBB111A" w14:textId="20EEFE20" w:rsidR="004B06A9" w:rsidRPr="0065014A" w:rsidRDefault="004B06A9" w:rsidP="004B06A9">
            <w:pPr>
              <w:jc w:val="center"/>
              <w:rPr>
                <w:sz w:val="20"/>
                <w:szCs w:val="20"/>
              </w:rPr>
            </w:pPr>
            <w:r w:rsidRPr="0065014A">
              <w:rPr>
                <w:sz w:val="20"/>
                <w:szCs w:val="20"/>
              </w:rPr>
              <w:t>1</w:t>
            </w:r>
          </w:p>
        </w:tc>
        <w:tc>
          <w:tcPr>
            <w:tcW w:w="567" w:type="dxa"/>
            <w:vAlign w:val="center"/>
          </w:tcPr>
          <w:p w14:paraId="2F8BFA5F" w14:textId="5D46C071" w:rsidR="004B06A9" w:rsidRPr="0065014A" w:rsidRDefault="004B06A9" w:rsidP="004B06A9">
            <w:pPr>
              <w:jc w:val="center"/>
              <w:rPr>
                <w:sz w:val="20"/>
                <w:szCs w:val="20"/>
              </w:rPr>
            </w:pPr>
            <w:r w:rsidRPr="0065014A">
              <w:rPr>
                <w:sz w:val="20"/>
                <w:szCs w:val="20"/>
              </w:rPr>
              <w:t>-</w:t>
            </w:r>
          </w:p>
        </w:tc>
        <w:tc>
          <w:tcPr>
            <w:tcW w:w="850" w:type="dxa"/>
            <w:vAlign w:val="center"/>
          </w:tcPr>
          <w:p w14:paraId="2810E5F4" w14:textId="74C429C5" w:rsidR="004B06A9" w:rsidRPr="0065014A" w:rsidRDefault="004B06A9" w:rsidP="004B06A9">
            <w:pPr>
              <w:jc w:val="center"/>
              <w:rPr>
                <w:sz w:val="20"/>
                <w:szCs w:val="20"/>
              </w:rPr>
            </w:pPr>
            <w:r w:rsidRPr="0065014A">
              <w:rPr>
                <w:sz w:val="20"/>
                <w:szCs w:val="20"/>
              </w:rPr>
              <w:t>-</w:t>
            </w:r>
          </w:p>
        </w:tc>
        <w:tc>
          <w:tcPr>
            <w:tcW w:w="426" w:type="dxa"/>
          </w:tcPr>
          <w:p w14:paraId="3E5E4DF7" w14:textId="7E519237" w:rsidR="004B06A9" w:rsidRPr="0065014A" w:rsidRDefault="004B06A9" w:rsidP="004B06A9">
            <w:pPr>
              <w:jc w:val="center"/>
              <w:rPr>
                <w:sz w:val="20"/>
                <w:szCs w:val="20"/>
              </w:rPr>
            </w:pPr>
            <w:r w:rsidRPr="0065014A">
              <w:rPr>
                <w:sz w:val="20"/>
                <w:szCs w:val="20"/>
              </w:rPr>
              <w:t>-</w:t>
            </w:r>
          </w:p>
        </w:tc>
        <w:tc>
          <w:tcPr>
            <w:tcW w:w="425" w:type="dxa"/>
          </w:tcPr>
          <w:p w14:paraId="75194BFC" w14:textId="1A63445D" w:rsidR="004B06A9" w:rsidRPr="0065014A" w:rsidRDefault="004B06A9" w:rsidP="004B06A9">
            <w:pPr>
              <w:jc w:val="center"/>
              <w:rPr>
                <w:sz w:val="20"/>
                <w:szCs w:val="20"/>
              </w:rPr>
            </w:pPr>
            <w:r w:rsidRPr="0065014A">
              <w:rPr>
                <w:sz w:val="20"/>
                <w:szCs w:val="20"/>
              </w:rPr>
              <w:t>-</w:t>
            </w:r>
          </w:p>
        </w:tc>
        <w:tc>
          <w:tcPr>
            <w:tcW w:w="709" w:type="dxa"/>
            <w:tcBorders>
              <w:right w:val="single" w:sz="4" w:space="0" w:color="auto"/>
            </w:tcBorders>
          </w:tcPr>
          <w:p w14:paraId="0B0B858A" w14:textId="057859CA" w:rsidR="004B06A9" w:rsidRPr="0065014A" w:rsidRDefault="004B06A9" w:rsidP="004B06A9">
            <w:pPr>
              <w:jc w:val="center"/>
              <w:rPr>
                <w:sz w:val="20"/>
                <w:szCs w:val="20"/>
              </w:rPr>
            </w:pPr>
            <w:r w:rsidRPr="0065014A">
              <w:rPr>
                <w:sz w:val="20"/>
                <w:szCs w:val="20"/>
              </w:rPr>
              <w:t>1</w:t>
            </w:r>
          </w:p>
        </w:tc>
        <w:tc>
          <w:tcPr>
            <w:tcW w:w="425" w:type="dxa"/>
            <w:tcBorders>
              <w:right w:val="single" w:sz="4" w:space="0" w:color="auto"/>
            </w:tcBorders>
          </w:tcPr>
          <w:p w14:paraId="7729C55E" w14:textId="21DBD024" w:rsidR="004B06A9" w:rsidRPr="0065014A" w:rsidRDefault="004B06A9" w:rsidP="004B06A9">
            <w:pPr>
              <w:jc w:val="center"/>
              <w:rPr>
                <w:sz w:val="20"/>
                <w:szCs w:val="20"/>
              </w:rPr>
            </w:pPr>
            <w:r w:rsidRPr="0065014A">
              <w:rPr>
                <w:sz w:val="20"/>
                <w:szCs w:val="20"/>
              </w:rPr>
              <w:t>-</w:t>
            </w:r>
          </w:p>
        </w:tc>
        <w:tc>
          <w:tcPr>
            <w:tcW w:w="425" w:type="dxa"/>
            <w:tcBorders>
              <w:right w:val="single" w:sz="4" w:space="0" w:color="auto"/>
            </w:tcBorders>
          </w:tcPr>
          <w:p w14:paraId="6D93BFB2" w14:textId="6D426B57" w:rsidR="004B06A9" w:rsidRPr="0065014A" w:rsidRDefault="004B06A9" w:rsidP="004B06A9">
            <w:pPr>
              <w:jc w:val="center"/>
              <w:rPr>
                <w:sz w:val="20"/>
                <w:szCs w:val="20"/>
              </w:rPr>
            </w:pPr>
            <w:r w:rsidRPr="0065014A">
              <w:rPr>
                <w:sz w:val="20"/>
                <w:szCs w:val="20"/>
              </w:rPr>
              <w:t>-</w:t>
            </w:r>
          </w:p>
        </w:tc>
        <w:tc>
          <w:tcPr>
            <w:tcW w:w="425" w:type="dxa"/>
            <w:tcBorders>
              <w:right w:val="single" w:sz="4" w:space="0" w:color="auto"/>
            </w:tcBorders>
          </w:tcPr>
          <w:p w14:paraId="52429D8D" w14:textId="26FB61C7" w:rsidR="004B06A9" w:rsidRPr="00B450AB" w:rsidRDefault="004B06A9" w:rsidP="004B06A9">
            <w:pPr>
              <w:jc w:val="center"/>
              <w:rPr>
                <w:sz w:val="20"/>
                <w:szCs w:val="20"/>
              </w:rPr>
            </w:pPr>
            <w:r>
              <w:rPr>
                <w:sz w:val="20"/>
                <w:szCs w:val="20"/>
              </w:rPr>
              <w:t>-</w:t>
            </w:r>
          </w:p>
        </w:tc>
        <w:tc>
          <w:tcPr>
            <w:tcW w:w="993" w:type="dxa"/>
            <w:tcBorders>
              <w:left w:val="single" w:sz="4" w:space="0" w:color="auto"/>
            </w:tcBorders>
            <w:vAlign w:val="center"/>
          </w:tcPr>
          <w:p w14:paraId="1AFE310A" w14:textId="13BCEFA7" w:rsidR="004B06A9" w:rsidRPr="00B450AB" w:rsidRDefault="004B06A9" w:rsidP="004B06A9">
            <w:pPr>
              <w:jc w:val="center"/>
              <w:rPr>
                <w:sz w:val="20"/>
                <w:szCs w:val="20"/>
              </w:rPr>
            </w:pPr>
            <w:r w:rsidRPr="00B450AB">
              <w:rPr>
                <w:sz w:val="20"/>
                <w:szCs w:val="20"/>
              </w:rPr>
              <w:t>1**</w:t>
            </w:r>
          </w:p>
        </w:tc>
        <w:tc>
          <w:tcPr>
            <w:tcW w:w="992" w:type="dxa"/>
            <w:vAlign w:val="center"/>
          </w:tcPr>
          <w:p w14:paraId="24AC0EDF" w14:textId="16C13D2E" w:rsidR="004B06A9" w:rsidRPr="00B450AB" w:rsidRDefault="004B06A9" w:rsidP="004B06A9">
            <w:pPr>
              <w:jc w:val="center"/>
              <w:rPr>
                <w:sz w:val="20"/>
                <w:szCs w:val="20"/>
              </w:rPr>
            </w:pPr>
            <w:r w:rsidRPr="00B450AB">
              <w:rPr>
                <w:sz w:val="20"/>
                <w:szCs w:val="20"/>
              </w:rPr>
              <w:t>-</w:t>
            </w:r>
          </w:p>
        </w:tc>
        <w:tc>
          <w:tcPr>
            <w:tcW w:w="567" w:type="dxa"/>
            <w:vAlign w:val="center"/>
          </w:tcPr>
          <w:p w14:paraId="77C34A5D" w14:textId="55F2F857" w:rsidR="004B06A9" w:rsidRPr="009733C8" w:rsidRDefault="004B06A9" w:rsidP="004B06A9">
            <w:pPr>
              <w:jc w:val="center"/>
              <w:rPr>
                <w:sz w:val="20"/>
                <w:szCs w:val="20"/>
              </w:rPr>
            </w:pPr>
            <w:r>
              <w:rPr>
                <w:sz w:val="20"/>
                <w:szCs w:val="20"/>
              </w:rPr>
              <w:t>-</w:t>
            </w:r>
          </w:p>
        </w:tc>
        <w:tc>
          <w:tcPr>
            <w:tcW w:w="425" w:type="dxa"/>
            <w:vAlign w:val="center"/>
          </w:tcPr>
          <w:p w14:paraId="1A08CB52" w14:textId="652E155E" w:rsidR="004B06A9" w:rsidRPr="009733C8" w:rsidRDefault="004B06A9" w:rsidP="004B06A9">
            <w:pPr>
              <w:jc w:val="center"/>
              <w:rPr>
                <w:sz w:val="20"/>
                <w:szCs w:val="20"/>
              </w:rPr>
            </w:pPr>
            <w:r>
              <w:rPr>
                <w:sz w:val="20"/>
                <w:szCs w:val="20"/>
              </w:rPr>
              <w:t>-</w:t>
            </w:r>
          </w:p>
        </w:tc>
        <w:tc>
          <w:tcPr>
            <w:tcW w:w="425" w:type="dxa"/>
          </w:tcPr>
          <w:p w14:paraId="6A5C9C81" w14:textId="4746B153" w:rsidR="004B06A9" w:rsidRDefault="004B06A9" w:rsidP="004B06A9">
            <w:pPr>
              <w:jc w:val="center"/>
              <w:rPr>
                <w:sz w:val="20"/>
                <w:szCs w:val="20"/>
              </w:rPr>
            </w:pPr>
            <w:r>
              <w:rPr>
                <w:sz w:val="20"/>
                <w:szCs w:val="20"/>
              </w:rPr>
              <w:t>-</w:t>
            </w:r>
          </w:p>
        </w:tc>
        <w:tc>
          <w:tcPr>
            <w:tcW w:w="426" w:type="dxa"/>
            <w:vAlign w:val="center"/>
          </w:tcPr>
          <w:p w14:paraId="5E6CD43E" w14:textId="7489ED2C" w:rsidR="004B06A9" w:rsidRPr="009733C8" w:rsidRDefault="004B06A9" w:rsidP="004B06A9">
            <w:pPr>
              <w:jc w:val="center"/>
              <w:rPr>
                <w:sz w:val="20"/>
                <w:szCs w:val="20"/>
              </w:rPr>
            </w:pPr>
            <w:r>
              <w:rPr>
                <w:sz w:val="20"/>
                <w:szCs w:val="20"/>
              </w:rPr>
              <w:t>-</w:t>
            </w:r>
          </w:p>
        </w:tc>
        <w:tc>
          <w:tcPr>
            <w:tcW w:w="426" w:type="dxa"/>
            <w:vAlign w:val="center"/>
          </w:tcPr>
          <w:p w14:paraId="101724FE" w14:textId="18CB418E" w:rsidR="004B06A9" w:rsidRPr="009733C8" w:rsidRDefault="004B06A9" w:rsidP="004B06A9">
            <w:pPr>
              <w:jc w:val="center"/>
              <w:rPr>
                <w:sz w:val="20"/>
                <w:szCs w:val="20"/>
              </w:rPr>
            </w:pPr>
            <w:r>
              <w:rPr>
                <w:sz w:val="20"/>
                <w:szCs w:val="20"/>
              </w:rPr>
              <w:t>-</w:t>
            </w:r>
          </w:p>
        </w:tc>
        <w:tc>
          <w:tcPr>
            <w:tcW w:w="425" w:type="dxa"/>
            <w:shd w:val="clear" w:color="auto" w:fill="auto"/>
          </w:tcPr>
          <w:p w14:paraId="7F8C2FBD" w14:textId="2213A187" w:rsidR="004B06A9" w:rsidRDefault="004B06A9" w:rsidP="004B06A9">
            <w:pPr>
              <w:jc w:val="center"/>
              <w:rPr>
                <w:sz w:val="20"/>
                <w:szCs w:val="20"/>
              </w:rPr>
            </w:pPr>
            <w:r>
              <w:rPr>
                <w:sz w:val="20"/>
                <w:szCs w:val="20"/>
              </w:rPr>
              <w:t>-</w:t>
            </w:r>
          </w:p>
        </w:tc>
        <w:tc>
          <w:tcPr>
            <w:tcW w:w="567" w:type="dxa"/>
            <w:vAlign w:val="center"/>
          </w:tcPr>
          <w:p w14:paraId="62F2EF46" w14:textId="21ACDC4D" w:rsidR="004B06A9" w:rsidRPr="009733C8" w:rsidRDefault="004B06A9" w:rsidP="004B06A9">
            <w:pPr>
              <w:jc w:val="center"/>
              <w:rPr>
                <w:sz w:val="20"/>
                <w:szCs w:val="20"/>
              </w:rPr>
            </w:pPr>
            <w:r>
              <w:rPr>
                <w:sz w:val="20"/>
                <w:szCs w:val="20"/>
              </w:rPr>
              <w:t>-</w:t>
            </w:r>
          </w:p>
        </w:tc>
        <w:tc>
          <w:tcPr>
            <w:tcW w:w="425" w:type="dxa"/>
            <w:shd w:val="clear" w:color="auto" w:fill="auto"/>
          </w:tcPr>
          <w:p w14:paraId="139E1725" w14:textId="44F173F5" w:rsidR="004B06A9" w:rsidRPr="00E87473" w:rsidRDefault="004B06A9" w:rsidP="004B06A9">
            <w:pPr>
              <w:jc w:val="center"/>
              <w:rPr>
                <w:sz w:val="20"/>
                <w:szCs w:val="20"/>
              </w:rPr>
            </w:pPr>
            <w:r>
              <w:rPr>
                <w:sz w:val="20"/>
                <w:szCs w:val="20"/>
              </w:rPr>
              <w:t>1</w:t>
            </w:r>
          </w:p>
        </w:tc>
        <w:tc>
          <w:tcPr>
            <w:tcW w:w="425" w:type="dxa"/>
          </w:tcPr>
          <w:p w14:paraId="1AAF24C3" w14:textId="1102CB8E" w:rsidR="004B06A9" w:rsidRDefault="004B06A9" w:rsidP="004B06A9">
            <w:pPr>
              <w:jc w:val="center"/>
              <w:rPr>
                <w:sz w:val="20"/>
                <w:szCs w:val="20"/>
              </w:rPr>
            </w:pPr>
            <w:r>
              <w:rPr>
                <w:sz w:val="20"/>
                <w:szCs w:val="20"/>
              </w:rPr>
              <w:t>-</w:t>
            </w:r>
          </w:p>
        </w:tc>
        <w:tc>
          <w:tcPr>
            <w:tcW w:w="426" w:type="dxa"/>
            <w:vAlign w:val="center"/>
          </w:tcPr>
          <w:p w14:paraId="1CD249D1" w14:textId="05795499" w:rsidR="004B06A9" w:rsidRPr="009733C8" w:rsidRDefault="004B06A9" w:rsidP="004B06A9">
            <w:pPr>
              <w:jc w:val="center"/>
              <w:rPr>
                <w:sz w:val="20"/>
                <w:szCs w:val="20"/>
              </w:rPr>
            </w:pPr>
            <w:r>
              <w:rPr>
                <w:sz w:val="20"/>
                <w:szCs w:val="20"/>
              </w:rPr>
              <w:t>-</w:t>
            </w:r>
          </w:p>
        </w:tc>
        <w:tc>
          <w:tcPr>
            <w:tcW w:w="425" w:type="dxa"/>
            <w:vAlign w:val="center"/>
          </w:tcPr>
          <w:p w14:paraId="4A66944B" w14:textId="0147E32D" w:rsidR="004B06A9" w:rsidRPr="009733C8" w:rsidRDefault="004B06A9" w:rsidP="004B06A9">
            <w:pPr>
              <w:jc w:val="center"/>
              <w:rPr>
                <w:sz w:val="20"/>
                <w:szCs w:val="20"/>
              </w:rPr>
            </w:pPr>
            <w:r>
              <w:rPr>
                <w:sz w:val="20"/>
                <w:szCs w:val="20"/>
              </w:rPr>
              <w:t>-</w:t>
            </w:r>
          </w:p>
        </w:tc>
      </w:tr>
      <w:tr w:rsidR="004B06A9" w:rsidRPr="00104AEB" w14:paraId="06A96A50" w14:textId="77777777" w:rsidTr="004B06A9">
        <w:trPr>
          <w:trHeight w:val="69"/>
        </w:trPr>
        <w:tc>
          <w:tcPr>
            <w:tcW w:w="421" w:type="dxa"/>
            <w:shd w:val="clear" w:color="auto" w:fill="auto"/>
            <w:noWrap/>
            <w:vAlign w:val="center"/>
          </w:tcPr>
          <w:p w14:paraId="4D5642DE" w14:textId="07124FD8" w:rsidR="004B06A9" w:rsidRPr="000A028B" w:rsidRDefault="004B06A9" w:rsidP="004B06A9">
            <w:pPr>
              <w:jc w:val="center"/>
              <w:rPr>
                <w:sz w:val="20"/>
                <w:szCs w:val="20"/>
              </w:rPr>
            </w:pPr>
            <w:r w:rsidRPr="00EF73B2">
              <w:rPr>
                <w:sz w:val="20"/>
                <w:szCs w:val="20"/>
              </w:rPr>
              <w:t>7</w:t>
            </w:r>
          </w:p>
        </w:tc>
        <w:tc>
          <w:tcPr>
            <w:tcW w:w="1848" w:type="dxa"/>
            <w:shd w:val="clear" w:color="auto" w:fill="auto"/>
            <w:vAlign w:val="center"/>
          </w:tcPr>
          <w:p w14:paraId="01500D54" w14:textId="45612AD1" w:rsidR="004B06A9" w:rsidRPr="00982224" w:rsidRDefault="004B06A9" w:rsidP="004B06A9">
            <w:pPr>
              <w:jc w:val="center"/>
              <w:rPr>
                <w:sz w:val="20"/>
                <w:szCs w:val="20"/>
              </w:rPr>
            </w:pPr>
            <w:r w:rsidRPr="00982224">
              <w:rPr>
                <w:sz w:val="20"/>
                <w:szCs w:val="20"/>
              </w:rPr>
              <w:t>Модуль 105 «Агрегационная»</w:t>
            </w:r>
          </w:p>
        </w:tc>
        <w:tc>
          <w:tcPr>
            <w:tcW w:w="1417" w:type="dxa"/>
            <w:shd w:val="clear" w:color="auto" w:fill="auto"/>
            <w:vAlign w:val="center"/>
          </w:tcPr>
          <w:p w14:paraId="771BF859" w14:textId="2EA91EB2" w:rsidR="004B06A9" w:rsidRPr="00982224" w:rsidRDefault="004B06A9" w:rsidP="004B06A9">
            <w:pPr>
              <w:jc w:val="center"/>
              <w:rPr>
                <w:sz w:val="20"/>
                <w:szCs w:val="20"/>
              </w:rPr>
            </w:pPr>
            <w:r w:rsidRPr="00982224">
              <w:rPr>
                <w:sz w:val="20"/>
                <w:szCs w:val="20"/>
              </w:rPr>
              <w:t>12,1/2,80</w:t>
            </w:r>
          </w:p>
        </w:tc>
        <w:tc>
          <w:tcPr>
            <w:tcW w:w="707" w:type="dxa"/>
            <w:vAlign w:val="center"/>
          </w:tcPr>
          <w:p w14:paraId="07136E51" w14:textId="51244107" w:rsidR="004B06A9" w:rsidRPr="00982224" w:rsidRDefault="004B06A9" w:rsidP="004B06A9">
            <w:pPr>
              <w:jc w:val="center"/>
              <w:rPr>
                <w:sz w:val="20"/>
                <w:szCs w:val="20"/>
              </w:rPr>
            </w:pPr>
            <w:r w:rsidRPr="00982224">
              <w:rPr>
                <w:sz w:val="20"/>
                <w:szCs w:val="20"/>
              </w:rPr>
              <w:t>Е</w:t>
            </w:r>
          </w:p>
        </w:tc>
        <w:tc>
          <w:tcPr>
            <w:tcW w:w="426" w:type="dxa"/>
            <w:vAlign w:val="center"/>
          </w:tcPr>
          <w:p w14:paraId="0F7BBB5F" w14:textId="78EB31E5" w:rsidR="004B06A9" w:rsidRPr="00982224" w:rsidRDefault="004B06A9" w:rsidP="004B06A9">
            <w:pPr>
              <w:jc w:val="center"/>
              <w:rPr>
                <w:sz w:val="20"/>
                <w:szCs w:val="20"/>
              </w:rPr>
            </w:pPr>
            <w:r w:rsidRPr="00982224">
              <w:rPr>
                <w:sz w:val="20"/>
                <w:szCs w:val="20"/>
              </w:rPr>
              <w:t>5</w:t>
            </w:r>
          </w:p>
        </w:tc>
        <w:tc>
          <w:tcPr>
            <w:tcW w:w="832" w:type="dxa"/>
            <w:shd w:val="clear" w:color="auto" w:fill="auto"/>
            <w:vAlign w:val="center"/>
          </w:tcPr>
          <w:p w14:paraId="18CFE9DB" w14:textId="39628372" w:rsidR="004B06A9" w:rsidRPr="00982224" w:rsidRDefault="004B06A9" w:rsidP="004B06A9">
            <w:pPr>
              <w:jc w:val="center"/>
              <w:rPr>
                <w:sz w:val="20"/>
                <w:szCs w:val="20"/>
              </w:rPr>
            </w:pPr>
            <w:r w:rsidRPr="00982224">
              <w:rPr>
                <w:sz w:val="20"/>
                <w:szCs w:val="20"/>
              </w:rPr>
              <w:t xml:space="preserve">+10 </w:t>
            </w:r>
            <w:r w:rsidRPr="00982224">
              <w:rPr>
                <w:sz w:val="20"/>
                <w:szCs w:val="20"/>
                <w:lang w:val="en-US"/>
              </w:rPr>
              <w:t>Pa</w:t>
            </w:r>
          </w:p>
        </w:tc>
        <w:tc>
          <w:tcPr>
            <w:tcW w:w="869" w:type="dxa"/>
            <w:vAlign w:val="center"/>
          </w:tcPr>
          <w:p w14:paraId="7B4B2ED4" w14:textId="77777777" w:rsidR="004B06A9" w:rsidRPr="00982224" w:rsidRDefault="004B06A9" w:rsidP="004B06A9">
            <w:pPr>
              <w:jc w:val="center"/>
              <w:rPr>
                <w:sz w:val="20"/>
                <w:szCs w:val="20"/>
              </w:rPr>
            </w:pPr>
            <w:r w:rsidRPr="00982224">
              <w:rPr>
                <w:sz w:val="20"/>
                <w:szCs w:val="20"/>
              </w:rPr>
              <w:t>-</w:t>
            </w:r>
          </w:p>
        </w:tc>
        <w:tc>
          <w:tcPr>
            <w:tcW w:w="1275" w:type="dxa"/>
            <w:vAlign w:val="center"/>
          </w:tcPr>
          <w:p w14:paraId="0E5064AB" w14:textId="77777777" w:rsidR="004B06A9" w:rsidRPr="00982224" w:rsidRDefault="004B06A9" w:rsidP="004B06A9">
            <w:pPr>
              <w:jc w:val="center"/>
              <w:rPr>
                <w:sz w:val="20"/>
                <w:szCs w:val="20"/>
              </w:rPr>
            </w:pPr>
            <w:r w:rsidRPr="00982224">
              <w:rPr>
                <w:sz w:val="20"/>
                <w:szCs w:val="20"/>
              </w:rPr>
              <w:t>-</w:t>
            </w:r>
          </w:p>
        </w:tc>
        <w:tc>
          <w:tcPr>
            <w:tcW w:w="1560" w:type="dxa"/>
            <w:vAlign w:val="center"/>
          </w:tcPr>
          <w:p w14:paraId="3D32AC18" w14:textId="77777777" w:rsidR="004B06A9" w:rsidRPr="00982224" w:rsidRDefault="004B06A9" w:rsidP="004B06A9">
            <w:pPr>
              <w:jc w:val="center"/>
              <w:rPr>
                <w:sz w:val="20"/>
                <w:szCs w:val="20"/>
              </w:rPr>
            </w:pPr>
            <w:r w:rsidRPr="00982224">
              <w:rPr>
                <w:sz w:val="20"/>
                <w:szCs w:val="20"/>
              </w:rPr>
              <w:t>-</w:t>
            </w:r>
          </w:p>
        </w:tc>
        <w:tc>
          <w:tcPr>
            <w:tcW w:w="569" w:type="dxa"/>
            <w:vAlign w:val="center"/>
          </w:tcPr>
          <w:p w14:paraId="5C00E27E" w14:textId="77777777" w:rsidR="004B06A9" w:rsidRPr="00982224" w:rsidRDefault="004B06A9" w:rsidP="004B06A9">
            <w:pPr>
              <w:jc w:val="center"/>
              <w:rPr>
                <w:sz w:val="20"/>
                <w:szCs w:val="20"/>
              </w:rPr>
            </w:pPr>
            <w:r w:rsidRPr="00982224">
              <w:rPr>
                <w:sz w:val="20"/>
                <w:szCs w:val="20"/>
              </w:rPr>
              <w:t>-</w:t>
            </w:r>
          </w:p>
        </w:tc>
        <w:tc>
          <w:tcPr>
            <w:tcW w:w="708" w:type="dxa"/>
            <w:vAlign w:val="center"/>
          </w:tcPr>
          <w:p w14:paraId="28FDEA72" w14:textId="32F9285E" w:rsidR="004B06A9" w:rsidRPr="00982224" w:rsidRDefault="004B06A9" w:rsidP="004B06A9">
            <w:pPr>
              <w:jc w:val="center"/>
              <w:rPr>
                <w:sz w:val="20"/>
                <w:szCs w:val="20"/>
              </w:rPr>
            </w:pPr>
            <w:r w:rsidRPr="001F2B5A">
              <w:rPr>
                <w:sz w:val="20"/>
                <w:szCs w:val="20"/>
              </w:rPr>
              <w:t>-</w:t>
            </w:r>
          </w:p>
        </w:tc>
        <w:tc>
          <w:tcPr>
            <w:tcW w:w="991" w:type="dxa"/>
            <w:vAlign w:val="center"/>
          </w:tcPr>
          <w:p w14:paraId="3017D5C1" w14:textId="5307162C" w:rsidR="004B06A9" w:rsidRPr="00604D84" w:rsidRDefault="004B06A9" w:rsidP="004B06A9">
            <w:pPr>
              <w:jc w:val="center"/>
              <w:rPr>
                <w:sz w:val="20"/>
                <w:szCs w:val="20"/>
              </w:rPr>
            </w:pPr>
            <w:r w:rsidRPr="00604D84">
              <w:rPr>
                <w:sz w:val="20"/>
                <w:szCs w:val="20"/>
              </w:rPr>
              <w:t>-</w:t>
            </w:r>
          </w:p>
        </w:tc>
        <w:tc>
          <w:tcPr>
            <w:tcW w:w="427" w:type="dxa"/>
            <w:vAlign w:val="center"/>
          </w:tcPr>
          <w:p w14:paraId="1D702BC0" w14:textId="637CEC8C" w:rsidR="004B06A9" w:rsidRPr="00604D84" w:rsidRDefault="004B06A9" w:rsidP="004B06A9">
            <w:pPr>
              <w:jc w:val="center"/>
              <w:rPr>
                <w:sz w:val="20"/>
                <w:szCs w:val="20"/>
              </w:rPr>
            </w:pPr>
            <w:r w:rsidRPr="00604D84">
              <w:rPr>
                <w:sz w:val="20"/>
                <w:szCs w:val="20"/>
              </w:rPr>
              <w:t>2</w:t>
            </w:r>
          </w:p>
        </w:tc>
        <w:tc>
          <w:tcPr>
            <w:tcW w:w="567" w:type="dxa"/>
            <w:vAlign w:val="center"/>
          </w:tcPr>
          <w:p w14:paraId="65FCAB6A" w14:textId="6BE0FF28" w:rsidR="004B06A9" w:rsidRPr="00604D84" w:rsidRDefault="004B06A9" w:rsidP="004B06A9">
            <w:pPr>
              <w:jc w:val="center"/>
              <w:rPr>
                <w:sz w:val="20"/>
                <w:szCs w:val="20"/>
              </w:rPr>
            </w:pPr>
            <w:r w:rsidRPr="00604D84">
              <w:rPr>
                <w:sz w:val="20"/>
                <w:szCs w:val="20"/>
              </w:rPr>
              <w:t>-</w:t>
            </w:r>
          </w:p>
        </w:tc>
        <w:tc>
          <w:tcPr>
            <w:tcW w:w="850" w:type="dxa"/>
            <w:vAlign w:val="center"/>
          </w:tcPr>
          <w:p w14:paraId="2948FF64" w14:textId="24836DFE" w:rsidR="004B06A9" w:rsidRPr="00604D84" w:rsidRDefault="004B06A9" w:rsidP="004B06A9">
            <w:pPr>
              <w:jc w:val="center"/>
              <w:rPr>
                <w:sz w:val="20"/>
                <w:szCs w:val="20"/>
              </w:rPr>
            </w:pPr>
            <w:r w:rsidRPr="00604D84">
              <w:rPr>
                <w:sz w:val="20"/>
                <w:szCs w:val="20"/>
              </w:rPr>
              <w:t>-</w:t>
            </w:r>
          </w:p>
        </w:tc>
        <w:tc>
          <w:tcPr>
            <w:tcW w:w="426" w:type="dxa"/>
          </w:tcPr>
          <w:p w14:paraId="3BC4B035" w14:textId="79A2EA75" w:rsidR="004B06A9" w:rsidRDefault="004B06A9" w:rsidP="004B06A9">
            <w:pPr>
              <w:jc w:val="center"/>
              <w:rPr>
                <w:sz w:val="20"/>
                <w:szCs w:val="20"/>
              </w:rPr>
            </w:pPr>
          </w:p>
          <w:p w14:paraId="6EF6D96E" w14:textId="03A8B135" w:rsidR="004B06A9" w:rsidRPr="00604D84" w:rsidRDefault="004B06A9" w:rsidP="004B06A9">
            <w:pPr>
              <w:jc w:val="center"/>
              <w:rPr>
                <w:sz w:val="20"/>
                <w:szCs w:val="20"/>
              </w:rPr>
            </w:pPr>
            <w:r>
              <w:rPr>
                <w:sz w:val="20"/>
                <w:szCs w:val="20"/>
              </w:rPr>
              <w:t>-</w:t>
            </w:r>
          </w:p>
        </w:tc>
        <w:tc>
          <w:tcPr>
            <w:tcW w:w="425" w:type="dxa"/>
          </w:tcPr>
          <w:p w14:paraId="7A099126" w14:textId="446F8888" w:rsidR="004B06A9" w:rsidRDefault="004B06A9" w:rsidP="004B06A9">
            <w:pPr>
              <w:jc w:val="center"/>
              <w:rPr>
                <w:sz w:val="20"/>
                <w:szCs w:val="20"/>
              </w:rPr>
            </w:pPr>
          </w:p>
          <w:p w14:paraId="1371C36B" w14:textId="5C124861" w:rsidR="004B06A9" w:rsidRPr="00604D84" w:rsidRDefault="004B06A9" w:rsidP="004B06A9">
            <w:pPr>
              <w:jc w:val="center"/>
              <w:rPr>
                <w:sz w:val="20"/>
                <w:szCs w:val="20"/>
              </w:rPr>
            </w:pPr>
            <w:r>
              <w:rPr>
                <w:sz w:val="20"/>
                <w:szCs w:val="20"/>
              </w:rPr>
              <w:t>-</w:t>
            </w:r>
          </w:p>
        </w:tc>
        <w:tc>
          <w:tcPr>
            <w:tcW w:w="709" w:type="dxa"/>
            <w:tcBorders>
              <w:right w:val="single" w:sz="4" w:space="0" w:color="auto"/>
            </w:tcBorders>
            <w:vAlign w:val="center"/>
          </w:tcPr>
          <w:p w14:paraId="50F2B2D9" w14:textId="6684E5D3" w:rsidR="004B06A9" w:rsidRPr="00604D84" w:rsidRDefault="004B06A9" w:rsidP="004B06A9">
            <w:pPr>
              <w:jc w:val="center"/>
              <w:rPr>
                <w:sz w:val="20"/>
                <w:szCs w:val="20"/>
              </w:rPr>
            </w:pPr>
            <w:r w:rsidRPr="00604D84">
              <w:rPr>
                <w:sz w:val="20"/>
                <w:szCs w:val="20"/>
              </w:rPr>
              <w:t>1</w:t>
            </w:r>
          </w:p>
        </w:tc>
        <w:tc>
          <w:tcPr>
            <w:tcW w:w="425" w:type="dxa"/>
            <w:tcBorders>
              <w:right w:val="single" w:sz="4" w:space="0" w:color="auto"/>
            </w:tcBorders>
            <w:vAlign w:val="center"/>
          </w:tcPr>
          <w:p w14:paraId="5A273CCE" w14:textId="08CCC45B" w:rsidR="004B06A9" w:rsidRPr="00604D84" w:rsidRDefault="004B06A9" w:rsidP="004B06A9">
            <w:pPr>
              <w:jc w:val="center"/>
              <w:rPr>
                <w:sz w:val="20"/>
                <w:szCs w:val="20"/>
              </w:rPr>
            </w:pPr>
            <w:r w:rsidRPr="00604D84">
              <w:rPr>
                <w:sz w:val="20"/>
                <w:szCs w:val="20"/>
              </w:rPr>
              <w:t>-</w:t>
            </w:r>
          </w:p>
        </w:tc>
        <w:tc>
          <w:tcPr>
            <w:tcW w:w="425" w:type="dxa"/>
            <w:tcBorders>
              <w:right w:val="single" w:sz="4" w:space="0" w:color="auto"/>
            </w:tcBorders>
          </w:tcPr>
          <w:p w14:paraId="2F24FBE1" w14:textId="7784C69F" w:rsidR="004B06A9" w:rsidRDefault="004B06A9" w:rsidP="004B06A9">
            <w:pPr>
              <w:jc w:val="center"/>
              <w:rPr>
                <w:sz w:val="20"/>
                <w:szCs w:val="20"/>
              </w:rPr>
            </w:pPr>
          </w:p>
          <w:p w14:paraId="75F9194C" w14:textId="38DFA9E0" w:rsidR="004B06A9" w:rsidRPr="00604D84" w:rsidRDefault="004B06A9" w:rsidP="004B06A9">
            <w:pPr>
              <w:jc w:val="center"/>
              <w:rPr>
                <w:sz w:val="20"/>
                <w:szCs w:val="20"/>
              </w:rPr>
            </w:pPr>
            <w:r>
              <w:rPr>
                <w:sz w:val="20"/>
                <w:szCs w:val="20"/>
              </w:rPr>
              <w:t>-</w:t>
            </w:r>
          </w:p>
        </w:tc>
        <w:tc>
          <w:tcPr>
            <w:tcW w:w="425" w:type="dxa"/>
            <w:tcBorders>
              <w:right w:val="single" w:sz="4" w:space="0" w:color="auto"/>
            </w:tcBorders>
          </w:tcPr>
          <w:p w14:paraId="6C2145FA" w14:textId="711E0038" w:rsidR="004B06A9" w:rsidRPr="00B450AB" w:rsidRDefault="004B06A9" w:rsidP="004B06A9">
            <w:pPr>
              <w:jc w:val="center"/>
              <w:rPr>
                <w:sz w:val="20"/>
                <w:szCs w:val="20"/>
              </w:rPr>
            </w:pPr>
            <w:r>
              <w:rPr>
                <w:sz w:val="20"/>
                <w:szCs w:val="20"/>
              </w:rPr>
              <w:t>-</w:t>
            </w:r>
          </w:p>
        </w:tc>
        <w:tc>
          <w:tcPr>
            <w:tcW w:w="993" w:type="dxa"/>
            <w:tcBorders>
              <w:left w:val="single" w:sz="4" w:space="0" w:color="auto"/>
            </w:tcBorders>
            <w:shd w:val="clear" w:color="auto" w:fill="auto"/>
            <w:vAlign w:val="center"/>
          </w:tcPr>
          <w:p w14:paraId="20AD702A" w14:textId="60A319CA" w:rsidR="004B06A9" w:rsidRPr="00B450AB" w:rsidRDefault="004B06A9" w:rsidP="004B06A9">
            <w:pPr>
              <w:jc w:val="center"/>
              <w:rPr>
                <w:sz w:val="20"/>
                <w:szCs w:val="20"/>
              </w:rPr>
            </w:pPr>
            <w:r w:rsidRPr="00B450AB">
              <w:rPr>
                <w:sz w:val="20"/>
                <w:szCs w:val="20"/>
              </w:rPr>
              <w:t>3*</w:t>
            </w:r>
          </w:p>
        </w:tc>
        <w:tc>
          <w:tcPr>
            <w:tcW w:w="992" w:type="dxa"/>
            <w:vAlign w:val="center"/>
          </w:tcPr>
          <w:p w14:paraId="38B4BE05" w14:textId="4395E7C4" w:rsidR="004B06A9" w:rsidRPr="00B450AB" w:rsidRDefault="004B06A9" w:rsidP="004B06A9">
            <w:pPr>
              <w:jc w:val="center"/>
              <w:rPr>
                <w:sz w:val="20"/>
                <w:szCs w:val="20"/>
              </w:rPr>
            </w:pPr>
            <w:r w:rsidRPr="00B450AB">
              <w:rPr>
                <w:sz w:val="20"/>
                <w:szCs w:val="20"/>
              </w:rPr>
              <w:t>-</w:t>
            </w:r>
          </w:p>
        </w:tc>
        <w:tc>
          <w:tcPr>
            <w:tcW w:w="567" w:type="dxa"/>
            <w:shd w:val="clear" w:color="auto" w:fill="auto"/>
            <w:vAlign w:val="center"/>
          </w:tcPr>
          <w:p w14:paraId="6AA1C178" w14:textId="7B4B217F" w:rsidR="004B06A9" w:rsidRPr="00982224" w:rsidRDefault="004B06A9" w:rsidP="004B06A9">
            <w:pPr>
              <w:jc w:val="center"/>
              <w:rPr>
                <w:sz w:val="20"/>
                <w:szCs w:val="20"/>
              </w:rPr>
            </w:pPr>
            <w:r w:rsidRPr="00982224">
              <w:rPr>
                <w:sz w:val="20"/>
                <w:szCs w:val="20"/>
              </w:rPr>
              <w:t>-</w:t>
            </w:r>
          </w:p>
        </w:tc>
        <w:tc>
          <w:tcPr>
            <w:tcW w:w="425" w:type="dxa"/>
            <w:shd w:val="clear" w:color="auto" w:fill="auto"/>
            <w:vAlign w:val="center"/>
          </w:tcPr>
          <w:p w14:paraId="5A8805B0" w14:textId="0C510857" w:rsidR="004B06A9" w:rsidRPr="00982224" w:rsidRDefault="004B06A9" w:rsidP="004B06A9">
            <w:pPr>
              <w:jc w:val="center"/>
              <w:rPr>
                <w:sz w:val="20"/>
                <w:szCs w:val="20"/>
              </w:rPr>
            </w:pPr>
            <w:r w:rsidRPr="00982224">
              <w:rPr>
                <w:sz w:val="20"/>
                <w:szCs w:val="20"/>
              </w:rPr>
              <w:t>-</w:t>
            </w:r>
          </w:p>
        </w:tc>
        <w:tc>
          <w:tcPr>
            <w:tcW w:w="425" w:type="dxa"/>
          </w:tcPr>
          <w:p w14:paraId="0654D19D" w14:textId="7E0D97BD" w:rsidR="004B06A9" w:rsidRPr="00982224" w:rsidRDefault="004B06A9" w:rsidP="004B06A9">
            <w:pPr>
              <w:jc w:val="center"/>
              <w:rPr>
                <w:sz w:val="20"/>
                <w:szCs w:val="20"/>
              </w:rPr>
            </w:pPr>
            <w:r>
              <w:rPr>
                <w:sz w:val="20"/>
                <w:szCs w:val="20"/>
              </w:rPr>
              <w:t>-</w:t>
            </w:r>
          </w:p>
        </w:tc>
        <w:tc>
          <w:tcPr>
            <w:tcW w:w="426" w:type="dxa"/>
            <w:shd w:val="clear" w:color="auto" w:fill="auto"/>
            <w:vAlign w:val="center"/>
          </w:tcPr>
          <w:p w14:paraId="08EA9997" w14:textId="7DECF3E0" w:rsidR="004B06A9" w:rsidRPr="00982224" w:rsidRDefault="004B06A9" w:rsidP="004B06A9">
            <w:pPr>
              <w:jc w:val="center"/>
              <w:rPr>
                <w:sz w:val="20"/>
                <w:szCs w:val="20"/>
              </w:rPr>
            </w:pPr>
            <w:r w:rsidRPr="00982224">
              <w:rPr>
                <w:sz w:val="20"/>
                <w:szCs w:val="20"/>
              </w:rPr>
              <w:t>-</w:t>
            </w:r>
          </w:p>
        </w:tc>
        <w:tc>
          <w:tcPr>
            <w:tcW w:w="426" w:type="dxa"/>
            <w:vAlign w:val="center"/>
          </w:tcPr>
          <w:p w14:paraId="3BD03975" w14:textId="77777777" w:rsidR="004B06A9" w:rsidRPr="00982224" w:rsidRDefault="004B06A9" w:rsidP="004B06A9">
            <w:pPr>
              <w:jc w:val="center"/>
              <w:rPr>
                <w:sz w:val="20"/>
                <w:szCs w:val="20"/>
              </w:rPr>
            </w:pPr>
            <w:r w:rsidRPr="00982224">
              <w:rPr>
                <w:sz w:val="20"/>
                <w:szCs w:val="20"/>
              </w:rPr>
              <w:t>-</w:t>
            </w:r>
          </w:p>
        </w:tc>
        <w:tc>
          <w:tcPr>
            <w:tcW w:w="425" w:type="dxa"/>
            <w:shd w:val="clear" w:color="auto" w:fill="auto"/>
          </w:tcPr>
          <w:p w14:paraId="5062BE22" w14:textId="66286AD8" w:rsidR="004B06A9" w:rsidRPr="00982224" w:rsidRDefault="004B06A9" w:rsidP="004B06A9">
            <w:pPr>
              <w:jc w:val="center"/>
              <w:rPr>
                <w:sz w:val="20"/>
                <w:szCs w:val="20"/>
              </w:rPr>
            </w:pPr>
            <w:r>
              <w:rPr>
                <w:sz w:val="20"/>
                <w:szCs w:val="20"/>
              </w:rPr>
              <w:t>-</w:t>
            </w:r>
          </w:p>
        </w:tc>
        <w:tc>
          <w:tcPr>
            <w:tcW w:w="567" w:type="dxa"/>
            <w:vAlign w:val="center"/>
          </w:tcPr>
          <w:p w14:paraId="3E3919F7" w14:textId="40106796" w:rsidR="004B06A9" w:rsidRPr="00982224" w:rsidRDefault="004B06A9" w:rsidP="004B06A9">
            <w:pPr>
              <w:jc w:val="center"/>
              <w:rPr>
                <w:sz w:val="20"/>
                <w:szCs w:val="20"/>
              </w:rPr>
            </w:pPr>
            <w:r w:rsidRPr="00982224">
              <w:rPr>
                <w:sz w:val="20"/>
                <w:szCs w:val="20"/>
              </w:rPr>
              <w:t>-</w:t>
            </w:r>
          </w:p>
        </w:tc>
        <w:tc>
          <w:tcPr>
            <w:tcW w:w="425" w:type="dxa"/>
            <w:shd w:val="clear" w:color="auto" w:fill="auto"/>
          </w:tcPr>
          <w:p w14:paraId="6ECBEAC5" w14:textId="7DFA6986" w:rsidR="004B06A9" w:rsidRPr="00E87473" w:rsidRDefault="004B06A9" w:rsidP="004B06A9">
            <w:pPr>
              <w:jc w:val="center"/>
              <w:rPr>
                <w:sz w:val="20"/>
                <w:szCs w:val="20"/>
              </w:rPr>
            </w:pPr>
            <w:r>
              <w:rPr>
                <w:sz w:val="20"/>
                <w:szCs w:val="20"/>
              </w:rPr>
              <w:t>1</w:t>
            </w:r>
          </w:p>
        </w:tc>
        <w:tc>
          <w:tcPr>
            <w:tcW w:w="425" w:type="dxa"/>
          </w:tcPr>
          <w:p w14:paraId="4FCC1116" w14:textId="05BF2533" w:rsidR="004B06A9" w:rsidRPr="00982224" w:rsidRDefault="004B06A9" w:rsidP="004B06A9">
            <w:pPr>
              <w:jc w:val="center"/>
              <w:rPr>
                <w:sz w:val="20"/>
                <w:szCs w:val="20"/>
              </w:rPr>
            </w:pPr>
            <w:r>
              <w:rPr>
                <w:sz w:val="20"/>
                <w:szCs w:val="20"/>
              </w:rPr>
              <w:t>-</w:t>
            </w:r>
          </w:p>
        </w:tc>
        <w:tc>
          <w:tcPr>
            <w:tcW w:w="426" w:type="dxa"/>
            <w:vAlign w:val="center"/>
          </w:tcPr>
          <w:p w14:paraId="0126575A" w14:textId="4C2202A3" w:rsidR="004B06A9" w:rsidRPr="00982224" w:rsidRDefault="004B06A9" w:rsidP="004B06A9">
            <w:pPr>
              <w:jc w:val="center"/>
              <w:rPr>
                <w:sz w:val="20"/>
                <w:szCs w:val="20"/>
              </w:rPr>
            </w:pPr>
            <w:r w:rsidRPr="00982224">
              <w:rPr>
                <w:sz w:val="20"/>
                <w:szCs w:val="20"/>
              </w:rPr>
              <w:t>-</w:t>
            </w:r>
          </w:p>
        </w:tc>
        <w:tc>
          <w:tcPr>
            <w:tcW w:w="425" w:type="dxa"/>
            <w:vAlign w:val="center"/>
          </w:tcPr>
          <w:p w14:paraId="36F1D4FD" w14:textId="77777777" w:rsidR="004B06A9" w:rsidRPr="00982224" w:rsidRDefault="004B06A9" w:rsidP="004B06A9">
            <w:pPr>
              <w:jc w:val="center"/>
              <w:rPr>
                <w:sz w:val="20"/>
                <w:szCs w:val="20"/>
              </w:rPr>
            </w:pPr>
            <w:r w:rsidRPr="00982224">
              <w:rPr>
                <w:sz w:val="20"/>
                <w:szCs w:val="20"/>
              </w:rPr>
              <w:t>-</w:t>
            </w:r>
          </w:p>
        </w:tc>
      </w:tr>
      <w:tr w:rsidR="004B06A9" w:rsidRPr="00104AEB" w14:paraId="46AE02D6" w14:textId="77777777" w:rsidTr="004B06A9">
        <w:trPr>
          <w:trHeight w:val="69"/>
        </w:trPr>
        <w:tc>
          <w:tcPr>
            <w:tcW w:w="421" w:type="dxa"/>
            <w:shd w:val="clear" w:color="auto" w:fill="auto"/>
            <w:noWrap/>
            <w:vAlign w:val="center"/>
          </w:tcPr>
          <w:p w14:paraId="2C60401A" w14:textId="648DCB89" w:rsidR="004B06A9" w:rsidRPr="00EF73B2" w:rsidRDefault="004B06A9" w:rsidP="004B06A9">
            <w:pPr>
              <w:jc w:val="center"/>
              <w:rPr>
                <w:sz w:val="20"/>
                <w:szCs w:val="20"/>
              </w:rPr>
            </w:pPr>
            <w:r w:rsidRPr="00EF73B2">
              <w:rPr>
                <w:sz w:val="20"/>
                <w:szCs w:val="20"/>
              </w:rPr>
              <w:t>8</w:t>
            </w:r>
          </w:p>
        </w:tc>
        <w:tc>
          <w:tcPr>
            <w:tcW w:w="1848" w:type="dxa"/>
            <w:shd w:val="clear" w:color="auto" w:fill="auto"/>
            <w:vAlign w:val="center"/>
          </w:tcPr>
          <w:p w14:paraId="0387F267" w14:textId="497B8EF5" w:rsidR="004B06A9" w:rsidRPr="00EF73B2" w:rsidRDefault="004B06A9" w:rsidP="004B06A9">
            <w:pPr>
              <w:jc w:val="center"/>
              <w:rPr>
                <w:sz w:val="20"/>
                <w:szCs w:val="20"/>
              </w:rPr>
            </w:pPr>
            <w:r w:rsidRPr="00EF73B2">
              <w:rPr>
                <w:sz w:val="20"/>
                <w:szCs w:val="20"/>
              </w:rPr>
              <w:t>Модуль 106 «</w:t>
            </w:r>
            <w:r>
              <w:rPr>
                <w:sz w:val="20"/>
                <w:szCs w:val="20"/>
              </w:rPr>
              <w:t>Санузел</w:t>
            </w:r>
            <w:r w:rsidRPr="00EF73B2">
              <w:rPr>
                <w:sz w:val="20"/>
                <w:szCs w:val="20"/>
              </w:rPr>
              <w:t>»</w:t>
            </w:r>
          </w:p>
        </w:tc>
        <w:tc>
          <w:tcPr>
            <w:tcW w:w="1417" w:type="dxa"/>
            <w:shd w:val="clear" w:color="auto" w:fill="auto"/>
            <w:vAlign w:val="center"/>
          </w:tcPr>
          <w:p w14:paraId="116AFB70" w14:textId="6100B73C" w:rsidR="004B06A9" w:rsidRPr="00EF73B2" w:rsidRDefault="004B06A9" w:rsidP="004B06A9">
            <w:pPr>
              <w:jc w:val="center"/>
              <w:rPr>
                <w:sz w:val="20"/>
                <w:szCs w:val="20"/>
              </w:rPr>
            </w:pPr>
            <w:r w:rsidRPr="00EF73B2">
              <w:rPr>
                <w:sz w:val="20"/>
                <w:szCs w:val="20"/>
              </w:rPr>
              <w:t>3,6</w:t>
            </w:r>
            <w:r w:rsidRPr="00EF73B2">
              <w:rPr>
                <w:sz w:val="20"/>
                <w:szCs w:val="20"/>
                <w:lang w:val="en-US"/>
              </w:rPr>
              <w:t>/</w:t>
            </w:r>
            <w:r w:rsidRPr="00EF73B2">
              <w:rPr>
                <w:sz w:val="20"/>
                <w:szCs w:val="20"/>
              </w:rPr>
              <w:t>2,80</w:t>
            </w:r>
          </w:p>
        </w:tc>
        <w:tc>
          <w:tcPr>
            <w:tcW w:w="707" w:type="dxa"/>
            <w:vAlign w:val="center"/>
          </w:tcPr>
          <w:p w14:paraId="503CBCFF" w14:textId="01854D8B" w:rsidR="004B06A9" w:rsidRPr="00EF73B2" w:rsidRDefault="004B06A9" w:rsidP="004B06A9">
            <w:pPr>
              <w:jc w:val="center"/>
              <w:rPr>
                <w:sz w:val="20"/>
                <w:szCs w:val="20"/>
              </w:rPr>
            </w:pPr>
            <w:r w:rsidRPr="00EF73B2">
              <w:rPr>
                <w:sz w:val="20"/>
                <w:szCs w:val="20"/>
              </w:rPr>
              <w:t>Е</w:t>
            </w:r>
          </w:p>
        </w:tc>
        <w:tc>
          <w:tcPr>
            <w:tcW w:w="426" w:type="dxa"/>
            <w:vAlign w:val="center"/>
          </w:tcPr>
          <w:p w14:paraId="452B5D26" w14:textId="14EE3004" w:rsidR="004B06A9" w:rsidRPr="00EF73B2" w:rsidRDefault="004B06A9" w:rsidP="004B06A9">
            <w:pPr>
              <w:jc w:val="center"/>
              <w:rPr>
                <w:sz w:val="20"/>
                <w:szCs w:val="20"/>
              </w:rPr>
            </w:pPr>
            <w:r w:rsidRPr="00EF73B2">
              <w:rPr>
                <w:sz w:val="20"/>
                <w:szCs w:val="20"/>
              </w:rPr>
              <w:t>5</w:t>
            </w:r>
          </w:p>
        </w:tc>
        <w:tc>
          <w:tcPr>
            <w:tcW w:w="832" w:type="dxa"/>
            <w:shd w:val="clear" w:color="auto" w:fill="auto"/>
            <w:vAlign w:val="center"/>
          </w:tcPr>
          <w:p w14:paraId="2BA164D4" w14:textId="58F09506" w:rsidR="004B06A9" w:rsidRPr="00EF73B2" w:rsidRDefault="004B06A9" w:rsidP="004B06A9">
            <w:pPr>
              <w:jc w:val="center"/>
              <w:rPr>
                <w:sz w:val="20"/>
                <w:szCs w:val="20"/>
              </w:rPr>
            </w:pPr>
            <w:r w:rsidRPr="00EF73B2">
              <w:rPr>
                <w:sz w:val="20"/>
                <w:szCs w:val="20"/>
              </w:rPr>
              <w:t xml:space="preserve">+10 </w:t>
            </w:r>
            <w:r w:rsidRPr="00EF73B2">
              <w:rPr>
                <w:sz w:val="20"/>
                <w:szCs w:val="20"/>
                <w:lang w:val="en-US"/>
              </w:rPr>
              <w:t>Pa</w:t>
            </w:r>
          </w:p>
        </w:tc>
        <w:tc>
          <w:tcPr>
            <w:tcW w:w="869" w:type="dxa"/>
            <w:vAlign w:val="center"/>
          </w:tcPr>
          <w:p w14:paraId="69A5F3AD" w14:textId="01C1BE5E" w:rsidR="004B06A9" w:rsidRPr="00EF73B2" w:rsidRDefault="004B06A9" w:rsidP="004B06A9">
            <w:pPr>
              <w:jc w:val="center"/>
              <w:rPr>
                <w:sz w:val="20"/>
                <w:szCs w:val="20"/>
              </w:rPr>
            </w:pPr>
            <w:r w:rsidRPr="00EF73B2">
              <w:rPr>
                <w:sz w:val="20"/>
                <w:szCs w:val="20"/>
              </w:rPr>
              <w:t>№5</w:t>
            </w:r>
          </w:p>
        </w:tc>
        <w:tc>
          <w:tcPr>
            <w:tcW w:w="1275" w:type="dxa"/>
            <w:vAlign w:val="center"/>
          </w:tcPr>
          <w:p w14:paraId="1E822BCF" w14:textId="5A3E5BBB" w:rsidR="004B06A9" w:rsidRPr="00EF73B2" w:rsidRDefault="004B06A9" w:rsidP="004B06A9">
            <w:pPr>
              <w:jc w:val="center"/>
              <w:rPr>
                <w:sz w:val="20"/>
                <w:szCs w:val="20"/>
              </w:rPr>
            </w:pPr>
            <w:r w:rsidRPr="00EF73B2">
              <w:rPr>
                <w:sz w:val="20"/>
                <w:szCs w:val="20"/>
              </w:rPr>
              <w:t>0,7*2,1</w:t>
            </w:r>
          </w:p>
        </w:tc>
        <w:tc>
          <w:tcPr>
            <w:tcW w:w="1560" w:type="dxa"/>
            <w:vAlign w:val="center"/>
          </w:tcPr>
          <w:p w14:paraId="02D776A0" w14:textId="57C52F75" w:rsidR="004B06A9" w:rsidRPr="00206242" w:rsidRDefault="004B06A9" w:rsidP="004B06A9">
            <w:pPr>
              <w:jc w:val="center"/>
              <w:rPr>
                <w:sz w:val="20"/>
                <w:szCs w:val="20"/>
              </w:rPr>
            </w:pPr>
            <w:r w:rsidRPr="00206242">
              <w:rPr>
                <w:sz w:val="20"/>
                <w:szCs w:val="20"/>
              </w:rPr>
              <w:t>п/гл.</w:t>
            </w:r>
          </w:p>
        </w:tc>
        <w:tc>
          <w:tcPr>
            <w:tcW w:w="569" w:type="dxa"/>
            <w:vAlign w:val="center"/>
          </w:tcPr>
          <w:p w14:paraId="1EEE841C" w14:textId="154924DA" w:rsidR="004B06A9" w:rsidRPr="00206242" w:rsidRDefault="004B06A9" w:rsidP="004B06A9">
            <w:pPr>
              <w:jc w:val="center"/>
              <w:rPr>
                <w:sz w:val="20"/>
                <w:szCs w:val="20"/>
                <w:lang w:val="en-US"/>
              </w:rPr>
            </w:pPr>
            <w:r w:rsidRPr="00206242">
              <w:rPr>
                <w:sz w:val="20"/>
                <w:szCs w:val="20"/>
                <w:lang w:val="en-US"/>
              </w:rPr>
              <w:t>Y</w:t>
            </w:r>
          </w:p>
        </w:tc>
        <w:tc>
          <w:tcPr>
            <w:tcW w:w="708" w:type="dxa"/>
            <w:vAlign w:val="center"/>
          </w:tcPr>
          <w:p w14:paraId="3F4EF18D" w14:textId="410E9412" w:rsidR="004B06A9" w:rsidRPr="00206242" w:rsidRDefault="004B06A9" w:rsidP="004B06A9">
            <w:pPr>
              <w:jc w:val="center"/>
              <w:rPr>
                <w:sz w:val="20"/>
                <w:szCs w:val="20"/>
              </w:rPr>
            </w:pPr>
            <w:r w:rsidRPr="001F2B5A">
              <w:rPr>
                <w:sz w:val="20"/>
                <w:szCs w:val="20"/>
              </w:rPr>
              <w:t>№8</w:t>
            </w:r>
          </w:p>
        </w:tc>
        <w:tc>
          <w:tcPr>
            <w:tcW w:w="991" w:type="dxa"/>
            <w:vAlign w:val="center"/>
          </w:tcPr>
          <w:p w14:paraId="529594B9" w14:textId="1C607036" w:rsidR="004B06A9" w:rsidRPr="00206242" w:rsidRDefault="004B06A9" w:rsidP="004B06A9">
            <w:pPr>
              <w:jc w:val="center"/>
              <w:rPr>
                <w:sz w:val="20"/>
                <w:szCs w:val="20"/>
              </w:rPr>
            </w:pPr>
            <w:r>
              <w:rPr>
                <w:sz w:val="20"/>
                <w:szCs w:val="20"/>
              </w:rPr>
              <w:t>0,7х0,7</w:t>
            </w:r>
          </w:p>
        </w:tc>
        <w:tc>
          <w:tcPr>
            <w:tcW w:w="427" w:type="dxa"/>
            <w:vAlign w:val="center"/>
          </w:tcPr>
          <w:p w14:paraId="4F7769A1" w14:textId="39391103" w:rsidR="004B06A9" w:rsidRPr="00A23B99" w:rsidRDefault="004B06A9" w:rsidP="004B06A9">
            <w:pPr>
              <w:jc w:val="center"/>
              <w:rPr>
                <w:sz w:val="20"/>
                <w:szCs w:val="20"/>
              </w:rPr>
            </w:pPr>
            <w:r w:rsidRPr="00A23B99">
              <w:rPr>
                <w:sz w:val="20"/>
                <w:szCs w:val="20"/>
              </w:rPr>
              <w:t>-</w:t>
            </w:r>
          </w:p>
        </w:tc>
        <w:tc>
          <w:tcPr>
            <w:tcW w:w="567" w:type="dxa"/>
            <w:vAlign w:val="center"/>
          </w:tcPr>
          <w:p w14:paraId="2055011F" w14:textId="4AE83FB2" w:rsidR="004B06A9" w:rsidRPr="00A23B99" w:rsidRDefault="004B06A9" w:rsidP="004B06A9">
            <w:pPr>
              <w:jc w:val="center"/>
              <w:rPr>
                <w:sz w:val="20"/>
                <w:szCs w:val="20"/>
              </w:rPr>
            </w:pPr>
            <w:r w:rsidRPr="00A23B99">
              <w:rPr>
                <w:sz w:val="20"/>
                <w:szCs w:val="20"/>
              </w:rPr>
              <w:t>-</w:t>
            </w:r>
          </w:p>
        </w:tc>
        <w:tc>
          <w:tcPr>
            <w:tcW w:w="850" w:type="dxa"/>
            <w:vAlign w:val="center"/>
          </w:tcPr>
          <w:p w14:paraId="7818D701" w14:textId="1C2E4334" w:rsidR="004B06A9" w:rsidRPr="00A23B99" w:rsidRDefault="004B06A9" w:rsidP="004B06A9">
            <w:pPr>
              <w:jc w:val="center"/>
              <w:rPr>
                <w:sz w:val="20"/>
                <w:szCs w:val="20"/>
              </w:rPr>
            </w:pPr>
            <w:r w:rsidRPr="00A23B99">
              <w:rPr>
                <w:sz w:val="20"/>
                <w:szCs w:val="20"/>
              </w:rPr>
              <w:t>1</w:t>
            </w:r>
          </w:p>
        </w:tc>
        <w:tc>
          <w:tcPr>
            <w:tcW w:w="426" w:type="dxa"/>
          </w:tcPr>
          <w:p w14:paraId="1836E107" w14:textId="23E02A2E" w:rsidR="004B06A9" w:rsidRPr="00A23B99" w:rsidRDefault="004B06A9" w:rsidP="004B06A9">
            <w:pPr>
              <w:jc w:val="center"/>
              <w:rPr>
                <w:sz w:val="20"/>
                <w:szCs w:val="20"/>
              </w:rPr>
            </w:pPr>
            <w:r>
              <w:rPr>
                <w:sz w:val="20"/>
                <w:szCs w:val="20"/>
              </w:rPr>
              <w:t>-</w:t>
            </w:r>
          </w:p>
        </w:tc>
        <w:tc>
          <w:tcPr>
            <w:tcW w:w="425" w:type="dxa"/>
          </w:tcPr>
          <w:p w14:paraId="7A61C4F8" w14:textId="71073708" w:rsidR="004B06A9" w:rsidRPr="00A23B99" w:rsidRDefault="004B06A9" w:rsidP="004B06A9">
            <w:pPr>
              <w:jc w:val="center"/>
              <w:rPr>
                <w:sz w:val="20"/>
                <w:szCs w:val="20"/>
              </w:rPr>
            </w:pPr>
            <w:r>
              <w:rPr>
                <w:sz w:val="20"/>
                <w:szCs w:val="20"/>
              </w:rPr>
              <w:t>-</w:t>
            </w:r>
          </w:p>
        </w:tc>
        <w:tc>
          <w:tcPr>
            <w:tcW w:w="709" w:type="dxa"/>
            <w:tcBorders>
              <w:right w:val="single" w:sz="4" w:space="0" w:color="auto"/>
            </w:tcBorders>
          </w:tcPr>
          <w:p w14:paraId="3EB6155E" w14:textId="0E62ABB4" w:rsidR="004B06A9" w:rsidRPr="00A23B99" w:rsidRDefault="004B06A9" w:rsidP="004B06A9">
            <w:pPr>
              <w:jc w:val="center"/>
              <w:rPr>
                <w:sz w:val="20"/>
                <w:szCs w:val="20"/>
              </w:rPr>
            </w:pPr>
            <w:r w:rsidRPr="00A23B99">
              <w:rPr>
                <w:sz w:val="20"/>
                <w:szCs w:val="20"/>
              </w:rPr>
              <w:t>-</w:t>
            </w:r>
          </w:p>
        </w:tc>
        <w:tc>
          <w:tcPr>
            <w:tcW w:w="425" w:type="dxa"/>
            <w:tcBorders>
              <w:right w:val="single" w:sz="4" w:space="0" w:color="auto"/>
            </w:tcBorders>
          </w:tcPr>
          <w:p w14:paraId="7B3C14F9" w14:textId="32959147" w:rsidR="004B06A9" w:rsidRPr="00A23B99" w:rsidRDefault="004B06A9" w:rsidP="004B06A9">
            <w:pPr>
              <w:jc w:val="center"/>
              <w:rPr>
                <w:sz w:val="20"/>
                <w:szCs w:val="20"/>
              </w:rPr>
            </w:pPr>
            <w:r w:rsidRPr="00A23B99">
              <w:rPr>
                <w:sz w:val="20"/>
                <w:szCs w:val="20"/>
              </w:rPr>
              <w:t>-</w:t>
            </w:r>
          </w:p>
        </w:tc>
        <w:tc>
          <w:tcPr>
            <w:tcW w:w="425" w:type="dxa"/>
            <w:tcBorders>
              <w:right w:val="single" w:sz="4" w:space="0" w:color="auto"/>
            </w:tcBorders>
          </w:tcPr>
          <w:p w14:paraId="3FDABFDC" w14:textId="57A3637D" w:rsidR="004B06A9" w:rsidRPr="00A23B99" w:rsidRDefault="004B06A9" w:rsidP="004B06A9">
            <w:pPr>
              <w:jc w:val="center"/>
              <w:rPr>
                <w:sz w:val="20"/>
                <w:szCs w:val="20"/>
              </w:rPr>
            </w:pPr>
            <w:r w:rsidRPr="00A23B99">
              <w:rPr>
                <w:sz w:val="20"/>
                <w:szCs w:val="20"/>
              </w:rPr>
              <w:t>-</w:t>
            </w:r>
          </w:p>
        </w:tc>
        <w:tc>
          <w:tcPr>
            <w:tcW w:w="425" w:type="dxa"/>
            <w:tcBorders>
              <w:right w:val="single" w:sz="4" w:space="0" w:color="auto"/>
            </w:tcBorders>
          </w:tcPr>
          <w:p w14:paraId="6A2BAACA" w14:textId="127A1901" w:rsidR="004B06A9" w:rsidRPr="00B450AB" w:rsidRDefault="004B06A9" w:rsidP="004B06A9">
            <w:pPr>
              <w:jc w:val="center"/>
              <w:rPr>
                <w:sz w:val="20"/>
                <w:szCs w:val="20"/>
              </w:rPr>
            </w:pPr>
            <w:r>
              <w:rPr>
                <w:sz w:val="20"/>
                <w:szCs w:val="20"/>
              </w:rPr>
              <w:t>-</w:t>
            </w:r>
          </w:p>
        </w:tc>
        <w:tc>
          <w:tcPr>
            <w:tcW w:w="993" w:type="dxa"/>
            <w:tcBorders>
              <w:left w:val="single" w:sz="4" w:space="0" w:color="auto"/>
            </w:tcBorders>
            <w:vAlign w:val="center"/>
          </w:tcPr>
          <w:p w14:paraId="6A8A6EDF" w14:textId="538681BA" w:rsidR="004B06A9" w:rsidRPr="00B450AB" w:rsidRDefault="004B06A9" w:rsidP="004B06A9">
            <w:pPr>
              <w:jc w:val="center"/>
              <w:rPr>
                <w:sz w:val="20"/>
                <w:szCs w:val="20"/>
              </w:rPr>
            </w:pPr>
            <w:r w:rsidRPr="00B450AB">
              <w:rPr>
                <w:sz w:val="20"/>
                <w:szCs w:val="20"/>
              </w:rPr>
              <w:t>1**</w:t>
            </w:r>
          </w:p>
        </w:tc>
        <w:tc>
          <w:tcPr>
            <w:tcW w:w="992" w:type="dxa"/>
            <w:vAlign w:val="center"/>
          </w:tcPr>
          <w:p w14:paraId="5BCC4A22" w14:textId="2D281182" w:rsidR="004B06A9" w:rsidRPr="00B450AB" w:rsidRDefault="004B06A9" w:rsidP="004B06A9">
            <w:pPr>
              <w:jc w:val="center"/>
              <w:rPr>
                <w:sz w:val="20"/>
                <w:szCs w:val="20"/>
              </w:rPr>
            </w:pPr>
            <w:r w:rsidRPr="00B450AB">
              <w:rPr>
                <w:sz w:val="20"/>
                <w:szCs w:val="20"/>
              </w:rPr>
              <w:t>-</w:t>
            </w:r>
          </w:p>
        </w:tc>
        <w:tc>
          <w:tcPr>
            <w:tcW w:w="567" w:type="dxa"/>
            <w:vAlign w:val="center"/>
          </w:tcPr>
          <w:p w14:paraId="21FAD04D" w14:textId="66C9C81F" w:rsidR="004B06A9" w:rsidRPr="00206242" w:rsidRDefault="004B06A9" w:rsidP="004B06A9">
            <w:pPr>
              <w:jc w:val="center"/>
              <w:rPr>
                <w:sz w:val="20"/>
                <w:szCs w:val="20"/>
              </w:rPr>
            </w:pPr>
            <w:r w:rsidRPr="00206242">
              <w:rPr>
                <w:sz w:val="20"/>
                <w:szCs w:val="20"/>
              </w:rPr>
              <w:t>-</w:t>
            </w:r>
          </w:p>
        </w:tc>
        <w:tc>
          <w:tcPr>
            <w:tcW w:w="425" w:type="dxa"/>
            <w:vAlign w:val="center"/>
          </w:tcPr>
          <w:p w14:paraId="2E15CCED" w14:textId="660F4765" w:rsidR="004B06A9" w:rsidRPr="00206242" w:rsidRDefault="004B06A9" w:rsidP="004B06A9">
            <w:pPr>
              <w:jc w:val="center"/>
              <w:rPr>
                <w:sz w:val="20"/>
                <w:szCs w:val="20"/>
              </w:rPr>
            </w:pPr>
            <w:r w:rsidRPr="00206242">
              <w:rPr>
                <w:sz w:val="20"/>
                <w:szCs w:val="20"/>
              </w:rPr>
              <w:t>-</w:t>
            </w:r>
          </w:p>
        </w:tc>
        <w:tc>
          <w:tcPr>
            <w:tcW w:w="425" w:type="dxa"/>
          </w:tcPr>
          <w:p w14:paraId="5D3524FC" w14:textId="6A831EA6" w:rsidR="004B06A9" w:rsidRPr="00206242" w:rsidRDefault="004B06A9" w:rsidP="004B06A9">
            <w:pPr>
              <w:jc w:val="center"/>
              <w:rPr>
                <w:sz w:val="20"/>
                <w:szCs w:val="20"/>
              </w:rPr>
            </w:pPr>
            <w:r>
              <w:rPr>
                <w:sz w:val="20"/>
                <w:szCs w:val="20"/>
              </w:rPr>
              <w:t>-</w:t>
            </w:r>
          </w:p>
        </w:tc>
        <w:tc>
          <w:tcPr>
            <w:tcW w:w="426" w:type="dxa"/>
            <w:vAlign w:val="center"/>
          </w:tcPr>
          <w:p w14:paraId="4744F47C" w14:textId="7EFA239C" w:rsidR="004B06A9" w:rsidRPr="00206242" w:rsidRDefault="004B06A9" w:rsidP="004B06A9">
            <w:pPr>
              <w:jc w:val="center"/>
              <w:rPr>
                <w:sz w:val="20"/>
                <w:szCs w:val="20"/>
              </w:rPr>
            </w:pPr>
            <w:r w:rsidRPr="00206242">
              <w:rPr>
                <w:sz w:val="20"/>
                <w:szCs w:val="20"/>
              </w:rPr>
              <w:t>-</w:t>
            </w:r>
          </w:p>
        </w:tc>
        <w:tc>
          <w:tcPr>
            <w:tcW w:w="426" w:type="dxa"/>
            <w:vAlign w:val="center"/>
          </w:tcPr>
          <w:p w14:paraId="3E29AFF3" w14:textId="25C377F8" w:rsidR="004B06A9" w:rsidRPr="00206242" w:rsidRDefault="004B06A9" w:rsidP="004B06A9">
            <w:pPr>
              <w:jc w:val="center"/>
              <w:rPr>
                <w:sz w:val="20"/>
                <w:szCs w:val="20"/>
              </w:rPr>
            </w:pPr>
            <w:r>
              <w:rPr>
                <w:sz w:val="20"/>
                <w:szCs w:val="20"/>
              </w:rPr>
              <w:t>-</w:t>
            </w:r>
          </w:p>
        </w:tc>
        <w:tc>
          <w:tcPr>
            <w:tcW w:w="425" w:type="dxa"/>
            <w:shd w:val="clear" w:color="auto" w:fill="auto"/>
          </w:tcPr>
          <w:p w14:paraId="5FA2E95C" w14:textId="50DE6D66" w:rsidR="004B06A9" w:rsidRDefault="004B06A9" w:rsidP="004B06A9">
            <w:pPr>
              <w:jc w:val="center"/>
              <w:rPr>
                <w:sz w:val="20"/>
                <w:szCs w:val="20"/>
              </w:rPr>
            </w:pPr>
            <w:r>
              <w:rPr>
                <w:sz w:val="20"/>
                <w:szCs w:val="20"/>
              </w:rPr>
              <w:t>1</w:t>
            </w:r>
          </w:p>
        </w:tc>
        <w:tc>
          <w:tcPr>
            <w:tcW w:w="567" w:type="dxa"/>
            <w:vAlign w:val="center"/>
          </w:tcPr>
          <w:p w14:paraId="604FD9BD" w14:textId="7724F39E" w:rsidR="004B06A9" w:rsidRPr="00206242" w:rsidRDefault="004B06A9" w:rsidP="004B06A9">
            <w:pPr>
              <w:jc w:val="center"/>
              <w:rPr>
                <w:sz w:val="20"/>
                <w:szCs w:val="20"/>
              </w:rPr>
            </w:pPr>
            <w:r>
              <w:rPr>
                <w:sz w:val="20"/>
                <w:szCs w:val="20"/>
              </w:rPr>
              <w:t>2</w:t>
            </w:r>
          </w:p>
        </w:tc>
        <w:tc>
          <w:tcPr>
            <w:tcW w:w="425" w:type="dxa"/>
            <w:shd w:val="clear" w:color="auto" w:fill="auto"/>
          </w:tcPr>
          <w:p w14:paraId="691D838D" w14:textId="0AAF43A0" w:rsidR="004B06A9" w:rsidRPr="00E87473" w:rsidRDefault="004B06A9" w:rsidP="004B06A9">
            <w:pPr>
              <w:jc w:val="center"/>
              <w:rPr>
                <w:sz w:val="20"/>
                <w:szCs w:val="20"/>
              </w:rPr>
            </w:pPr>
            <w:r>
              <w:rPr>
                <w:sz w:val="20"/>
                <w:szCs w:val="20"/>
              </w:rPr>
              <w:t>1</w:t>
            </w:r>
          </w:p>
        </w:tc>
        <w:tc>
          <w:tcPr>
            <w:tcW w:w="425" w:type="dxa"/>
          </w:tcPr>
          <w:p w14:paraId="58173B77" w14:textId="68184294" w:rsidR="004B06A9" w:rsidRDefault="004B06A9" w:rsidP="004B06A9">
            <w:pPr>
              <w:jc w:val="center"/>
              <w:rPr>
                <w:sz w:val="20"/>
                <w:szCs w:val="20"/>
              </w:rPr>
            </w:pPr>
            <w:r>
              <w:rPr>
                <w:sz w:val="20"/>
                <w:szCs w:val="20"/>
              </w:rPr>
              <w:t>-</w:t>
            </w:r>
          </w:p>
        </w:tc>
        <w:tc>
          <w:tcPr>
            <w:tcW w:w="426" w:type="dxa"/>
            <w:vAlign w:val="center"/>
          </w:tcPr>
          <w:p w14:paraId="639F4980" w14:textId="4BCBA226" w:rsidR="004B06A9" w:rsidRPr="00206242" w:rsidRDefault="004B06A9" w:rsidP="004B06A9">
            <w:pPr>
              <w:jc w:val="center"/>
              <w:rPr>
                <w:sz w:val="20"/>
                <w:szCs w:val="20"/>
              </w:rPr>
            </w:pPr>
            <w:r>
              <w:rPr>
                <w:sz w:val="20"/>
                <w:szCs w:val="20"/>
              </w:rPr>
              <w:t>1</w:t>
            </w:r>
          </w:p>
        </w:tc>
        <w:tc>
          <w:tcPr>
            <w:tcW w:w="425" w:type="dxa"/>
            <w:vAlign w:val="center"/>
          </w:tcPr>
          <w:p w14:paraId="70D3AF94" w14:textId="17485EE5" w:rsidR="004B06A9" w:rsidRPr="00206242" w:rsidRDefault="004B06A9" w:rsidP="004B06A9">
            <w:pPr>
              <w:jc w:val="center"/>
              <w:rPr>
                <w:sz w:val="20"/>
                <w:szCs w:val="20"/>
              </w:rPr>
            </w:pPr>
            <w:r>
              <w:rPr>
                <w:sz w:val="20"/>
                <w:szCs w:val="20"/>
              </w:rPr>
              <w:t>2</w:t>
            </w:r>
          </w:p>
        </w:tc>
      </w:tr>
      <w:tr w:rsidR="004B06A9" w:rsidRPr="00104AEB" w14:paraId="5A87C4CD" w14:textId="77777777" w:rsidTr="004B06A9">
        <w:trPr>
          <w:trHeight w:val="69"/>
        </w:trPr>
        <w:tc>
          <w:tcPr>
            <w:tcW w:w="421" w:type="dxa"/>
            <w:shd w:val="clear" w:color="auto" w:fill="auto"/>
            <w:noWrap/>
            <w:vAlign w:val="center"/>
          </w:tcPr>
          <w:p w14:paraId="1CAF9540" w14:textId="2EC63E35" w:rsidR="004B06A9" w:rsidRPr="00EF73B2" w:rsidRDefault="004B06A9" w:rsidP="004B06A9">
            <w:pPr>
              <w:jc w:val="center"/>
              <w:rPr>
                <w:sz w:val="20"/>
                <w:szCs w:val="20"/>
              </w:rPr>
            </w:pPr>
            <w:r>
              <w:rPr>
                <w:sz w:val="20"/>
                <w:szCs w:val="20"/>
              </w:rPr>
              <w:t>9</w:t>
            </w:r>
          </w:p>
        </w:tc>
        <w:tc>
          <w:tcPr>
            <w:tcW w:w="1848" w:type="dxa"/>
            <w:shd w:val="clear" w:color="auto" w:fill="auto"/>
            <w:vAlign w:val="center"/>
          </w:tcPr>
          <w:p w14:paraId="16FD72FF" w14:textId="6CEDE84F" w:rsidR="004B06A9" w:rsidRPr="00EF73B2" w:rsidRDefault="004B06A9" w:rsidP="004B06A9">
            <w:pPr>
              <w:jc w:val="center"/>
              <w:rPr>
                <w:sz w:val="20"/>
                <w:szCs w:val="20"/>
              </w:rPr>
            </w:pPr>
            <w:r w:rsidRPr="00EF73B2">
              <w:rPr>
                <w:sz w:val="20"/>
                <w:szCs w:val="20"/>
              </w:rPr>
              <w:t>Модуль 107 «</w:t>
            </w:r>
            <w:r>
              <w:rPr>
                <w:sz w:val="20"/>
                <w:szCs w:val="20"/>
              </w:rPr>
              <w:t>Санузел</w:t>
            </w:r>
            <w:r w:rsidRPr="00EF73B2">
              <w:rPr>
                <w:sz w:val="20"/>
                <w:szCs w:val="20"/>
              </w:rPr>
              <w:t>»</w:t>
            </w:r>
          </w:p>
        </w:tc>
        <w:tc>
          <w:tcPr>
            <w:tcW w:w="1417" w:type="dxa"/>
            <w:shd w:val="clear" w:color="auto" w:fill="auto"/>
            <w:vAlign w:val="center"/>
          </w:tcPr>
          <w:p w14:paraId="143163B3" w14:textId="02142F8E" w:rsidR="004B06A9" w:rsidRPr="00EF73B2" w:rsidRDefault="004B06A9" w:rsidP="004B06A9">
            <w:pPr>
              <w:jc w:val="center"/>
              <w:rPr>
                <w:sz w:val="20"/>
                <w:szCs w:val="20"/>
              </w:rPr>
            </w:pPr>
            <w:r w:rsidRPr="00EF73B2">
              <w:rPr>
                <w:sz w:val="20"/>
                <w:szCs w:val="20"/>
              </w:rPr>
              <w:t>3,6</w:t>
            </w:r>
            <w:r w:rsidRPr="00EF73B2">
              <w:rPr>
                <w:sz w:val="20"/>
                <w:szCs w:val="20"/>
                <w:lang w:val="en-US"/>
              </w:rPr>
              <w:t>/</w:t>
            </w:r>
            <w:r w:rsidRPr="00EF73B2">
              <w:rPr>
                <w:sz w:val="20"/>
                <w:szCs w:val="20"/>
              </w:rPr>
              <w:t>2,80</w:t>
            </w:r>
          </w:p>
        </w:tc>
        <w:tc>
          <w:tcPr>
            <w:tcW w:w="707" w:type="dxa"/>
            <w:vAlign w:val="center"/>
          </w:tcPr>
          <w:p w14:paraId="45CA934F" w14:textId="0F8CBE62" w:rsidR="004B06A9" w:rsidRPr="00EF73B2" w:rsidRDefault="004B06A9" w:rsidP="004B06A9">
            <w:pPr>
              <w:jc w:val="center"/>
              <w:rPr>
                <w:sz w:val="20"/>
                <w:szCs w:val="20"/>
              </w:rPr>
            </w:pPr>
            <w:r w:rsidRPr="00EF73B2">
              <w:rPr>
                <w:sz w:val="20"/>
                <w:szCs w:val="20"/>
              </w:rPr>
              <w:t>Е</w:t>
            </w:r>
          </w:p>
        </w:tc>
        <w:tc>
          <w:tcPr>
            <w:tcW w:w="426" w:type="dxa"/>
            <w:vAlign w:val="center"/>
          </w:tcPr>
          <w:p w14:paraId="078209E8" w14:textId="55309F47" w:rsidR="004B06A9" w:rsidRPr="00EF73B2" w:rsidRDefault="004B06A9" w:rsidP="004B06A9">
            <w:pPr>
              <w:jc w:val="center"/>
              <w:rPr>
                <w:sz w:val="20"/>
                <w:szCs w:val="20"/>
              </w:rPr>
            </w:pPr>
            <w:r w:rsidRPr="00EF73B2">
              <w:rPr>
                <w:sz w:val="20"/>
                <w:szCs w:val="20"/>
              </w:rPr>
              <w:t>5</w:t>
            </w:r>
          </w:p>
        </w:tc>
        <w:tc>
          <w:tcPr>
            <w:tcW w:w="832" w:type="dxa"/>
            <w:shd w:val="clear" w:color="auto" w:fill="auto"/>
            <w:vAlign w:val="center"/>
          </w:tcPr>
          <w:p w14:paraId="22C2B258" w14:textId="717BE8A9" w:rsidR="004B06A9" w:rsidRPr="00EF73B2" w:rsidRDefault="004B06A9" w:rsidP="004B06A9">
            <w:pPr>
              <w:jc w:val="center"/>
              <w:rPr>
                <w:sz w:val="20"/>
                <w:szCs w:val="20"/>
              </w:rPr>
            </w:pPr>
            <w:r w:rsidRPr="00EF73B2">
              <w:rPr>
                <w:sz w:val="20"/>
                <w:szCs w:val="20"/>
              </w:rPr>
              <w:t xml:space="preserve">+10 </w:t>
            </w:r>
            <w:r w:rsidRPr="00EF73B2">
              <w:rPr>
                <w:sz w:val="20"/>
                <w:szCs w:val="20"/>
                <w:lang w:val="en-US"/>
              </w:rPr>
              <w:t>Pa</w:t>
            </w:r>
          </w:p>
        </w:tc>
        <w:tc>
          <w:tcPr>
            <w:tcW w:w="869" w:type="dxa"/>
            <w:vAlign w:val="center"/>
          </w:tcPr>
          <w:p w14:paraId="2240A220" w14:textId="16F24325" w:rsidR="004B06A9" w:rsidRPr="00EF73B2" w:rsidRDefault="004B06A9" w:rsidP="004B06A9">
            <w:pPr>
              <w:jc w:val="center"/>
              <w:rPr>
                <w:sz w:val="20"/>
                <w:szCs w:val="20"/>
              </w:rPr>
            </w:pPr>
            <w:r w:rsidRPr="00EF73B2">
              <w:rPr>
                <w:sz w:val="20"/>
                <w:szCs w:val="20"/>
              </w:rPr>
              <w:t>№6</w:t>
            </w:r>
          </w:p>
        </w:tc>
        <w:tc>
          <w:tcPr>
            <w:tcW w:w="1275" w:type="dxa"/>
            <w:vAlign w:val="center"/>
          </w:tcPr>
          <w:p w14:paraId="24987C65" w14:textId="56780E9D" w:rsidR="004B06A9" w:rsidRPr="00EF73B2" w:rsidRDefault="004B06A9" w:rsidP="004B06A9">
            <w:pPr>
              <w:jc w:val="center"/>
              <w:rPr>
                <w:sz w:val="20"/>
                <w:szCs w:val="20"/>
              </w:rPr>
            </w:pPr>
            <w:r w:rsidRPr="00EF73B2">
              <w:rPr>
                <w:sz w:val="20"/>
                <w:szCs w:val="20"/>
              </w:rPr>
              <w:t>0,7*2,1</w:t>
            </w:r>
          </w:p>
        </w:tc>
        <w:tc>
          <w:tcPr>
            <w:tcW w:w="1560" w:type="dxa"/>
            <w:vAlign w:val="center"/>
          </w:tcPr>
          <w:p w14:paraId="08E8EF35" w14:textId="0975EB54" w:rsidR="004B06A9" w:rsidRPr="00206242" w:rsidRDefault="004B06A9" w:rsidP="004B06A9">
            <w:pPr>
              <w:jc w:val="center"/>
              <w:rPr>
                <w:sz w:val="20"/>
                <w:szCs w:val="20"/>
              </w:rPr>
            </w:pPr>
            <w:r w:rsidRPr="00206242">
              <w:rPr>
                <w:sz w:val="20"/>
                <w:szCs w:val="20"/>
              </w:rPr>
              <w:t>л/гл.</w:t>
            </w:r>
          </w:p>
        </w:tc>
        <w:tc>
          <w:tcPr>
            <w:tcW w:w="569" w:type="dxa"/>
            <w:vAlign w:val="center"/>
          </w:tcPr>
          <w:p w14:paraId="6B2D86CA" w14:textId="481887D9" w:rsidR="004B06A9" w:rsidRPr="00206242" w:rsidRDefault="004B06A9" w:rsidP="004B06A9">
            <w:pPr>
              <w:jc w:val="center"/>
              <w:rPr>
                <w:sz w:val="20"/>
                <w:szCs w:val="20"/>
              </w:rPr>
            </w:pPr>
            <w:r w:rsidRPr="00206242">
              <w:rPr>
                <w:sz w:val="20"/>
                <w:szCs w:val="20"/>
                <w:lang w:val="en-US"/>
              </w:rPr>
              <w:t>Y</w:t>
            </w:r>
          </w:p>
        </w:tc>
        <w:tc>
          <w:tcPr>
            <w:tcW w:w="708" w:type="dxa"/>
            <w:vAlign w:val="center"/>
          </w:tcPr>
          <w:p w14:paraId="4C98D89C" w14:textId="7F42CD4F" w:rsidR="004B06A9" w:rsidRPr="00206242" w:rsidRDefault="004B06A9" w:rsidP="004B06A9">
            <w:pPr>
              <w:jc w:val="center"/>
              <w:rPr>
                <w:sz w:val="20"/>
                <w:szCs w:val="20"/>
              </w:rPr>
            </w:pPr>
            <w:r w:rsidRPr="001F2B5A">
              <w:rPr>
                <w:sz w:val="20"/>
                <w:szCs w:val="20"/>
              </w:rPr>
              <w:t>№7</w:t>
            </w:r>
          </w:p>
        </w:tc>
        <w:tc>
          <w:tcPr>
            <w:tcW w:w="991" w:type="dxa"/>
            <w:vAlign w:val="center"/>
          </w:tcPr>
          <w:p w14:paraId="1EBAC1CC" w14:textId="14B1BC2A" w:rsidR="004B06A9" w:rsidRPr="00206242" w:rsidRDefault="004B06A9" w:rsidP="004B06A9">
            <w:pPr>
              <w:jc w:val="center"/>
              <w:rPr>
                <w:sz w:val="20"/>
                <w:szCs w:val="20"/>
              </w:rPr>
            </w:pPr>
            <w:r>
              <w:rPr>
                <w:sz w:val="20"/>
                <w:szCs w:val="20"/>
              </w:rPr>
              <w:t>0,7х0,7</w:t>
            </w:r>
          </w:p>
        </w:tc>
        <w:tc>
          <w:tcPr>
            <w:tcW w:w="427" w:type="dxa"/>
            <w:vAlign w:val="center"/>
          </w:tcPr>
          <w:p w14:paraId="7DA982E0" w14:textId="298D32B2" w:rsidR="004B06A9" w:rsidRPr="00F94B7D" w:rsidRDefault="004B06A9" w:rsidP="004B06A9">
            <w:pPr>
              <w:jc w:val="center"/>
              <w:rPr>
                <w:color w:val="00B050"/>
                <w:sz w:val="20"/>
                <w:szCs w:val="20"/>
              </w:rPr>
            </w:pPr>
            <w:r w:rsidRPr="00A23B99">
              <w:rPr>
                <w:sz w:val="20"/>
                <w:szCs w:val="20"/>
              </w:rPr>
              <w:t>-</w:t>
            </w:r>
          </w:p>
        </w:tc>
        <w:tc>
          <w:tcPr>
            <w:tcW w:w="567" w:type="dxa"/>
            <w:vAlign w:val="center"/>
          </w:tcPr>
          <w:p w14:paraId="76A13FDD" w14:textId="01EF78FF" w:rsidR="004B06A9" w:rsidRPr="00F94B7D" w:rsidRDefault="004B06A9" w:rsidP="004B06A9">
            <w:pPr>
              <w:jc w:val="center"/>
              <w:rPr>
                <w:color w:val="00B050"/>
                <w:sz w:val="20"/>
                <w:szCs w:val="20"/>
              </w:rPr>
            </w:pPr>
            <w:r w:rsidRPr="00A23B99">
              <w:rPr>
                <w:sz w:val="20"/>
                <w:szCs w:val="20"/>
              </w:rPr>
              <w:t>-</w:t>
            </w:r>
          </w:p>
        </w:tc>
        <w:tc>
          <w:tcPr>
            <w:tcW w:w="850" w:type="dxa"/>
            <w:vAlign w:val="center"/>
          </w:tcPr>
          <w:p w14:paraId="231C06F6" w14:textId="64148244" w:rsidR="004B06A9" w:rsidRPr="00F94B7D" w:rsidRDefault="004B06A9" w:rsidP="004B06A9">
            <w:pPr>
              <w:jc w:val="center"/>
              <w:rPr>
                <w:color w:val="00B050"/>
                <w:sz w:val="20"/>
                <w:szCs w:val="20"/>
              </w:rPr>
            </w:pPr>
            <w:r w:rsidRPr="00A23B99">
              <w:rPr>
                <w:sz w:val="20"/>
                <w:szCs w:val="20"/>
              </w:rPr>
              <w:t>1</w:t>
            </w:r>
          </w:p>
        </w:tc>
        <w:tc>
          <w:tcPr>
            <w:tcW w:w="426" w:type="dxa"/>
          </w:tcPr>
          <w:p w14:paraId="616C4738" w14:textId="5A4F2EE7" w:rsidR="004B06A9" w:rsidRPr="00F94B7D" w:rsidRDefault="004B06A9" w:rsidP="004B06A9">
            <w:pPr>
              <w:jc w:val="center"/>
              <w:rPr>
                <w:color w:val="00B050"/>
                <w:sz w:val="20"/>
                <w:szCs w:val="20"/>
              </w:rPr>
            </w:pPr>
            <w:r>
              <w:rPr>
                <w:sz w:val="20"/>
                <w:szCs w:val="20"/>
              </w:rPr>
              <w:t>-</w:t>
            </w:r>
          </w:p>
        </w:tc>
        <w:tc>
          <w:tcPr>
            <w:tcW w:w="425" w:type="dxa"/>
          </w:tcPr>
          <w:p w14:paraId="6F747663" w14:textId="24338F64" w:rsidR="004B06A9" w:rsidRPr="00F94B7D" w:rsidRDefault="004B06A9" w:rsidP="004B06A9">
            <w:pPr>
              <w:jc w:val="center"/>
              <w:rPr>
                <w:color w:val="00B050"/>
                <w:sz w:val="20"/>
                <w:szCs w:val="20"/>
              </w:rPr>
            </w:pPr>
            <w:r>
              <w:rPr>
                <w:sz w:val="20"/>
                <w:szCs w:val="20"/>
              </w:rPr>
              <w:t>-</w:t>
            </w:r>
          </w:p>
        </w:tc>
        <w:tc>
          <w:tcPr>
            <w:tcW w:w="709" w:type="dxa"/>
            <w:tcBorders>
              <w:right w:val="single" w:sz="4" w:space="0" w:color="auto"/>
            </w:tcBorders>
          </w:tcPr>
          <w:p w14:paraId="46A865B5" w14:textId="3886E6B4" w:rsidR="004B06A9" w:rsidRPr="00F2702B" w:rsidRDefault="004B06A9" w:rsidP="004B06A9">
            <w:pPr>
              <w:jc w:val="center"/>
              <w:rPr>
                <w:color w:val="0070C0"/>
                <w:sz w:val="20"/>
                <w:szCs w:val="20"/>
              </w:rPr>
            </w:pPr>
            <w:r w:rsidRPr="00A23B99">
              <w:rPr>
                <w:sz w:val="20"/>
                <w:szCs w:val="20"/>
              </w:rPr>
              <w:t>-</w:t>
            </w:r>
          </w:p>
        </w:tc>
        <w:tc>
          <w:tcPr>
            <w:tcW w:w="425" w:type="dxa"/>
            <w:tcBorders>
              <w:right w:val="single" w:sz="4" w:space="0" w:color="auto"/>
            </w:tcBorders>
          </w:tcPr>
          <w:p w14:paraId="7D680746" w14:textId="72B52757" w:rsidR="004B06A9" w:rsidRPr="00F2702B" w:rsidRDefault="004B06A9" w:rsidP="004B06A9">
            <w:pPr>
              <w:jc w:val="center"/>
              <w:rPr>
                <w:color w:val="7030A0"/>
                <w:sz w:val="20"/>
                <w:szCs w:val="20"/>
              </w:rPr>
            </w:pPr>
            <w:r w:rsidRPr="00A23B99">
              <w:rPr>
                <w:sz w:val="20"/>
                <w:szCs w:val="20"/>
              </w:rPr>
              <w:t>-</w:t>
            </w:r>
          </w:p>
        </w:tc>
        <w:tc>
          <w:tcPr>
            <w:tcW w:w="425" w:type="dxa"/>
            <w:tcBorders>
              <w:right w:val="single" w:sz="4" w:space="0" w:color="auto"/>
            </w:tcBorders>
          </w:tcPr>
          <w:p w14:paraId="6AE86AE3" w14:textId="2AB3254D" w:rsidR="004B06A9" w:rsidRPr="00F2702B" w:rsidRDefault="004B06A9" w:rsidP="004B06A9">
            <w:pPr>
              <w:jc w:val="center"/>
              <w:rPr>
                <w:color w:val="92D050"/>
                <w:sz w:val="20"/>
                <w:szCs w:val="20"/>
              </w:rPr>
            </w:pPr>
            <w:r w:rsidRPr="00A23B99">
              <w:rPr>
                <w:sz w:val="20"/>
                <w:szCs w:val="20"/>
              </w:rPr>
              <w:t>-</w:t>
            </w:r>
          </w:p>
        </w:tc>
        <w:tc>
          <w:tcPr>
            <w:tcW w:w="425" w:type="dxa"/>
            <w:tcBorders>
              <w:right w:val="single" w:sz="4" w:space="0" w:color="auto"/>
            </w:tcBorders>
          </w:tcPr>
          <w:p w14:paraId="5040AC93" w14:textId="3FFAC591" w:rsidR="004B06A9" w:rsidRPr="00B450AB" w:rsidRDefault="004B06A9" w:rsidP="004B06A9">
            <w:pPr>
              <w:jc w:val="center"/>
              <w:rPr>
                <w:sz w:val="20"/>
                <w:szCs w:val="20"/>
              </w:rPr>
            </w:pPr>
            <w:r>
              <w:rPr>
                <w:sz w:val="20"/>
                <w:szCs w:val="20"/>
              </w:rPr>
              <w:t>-</w:t>
            </w:r>
          </w:p>
        </w:tc>
        <w:tc>
          <w:tcPr>
            <w:tcW w:w="993" w:type="dxa"/>
            <w:tcBorders>
              <w:left w:val="single" w:sz="4" w:space="0" w:color="auto"/>
            </w:tcBorders>
            <w:vAlign w:val="center"/>
          </w:tcPr>
          <w:p w14:paraId="1342330A" w14:textId="2843E8A4" w:rsidR="004B06A9" w:rsidRPr="00B450AB" w:rsidRDefault="004B06A9" w:rsidP="004B06A9">
            <w:pPr>
              <w:jc w:val="center"/>
              <w:rPr>
                <w:sz w:val="20"/>
                <w:szCs w:val="20"/>
              </w:rPr>
            </w:pPr>
            <w:r w:rsidRPr="00B450AB">
              <w:rPr>
                <w:sz w:val="20"/>
                <w:szCs w:val="20"/>
              </w:rPr>
              <w:t>1**</w:t>
            </w:r>
          </w:p>
        </w:tc>
        <w:tc>
          <w:tcPr>
            <w:tcW w:w="992" w:type="dxa"/>
            <w:vAlign w:val="center"/>
          </w:tcPr>
          <w:p w14:paraId="6DACC9D7" w14:textId="7534788C" w:rsidR="004B06A9" w:rsidRPr="00B450AB" w:rsidRDefault="004B06A9" w:rsidP="004B06A9">
            <w:pPr>
              <w:jc w:val="center"/>
              <w:rPr>
                <w:sz w:val="20"/>
                <w:szCs w:val="20"/>
              </w:rPr>
            </w:pPr>
            <w:r w:rsidRPr="00B450AB">
              <w:rPr>
                <w:sz w:val="20"/>
                <w:szCs w:val="20"/>
              </w:rPr>
              <w:t>-</w:t>
            </w:r>
          </w:p>
        </w:tc>
        <w:tc>
          <w:tcPr>
            <w:tcW w:w="567" w:type="dxa"/>
            <w:vAlign w:val="center"/>
          </w:tcPr>
          <w:p w14:paraId="75CD6040" w14:textId="0B9286D1" w:rsidR="004B06A9" w:rsidRPr="00206242" w:rsidRDefault="004B06A9" w:rsidP="004B06A9">
            <w:pPr>
              <w:jc w:val="center"/>
              <w:rPr>
                <w:sz w:val="20"/>
                <w:szCs w:val="20"/>
              </w:rPr>
            </w:pPr>
            <w:r w:rsidRPr="00206242">
              <w:rPr>
                <w:sz w:val="20"/>
                <w:szCs w:val="20"/>
              </w:rPr>
              <w:t>-</w:t>
            </w:r>
          </w:p>
        </w:tc>
        <w:tc>
          <w:tcPr>
            <w:tcW w:w="425" w:type="dxa"/>
            <w:vAlign w:val="center"/>
          </w:tcPr>
          <w:p w14:paraId="62F27C2C" w14:textId="0F4AC9CF" w:rsidR="004B06A9" w:rsidRPr="00206242" w:rsidRDefault="004B06A9" w:rsidP="004B06A9">
            <w:pPr>
              <w:jc w:val="center"/>
              <w:rPr>
                <w:sz w:val="20"/>
                <w:szCs w:val="20"/>
              </w:rPr>
            </w:pPr>
            <w:r w:rsidRPr="00206242">
              <w:rPr>
                <w:sz w:val="20"/>
                <w:szCs w:val="20"/>
              </w:rPr>
              <w:t>-</w:t>
            </w:r>
          </w:p>
        </w:tc>
        <w:tc>
          <w:tcPr>
            <w:tcW w:w="425" w:type="dxa"/>
          </w:tcPr>
          <w:p w14:paraId="496CCE5B" w14:textId="433BC336" w:rsidR="004B06A9" w:rsidRPr="00206242" w:rsidRDefault="004B06A9" w:rsidP="004B06A9">
            <w:pPr>
              <w:jc w:val="center"/>
              <w:rPr>
                <w:sz w:val="20"/>
                <w:szCs w:val="20"/>
              </w:rPr>
            </w:pPr>
            <w:r>
              <w:rPr>
                <w:sz w:val="20"/>
                <w:szCs w:val="20"/>
              </w:rPr>
              <w:t>-</w:t>
            </w:r>
          </w:p>
        </w:tc>
        <w:tc>
          <w:tcPr>
            <w:tcW w:w="426" w:type="dxa"/>
            <w:vAlign w:val="center"/>
          </w:tcPr>
          <w:p w14:paraId="18C83AB0" w14:textId="5AD8C790" w:rsidR="004B06A9" w:rsidRPr="00206242" w:rsidRDefault="004B06A9" w:rsidP="004B06A9">
            <w:pPr>
              <w:jc w:val="center"/>
              <w:rPr>
                <w:sz w:val="20"/>
                <w:szCs w:val="20"/>
              </w:rPr>
            </w:pPr>
            <w:r w:rsidRPr="00206242">
              <w:rPr>
                <w:sz w:val="20"/>
                <w:szCs w:val="20"/>
              </w:rPr>
              <w:t>-</w:t>
            </w:r>
          </w:p>
        </w:tc>
        <w:tc>
          <w:tcPr>
            <w:tcW w:w="426" w:type="dxa"/>
            <w:vAlign w:val="center"/>
          </w:tcPr>
          <w:p w14:paraId="0AAA2F0D" w14:textId="270D0967" w:rsidR="004B06A9" w:rsidRPr="00206242" w:rsidRDefault="004B06A9" w:rsidP="004B06A9">
            <w:pPr>
              <w:jc w:val="center"/>
              <w:rPr>
                <w:sz w:val="20"/>
                <w:szCs w:val="20"/>
              </w:rPr>
            </w:pPr>
            <w:r>
              <w:rPr>
                <w:sz w:val="20"/>
                <w:szCs w:val="20"/>
              </w:rPr>
              <w:t>-</w:t>
            </w:r>
          </w:p>
        </w:tc>
        <w:tc>
          <w:tcPr>
            <w:tcW w:w="425" w:type="dxa"/>
            <w:shd w:val="clear" w:color="auto" w:fill="auto"/>
          </w:tcPr>
          <w:p w14:paraId="1F032010" w14:textId="0017B228" w:rsidR="004B06A9" w:rsidRDefault="004B06A9" w:rsidP="004B06A9">
            <w:pPr>
              <w:jc w:val="center"/>
              <w:rPr>
                <w:sz w:val="20"/>
                <w:szCs w:val="20"/>
              </w:rPr>
            </w:pPr>
            <w:r>
              <w:rPr>
                <w:sz w:val="20"/>
                <w:szCs w:val="20"/>
              </w:rPr>
              <w:t>1</w:t>
            </w:r>
          </w:p>
        </w:tc>
        <w:tc>
          <w:tcPr>
            <w:tcW w:w="567" w:type="dxa"/>
            <w:vAlign w:val="center"/>
          </w:tcPr>
          <w:p w14:paraId="3DDBB348" w14:textId="07DF5D18" w:rsidR="004B06A9" w:rsidRPr="00206242" w:rsidRDefault="004B06A9" w:rsidP="004B06A9">
            <w:pPr>
              <w:jc w:val="center"/>
              <w:rPr>
                <w:sz w:val="20"/>
                <w:szCs w:val="20"/>
              </w:rPr>
            </w:pPr>
            <w:r>
              <w:rPr>
                <w:sz w:val="20"/>
                <w:szCs w:val="20"/>
              </w:rPr>
              <w:t>2</w:t>
            </w:r>
          </w:p>
        </w:tc>
        <w:tc>
          <w:tcPr>
            <w:tcW w:w="425" w:type="dxa"/>
            <w:shd w:val="clear" w:color="auto" w:fill="auto"/>
          </w:tcPr>
          <w:p w14:paraId="1260CC68" w14:textId="00C2140A" w:rsidR="004B06A9" w:rsidRPr="00E87473" w:rsidRDefault="004B06A9" w:rsidP="004B06A9">
            <w:pPr>
              <w:jc w:val="center"/>
              <w:rPr>
                <w:sz w:val="20"/>
                <w:szCs w:val="20"/>
              </w:rPr>
            </w:pPr>
            <w:r>
              <w:rPr>
                <w:sz w:val="20"/>
                <w:szCs w:val="20"/>
              </w:rPr>
              <w:t>1</w:t>
            </w:r>
          </w:p>
        </w:tc>
        <w:tc>
          <w:tcPr>
            <w:tcW w:w="425" w:type="dxa"/>
          </w:tcPr>
          <w:p w14:paraId="5D81D617" w14:textId="2221070D" w:rsidR="004B06A9" w:rsidRPr="00206242" w:rsidRDefault="004B06A9" w:rsidP="004B06A9">
            <w:pPr>
              <w:jc w:val="center"/>
              <w:rPr>
                <w:sz w:val="20"/>
                <w:szCs w:val="20"/>
              </w:rPr>
            </w:pPr>
            <w:r>
              <w:rPr>
                <w:sz w:val="20"/>
                <w:szCs w:val="20"/>
              </w:rPr>
              <w:t>-</w:t>
            </w:r>
          </w:p>
        </w:tc>
        <w:tc>
          <w:tcPr>
            <w:tcW w:w="426" w:type="dxa"/>
            <w:vAlign w:val="center"/>
          </w:tcPr>
          <w:p w14:paraId="79E3379C" w14:textId="0E513C45" w:rsidR="004B06A9" w:rsidRPr="00206242" w:rsidRDefault="004B06A9" w:rsidP="004B06A9">
            <w:pPr>
              <w:jc w:val="center"/>
              <w:rPr>
                <w:sz w:val="20"/>
                <w:szCs w:val="20"/>
              </w:rPr>
            </w:pPr>
            <w:r w:rsidRPr="00206242">
              <w:rPr>
                <w:sz w:val="20"/>
                <w:szCs w:val="20"/>
              </w:rPr>
              <w:t>1</w:t>
            </w:r>
          </w:p>
        </w:tc>
        <w:tc>
          <w:tcPr>
            <w:tcW w:w="425" w:type="dxa"/>
            <w:vAlign w:val="center"/>
          </w:tcPr>
          <w:p w14:paraId="1CD94207" w14:textId="5BC62A6D" w:rsidR="004B06A9" w:rsidRPr="00206242" w:rsidRDefault="004B06A9" w:rsidP="004B06A9">
            <w:pPr>
              <w:jc w:val="center"/>
              <w:rPr>
                <w:sz w:val="20"/>
                <w:szCs w:val="20"/>
              </w:rPr>
            </w:pPr>
            <w:r w:rsidRPr="00206242">
              <w:rPr>
                <w:sz w:val="20"/>
                <w:szCs w:val="20"/>
              </w:rPr>
              <w:t>2</w:t>
            </w:r>
          </w:p>
        </w:tc>
      </w:tr>
      <w:tr w:rsidR="004B06A9" w:rsidRPr="00104AEB" w14:paraId="002D8357" w14:textId="77777777" w:rsidTr="004B06A9">
        <w:trPr>
          <w:trHeight w:val="69"/>
        </w:trPr>
        <w:tc>
          <w:tcPr>
            <w:tcW w:w="421" w:type="dxa"/>
            <w:shd w:val="clear" w:color="auto" w:fill="auto"/>
            <w:noWrap/>
            <w:vAlign w:val="center"/>
          </w:tcPr>
          <w:p w14:paraId="681CDE45" w14:textId="064D3F44" w:rsidR="004B06A9" w:rsidRPr="00EF73B2" w:rsidRDefault="004B06A9" w:rsidP="004B06A9">
            <w:pPr>
              <w:jc w:val="center"/>
              <w:rPr>
                <w:sz w:val="20"/>
                <w:szCs w:val="20"/>
              </w:rPr>
            </w:pPr>
            <w:r w:rsidRPr="00D661EA">
              <w:rPr>
                <w:sz w:val="20"/>
                <w:szCs w:val="20"/>
              </w:rPr>
              <w:t>10</w:t>
            </w:r>
          </w:p>
        </w:tc>
        <w:tc>
          <w:tcPr>
            <w:tcW w:w="1848" w:type="dxa"/>
            <w:shd w:val="clear" w:color="auto" w:fill="auto"/>
            <w:vAlign w:val="center"/>
          </w:tcPr>
          <w:p w14:paraId="3687E7B1" w14:textId="60CF3045" w:rsidR="004B06A9" w:rsidRPr="00633B27" w:rsidRDefault="004B06A9" w:rsidP="004B06A9">
            <w:pPr>
              <w:jc w:val="center"/>
              <w:rPr>
                <w:sz w:val="20"/>
                <w:szCs w:val="20"/>
              </w:rPr>
            </w:pPr>
            <w:r w:rsidRPr="00633B27">
              <w:rPr>
                <w:sz w:val="20"/>
                <w:szCs w:val="20"/>
              </w:rPr>
              <w:t>Модуль 108 «</w:t>
            </w:r>
            <w:r w:rsidRPr="00633B27">
              <w:rPr>
                <w:rFonts w:eastAsiaTheme="minorHAnsi"/>
                <w:iCs/>
                <w:color w:val="000000"/>
                <w:sz w:val="20"/>
                <w:szCs w:val="20"/>
                <w:lang w:eastAsia="en-US"/>
              </w:rPr>
              <w:t>Тамбур-шлюз</w:t>
            </w:r>
            <w:r w:rsidRPr="00633B27">
              <w:rPr>
                <w:sz w:val="20"/>
                <w:szCs w:val="20"/>
              </w:rPr>
              <w:t>»</w:t>
            </w:r>
          </w:p>
        </w:tc>
        <w:tc>
          <w:tcPr>
            <w:tcW w:w="1417" w:type="dxa"/>
            <w:shd w:val="clear" w:color="auto" w:fill="auto"/>
            <w:vAlign w:val="center"/>
          </w:tcPr>
          <w:p w14:paraId="16D036FD" w14:textId="684D6682" w:rsidR="004B06A9" w:rsidRPr="0017723A" w:rsidRDefault="004B06A9" w:rsidP="004B06A9">
            <w:pPr>
              <w:jc w:val="center"/>
              <w:rPr>
                <w:sz w:val="20"/>
                <w:szCs w:val="20"/>
              </w:rPr>
            </w:pPr>
            <w:r w:rsidRPr="0017723A">
              <w:rPr>
                <w:sz w:val="20"/>
                <w:szCs w:val="20"/>
              </w:rPr>
              <w:t>25,8</w:t>
            </w:r>
            <w:r w:rsidRPr="0017723A">
              <w:rPr>
                <w:sz w:val="20"/>
                <w:szCs w:val="20"/>
                <w:lang w:val="en-US"/>
              </w:rPr>
              <w:t>/</w:t>
            </w:r>
            <w:r w:rsidRPr="0017723A">
              <w:rPr>
                <w:sz w:val="20"/>
                <w:szCs w:val="20"/>
              </w:rPr>
              <w:t>2,80</w:t>
            </w:r>
          </w:p>
        </w:tc>
        <w:tc>
          <w:tcPr>
            <w:tcW w:w="707" w:type="dxa"/>
            <w:vAlign w:val="center"/>
          </w:tcPr>
          <w:p w14:paraId="4CDA388A" w14:textId="7C628168" w:rsidR="004B06A9" w:rsidRPr="0017723A" w:rsidRDefault="004B06A9" w:rsidP="004B06A9">
            <w:pPr>
              <w:jc w:val="center"/>
              <w:rPr>
                <w:sz w:val="20"/>
                <w:szCs w:val="20"/>
              </w:rPr>
            </w:pPr>
            <w:r w:rsidRPr="0017723A">
              <w:rPr>
                <w:sz w:val="20"/>
                <w:szCs w:val="20"/>
              </w:rPr>
              <w:t>Е</w:t>
            </w:r>
          </w:p>
        </w:tc>
        <w:tc>
          <w:tcPr>
            <w:tcW w:w="426" w:type="dxa"/>
            <w:vAlign w:val="center"/>
          </w:tcPr>
          <w:p w14:paraId="6AB7DB8C" w14:textId="6A0B8078" w:rsidR="004B06A9" w:rsidRPr="0017723A" w:rsidRDefault="004B06A9" w:rsidP="004B06A9">
            <w:pPr>
              <w:jc w:val="center"/>
              <w:rPr>
                <w:sz w:val="20"/>
                <w:szCs w:val="20"/>
              </w:rPr>
            </w:pPr>
            <w:r w:rsidRPr="0017723A">
              <w:rPr>
                <w:sz w:val="20"/>
                <w:szCs w:val="20"/>
              </w:rPr>
              <w:t>5</w:t>
            </w:r>
          </w:p>
        </w:tc>
        <w:tc>
          <w:tcPr>
            <w:tcW w:w="832" w:type="dxa"/>
            <w:shd w:val="clear" w:color="auto" w:fill="auto"/>
            <w:vAlign w:val="center"/>
          </w:tcPr>
          <w:p w14:paraId="2A6E8CC3" w14:textId="564C6804" w:rsidR="004B06A9" w:rsidRPr="0017723A" w:rsidRDefault="004B06A9" w:rsidP="004B06A9">
            <w:pPr>
              <w:jc w:val="center"/>
              <w:rPr>
                <w:sz w:val="20"/>
                <w:szCs w:val="20"/>
              </w:rPr>
            </w:pPr>
            <w:r w:rsidRPr="0017723A">
              <w:rPr>
                <w:sz w:val="20"/>
                <w:szCs w:val="20"/>
              </w:rPr>
              <w:t xml:space="preserve">+10 </w:t>
            </w:r>
            <w:r w:rsidRPr="0017723A">
              <w:rPr>
                <w:sz w:val="20"/>
                <w:szCs w:val="20"/>
                <w:lang w:val="en-US"/>
              </w:rPr>
              <w:t>Pa</w:t>
            </w:r>
          </w:p>
        </w:tc>
        <w:tc>
          <w:tcPr>
            <w:tcW w:w="869" w:type="dxa"/>
            <w:vAlign w:val="center"/>
          </w:tcPr>
          <w:p w14:paraId="1C1A8543" w14:textId="77777777" w:rsidR="004B06A9" w:rsidRDefault="004B06A9" w:rsidP="004B06A9">
            <w:pPr>
              <w:jc w:val="center"/>
              <w:rPr>
                <w:sz w:val="20"/>
                <w:szCs w:val="20"/>
              </w:rPr>
            </w:pPr>
            <w:r w:rsidRPr="007E1984">
              <w:rPr>
                <w:sz w:val="20"/>
                <w:szCs w:val="20"/>
              </w:rPr>
              <w:t>№8</w:t>
            </w:r>
          </w:p>
          <w:p w14:paraId="00370800" w14:textId="77777777" w:rsidR="004B06A9" w:rsidRDefault="004B06A9" w:rsidP="004B06A9">
            <w:pPr>
              <w:jc w:val="center"/>
              <w:rPr>
                <w:sz w:val="20"/>
                <w:szCs w:val="20"/>
              </w:rPr>
            </w:pPr>
          </w:p>
          <w:p w14:paraId="6E1AD4D3" w14:textId="40771CD4" w:rsidR="004B06A9" w:rsidRPr="007E1984" w:rsidRDefault="004B06A9" w:rsidP="004B06A9">
            <w:pPr>
              <w:jc w:val="center"/>
              <w:rPr>
                <w:sz w:val="20"/>
                <w:szCs w:val="20"/>
              </w:rPr>
            </w:pPr>
            <w:r w:rsidRPr="009733C8">
              <w:rPr>
                <w:sz w:val="20"/>
                <w:szCs w:val="20"/>
              </w:rPr>
              <w:t>№7</w:t>
            </w:r>
          </w:p>
        </w:tc>
        <w:tc>
          <w:tcPr>
            <w:tcW w:w="1275" w:type="dxa"/>
            <w:vAlign w:val="center"/>
          </w:tcPr>
          <w:p w14:paraId="29DEEEC1" w14:textId="77777777" w:rsidR="004B06A9" w:rsidRDefault="004B06A9" w:rsidP="004B06A9">
            <w:pPr>
              <w:jc w:val="center"/>
              <w:rPr>
                <w:sz w:val="20"/>
                <w:szCs w:val="20"/>
              </w:rPr>
            </w:pPr>
            <w:proofErr w:type="spellStart"/>
            <w:r w:rsidRPr="007E1984">
              <w:rPr>
                <w:sz w:val="20"/>
                <w:szCs w:val="20"/>
              </w:rPr>
              <w:t>дв</w:t>
            </w:r>
            <w:proofErr w:type="spellEnd"/>
            <w:r w:rsidRPr="007E1984">
              <w:rPr>
                <w:sz w:val="20"/>
                <w:szCs w:val="20"/>
              </w:rPr>
              <w:t>. 2,0*2,6</w:t>
            </w:r>
          </w:p>
          <w:p w14:paraId="0715639A" w14:textId="77777777" w:rsidR="004B06A9" w:rsidRDefault="004B06A9" w:rsidP="004B06A9">
            <w:pPr>
              <w:jc w:val="center"/>
              <w:rPr>
                <w:sz w:val="20"/>
                <w:szCs w:val="20"/>
              </w:rPr>
            </w:pPr>
            <w:r w:rsidRPr="008A4BAE">
              <w:rPr>
                <w:sz w:val="20"/>
                <w:szCs w:val="20"/>
              </w:rPr>
              <w:t>(металл)</w:t>
            </w:r>
          </w:p>
          <w:p w14:paraId="1663A781" w14:textId="5A9AD054" w:rsidR="004B06A9" w:rsidRPr="007E1984" w:rsidRDefault="004B06A9" w:rsidP="004B06A9">
            <w:pPr>
              <w:jc w:val="center"/>
              <w:rPr>
                <w:sz w:val="20"/>
                <w:szCs w:val="20"/>
              </w:rPr>
            </w:pPr>
            <w:proofErr w:type="spellStart"/>
            <w:r w:rsidRPr="009733C8">
              <w:rPr>
                <w:sz w:val="20"/>
                <w:szCs w:val="20"/>
              </w:rPr>
              <w:t>дв</w:t>
            </w:r>
            <w:proofErr w:type="spellEnd"/>
            <w:r w:rsidRPr="009733C8">
              <w:rPr>
                <w:sz w:val="20"/>
                <w:szCs w:val="20"/>
              </w:rPr>
              <w:t>. 2,0*2,1</w:t>
            </w:r>
          </w:p>
        </w:tc>
        <w:tc>
          <w:tcPr>
            <w:tcW w:w="1560" w:type="dxa"/>
            <w:vAlign w:val="center"/>
          </w:tcPr>
          <w:p w14:paraId="2EF05872" w14:textId="77777777" w:rsidR="004B06A9" w:rsidRDefault="004B06A9" w:rsidP="004B06A9">
            <w:pPr>
              <w:jc w:val="center"/>
              <w:rPr>
                <w:sz w:val="20"/>
                <w:szCs w:val="20"/>
              </w:rPr>
            </w:pPr>
            <w:r w:rsidRPr="00206242">
              <w:rPr>
                <w:sz w:val="20"/>
                <w:szCs w:val="20"/>
              </w:rPr>
              <w:t>гл.</w:t>
            </w:r>
          </w:p>
          <w:p w14:paraId="5AF230B7" w14:textId="77777777" w:rsidR="004B06A9" w:rsidRDefault="004B06A9" w:rsidP="004B06A9">
            <w:pPr>
              <w:jc w:val="center"/>
              <w:rPr>
                <w:sz w:val="20"/>
                <w:szCs w:val="20"/>
              </w:rPr>
            </w:pPr>
          </w:p>
          <w:p w14:paraId="081DB54A" w14:textId="45C3BCC9" w:rsidR="004B06A9" w:rsidRPr="00206242" w:rsidRDefault="004B06A9" w:rsidP="004B06A9">
            <w:pPr>
              <w:jc w:val="center"/>
              <w:rPr>
                <w:sz w:val="20"/>
                <w:szCs w:val="20"/>
              </w:rPr>
            </w:pPr>
            <w:r>
              <w:rPr>
                <w:sz w:val="20"/>
                <w:szCs w:val="20"/>
              </w:rPr>
              <w:t>п/ст</w:t>
            </w:r>
            <w:r w:rsidRPr="009733C8">
              <w:rPr>
                <w:sz w:val="20"/>
                <w:szCs w:val="20"/>
              </w:rPr>
              <w:t>.</w:t>
            </w:r>
            <w:r>
              <w:rPr>
                <w:sz w:val="20"/>
                <w:szCs w:val="20"/>
              </w:rPr>
              <w:t xml:space="preserve"> (</w:t>
            </w:r>
            <w:proofErr w:type="spellStart"/>
            <w:r>
              <w:rPr>
                <w:sz w:val="20"/>
                <w:szCs w:val="20"/>
              </w:rPr>
              <w:t>эвакуац</w:t>
            </w:r>
            <w:proofErr w:type="spellEnd"/>
            <w:r>
              <w:rPr>
                <w:sz w:val="20"/>
                <w:szCs w:val="20"/>
              </w:rPr>
              <w:t>.)</w:t>
            </w:r>
          </w:p>
        </w:tc>
        <w:tc>
          <w:tcPr>
            <w:tcW w:w="569" w:type="dxa"/>
            <w:vAlign w:val="center"/>
          </w:tcPr>
          <w:p w14:paraId="76C09EE9" w14:textId="04365AD5" w:rsidR="004B06A9" w:rsidRPr="00C0061B" w:rsidRDefault="004B06A9" w:rsidP="004B06A9">
            <w:pPr>
              <w:jc w:val="center"/>
              <w:rPr>
                <w:sz w:val="20"/>
                <w:szCs w:val="20"/>
              </w:rPr>
            </w:pPr>
            <w:r w:rsidRPr="007E1984">
              <w:rPr>
                <w:sz w:val="20"/>
                <w:szCs w:val="20"/>
              </w:rPr>
              <w:t>-</w:t>
            </w:r>
          </w:p>
        </w:tc>
        <w:tc>
          <w:tcPr>
            <w:tcW w:w="708" w:type="dxa"/>
            <w:vAlign w:val="center"/>
          </w:tcPr>
          <w:p w14:paraId="569D5857" w14:textId="50413FA2" w:rsidR="004B06A9" w:rsidRPr="007E1984" w:rsidRDefault="004B06A9" w:rsidP="004B06A9">
            <w:pPr>
              <w:jc w:val="center"/>
              <w:rPr>
                <w:sz w:val="20"/>
                <w:szCs w:val="20"/>
              </w:rPr>
            </w:pPr>
            <w:r w:rsidRPr="001F2B5A">
              <w:rPr>
                <w:sz w:val="20"/>
                <w:szCs w:val="20"/>
              </w:rPr>
              <w:t>№6</w:t>
            </w:r>
          </w:p>
        </w:tc>
        <w:tc>
          <w:tcPr>
            <w:tcW w:w="991" w:type="dxa"/>
            <w:vAlign w:val="center"/>
          </w:tcPr>
          <w:p w14:paraId="6D52D9A5" w14:textId="31799643" w:rsidR="004B06A9" w:rsidRPr="007E1984" w:rsidRDefault="004B06A9" w:rsidP="004B06A9">
            <w:pPr>
              <w:jc w:val="center"/>
              <w:rPr>
                <w:sz w:val="20"/>
                <w:szCs w:val="20"/>
              </w:rPr>
            </w:pPr>
            <w:r w:rsidRPr="007E1984">
              <w:rPr>
                <w:sz w:val="20"/>
                <w:szCs w:val="20"/>
              </w:rPr>
              <w:t>2,1х1,7</w:t>
            </w:r>
          </w:p>
        </w:tc>
        <w:tc>
          <w:tcPr>
            <w:tcW w:w="427" w:type="dxa"/>
            <w:vAlign w:val="center"/>
          </w:tcPr>
          <w:p w14:paraId="1E747931" w14:textId="7ACA90C2" w:rsidR="004B06A9" w:rsidRPr="006C68BE" w:rsidRDefault="004B06A9" w:rsidP="004B06A9">
            <w:pPr>
              <w:jc w:val="center"/>
              <w:rPr>
                <w:sz w:val="20"/>
                <w:szCs w:val="20"/>
              </w:rPr>
            </w:pPr>
            <w:r w:rsidRPr="006C68BE">
              <w:rPr>
                <w:sz w:val="20"/>
                <w:szCs w:val="20"/>
              </w:rPr>
              <w:t>3</w:t>
            </w:r>
          </w:p>
        </w:tc>
        <w:tc>
          <w:tcPr>
            <w:tcW w:w="567" w:type="dxa"/>
            <w:vAlign w:val="center"/>
          </w:tcPr>
          <w:p w14:paraId="755A1627" w14:textId="1E1D3776" w:rsidR="004B06A9" w:rsidRPr="006C68BE" w:rsidRDefault="004B06A9" w:rsidP="004B06A9">
            <w:pPr>
              <w:jc w:val="center"/>
              <w:rPr>
                <w:sz w:val="20"/>
                <w:szCs w:val="20"/>
              </w:rPr>
            </w:pPr>
            <w:r w:rsidRPr="006C68BE">
              <w:rPr>
                <w:sz w:val="20"/>
                <w:szCs w:val="20"/>
              </w:rPr>
              <w:t>1</w:t>
            </w:r>
          </w:p>
        </w:tc>
        <w:tc>
          <w:tcPr>
            <w:tcW w:w="850" w:type="dxa"/>
            <w:vAlign w:val="center"/>
          </w:tcPr>
          <w:p w14:paraId="1C10CFB4" w14:textId="5EE585F2" w:rsidR="004B06A9" w:rsidRPr="006C68BE" w:rsidRDefault="004B06A9" w:rsidP="004B06A9">
            <w:pPr>
              <w:jc w:val="center"/>
              <w:rPr>
                <w:sz w:val="20"/>
                <w:szCs w:val="20"/>
              </w:rPr>
            </w:pPr>
            <w:r w:rsidRPr="006C68BE">
              <w:rPr>
                <w:sz w:val="20"/>
                <w:szCs w:val="20"/>
              </w:rPr>
              <w:t>-</w:t>
            </w:r>
          </w:p>
        </w:tc>
        <w:tc>
          <w:tcPr>
            <w:tcW w:w="426" w:type="dxa"/>
          </w:tcPr>
          <w:p w14:paraId="1BA876C8" w14:textId="744874CC" w:rsidR="004B06A9" w:rsidRDefault="004B06A9" w:rsidP="004B06A9">
            <w:pPr>
              <w:jc w:val="center"/>
              <w:rPr>
                <w:sz w:val="20"/>
                <w:szCs w:val="20"/>
              </w:rPr>
            </w:pPr>
          </w:p>
          <w:p w14:paraId="005442EA" w14:textId="28E1AA21" w:rsidR="004B06A9" w:rsidRPr="006C68BE" w:rsidRDefault="004B06A9" w:rsidP="004B06A9">
            <w:pPr>
              <w:jc w:val="center"/>
              <w:rPr>
                <w:sz w:val="20"/>
                <w:szCs w:val="20"/>
              </w:rPr>
            </w:pPr>
            <w:r>
              <w:rPr>
                <w:sz w:val="20"/>
                <w:szCs w:val="20"/>
              </w:rPr>
              <w:t>-</w:t>
            </w:r>
          </w:p>
        </w:tc>
        <w:tc>
          <w:tcPr>
            <w:tcW w:w="425" w:type="dxa"/>
          </w:tcPr>
          <w:p w14:paraId="74ADE55F" w14:textId="56A90D28" w:rsidR="004B06A9" w:rsidRPr="006C68BE" w:rsidRDefault="004B06A9" w:rsidP="004B06A9">
            <w:pPr>
              <w:jc w:val="center"/>
              <w:rPr>
                <w:sz w:val="20"/>
                <w:szCs w:val="20"/>
              </w:rPr>
            </w:pPr>
          </w:p>
          <w:p w14:paraId="18B17EED" w14:textId="4E45610D" w:rsidR="004B06A9" w:rsidRPr="006C68BE" w:rsidRDefault="004B06A9" w:rsidP="004B06A9">
            <w:pPr>
              <w:jc w:val="center"/>
              <w:rPr>
                <w:sz w:val="20"/>
                <w:szCs w:val="20"/>
              </w:rPr>
            </w:pPr>
            <w:r w:rsidRPr="006C68BE">
              <w:rPr>
                <w:sz w:val="20"/>
                <w:szCs w:val="20"/>
              </w:rPr>
              <w:t>1</w:t>
            </w:r>
          </w:p>
        </w:tc>
        <w:tc>
          <w:tcPr>
            <w:tcW w:w="709" w:type="dxa"/>
            <w:tcBorders>
              <w:right w:val="single" w:sz="4" w:space="0" w:color="auto"/>
            </w:tcBorders>
          </w:tcPr>
          <w:p w14:paraId="6B87E18C" w14:textId="61EE9405" w:rsidR="004B06A9" w:rsidRPr="006C68BE" w:rsidRDefault="004B06A9" w:rsidP="004B06A9">
            <w:pPr>
              <w:jc w:val="center"/>
              <w:rPr>
                <w:sz w:val="20"/>
                <w:szCs w:val="20"/>
              </w:rPr>
            </w:pPr>
          </w:p>
          <w:p w14:paraId="0D9B6F96" w14:textId="19DF1809" w:rsidR="004B06A9" w:rsidRPr="006C68BE" w:rsidRDefault="004B06A9" w:rsidP="004B06A9">
            <w:pPr>
              <w:jc w:val="center"/>
              <w:rPr>
                <w:sz w:val="20"/>
                <w:szCs w:val="20"/>
              </w:rPr>
            </w:pPr>
            <w:r w:rsidRPr="006C68BE">
              <w:rPr>
                <w:sz w:val="20"/>
                <w:szCs w:val="20"/>
              </w:rPr>
              <w:t>-</w:t>
            </w:r>
          </w:p>
        </w:tc>
        <w:tc>
          <w:tcPr>
            <w:tcW w:w="425" w:type="dxa"/>
            <w:tcBorders>
              <w:right w:val="single" w:sz="4" w:space="0" w:color="auto"/>
            </w:tcBorders>
          </w:tcPr>
          <w:p w14:paraId="4BAB01C9" w14:textId="427DB19A" w:rsidR="004B06A9" w:rsidRPr="006C68BE" w:rsidRDefault="004B06A9" w:rsidP="004B06A9">
            <w:pPr>
              <w:jc w:val="center"/>
              <w:rPr>
                <w:sz w:val="20"/>
                <w:szCs w:val="20"/>
              </w:rPr>
            </w:pPr>
          </w:p>
          <w:p w14:paraId="6A95B1DF" w14:textId="6B132A86" w:rsidR="004B06A9" w:rsidRPr="006C68BE" w:rsidRDefault="004B06A9" w:rsidP="004B06A9">
            <w:pPr>
              <w:jc w:val="center"/>
              <w:rPr>
                <w:sz w:val="20"/>
                <w:szCs w:val="20"/>
              </w:rPr>
            </w:pPr>
            <w:r w:rsidRPr="00CD58A6">
              <w:rPr>
                <w:sz w:val="20"/>
                <w:szCs w:val="20"/>
              </w:rPr>
              <w:t>1</w:t>
            </w:r>
          </w:p>
        </w:tc>
        <w:tc>
          <w:tcPr>
            <w:tcW w:w="425" w:type="dxa"/>
            <w:tcBorders>
              <w:right w:val="single" w:sz="4" w:space="0" w:color="auto"/>
            </w:tcBorders>
          </w:tcPr>
          <w:p w14:paraId="2E6AA4C7" w14:textId="56F1F525" w:rsidR="004B06A9" w:rsidRPr="006C68BE" w:rsidRDefault="004B06A9" w:rsidP="004B06A9">
            <w:pPr>
              <w:jc w:val="center"/>
              <w:rPr>
                <w:sz w:val="20"/>
                <w:szCs w:val="20"/>
              </w:rPr>
            </w:pPr>
          </w:p>
          <w:p w14:paraId="1273612A" w14:textId="4C4039B0" w:rsidR="004B06A9" w:rsidRPr="006C68BE" w:rsidRDefault="004B06A9" w:rsidP="004B06A9">
            <w:pPr>
              <w:jc w:val="center"/>
              <w:rPr>
                <w:sz w:val="20"/>
                <w:szCs w:val="20"/>
              </w:rPr>
            </w:pPr>
            <w:r w:rsidRPr="006C68BE">
              <w:rPr>
                <w:sz w:val="20"/>
                <w:szCs w:val="20"/>
              </w:rPr>
              <w:t>-</w:t>
            </w:r>
          </w:p>
        </w:tc>
        <w:tc>
          <w:tcPr>
            <w:tcW w:w="425" w:type="dxa"/>
            <w:tcBorders>
              <w:right w:val="single" w:sz="4" w:space="0" w:color="auto"/>
            </w:tcBorders>
          </w:tcPr>
          <w:p w14:paraId="3BF32DCA" w14:textId="7F792279" w:rsidR="004B06A9" w:rsidRDefault="004B06A9" w:rsidP="004B06A9">
            <w:pPr>
              <w:jc w:val="center"/>
              <w:rPr>
                <w:sz w:val="20"/>
                <w:szCs w:val="20"/>
              </w:rPr>
            </w:pPr>
            <w:r>
              <w:rPr>
                <w:sz w:val="20"/>
                <w:szCs w:val="20"/>
              </w:rPr>
              <w:t>1</w:t>
            </w:r>
          </w:p>
        </w:tc>
        <w:tc>
          <w:tcPr>
            <w:tcW w:w="993" w:type="dxa"/>
            <w:tcBorders>
              <w:left w:val="single" w:sz="4" w:space="0" w:color="auto"/>
            </w:tcBorders>
            <w:vAlign w:val="center"/>
          </w:tcPr>
          <w:p w14:paraId="42BCEFF0" w14:textId="5C296ACD" w:rsidR="004B06A9" w:rsidRPr="00B450AB" w:rsidRDefault="004B06A9" w:rsidP="004B06A9">
            <w:pPr>
              <w:jc w:val="center"/>
              <w:rPr>
                <w:sz w:val="20"/>
                <w:szCs w:val="20"/>
              </w:rPr>
            </w:pPr>
            <w:r>
              <w:rPr>
                <w:sz w:val="20"/>
                <w:szCs w:val="20"/>
              </w:rPr>
              <w:t>2*</w:t>
            </w:r>
          </w:p>
        </w:tc>
        <w:tc>
          <w:tcPr>
            <w:tcW w:w="992" w:type="dxa"/>
            <w:vAlign w:val="center"/>
          </w:tcPr>
          <w:p w14:paraId="20865F55" w14:textId="77777777" w:rsidR="004B06A9" w:rsidRPr="00B450AB" w:rsidRDefault="004B06A9" w:rsidP="004B06A9">
            <w:pPr>
              <w:jc w:val="center"/>
              <w:rPr>
                <w:sz w:val="20"/>
                <w:szCs w:val="20"/>
              </w:rPr>
            </w:pPr>
          </w:p>
          <w:p w14:paraId="654D9530" w14:textId="7CB70F41" w:rsidR="004B06A9" w:rsidRPr="00B450AB" w:rsidRDefault="004B06A9" w:rsidP="004B06A9">
            <w:pPr>
              <w:jc w:val="center"/>
              <w:rPr>
                <w:sz w:val="20"/>
                <w:szCs w:val="20"/>
              </w:rPr>
            </w:pPr>
            <w:r>
              <w:rPr>
                <w:sz w:val="20"/>
                <w:szCs w:val="20"/>
              </w:rPr>
              <w:t>-</w:t>
            </w:r>
          </w:p>
        </w:tc>
        <w:tc>
          <w:tcPr>
            <w:tcW w:w="567" w:type="dxa"/>
            <w:vAlign w:val="center"/>
          </w:tcPr>
          <w:p w14:paraId="6C614BD2" w14:textId="5E04154C" w:rsidR="004B06A9" w:rsidRPr="007E1984" w:rsidRDefault="004B06A9" w:rsidP="004B06A9">
            <w:pPr>
              <w:jc w:val="center"/>
              <w:rPr>
                <w:sz w:val="20"/>
                <w:szCs w:val="20"/>
              </w:rPr>
            </w:pPr>
            <w:r w:rsidRPr="007E1984">
              <w:rPr>
                <w:sz w:val="20"/>
                <w:szCs w:val="20"/>
              </w:rPr>
              <w:t>-</w:t>
            </w:r>
          </w:p>
        </w:tc>
        <w:tc>
          <w:tcPr>
            <w:tcW w:w="425" w:type="dxa"/>
            <w:vAlign w:val="center"/>
          </w:tcPr>
          <w:p w14:paraId="6BA69B04" w14:textId="5DB1E125" w:rsidR="004B06A9" w:rsidRPr="007E1984" w:rsidRDefault="004B06A9" w:rsidP="004B06A9">
            <w:pPr>
              <w:jc w:val="center"/>
              <w:rPr>
                <w:sz w:val="20"/>
                <w:szCs w:val="20"/>
              </w:rPr>
            </w:pPr>
            <w:r w:rsidRPr="007E1984">
              <w:rPr>
                <w:sz w:val="20"/>
                <w:szCs w:val="20"/>
              </w:rPr>
              <w:t>-</w:t>
            </w:r>
          </w:p>
        </w:tc>
        <w:tc>
          <w:tcPr>
            <w:tcW w:w="425" w:type="dxa"/>
          </w:tcPr>
          <w:p w14:paraId="6AAE457E" w14:textId="77777777" w:rsidR="004B06A9" w:rsidRDefault="004B06A9" w:rsidP="004B06A9">
            <w:pPr>
              <w:jc w:val="center"/>
              <w:rPr>
                <w:sz w:val="20"/>
                <w:szCs w:val="20"/>
              </w:rPr>
            </w:pPr>
          </w:p>
          <w:p w14:paraId="0FD3C68E" w14:textId="66BCC096" w:rsidR="004B06A9" w:rsidRPr="007E1984" w:rsidRDefault="004B06A9" w:rsidP="004B06A9">
            <w:pPr>
              <w:jc w:val="center"/>
              <w:rPr>
                <w:sz w:val="20"/>
                <w:szCs w:val="20"/>
              </w:rPr>
            </w:pPr>
            <w:r>
              <w:rPr>
                <w:sz w:val="20"/>
                <w:szCs w:val="20"/>
              </w:rPr>
              <w:t>-</w:t>
            </w:r>
          </w:p>
        </w:tc>
        <w:tc>
          <w:tcPr>
            <w:tcW w:w="426" w:type="dxa"/>
            <w:vAlign w:val="center"/>
          </w:tcPr>
          <w:p w14:paraId="7195DFA9" w14:textId="6E355A3D" w:rsidR="004B06A9" w:rsidRPr="007E1984" w:rsidRDefault="004B06A9" w:rsidP="004B06A9">
            <w:pPr>
              <w:jc w:val="center"/>
              <w:rPr>
                <w:sz w:val="20"/>
                <w:szCs w:val="20"/>
              </w:rPr>
            </w:pPr>
            <w:r w:rsidRPr="007E1984">
              <w:rPr>
                <w:sz w:val="20"/>
                <w:szCs w:val="20"/>
              </w:rPr>
              <w:t>-</w:t>
            </w:r>
          </w:p>
        </w:tc>
        <w:tc>
          <w:tcPr>
            <w:tcW w:w="426" w:type="dxa"/>
            <w:vAlign w:val="center"/>
          </w:tcPr>
          <w:p w14:paraId="1DB2564D" w14:textId="706B003A" w:rsidR="004B06A9" w:rsidRPr="007E1984" w:rsidRDefault="004B06A9" w:rsidP="004B06A9">
            <w:pPr>
              <w:jc w:val="center"/>
              <w:rPr>
                <w:sz w:val="20"/>
                <w:szCs w:val="20"/>
              </w:rPr>
            </w:pPr>
            <w:r w:rsidRPr="007E1984">
              <w:rPr>
                <w:sz w:val="20"/>
                <w:szCs w:val="20"/>
              </w:rPr>
              <w:t>-</w:t>
            </w:r>
          </w:p>
        </w:tc>
        <w:tc>
          <w:tcPr>
            <w:tcW w:w="425" w:type="dxa"/>
            <w:shd w:val="clear" w:color="auto" w:fill="auto"/>
          </w:tcPr>
          <w:p w14:paraId="36161547" w14:textId="3797C027" w:rsidR="004B06A9" w:rsidRPr="007E1984" w:rsidRDefault="004B06A9" w:rsidP="004B06A9">
            <w:pPr>
              <w:jc w:val="center"/>
              <w:rPr>
                <w:sz w:val="20"/>
                <w:szCs w:val="20"/>
              </w:rPr>
            </w:pPr>
            <w:r>
              <w:rPr>
                <w:sz w:val="20"/>
                <w:szCs w:val="20"/>
              </w:rPr>
              <w:t>-</w:t>
            </w:r>
          </w:p>
        </w:tc>
        <w:tc>
          <w:tcPr>
            <w:tcW w:w="567" w:type="dxa"/>
            <w:vAlign w:val="center"/>
          </w:tcPr>
          <w:p w14:paraId="5DA57DD8" w14:textId="55F1BE15" w:rsidR="004B06A9" w:rsidRPr="007E1984" w:rsidRDefault="004B06A9" w:rsidP="004B06A9">
            <w:pPr>
              <w:jc w:val="center"/>
              <w:rPr>
                <w:sz w:val="20"/>
                <w:szCs w:val="20"/>
              </w:rPr>
            </w:pPr>
            <w:r w:rsidRPr="007E1984">
              <w:rPr>
                <w:sz w:val="20"/>
                <w:szCs w:val="20"/>
              </w:rPr>
              <w:t>-</w:t>
            </w:r>
          </w:p>
        </w:tc>
        <w:tc>
          <w:tcPr>
            <w:tcW w:w="425" w:type="dxa"/>
            <w:shd w:val="clear" w:color="auto" w:fill="auto"/>
          </w:tcPr>
          <w:p w14:paraId="428FA6F7" w14:textId="30877EFA" w:rsidR="004B06A9" w:rsidRPr="00E87473" w:rsidRDefault="004B06A9" w:rsidP="004B06A9">
            <w:pPr>
              <w:jc w:val="center"/>
              <w:rPr>
                <w:sz w:val="20"/>
                <w:szCs w:val="20"/>
              </w:rPr>
            </w:pPr>
            <w:r>
              <w:rPr>
                <w:sz w:val="20"/>
                <w:szCs w:val="20"/>
              </w:rPr>
              <w:t>1</w:t>
            </w:r>
          </w:p>
        </w:tc>
        <w:tc>
          <w:tcPr>
            <w:tcW w:w="425" w:type="dxa"/>
          </w:tcPr>
          <w:p w14:paraId="4F3923AA" w14:textId="72C8F30C" w:rsidR="004B06A9" w:rsidRPr="007E1984" w:rsidRDefault="004B06A9" w:rsidP="004B06A9">
            <w:pPr>
              <w:jc w:val="center"/>
              <w:rPr>
                <w:sz w:val="20"/>
                <w:szCs w:val="20"/>
              </w:rPr>
            </w:pPr>
            <w:r>
              <w:rPr>
                <w:sz w:val="20"/>
                <w:szCs w:val="20"/>
              </w:rPr>
              <w:t>1</w:t>
            </w:r>
          </w:p>
        </w:tc>
        <w:tc>
          <w:tcPr>
            <w:tcW w:w="426" w:type="dxa"/>
            <w:vAlign w:val="center"/>
          </w:tcPr>
          <w:p w14:paraId="30D9B850" w14:textId="58FF24F1" w:rsidR="004B06A9" w:rsidRPr="007E1984" w:rsidRDefault="004B06A9" w:rsidP="004B06A9">
            <w:pPr>
              <w:jc w:val="center"/>
              <w:rPr>
                <w:sz w:val="20"/>
                <w:szCs w:val="20"/>
              </w:rPr>
            </w:pPr>
            <w:r w:rsidRPr="007E1984">
              <w:rPr>
                <w:sz w:val="20"/>
                <w:szCs w:val="20"/>
              </w:rPr>
              <w:t>-</w:t>
            </w:r>
          </w:p>
        </w:tc>
        <w:tc>
          <w:tcPr>
            <w:tcW w:w="425" w:type="dxa"/>
            <w:vAlign w:val="center"/>
          </w:tcPr>
          <w:p w14:paraId="2B809DAB" w14:textId="4DEEC21A" w:rsidR="004B06A9" w:rsidRPr="007E1984" w:rsidRDefault="004B06A9" w:rsidP="004B06A9">
            <w:pPr>
              <w:jc w:val="center"/>
              <w:rPr>
                <w:sz w:val="20"/>
                <w:szCs w:val="20"/>
              </w:rPr>
            </w:pPr>
            <w:r w:rsidRPr="007E1984">
              <w:rPr>
                <w:sz w:val="20"/>
                <w:szCs w:val="20"/>
              </w:rPr>
              <w:t>-</w:t>
            </w:r>
          </w:p>
        </w:tc>
      </w:tr>
      <w:tr w:rsidR="004B06A9" w:rsidRPr="00104AEB" w14:paraId="2A5D5239" w14:textId="77777777" w:rsidTr="004B06A9">
        <w:trPr>
          <w:trHeight w:val="69"/>
        </w:trPr>
        <w:tc>
          <w:tcPr>
            <w:tcW w:w="421" w:type="dxa"/>
            <w:shd w:val="clear" w:color="auto" w:fill="auto"/>
            <w:noWrap/>
            <w:vAlign w:val="center"/>
          </w:tcPr>
          <w:p w14:paraId="4634AE5C" w14:textId="5C80B62B" w:rsidR="004B06A9" w:rsidRPr="00D661EA" w:rsidRDefault="004B06A9" w:rsidP="004B06A9">
            <w:pPr>
              <w:jc w:val="center"/>
              <w:rPr>
                <w:sz w:val="20"/>
                <w:szCs w:val="20"/>
              </w:rPr>
            </w:pPr>
            <w:r>
              <w:rPr>
                <w:sz w:val="20"/>
                <w:szCs w:val="20"/>
              </w:rPr>
              <w:t>11</w:t>
            </w:r>
          </w:p>
        </w:tc>
        <w:tc>
          <w:tcPr>
            <w:tcW w:w="1848" w:type="dxa"/>
            <w:shd w:val="clear" w:color="auto" w:fill="auto"/>
            <w:vAlign w:val="center"/>
          </w:tcPr>
          <w:p w14:paraId="6E11E1BA" w14:textId="0A992994" w:rsidR="004B06A9" w:rsidRPr="00D661EA" w:rsidRDefault="004B06A9" w:rsidP="004B06A9">
            <w:pPr>
              <w:jc w:val="center"/>
              <w:rPr>
                <w:sz w:val="20"/>
                <w:szCs w:val="20"/>
              </w:rPr>
            </w:pPr>
            <w:r w:rsidRPr="00D661EA">
              <w:rPr>
                <w:sz w:val="20"/>
                <w:szCs w:val="20"/>
              </w:rPr>
              <w:t>Модуль 109 «Лестница»</w:t>
            </w:r>
          </w:p>
        </w:tc>
        <w:tc>
          <w:tcPr>
            <w:tcW w:w="1417" w:type="dxa"/>
            <w:shd w:val="clear" w:color="auto" w:fill="auto"/>
            <w:vAlign w:val="center"/>
          </w:tcPr>
          <w:p w14:paraId="3F0D8266" w14:textId="36748BE5" w:rsidR="004B06A9" w:rsidRPr="00D661EA" w:rsidRDefault="004B06A9" w:rsidP="004B06A9">
            <w:pPr>
              <w:jc w:val="center"/>
              <w:rPr>
                <w:sz w:val="20"/>
                <w:szCs w:val="20"/>
              </w:rPr>
            </w:pPr>
            <w:r w:rsidRPr="00D661EA">
              <w:rPr>
                <w:sz w:val="20"/>
                <w:szCs w:val="20"/>
              </w:rPr>
              <w:t>13,5</w:t>
            </w:r>
            <w:r w:rsidRPr="00C0061B">
              <w:rPr>
                <w:sz w:val="20"/>
                <w:szCs w:val="20"/>
              </w:rPr>
              <w:t>/</w:t>
            </w:r>
            <w:r w:rsidRPr="00D661EA">
              <w:rPr>
                <w:sz w:val="20"/>
                <w:szCs w:val="20"/>
              </w:rPr>
              <w:t>2,80</w:t>
            </w:r>
          </w:p>
        </w:tc>
        <w:tc>
          <w:tcPr>
            <w:tcW w:w="707" w:type="dxa"/>
            <w:vAlign w:val="center"/>
          </w:tcPr>
          <w:p w14:paraId="04505734" w14:textId="68206D31" w:rsidR="004B06A9" w:rsidRPr="00D661EA" w:rsidRDefault="004B06A9" w:rsidP="004B06A9">
            <w:pPr>
              <w:jc w:val="center"/>
              <w:rPr>
                <w:sz w:val="20"/>
                <w:szCs w:val="20"/>
              </w:rPr>
            </w:pPr>
            <w:r>
              <w:rPr>
                <w:sz w:val="20"/>
                <w:szCs w:val="20"/>
              </w:rPr>
              <w:t>-</w:t>
            </w:r>
          </w:p>
        </w:tc>
        <w:tc>
          <w:tcPr>
            <w:tcW w:w="426" w:type="dxa"/>
            <w:vAlign w:val="center"/>
          </w:tcPr>
          <w:p w14:paraId="192E18B2" w14:textId="66607053" w:rsidR="004B06A9" w:rsidRPr="00D661EA" w:rsidRDefault="004B06A9" w:rsidP="004B06A9">
            <w:pPr>
              <w:jc w:val="center"/>
              <w:rPr>
                <w:sz w:val="20"/>
                <w:szCs w:val="20"/>
              </w:rPr>
            </w:pPr>
            <w:r>
              <w:rPr>
                <w:sz w:val="20"/>
                <w:szCs w:val="20"/>
              </w:rPr>
              <w:t>-</w:t>
            </w:r>
          </w:p>
        </w:tc>
        <w:tc>
          <w:tcPr>
            <w:tcW w:w="832" w:type="dxa"/>
            <w:shd w:val="clear" w:color="auto" w:fill="auto"/>
            <w:vAlign w:val="center"/>
          </w:tcPr>
          <w:p w14:paraId="18761DFD" w14:textId="5A60C2C5" w:rsidR="004B06A9" w:rsidRPr="00D661EA" w:rsidRDefault="004B06A9" w:rsidP="004B06A9">
            <w:pPr>
              <w:jc w:val="center"/>
              <w:rPr>
                <w:sz w:val="20"/>
                <w:szCs w:val="20"/>
              </w:rPr>
            </w:pPr>
            <w:r>
              <w:rPr>
                <w:sz w:val="20"/>
                <w:szCs w:val="20"/>
              </w:rPr>
              <w:t>-</w:t>
            </w:r>
          </w:p>
        </w:tc>
        <w:tc>
          <w:tcPr>
            <w:tcW w:w="869" w:type="dxa"/>
            <w:vAlign w:val="center"/>
          </w:tcPr>
          <w:p w14:paraId="066924AB" w14:textId="5FF8B5E3" w:rsidR="004B06A9" w:rsidRPr="00D661EA" w:rsidRDefault="004B06A9" w:rsidP="004B06A9">
            <w:pPr>
              <w:jc w:val="center"/>
              <w:rPr>
                <w:sz w:val="20"/>
                <w:szCs w:val="20"/>
              </w:rPr>
            </w:pPr>
            <w:r w:rsidRPr="00D661EA">
              <w:rPr>
                <w:sz w:val="20"/>
                <w:szCs w:val="20"/>
              </w:rPr>
              <w:t>№9</w:t>
            </w:r>
          </w:p>
        </w:tc>
        <w:tc>
          <w:tcPr>
            <w:tcW w:w="1275" w:type="dxa"/>
            <w:vAlign w:val="center"/>
          </w:tcPr>
          <w:p w14:paraId="0AB0589D" w14:textId="2D6AA0CB" w:rsidR="004B06A9" w:rsidRPr="00D661EA" w:rsidRDefault="004B06A9" w:rsidP="004B06A9">
            <w:pPr>
              <w:jc w:val="center"/>
              <w:rPr>
                <w:sz w:val="20"/>
                <w:szCs w:val="20"/>
              </w:rPr>
            </w:pPr>
            <w:proofErr w:type="spellStart"/>
            <w:r w:rsidRPr="00D661EA">
              <w:rPr>
                <w:sz w:val="20"/>
                <w:szCs w:val="20"/>
              </w:rPr>
              <w:t>дв</w:t>
            </w:r>
            <w:proofErr w:type="spellEnd"/>
            <w:r w:rsidRPr="00D661EA">
              <w:rPr>
                <w:sz w:val="20"/>
                <w:szCs w:val="20"/>
              </w:rPr>
              <w:t>. 1,5*2,1</w:t>
            </w:r>
          </w:p>
        </w:tc>
        <w:tc>
          <w:tcPr>
            <w:tcW w:w="1560" w:type="dxa"/>
            <w:vAlign w:val="center"/>
          </w:tcPr>
          <w:p w14:paraId="2A44441F" w14:textId="6EA7455D" w:rsidR="004B06A9" w:rsidRPr="00D661EA" w:rsidRDefault="004B06A9" w:rsidP="004B06A9">
            <w:pPr>
              <w:jc w:val="center"/>
              <w:rPr>
                <w:sz w:val="20"/>
                <w:szCs w:val="20"/>
              </w:rPr>
            </w:pPr>
            <w:r w:rsidRPr="00D661EA">
              <w:rPr>
                <w:sz w:val="20"/>
                <w:szCs w:val="20"/>
              </w:rPr>
              <w:t>п/ст.</w:t>
            </w:r>
          </w:p>
        </w:tc>
        <w:tc>
          <w:tcPr>
            <w:tcW w:w="569" w:type="dxa"/>
            <w:vAlign w:val="center"/>
          </w:tcPr>
          <w:p w14:paraId="17F61EDF" w14:textId="221CF4C7" w:rsidR="004B06A9" w:rsidRPr="00D661EA" w:rsidRDefault="004B06A9" w:rsidP="004B06A9">
            <w:pPr>
              <w:jc w:val="center"/>
              <w:rPr>
                <w:sz w:val="20"/>
                <w:szCs w:val="20"/>
              </w:rPr>
            </w:pPr>
            <w:r w:rsidRPr="00C0061B">
              <w:rPr>
                <w:sz w:val="20"/>
                <w:szCs w:val="20"/>
              </w:rPr>
              <w:t>-</w:t>
            </w:r>
          </w:p>
        </w:tc>
        <w:tc>
          <w:tcPr>
            <w:tcW w:w="708" w:type="dxa"/>
            <w:vAlign w:val="center"/>
          </w:tcPr>
          <w:p w14:paraId="580B2109" w14:textId="2B777F96" w:rsidR="004B06A9" w:rsidRPr="00D661EA" w:rsidRDefault="004B06A9" w:rsidP="004B06A9">
            <w:pPr>
              <w:jc w:val="center"/>
              <w:rPr>
                <w:sz w:val="20"/>
                <w:szCs w:val="20"/>
              </w:rPr>
            </w:pPr>
            <w:r w:rsidRPr="001F2B5A">
              <w:rPr>
                <w:sz w:val="20"/>
                <w:szCs w:val="20"/>
              </w:rPr>
              <w:t>№5</w:t>
            </w:r>
          </w:p>
        </w:tc>
        <w:tc>
          <w:tcPr>
            <w:tcW w:w="991" w:type="dxa"/>
            <w:vAlign w:val="center"/>
          </w:tcPr>
          <w:p w14:paraId="3DFF2FCF" w14:textId="5333E081" w:rsidR="004B06A9" w:rsidRPr="00D661EA" w:rsidRDefault="004B06A9" w:rsidP="004B06A9">
            <w:pPr>
              <w:jc w:val="center"/>
              <w:rPr>
                <w:sz w:val="20"/>
                <w:szCs w:val="20"/>
              </w:rPr>
            </w:pPr>
            <w:r>
              <w:rPr>
                <w:sz w:val="20"/>
                <w:szCs w:val="20"/>
              </w:rPr>
              <w:t>2,1х1,7</w:t>
            </w:r>
          </w:p>
        </w:tc>
        <w:tc>
          <w:tcPr>
            <w:tcW w:w="427" w:type="dxa"/>
            <w:vAlign w:val="center"/>
          </w:tcPr>
          <w:p w14:paraId="01D9F45D" w14:textId="05DA0DE9" w:rsidR="004B06A9" w:rsidRPr="005C16A5" w:rsidRDefault="004B06A9" w:rsidP="004B06A9">
            <w:pPr>
              <w:jc w:val="center"/>
              <w:rPr>
                <w:sz w:val="20"/>
                <w:szCs w:val="20"/>
              </w:rPr>
            </w:pPr>
            <w:r w:rsidRPr="005C16A5">
              <w:rPr>
                <w:sz w:val="20"/>
                <w:szCs w:val="20"/>
              </w:rPr>
              <w:t>-</w:t>
            </w:r>
          </w:p>
        </w:tc>
        <w:tc>
          <w:tcPr>
            <w:tcW w:w="567" w:type="dxa"/>
            <w:vAlign w:val="center"/>
          </w:tcPr>
          <w:p w14:paraId="2180574C" w14:textId="170D258D" w:rsidR="004B06A9" w:rsidRPr="005C16A5" w:rsidRDefault="004B06A9" w:rsidP="004B06A9">
            <w:pPr>
              <w:jc w:val="center"/>
              <w:rPr>
                <w:sz w:val="20"/>
                <w:szCs w:val="20"/>
              </w:rPr>
            </w:pPr>
            <w:r w:rsidRPr="005C16A5">
              <w:rPr>
                <w:sz w:val="20"/>
                <w:szCs w:val="20"/>
              </w:rPr>
              <w:t>-</w:t>
            </w:r>
          </w:p>
        </w:tc>
        <w:tc>
          <w:tcPr>
            <w:tcW w:w="850" w:type="dxa"/>
            <w:vAlign w:val="center"/>
          </w:tcPr>
          <w:p w14:paraId="53A1CB56" w14:textId="648CED62" w:rsidR="004B06A9" w:rsidRPr="005C16A5" w:rsidRDefault="004B06A9" w:rsidP="004B06A9">
            <w:pPr>
              <w:jc w:val="center"/>
              <w:rPr>
                <w:sz w:val="20"/>
                <w:szCs w:val="20"/>
              </w:rPr>
            </w:pPr>
            <w:r w:rsidRPr="005C16A5">
              <w:rPr>
                <w:sz w:val="20"/>
                <w:szCs w:val="20"/>
              </w:rPr>
              <w:t>-</w:t>
            </w:r>
          </w:p>
        </w:tc>
        <w:tc>
          <w:tcPr>
            <w:tcW w:w="426" w:type="dxa"/>
          </w:tcPr>
          <w:p w14:paraId="47314FB2" w14:textId="0D7BBE64" w:rsidR="004B06A9" w:rsidRPr="005C16A5" w:rsidRDefault="004B06A9" w:rsidP="004B06A9">
            <w:pPr>
              <w:jc w:val="center"/>
              <w:rPr>
                <w:sz w:val="20"/>
                <w:szCs w:val="20"/>
              </w:rPr>
            </w:pPr>
            <w:r w:rsidRPr="005C16A5">
              <w:rPr>
                <w:sz w:val="20"/>
                <w:szCs w:val="20"/>
              </w:rPr>
              <w:t>1</w:t>
            </w:r>
          </w:p>
        </w:tc>
        <w:tc>
          <w:tcPr>
            <w:tcW w:w="425" w:type="dxa"/>
          </w:tcPr>
          <w:p w14:paraId="15B3C53D" w14:textId="5F43CA7C" w:rsidR="004B06A9" w:rsidRPr="005C16A5" w:rsidRDefault="004B06A9" w:rsidP="004B06A9">
            <w:pPr>
              <w:jc w:val="center"/>
              <w:rPr>
                <w:sz w:val="20"/>
                <w:szCs w:val="20"/>
              </w:rPr>
            </w:pPr>
            <w:r w:rsidRPr="005C16A5">
              <w:rPr>
                <w:sz w:val="20"/>
                <w:szCs w:val="20"/>
              </w:rPr>
              <w:t>1</w:t>
            </w:r>
          </w:p>
        </w:tc>
        <w:tc>
          <w:tcPr>
            <w:tcW w:w="709" w:type="dxa"/>
            <w:tcBorders>
              <w:right w:val="single" w:sz="4" w:space="0" w:color="auto"/>
            </w:tcBorders>
          </w:tcPr>
          <w:p w14:paraId="71A73020" w14:textId="6C5F0E48" w:rsidR="004B06A9" w:rsidRPr="005C16A5" w:rsidRDefault="004B06A9" w:rsidP="004B06A9">
            <w:pPr>
              <w:jc w:val="center"/>
              <w:rPr>
                <w:sz w:val="20"/>
                <w:szCs w:val="20"/>
              </w:rPr>
            </w:pPr>
            <w:r w:rsidRPr="005C16A5">
              <w:rPr>
                <w:sz w:val="20"/>
                <w:szCs w:val="20"/>
              </w:rPr>
              <w:t>-</w:t>
            </w:r>
          </w:p>
        </w:tc>
        <w:tc>
          <w:tcPr>
            <w:tcW w:w="425" w:type="dxa"/>
            <w:tcBorders>
              <w:right w:val="single" w:sz="4" w:space="0" w:color="auto"/>
            </w:tcBorders>
          </w:tcPr>
          <w:p w14:paraId="1EF51F94" w14:textId="59533EC1" w:rsidR="004B06A9" w:rsidRPr="005C16A5" w:rsidRDefault="004B06A9" w:rsidP="004B06A9">
            <w:pPr>
              <w:jc w:val="center"/>
              <w:rPr>
                <w:sz w:val="20"/>
                <w:szCs w:val="20"/>
              </w:rPr>
            </w:pPr>
            <w:r w:rsidRPr="005C16A5">
              <w:rPr>
                <w:sz w:val="20"/>
                <w:szCs w:val="20"/>
              </w:rPr>
              <w:t>1</w:t>
            </w:r>
          </w:p>
        </w:tc>
        <w:tc>
          <w:tcPr>
            <w:tcW w:w="425" w:type="dxa"/>
            <w:tcBorders>
              <w:right w:val="single" w:sz="4" w:space="0" w:color="auto"/>
            </w:tcBorders>
          </w:tcPr>
          <w:p w14:paraId="4E619CAC" w14:textId="46BBCDD0" w:rsidR="004B06A9" w:rsidRPr="005C16A5" w:rsidRDefault="004B06A9" w:rsidP="004B06A9">
            <w:pPr>
              <w:jc w:val="center"/>
              <w:rPr>
                <w:sz w:val="20"/>
                <w:szCs w:val="20"/>
              </w:rPr>
            </w:pPr>
            <w:r w:rsidRPr="005C16A5">
              <w:rPr>
                <w:sz w:val="20"/>
                <w:szCs w:val="20"/>
              </w:rPr>
              <w:t>-</w:t>
            </w:r>
          </w:p>
        </w:tc>
        <w:tc>
          <w:tcPr>
            <w:tcW w:w="425" w:type="dxa"/>
            <w:tcBorders>
              <w:right w:val="single" w:sz="4" w:space="0" w:color="auto"/>
            </w:tcBorders>
          </w:tcPr>
          <w:p w14:paraId="0AE33284" w14:textId="652C6947" w:rsidR="004B06A9" w:rsidRDefault="004B06A9" w:rsidP="004B06A9">
            <w:pPr>
              <w:jc w:val="center"/>
              <w:rPr>
                <w:sz w:val="20"/>
                <w:szCs w:val="20"/>
              </w:rPr>
            </w:pPr>
            <w:r>
              <w:rPr>
                <w:sz w:val="20"/>
                <w:szCs w:val="20"/>
              </w:rPr>
              <w:t>1</w:t>
            </w:r>
          </w:p>
        </w:tc>
        <w:tc>
          <w:tcPr>
            <w:tcW w:w="993" w:type="dxa"/>
            <w:tcBorders>
              <w:left w:val="single" w:sz="4" w:space="0" w:color="auto"/>
            </w:tcBorders>
            <w:vAlign w:val="center"/>
          </w:tcPr>
          <w:p w14:paraId="5AD17B99" w14:textId="7B3066C3" w:rsidR="004B06A9" w:rsidRPr="00B450AB" w:rsidRDefault="004B06A9" w:rsidP="004B06A9">
            <w:pPr>
              <w:jc w:val="center"/>
              <w:rPr>
                <w:sz w:val="20"/>
                <w:szCs w:val="20"/>
              </w:rPr>
            </w:pPr>
            <w:r>
              <w:rPr>
                <w:sz w:val="20"/>
                <w:szCs w:val="20"/>
              </w:rPr>
              <w:t>-</w:t>
            </w:r>
          </w:p>
        </w:tc>
        <w:tc>
          <w:tcPr>
            <w:tcW w:w="992" w:type="dxa"/>
            <w:vAlign w:val="center"/>
          </w:tcPr>
          <w:p w14:paraId="3C73D77E" w14:textId="77777777" w:rsidR="004B06A9" w:rsidRPr="00B450AB" w:rsidRDefault="004B06A9" w:rsidP="004B06A9">
            <w:pPr>
              <w:jc w:val="center"/>
              <w:rPr>
                <w:sz w:val="20"/>
                <w:szCs w:val="20"/>
              </w:rPr>
            </w:pPr>
          </w:p>
          <w:p w14:paraId="317F76CC" w14:textId="579E0FB6" w:rsidR="004B06A9" w:rsidRPr="00B450AB" w:rsidRDefault="004B06A9" w:rsidP="004B06A9">
            <w:pPr>
              <w:jc w:val="center"/>
              <w:rPr>
                <w:sz w:val="20"/>
                <w:szCs w:val="20"/>
              </w:rPr>
            </w:pPr>
            <w:r>
              <w:rPr>
                <w:sz w:val="20"/>
                <w:szCs w:val="20"/>
              </w:rPr>
              <w:t>-</w:t>
            </w:r>
          </w:p>
        </w:tc>
        <w:tc>
          <w:tcPr>
            <w:tcW w:w="567" w:type="dxa"/>
            <w:vAlign w:val="center"/>
          </w:tcPr>
          <w:p w14:paraId="01FD49BA" w14:textId="431EC72D" w:rsidR="004B06A9" w:rsidRPr="00D661EA" w:rsidRDefault="004B06A9" w:rsidP="004B06A9">
            <w:pPr>
              <w:jc w:val="center"/>
              <w:rPr>
                <w:sz w:val="20"/>
                <w:szCs w:val="20"/>
              </w:rPr>
            </w:pPr>
            <w:r w:rsidRPr="00D661EA">
              <w:rPr>
                <w:sz w:val="20"/>
                <w:szCs w:val="20"/>
              </w:rPr>
              <w:t>-</w:t>
            </w:r>
          </w:p>
        </w:tc>
        <w:tc>
          <w:tcPr>
            <w:tcW w:w="425" w:type="dxa"/>
            <w:vAlign w:val="center"/>
          </w:tcPr>
          <w:p w14:paraId="6D022156" w14:textId="0ECBF15A" w:rsidR="004B06A9" w:rsidRPr="00D661EA" w:rsidRDefault="004B06A9" w:rsidP="004B06A9">
            <w:pPr>
              <w:jc w:val="center"/>
              <w:rPr>
                <w:sz w:val="20"/>
                <w:szCs w:val="20"/>
              </w:rPr>
            </w:pPr>
            <w:r w:rsidRPr="00D661EA">
              <w:rPr>
                <w:sz w:val="20"/>
                <w:szCs w:val="20"/>
              </w:rPr>
              <w:t>-</w:t>
            </w:r>
          </w:p>
        </w:tc>
        <w:tc>
          <w:tcPr>
            <w:tcW w:w="425" w:type="dxa"/>
          </w:tcPr>
          <w:p w14:paraId="5FEEE404" w14:textId="77777777" w:rsidR="004B06A9" w:rsidRDefault="004B06A9" w:rsidP="004B06A9">
            <w:pPr>
              <w:jc w:val="center"/>
              <w:rPr>
                <w:sz w:val="20"/>
                <w:szCs w:val="20"/>
              </w:rPr>
            </w:pPr>
          </w:p>
          <w:p w14:paraId="04C43DF8" w14:textId="72352FC1" w:rsidR="004B06A9" w:rsidRPr="00D661EA" w:rsidRDefault="004B06A9" w:rsidP="004B06A9">
            <w:pPr>
              <w:jc w:val="center"/>
              <w:rPr>
                <w:sz w:val="20"/>
                <w:szCs w:val="20"/>
              </w:rPr>
            </w:pPr>
            <w:r>
              <w:rPr>
                <w:sz w:val="20"/>
                <w:szCs w:val="20"/>
              </w:rPr>
              <w:t>-</w:t>
            </w:r>
          </w:p>
        </w:tc>
        <w:tc>
          <w:tcPr>
            <w:tcW w:w="426" w:type="dxa"/>
            <w:vAlign w:val="center"/>
          </w:tcPr>
          <w:p w14:paraId="05C5C600" w14:textId="4A74FABF" w:rsidR="004B06A9" w:rsidRPr="00D661EA" w:rsidRDefault="004B06A9" w:rsidP="004B06A9">
            <w:pPr>
              <w:jc w:val="center"/>
              <w:rPr>
                <w:sz w:val="20"/>
                <w:szCs w:val="20"/>
              </w:rPr>
            </w:pPr>
            <w:r w:rsidRPr="00D661EA">
              <w:rPr>
                <w:sz w:val="20"/>
                <w:szCs w:val="20"/>
              </w:rPr>
              <w:t>-</w:t>
            </w:r>
          </w:p>
        </w:tc>
        <w:tc>
          <w:tcPr>
            <w:tcW w:w="426" w:type="dxa"/>
            <w:vAlign w:val="center"/>
          </w:tcPr>
          <w:p w14:paraId="0F49ABD2" w14:textId="55708AE5" w:rsidR="004B06A9" w:rsidRPr="00D661EA" w:rsidRDefault="004B06A9" w:rsidP="004B06A9">
            <w:pPr>
              <w:jc w:val="center"/>
              <w:rPr>
                <w:sz w:val="20"/>
                <w:szCs w:val="20"/>
              </w:rPr>
            </w:pPr>
            <w:r w:rsidRPr="00D661EA">
              <w:rPr>
                <w:sz w:val="20"/>
                <w:szCs w:val="20"/>
              </w:rPr>
              <w:t>-</w:t>
            </w:r>
          </w:p>
        </w:tc>
        <w:tc>
          <w:tcPr>
            <w:tcW w:w="425" w:type="dxa"/>
            <w:shd w:val="clear" w:color="auto" w:fill="auto"/>
          </w:tcPr>
          <w:p w14:paraId="5FB9B705" w14:textId="53B37048" w:rsidR="004B06A9" w:rsidRPr="00D661EA" w:rsidRDefault="004B06A9" w:rsidP="004B06A9">
            <w:pPr>
              <w:jc w:val="center"/>
              <w:rPr>
                <w:sz w:val="20"/>
                <w:szCs w:val="20"/>
              </w:rPr>
            </w:pPr>
            <w:r>
              <w:rPr>
                <w:sz w:val="20"/>
                <w:szCs w:val="20"/>
              </w:rPr>
              <w:t>-</w:t>
            </w:r>
          </w:p>
        </w:tc>
        <w:tc>
          <w:tcPr>
            <w:tcW w:w="567" w:type="dxa"/>
            <w:vAlign w:val="center"/>
          </w:tcPr>
          <w:p w14:paraId="18514526" w14:textId="083B22FB" w:rsidR="004B06A9" w:rsidRPr="00D661EA" w:rsidRDefault="004B06A9" w:rsidP="004B06A9">
            <w:pPr>
              <w:jc w:val="center"/>
              <w:rPr>
                <w:sz w:val="20"/>
                <w:szCs w:val="20"/>
              </w:rPr>
            </w:pPr>
            <w:r w:rsidRPr="00D661EA">
              <w:rPr>
                <w:sz w:val="20"/>
                <w:szCs w:val="20"/>
              </w:rPr>
              <w:t>-</w:t>
            </w:r>
          </w:p>
        </w:tc>
        <w:tc>
          <w:tcPr>
            <w:tcW w:w="425" w:type="dxa"/>
            <w:shd w:val="clear" w:color="auto" w:fill="auto"/>
          </w:tcPr>
          <w:p w14:paraId="0B7F8792" w14:textId="591F1144" w:rsidR="004B06A9" w:rsidRPr="00E87473" w:rsidRDefault="004B06A9" w:rsidP="004B06A9">
            <w:pPr>
              <w:jc w:val="center"/>
              <w:rPr>
                <w:sz w:val="20"/>
                <w:szCs w:val="20"/>
              </w:rPr>
            </w:pPr>
            <w:r>
              <w:rPr>
                <w:sz w:val="20"/>
                <w:szCs w:val="20"/>
              </w:rPr>
              <w:t>1</w:t>
            </w:r>
          </w:p>
        </w:tc>
        <w:tc>
          <w:tcPr>
            <w:tcW w:w="425" w:type="dxa"/>
          </w:tcPr>
          <w:p w14:paraId="2BC156F7" w14:textId="3C766A10" w:rsidR="004B06A9" w:rsidRPr="00D661EA" w:rsidRDefault="004B06A9" w:rsidP="004B06A9">
            <w:pPr>
              <w:jc w:val="center"/>
              <w:rPr>
                <w:sz w:val="20"/>
                <w:szCs w:val="20"/>
              </w:rPr>
            </w:pPr>
            <w:r>
              <w:rPr>
                <w:sz w:val="20"/>
                <w:szCs w:val="20"/>
              </w:rPr>
              <w:t>-</w:t>
            </w:r>
          </w:p>
        </w:tc>
        <w:tc>
          <w:tcPr>
            <w:tcW w:w="426" w:type="dxa"/>
            <w:vAlign w:val="center"/>
          </w:tcPr>
          <w:p w14:paraId="00D67C94" w14:textId="5E1A2319" w:rsidR="004B06A9" w:rsidRPr="00D661EA" w:rsidRDefault="004B06A9" w:rsidP="004B06A9">
            <w:pPr>
              <w:jc w:val="center"/>
              <w:rPr>
                <w:sz w:val="20"/>
                <w:szCs w:val="20"/>
              </w:rPr>
            </w:pPr>
            <w:r w:rsidRPr="00D661EA">
              <w:rPr>
                <w:sz w:val="20"/>
                <w:szCs w:val="20"/>
              </w:rPr>
              <w:t>-</w:t>
            </w:r>
          </w:p>
        </w:tc>
        <w:tc>
          <w:tcPr>
            <w:tcW w:w="425" w:type="dxa"/>
            <w:vAlign w:val="center"/>
          </w:tcPr>
          <w:p w14:paraId="3F75EEF7" w14:textId="5913EDC2" w:rsidR="004B06A9" w:rsidRPr="00D661EA" w:rsidRDefault="004B06A9" w:rsidP="004B06A9">
            <w:pPr>
              <w:jc w:val="center"/>
              <w:rPr>
                <w:sz w:val="20"/>
                <w:szCs w:val="20"/>
              </w:rPr>
            </w:pPr>
            <w:r w:rsidRPr="00D661EA">
              <w:rPr>
                <w:sz w:val="20"/>
                <w:szCs w:val="20"/>
              </w:rPr>
              <w:t>-</w:t>
            </w:r>
          </w:p>
        </w:tc>
      </w:tr>
      <w:tr w:rsidR="004B06A9" w:rsidRPr="00104AEB" w14:paraId="0E6CCE97" w14:textId="77777777" w:rsidTr="0079268E">
        <w:trPr>
          <w:trHeight w:val="837"/>
        </w:trPr>
        <w:tc>
          <w:tcPr>
            <w:tcW w:w="421" w:type="dxa"/>
            <w:shd w:val="clear" w:color="auto" w:fill="auto"/>
            <w:noWrap/>
            <w:vAlign w:val="center"/>
          </w:tcPr>
          <w:p w14:paraId="64C7433E" w14:textId="50D97EBD" w:rsidR="004B06A9" w:rsidRPr="00D661EA" w:rsidRDefault="004B06A9" w:rsidP="004B06A9">
            <w:pPr>
              <w:jc w:val="center"/>
              <w:rPr>
                <w:sz w:val="20"/>
                <w:szCs w:val="20"/>
              </w:rPr>
            </w:pPr>
            <w:r>
              <w:rPr>
                <w:sz w:val="20"/>
                <w:szCs w:val="20"/>
              </w:rPr>
              <w:t>12</w:t>
            </w:r>
          </w:p>
        </w:tc>
        <w:tc>
          <w:tcPr>
            <w:tcW w:w="1848" w:type="dxa"/>
            <w:shd w:val="clear" w:color="auto" w:fill="auto"/>
            <w:vAlign w:val="center"/>
          </w:tcPr>
          <w:p w14:paraId="7DC8FA47" w14:textId="01FC9B36" w:rsidR="004B06A9" w:rsidRPr="00A77CE0" w:rsidRDefault="004B06A9" w:rsidP="004B06A9">
            <w:pPr>
              <w:jc w:val="center"/>
              <w:rPr>
                <w:sz w:val="20"/>
                <w:szCs w:val="20"/>
              </w:rPr>
            </w:pPr>
            <w:r w:rsidRPr="00A77CE0">
              <w:rPr>
                <w:sz w:val="20"/>
                <w:szCs w:val="20"/>
              </w:rPr>
              <w:t>Модуль 110</w:t>
            </w:r>
          </w:p>
          <w:p w14:paraId="4442E357" w14:textId="4967D2C6" w:rsidR="004A2944" w:rsidRPr="00A77CE0" w:rsidRDefault="004B06A9" w:rsidP="004A2944">
            <w:pPr>
              <w:jc w:val="center"/>
              <w:rPr>
                <w:sz w:val="20"/>
                <w:szCs w:val="20"/>
              </w:rPr>
            </w:pPr>
            <w:r w:rsidRPr="00A77CE0">
              <w:rPr>
                <w:sz w:val="20"/>
                <w:szCs w:val="20"/>
              </w:rPr>
              <w:t>«</w:t>
            </w:r>
            <w:r w:rsidR="00B70AD7">
              <w:rPr>
                <w:sz w:val="20"/>
                <w:szCs w:val="20"/>
              </w:rPr>
              <w:t>Модуль карантинного хранения</w:t>
            </w:r>
            <w:r w:rsidRPr="00A77CE0">
              <w:rPr>
                <w:sz w:val="20"/>
                <w:szCs w:val="20"/>
              </w:rPr>
              <w:t xml:space="preserve"> от +</w:t>
            </w:r>
            <w:r w:rsidR="004A2944" w:rsidRPr="00A77CE0">
              <w:rPr>
                <w:sz w:val="20"/>
                <w:szCs w:val="20"/>
              </w:rPr>
              <w:t>2</w:t>
            </w:r>
            <w:r w:rsidRPr="00A77CE0">
              <w:rPr>
                <w:sz w:val="20"/>
                <w:szCs w:val="20"/>
                <w:vertAlign w:val="superscript"/>
              </w:rPr>
              <w:t>0</w:t>
            </w:r>
            <w:r w:rsidRPr="00A77CE0">
              <w:rPr>
                <w:sz w:val="20"/>
                <w:szCs w:val="20"/>
              </w:rPr>
              <w:t xml:space="preserve">С </w:t>
            </w:r>
          </w:p>
          <w:p w14:paraId="4B6B80FB" w14:textId="551869BB" w:rsidR="004B06A9" w:rsidRPr="00A77CE0" w:rsidRDefault="004B06A9" w:rsidP="004A2944">
            <w:pPr>
              <w:jc w:val="center"/>
              <w:rPr>
                <w:sz w:val="20"/>
                <w:szCs w:val="20"/>
              </w:rPr>
            </w:pPr>
            <w:r w:rsidRPr="00A77CE0">
              <w:rPr>
                <w:sz w:val="20"/>
                <w:szCs w:val="20"/>
              </w:rPr>
              <w:t xml:space="preserve">до </w:t>
            </w:r>
            <w:r w:rsidR="004A2944" w:rsidRPr="00A77CE0">
              <w:rPr>
                <w:sz w:val="20"/>
                <w:szCs w:val="20"/>
              </w:rPr>
              <w:t>+8</w:t>
            </w:r>
            <w:r w:rsidRPr="00A77CE0">
              <w:rPr>
                <w:sz w:val="20"/>
                <w:szCs w:val="20"/>
                <w:vertAlign w:val="superscript"/>
              </w:rPr>
              <w:t>0</w:t>
            </w:r>
            <w:r w:rsidRPr="00A77CE0">
              <w:rPr>
                <w:sz w:val="20"/>
                <w:szCs w:val="20"/>
              </w:rPr>
              <w:t>С»</w:t>
            </w:r>
          </w:p>
        </w:tc>
        <w:tc>
          <w:tcPr>
            <w:tcW w:w="1417" w:type="dxa"/>
            <w:shd w:val="clear" w:color="auto" w:fill="auto"/>
            <w:vAlign w:val="center"/>
          </w:tcPr>
          <w:p w14:paraId="764006C1" w14:textId="1C84FE64" w:rsidR="004B06A9" w:rsidRPr="003464C1" w:rsidRDefault="004B06A9" w:rsidP="004B06A9">
            <w:pPr>
              <w:jc w:val="center"/>
              <w:rPr>
                <w:sz w:val="20"/>
                <w:szCs w:val="20"/>
              </w:rPr>
            </w:pPr>
            <w:r w:rsidRPr="003464C1">
              <w:rPr>
                <w:sz w:val="20"/>
                <w:szCs w:val="20"/>
              </w:rPr>
              <w:t>51,5</w:t>
            </w:r>
            <w:r w:rsidRPr="003464C1">
              <w:rPr>
                <w:sz w:val="20"/>
                <w:szCs w:val="20"/>
                <w:lang w:val="en-US"/>
              </w:rPr>
              <w:t>/</w:t>
            </w:r>
            <w:r w:rsidRPr="003464C1">
              <w:rPr>
                <w:sz w:val="20"/>
                <w:szCs w:val="20"/>
              </w:rPr>
              <w:t>2,80</w:t>
            </w:r>
          </w:p>
        </w:tc>
        <w:tc>
          <w:tcPr>
            <w:tcW w:w="707" w:type="dxa"/>
            <w:vAlign w:val="center"/>
          </w:tcPr>
          <w:p w14:paraId="115017B2" w14:textId="08ACF13A" w:rsidR="004B06A9" w:rsidRPr="003464C1" w:rsidRDefault="00C97287" w:rsidP="004B06A9">
            <w:pPr>
              <w:jc w:val="center"/>
              <w:rPr>
                <w:sz w:val="20"/>
                <w:szCs w:val="20"/>
              </w:rPr>
            </w:pPr>
            <w:r>
              <w:rPr>
                <w:sz w:val="20"/>
                <w:szCs w:val="20"/>
              </w:rPr>
              <w:t>-</w:t>
            </w:r>
          </w:p>
        </w:tc>
        <w:tc>
          <w:tcPr>
            <w:tcW w:w="426" w:type="dxa"/>
            <w:vAlign w:val="center"/>
          </w:tcPr>
          <w:p w14:paraId="48A9CBA0" w14:textId="7141E9A2" w:rsidR="004B06A9" w:rsidRPr="003464C1" w:rsidRDefault="00C97287" w:rsidP="004B06A9">
            <w:pPr>
              <w:jc w:val="center"/>
              <w:rPr>
                <w:sz w:val="20"/>
                <w:szCs w:val="20"/>
              </w:rPr>
            </w:pPr>
            <w:r>
              <w:rPr>
                <w:sz w:val="20"/>
                <w:szCs w:val="20"/>
              </w:rPr>
              <w:t>-</w:t>
            </w:r>
          </w:p>
        </w:tc>
        <w:tc>
          <w:tcPr>
            <w:tcW w:w="832" w:type="dxa"/>
            <w:shd w:val="clear" w:color="auto" w:fill="auto"/>
            <w:vAlign w:val="center"/>
          </w:tcPr>
          <w:p w14:paraId="34F5894D" w14:textId="48E0C066" w:rsidR="004B06A9" w:rsidRPr="003464C1" w:rsidRDefault="00C97287" w:rsidP="004B06A9">
            <w:pPr>
              <w:jc w:val="center"/>
              <w:rPr>
                <w:sz w:val="20"/>
                <w:szCs w:val="20"/>
              </w:rPr>
            </w:pPr>
            <w:r>
              <w:rPr>
                <w:sz w:val="20"/>
                <w:szCs w:val="20"/>
              </w:rPr>
              <w:t>-</w:t>
            </w:r>
          </w:p>
        </w:tc>
        <w:tc>
          <w:tcPr>
            <w:tcW w:w="869" w:type="dxa"/>
            <w:vAlign w:val="center"/>
          </w:tcPr>
          <w:p w14:paraId="4AA11016" w14:textId="61A3DC54" w:rsidR="004B06A9" w:rsidRPr="003464C1" w:rsidRDefault="004B06A9" w:rsidP="004B06A9">
            <w:pPr>
              <w:jc w:val="center"/>
              <w:rPr>
                <w:sz w:val="20"/>
                <w:szCs w:val="20"/>
              </w:rPr>
            </w:pPr>
            <w:r w:rsidRPr="003464C1">
              <w:rPr>
                <w:sz w:val="20"/>
                <w:szCs w:val="20"/>
              </w:rPr>
              <w:t>-</w:t>
            </w:r>
          </w:p>
        </w:tc>
        <w:tc>
          <w:tcPr>
            <w:tcW w:w="1275" w:type="dxa"/>
            <w:vAlign w:val="center"/>
          </w:tcPr>
          <w:p w14:paraId="1FF2EFEA" w14:textId="6224C7B1" w:rsidR="004B06A9" w:rsidRPr="003464C1" w:rsidRDefault="004B06A9" w:rsidP="004B06A9">
            <w:pPr>
              <w:jc w:val="center"/>
              <w:rPr>
                <w:sz w:val="20"/>
                <w:szCs w:val="20"/>
              </w:rPr>
            </w:pPr>
            <w:r>
              <w:rPr>
                <w:sz w:val="20"/>
                <w:szCs w:val="20"/>
              </w:rPr>
              <w:t>-</w:t>
            </w:r>
          </w:p>
        </w:tc>
        <w:tc>
          <w:tcPr>
            <w:tcW w:w="1560" w:type="dxa"/>
            <w:vAlign w:val="center"/>
          </w:tcPr>
          <w:p w14:paraId="45EAA844" w14:textId="025671DD" w:rsidR="004B06A9" w:rsidRPr="003464C1" w:rsidRDefault="004B06A9" w:rsidP="004B06A9">
            <w:pPr>
              <w:jc w:val="center"/>
              <w:rPr>
                <w:sz w:val="20"/>
                <w:szCs w:val="20"/>
              </w:rPr>
            </w:pPr>
            <w:r w:rsidRPr="003464C1">
              <w:rPr>
                <w:sz w:val="20"/>
                <w:szCs w:val="20"/>
              </w:rPr>
              <w:t>-</w:t>
            </w:r>
          </w:p>
        </w:tc>
        <w:tc>
          <w:tcPr>
            <w:tcW w:w="569" w:type="dxa"/>
            <w:vAlign w:val="center"/>
          </w:tcPr>
          <w:p w14:paraId="564624C0" w14:textId="495AD0C0" w:rsidR="004B06A9" w:rsidRPr="003464C1" w:rsidRDefault="004B06A9" w:rsidP="004B06A9">
            <w:pPr>
              <w:jc w:val="center"/>
              <w:rPr>
                <w:sz w:val="20"/>
                <w:szCs w:val="20"/>
                <w:lang w:val="en-US"/>
              </w:rPr>
            </w:pPr>
            <w:r w:rsidRPr="003464C1">
              <w:rPr>
                <w:sz w:val="20"/>
                <w:szCs w:val="20"/>
              </w:rPr>
              <w:t>-</w:t>
            </w:r>
          </w:p>
        </w:tc>
        <w:tc>
          <w:tcPr>
            <w:tcW w:w="708" w:type="dxa"/>
            <w:vAlign w:val="center"/>
          </w:tcPr>
          <w:p w14:paraId="5BFCB0BE" w14:textId="4B6DBE0F" w:rsidR="004B06A9" w:rsidRPr="003464C1" w:rsidRDefault="004B06A9" w:rsidP="004B06A9">
            <w:pPr>
              <w:jc w:val="center"/>
              <w:rPr>
                <w:sz w:val="20"/>
                <w:szCs w:val="20"/>
              </w:rPr>
            </w:pPr>
            <w:r w:rsidRPr="001F2B5A">
              <w:rPr>
                <w:sz w:val="20"/>
                <w:szCs w:val="20"/>
              </w:rPr>
              <w:t>-</w:t>
            </w:r>
          </w:p>
        </w:tc>
        <w:tc>
          <w:tcPr>
            <w:tcW w:w="991" w:type="dxa"/>
            <w:vAlign w:val="center"/>
          </w:tcPr>
          <w:p w14:paraId="08153E72" w14:textId="79B1286D" w:rsidR="004B06A9" w:rsidRPr="003464C1" w:rsidRDefault="004B06A9" w:rsidP="004B06A9">
            <w:pPr>
              <w:jc w:val="center"/>
              <w:rPr>
                <w:sz w:val="20"/>
                <w:szCs w:val="20"/>
              </w:rPr>
            </w:pPr>
            <w:r w:rsidRPr="003464C1">
              <w:rPr>
                <w:sz w:val="20"/>
                <w:szCs w:val="20"/>
              </w:rPr>
              <w:t>-</w:t>
            </w:r>
          </w:p>
        </w:tc>
        <w:tc>
          <w:tcPr>
            <w:tcW w:w="427" w:type="dxa"/>
            <w:vAlign w:val="center"/>
          </w:tcPr>
          <w:p w14:paraId="32095197" w14:textId="19545D6B" w:rsidR="004B06A9" w:rsidRPr="009118D9" w:rsidRDefault="004B06A9" w:rsidP="004B06A9">
            <w:pPr>
              <w:jc w:val="center"/>
              <w:rPr>
                <w:sz w:val="20"/>
                <w:szCs w:val="20"/>
              </w:rPr>
            </w:pPr>
            <w:r w:rsidRPr="009118D9">
              <w:rPr>
                <w:sz w:val="20"/>
                <w:szCs w:val="20"/>
              </w:rPr>
              <w:t>-</w:t>
            </w:r>
          </w:p>
        </w:tc>
        <w:tc>
          <w:tcPr>
            <w:tcW w:w="567" w:type="dxa"/>
            <w:vAlign w:val="center"/>
          </w:tcPr>
          <w:p w14:paraId="2A8BCDD9" w14:textId="5D0E10DD" w:rsidR="004B06A9" w:rsidRPr="009118D9" w:rsidRDefault="004B06A9" w:rsidP="004B06A9">
            <w:pPr>
              <w:jc w:val="center"/>
              <w:rPr>
                <w:sz w:val="20"/>
                <w:szCs w:val="20"/>
              </w:rPr>
            </w:pPr>
            <w:r w:rsidRPr="009118D9">
              <w:rPr>
                <w:sz w:val="20"/>
                <w:szCs w:val="20"/>
              </w:rPr>
              <w:t>-</w:t>
            </w:r>
          </w:p>
        </w:tc>
        <w:tc>
          <w:tcPr>
            <w:tcW w:w="850" w:type="dxa"/>
            <w:vAlign w:val="center"/>
          </w:tcPr>
          <w:p w14:paraId="5064B5F4" w14:textId="7FA9E0C6" w:rsidR="004B06A9" w:rsidRPr="009118D9" w:rsidRDefault="004B06A9" w:rsidP="004B06A9">
            <w:pPr>
              <w:jc w:val="center"/>
              <w:rPr>
                <w:sz w:val="20"/>
                <w:szCs w:val="20"/>
                <w:lang w:val="en-US"/>
              </w:rPr>
            </w:pPr>
            <w:r w:rsidRPr="009118D9">
              <w:rPr>
                <w:sz w:val="20"/>
                <w:szCs w:val="20"/>
                <w:lang w:val="en-US"/>
              </w:rPr>
              <w:t>6</w:t>
            </w:r>
          </w:p>
        </w:tc>
        <w:tc>
          <w:tcPr>
            <w:tcW w:w="426" w:type="dxa"/>
          </w:tcPr>
          <w:p w14:paraId="284D16CF" w14:textId="70FA070C" w:rsidR="004B06A9" w:rsidRPr="009118D9" w:rsidRDefault="004B06A9" w:rsidP="004B06A9">
            <w:pPr>
              <w:jc w:val="center"/>
              <w:rPr>
                <w:sz w:val="20"/>
                <w:szCs w:val="20"/>
                <w:lang w:val="en-US"/>
              </w:rPr>
            </w:pPr>
          </w:p>
          <w:p w14:paraId="13758688" w14:textId="3070C31D" w:rsidR="004B06A9" w:rsidRPr="009118D9" w:rsidRDefault="004B06A9" w:rsidP="004B06A9">
            <w:pPr>
              <w:jc w:val="center"/>
              <w:rPr>
                <w:sz w:val="20"/>
                <w:szCs w:val="20"/>
                <w:lang w:val="en-US"/>
              </w:rPr>
            </w:pPr>
            <w:r w:rsidRPr="009118D9">
              <w:rPr>
                <w:sz w:val="20"/>
                <w:szCs w:val="20"/>
                <w:lang w:val="en-US"/>
              </w:rPr>
              <w:t>-</w:t>
            </w:r>
          </w:p>
        </w:tc>
        <w:tc>
          <w:tcPr>
            <w:tcW w:w="425" w:type="dxa"/>
          </w:tcPr>
          <w:p w14:paraId="42ED5D8E" w14:textId="272AF6B7" w:rsidR="004B06A9" w:rsidRPr="009118D9" w:rsidRDefault="004B06A9" w:rsidP="004B06A9">
            <w:pPr>
              <w:jc w:val="center"/>
              <w:rPr>
                <w:sz w:val="20"/>
                <w:szCs w:val="20"/>
                <w:lang w:val="en-US"/>
              </w:rPr>
            </w:pPr>
          </w:p>
          <w:p w14:paraId="6DC8C48E" w14:textId="7307EB86" w:rsidR="004B06A9" w:rsidRPr="009118D9" w:rsidRDefault="004B06A9" w:rsidP="004B06A9">
            <w:pPr>
              <w:jc w:val="center"/>
              <w:rPr>
                <w:sz w:val="20"/>
                <w:szCs w:val="20"/>
                <w:lang w:val="en-US"/>
              </w:rPr>
            </w:pPr>
            <w:r w:rsidRPr="009118D9">
              <w:rPr>
                <w:sz w:val="20"/>
                <w:szCs w:val="20"/>
                <w:lang w:val="en-US"/>
              </w:rPr>
              <w:t>-</w:t>
            </w:r>
          </w:p>
        </w:tc>
        <w:tc>
          <w:tcPr>
            <w:tcW w:w="709" w:type="dxa"/>
            <w:tcBorders>
              <w:right w:val="single" w:sz="4" w:space="0" w:color="auto"/>
            </w:tcBorders>
          </w:tcPr>
          <w:p w14:paraId="11E358FC" w14:textId="08D7E493" w:rsidR="004B06A9" w:rsidRPr="009118D9" w:rsidRDefault="004B06A9" w:rsidP="004B06A9">
            <w:pPr>
              <w:jc w:val="center"/>
              <w:rPr>
                <w:sz w:val="20"/>
                <w:szCs w:val="20"/>
              </w:rPr>
            </w:pPr>
          </w:p>
          <w:p w14:paraId="0B91B2C5" w14:textId="59D98533" w:rsidR="004B06A9" w:rsidRPr="009118D9" w:rsidRDefault="004B06A9" w:rsidP="004B06A9">
            <w:pPr>
              <w:jc w:val="center"/>
              <w:rPr>
                <w:sz w:val="20"/>
                <w:szCs w:val="20"/>
                <w:lang w:val="en-US"/>
              </w:rPr>
            </w:pPr>
            <w:r w:rsidRPr="009118D9">
              <w:rPr>
                <w:sz w:val="20"/>
                <w:szCs w:val="20"/>
                <w:lang w:val="en-US"/>
              </w:rPr>
              <w:t>-</w:t>
            </w:r>
          </w:p>
        </w:tc>
        <w:tc>
          <w:tcPr>
            <w:tcW w:w="425" w:type="dxa"/>
            <w:tcBorders>
              <w:right w:val="single" w:sz="4" w:space="0" w:color="auto"/>
            </w:tcBorders>
          </w:tcPr>
          <w:p w14:paraId="5D689638" w14:textId="143C61D2" w:rsidR="004B06A9" w:rsidRPr="009118D9" w:rsidRDefault="004B06A9" w:rsidP="004B06A9">
            <w:pPr>
              <w:jc w:val="center"/>
              <w:rPr>
                <w:sz w:val="20"/>
                <w:szCs w:val="20"/>
              </w:rPr>
            </w:pPr>
          </w:p>
          <w:p w14:paraId="1073D72A" w14:textId="1057D2BD" w:rsidR="004B06A9" w:rsidRPr="009118D9" w:rsidRDefault="004B06A9" w:rsidP="004B06A9">
            <w:pPr>
              <w:jc w:val="center"/>
              <w:rPr>
                <w:sz w:val="20"/>
                <w:szCs w:val="20"/>
                <w:lang w:val="en-US"/>
              </w:rPr>
            </w:pPr>
            <w:r w:rsidRPr="009118D9">
              <w:rPr>
                <w:sz w:val="20"/>
                <w:szCs w:val="20"/>
                <w:lang w:val="en-US"/>
              </w:rPr>
              <w:t>-</w:t>
            </w:r>
          </w:p>
        </w:tc>
        <w:tc>
          <w:tcPr>
            <w:tcW w:w="425" w:type="dxa"/>
            <w:tcBorders>
              <w:right w:val="single" w:sz="4" w:space="0" w:color="auto"/>
            </w:tcBorders>
          </w:tcPr>
          <w:p w14:paraId="6B8181DD" w14:textId="63F93B39" w:rsidR="004B06A9" w:rsidRPr="009118D9" w:rsidRDefault="004B06A9" w:rsidP="004B06A9">
            <w:pPr>
              <w:jc w:val="center"/>
              <w:rPr>
                <w:sz w:val="20"/>
                <w:szCs w:val="20"/>
                <w:lang w:val="en-US"/>
              </w:rPr>
            </w:pPr>
          </w:p>
          <w:p w14:paraId="354BBFD2" w14:textId="15291437" w:rsidR="004B06A9" w:rsidRPr="009118D9" w:rsidRDefault="004B06A9" w:rsidP="004B06A9">
            <w:pPr>
              <w:jc w:val="center"/>
              <w:rPr>
                <w:sz w:val="20"/>
                <w:szCs w:val="20"/>
                <w:lang w:val="en-US"/>
              </w:rPr>
            </w:pPr>
            <w:r w:rsidRPr="009118D9">
              <w:rPr>
                <w:sz w:val="20"/>
                <w:szCs w:val="20"/>
                <w:lang w:val="en-US"/>
              </w:rPr>
              <w:t>-</w:t>
            </w:r>
          </w:p>
        </w:tc>
        <w:tc>
          <w:tcPr>
            <w:tcW w:w="425" w:type="dxa"/>
            <w:tcBorders>
              <w:right w:val="single" w:sz="4" w:space="0" w:color="auto"/>
            </w:tcBorders>
          </w:tcPr>
          <w:p w14:paraId="5E94FD57" w14:textId="412B94DD" w:rsidR="004B06A9" w:rsidRDefault="004B06A9" w:rsidP="004B06A9">
            <w:pPr>
              <w:jc w:val="center"/>
              <w:rPr>
                <w:sz w:val="20"/>
                <w:szCs w:val="20"/>
              </w:rPr>
            </w:pPr>
            <w:r>
              <w:rPr>
                <w:sz w:val="20"/>
                <w:szCs w:val="20"/>
              </w:rPr>
              <w:t>-</w:t>
            </w:r>
          </w:p>
        </w:tc>
        <w:tc>
          <w:tcPr>
            <w:tcW w:w="993" w:type="dxa"/>
            <w:tcBorders>
              <w:left w:val="single" w:sz="4" w:space="0" w:color="auto"/>
            </w:tcBorders>
            <w:vAlign w:val="center"/>
          </w:tcPr>
          <w:p w14:paraId="55C9BC1F" w14:textId="4915A62E" w:rsidR="004B06A9" w:rsidRPr="00B450AB" w:rsidRDefault="004B06A9" w:rsidP="004B06A9">
            <w:pPr>
              <w:jc w:val="center"/>
              <w:rPr>
                <w:sz w:val="20"/>
                <w:szCs w:val="20"/>
              </w:rPr>
            </w:pPr>
            <w:r>
              <w:rPr>
                <w:sz w:val="20"/>
                <w:szCs w:val="20"/>
              </w:rPr>
              <w:t>-</w:t>
            </w:r>
          </w:p>
        </w:tc>
        <w:tc>
          <w:tcPr>
            <w:tcW w:w="992" w:type="dxa"/>
            <w:vAlign w:val="center"/>
          </w:tcPr>
          <w:p w14:paraId="3742D6B7" w14:textId="4415077F" w:rsidR="004B06A9" w:rsidRPr="00B450AB" w:rsidRDefault="004B06A9" w:rsidP="004B06A9">
            <w:pPr>
              <w:jc w:val="center"/>
              <w:rPr>
                <w:sz w:val="20"/>
                <w:szCs w:val="20"/>
              </w:rPr>
            </w:pPr>
            <w:r>
              <w:rPr>
                <w:sz w:val="20"/>
                <w:szCs w:val="20"/>
              </w:rPr>
              <w:t>-</w:t>
            </w:r>
          </w:p>
        </w:tc>
        <w:tc>
          <w:tcPr>
            <w:tcW w:w="567" w:type="dxa"/>
            <w:vAlign w:val="center"/>
          </w:tcPr>
          <w:p w14:paraId="1A340213" w14:textId="1C68CFCA" w:rsidR="004B06A9" w:rsidRPr="003464C1" w:rsidRDefault="004B06A9" w:rsidP="004B06A9">
            <w:pPr>
              <w:jc w:val="center"/>
              <w:rPr>
                <w:sz w:val="20"/>
                <w:szCs w:val="20"/>
              </w:rPr>
            </w:pPr>
            <w:r w:rsidRPr="003464C1">
              <w:rPr>
                <w:sz w:val="20"/>
                <w:szCs w:val="20"/>
              </w:rPr>
              <w:t>-</w:t>
            </w:r>
          </w:p>
        </w:tc>
        <w:tc>
          <w:tcPr>
            <w:tcW w:w="425" w:type="dxa"/>
            <w:vAlign w:val="center"/>
          </w:tcPr>
          <w:p w14:paraId="58405357" w14:textId="7BF84B53" w:rsidR="004B06A9" w:rsidRPr="003464C1" w:rsidRDefault="004B06A9" w:rsidP="004B06A9">
            <w:pPr>
              <w:jc w:val="center"/>
              <w:rPr>
                <w:sz w:val="20"/>
                <w:szCs w:val="20"/>
              </w:rPr>
            </w:pPr>
            <w:r w:rsidRPr="003464C1">
              <w:rPr>
                <w:sz w:val="20"/>
                <w:szCs w:val="20"/>
              </w:rPr>
              <w:t>-</w:t>
            </w:r>
          </w:p>
        </w:tc>
        <w:tc>
          <w:tcPr>
            <w:tcW w:w="425" w:type="dxa"/>
          </w:tcPr>
          <w:p w14:paraId="7E42B38B" w14:textId="77777777" w:rsidR="004B06A9" w:rsidRDefault="004B06A9" w:rsidP="004B06A9">
            <w:pPr>
              <w:jc w:val="center"/>
              <w:rPr>
                <w:sz w:val="20"/>
                <w:szCs w:val="20"/>
              </w:rPr>
            </w:pPr>
          </w:p>
          <w:p w14:paraId="031438C5" w14:textId="7D75E337" w:rsidR="004B06A9" w:rsidRPr="003464C1" w:rsidRDefault="004B06A9" w:rsidP="004B06A9">
            <w:pPr>
              <w:jc w:val="center"/>
              <w:rPr>
                <w:sz w:val="20"/>
                <w:szCs w:val="20"/>
              </w:rPr>
            </w:pPr>
            <w:r>
              <w:rPr>
                <w:sz w:val="20"/>
                <w:szCs w:val="20"/>
              </w:rPr>
              <w:t>-</w:t>
            </w:r>
          </w:p>
        </w:tc>
        <w:tc>
          <w:tcPr>
            <w:tcW w:w="426" w:type="dxa"/>
            <w:vAlign w:val="center"/>
          </w:tcPr>
          <w:p w14:paraId="36CA128A" w14:textId="7789F8A1" w:rsidR="004B06A9" w:rsidRPr="003464C1" w:rsidRDefault="004B06A9" w:rsidP="004B06A9">
            <w:pPr>
              <w:jc w:val="center"/>
              <w:rPr>
                <w:sz w:val="20"/>
                <w:szCs w:val="20"/>
              </w:rPr>
            </w:pPr>
            <w:r w:rsidRPr="003464C1">
              <w:rPr>
                <w:sz w:val="20"/>
                <w:szCs w:val="20"/>
              </w:rPr>
              <w:t>-</w:t>
            </w:r>
          </w:p>
        </w:tc>
        <w:tc>
          <w:tcPr>
            <w:tcW w:w="426" w:type="dxa"/>
            <w:vAlign w:val="center"/>
          </w:tcPr>
          <w:p w14:paraId="0135FB1F" w14:textId="54BA22D6" w:rsidR="004B06A9" w:rsidRPr="003464C1" w:rsidRDefault="004B06A9" w:rsidP="004B06A9">
            <w:pPr>
              <w:jc w:val="center"/>
              <w:rPr>
                <w:sz w:val="20"/>
                <w:szCs w:val="20"/>
              </w:rPr>
            </w:pPr>
            <w:r w:rsidRPr="003464C1">
              <w:rPr>
                <w:sz w:val="20"/>
                <w:szCs w:val="20"/>
              </w:rPr>
              <w:t>-</w:t>
            </w:r>
          </w:p>
        </w:tc>
        <w:tc>
          <w:tcPr>
            <w:tcW w:w="425" w:type="dxa"/>
            <w:shd w:val="clear" w:color="auto" w:fill="auto"/>
          </w:tcPr>
          <w:p w14:paraId="46139086" w14:textId="25E76B60" w:rsidR="004B06A9" w:rsidRPr="003464C1" w:rsidRDefault="004B06A9" w:rsidP="004B06A9">
            <w:pPr>
              <w:jc w:val="center"/>
              <w:rPr>
                <w:sz w:val="20"/>
                <w:szCs w:val="20"/>
              </w:rPr>
            </w:pPr>
            <w:r>
              <w:rPr>
                <w:sz w:val="20"/>
                <w:szCs w:val="20"/>
              </w:rPr>
              <w:t>-</w:t>
            </w:r>
          </w:p>
        </w:tc>
        <w:tc>
          <w:tcPr>
            <w:tcW w:w="567" w:type="dxa"/>
            <w:vAlign w:val="center"/>
          </w:tcPr>
          <w:p w14:paraId="0EEF9694" w14:textId="72AF31BA" w:rsidR="004B06A9" w:rsidRPr="003464C1" w:rsidRDefault="004B06A9" w:rsidP="004B06A9">
            <w:pPr>
              <w:jc w:val="center"/>
              <w:rPr>
                <w:sz w:val="20"/>
                <w:szCs w:val="20"/>
              </w:rPr>
            </w:pPr>
            <w:r w:rsidRPr="003464C1">
              <w:rPr>
                <w:sz w:val="20"/>
                <w:szCs w:val="20"/>
              </w:rPr>
              <w:t>-</w:t>
            </w:r>
          </w:p>
        </w:tc>
        <w:tc>
          <w:tcPr>
            <w:tcW w:w="425" w:type="dxa"/>
            <w:shd w:val="clear" w:color="auto" w:fill="auto"/>
          </w:tcPr>
          <w:p w14:paraId="00463330" w14:textId="17E637E2" w:rsidR="004B06A9" w:rsidRPr="00E87473" w:rsidRDefault="004B06A9" w:rsidP="004B06A9">
            <w:pPr>
              <w:jc w:val="center"/>
              <w:rPr>
                <w:sz w:val="20"/>
                <w:szCs w:val="20"/>
              </w:rPr>
            </w:pPr>
            <w:r>
              <w:rPr>
                <w:sz w:val="20"/>
                <w:szCs w:val="20"/>
              </w:rPr>
              <w:t>-</w:t>
            </w:r>
          </w:p>
        </w:tc>
        <w:tc>
          <w:tcPr>
            <w:tcW w:w="425" w:type="dxa"/>
          </w:tcPr>
          <w:p w14:paraId="238C6AE5" w14:textId="25CFA9C1" w:rsidR="004B06A9" w:rsidRPr="003464C1" w:rsidRDefault="004B06A9" w:rsidP="004B06A9">
            <w:pPr>
              <w:jc w:val="center"/>
              <w:rPr>
                <w:sz w:val="20"/>
                <w:szCs w:val="20"/>
              </w:rPr>
            </w:pPr>
            <w:r>
              <w:rPr>
                <w:sz w:val="20"/>
                <w:szCs w:val="20"/>
              </w:rPr>
              <w:t>-</w:t>
            </w:r>
          </w:p>
        </w:tc>
        <w:tc>
          <w:tcPr>
            <w:tcW w:w="426" w:type="dxa"/>
            <w:vAlign w:val="center"/>
          </w:tcPr>
          <w:p w14:paraId="187055BB" w14:textId="33321640" w:rsidR="004B06A9" w:rsidRPr="003464C1" w:rsidRDefault="004B06A9" w:rsidP="004B06A9">
            <w:pPr>
              <w:jc w:val="center"/>
              <w:rPr>
                <w:sz w:val="20"/>
                <w:szCs w:val="20"/>
              </w:rPr>
            </w:pPr>
            <w:r w:rsidRPr="003464C1">
              <w:rPr>
                <w:sz w:val="20"/>
                <w:szCs w:val="20"/>
              </w:rPr>
              <w:t>-</w:t>
            </w:r>
          </w:p>
        </w:tc>
        <w:tc>
          <w:tcPr>
            <w:tcW w:w="425" w:type="dxa"/>
            <w:vAlign w:val="center"/>
          </w:tcPr>
          <w:p w14:paraId="28959B1F" w14:textId="4A7EEEAD" w:rsidR="004B06A9" w:rsidRPr="003464C1" w:rsidRDefault="004B06A9" w:rsidP="004B06A9">
            <w:pPr>
              <w:jc w:val="center"/>
              <w:rPr>
                <w:sz w:val="20"/>
                <w:szCs w:val="20"/>
              </w:rPr>
            </w:pPr>
            <w:r w:rsidRPr="003464C1">
              <w:rPr>
                <w:sz w:val="20"/>
                <w:szCs w:val="20"/>
              </w:rPr>
              <w:t>-</w:t>
            </w:r>
          </w:p>
        </w:tc>
      </w:tr>
      <w:tr w:rsidR="004B06A9" w:rsidRPr="00104AEB" w14:paraId="767C9C47" w14:textId="77777777" w:rsidTr="0079268E">
        <w:trPr>
          <w:trHeight w:val="967"/>
        </w:trPr>
        <w:tc>
          <w:tcPr>
            <w:tcW w:w="421" w:type="dxa"/>
            <w:shd w:val="clear" w:color="auto" w:fill="auto"/>
            <w:noWrap/>
            <w:vAlign w:val="center"/>
          </w:tcPr>
          <w:p w14:paraId="5C2524F2" w14:textId="42E000D0" w:rsidR="004B06A9" w:rsidRPr="00D661EA" w:rsidRDefault="004B06A9" w:rsidP="004B06A9">
            <w:pPr>
              <w:jc w:val="center"/>
              <w:rPr>
                <w:sz w:val="20"/>
                <w:szCs w:val="20"/>
              </w:rPr>
            </w:pPr>
            <w:r>
              <w:rPr>
                <w:sz w:val="20"/>
                <w:szCs w:val="20"/>
              </w:rPr>
              <w:t>13</w:t>
            </w:r>
          </w:p>
        </w:tc>
        <w:tc>
          <w:tcPr>
            <w:tcW w:w="1848" w:type="dxa"/>
            <w:shd w:val="clear" w:color="auto" w:fill="auto"/>
            <w:vAlign w:val="center"/>
          </w:tcPr>
          <w:p w14:paraId="033F391E" w14:textId="77777777" w:rsidR="004B06A9" w:rsidRPr="00A77CE0" w:rsidRDefault="004B06A9" w:rsidP="004B06A9">
            <w:pPr>
              <w:jc w:val="center"/>
              <w:rPr>
                <w:sz w:val="20"/>
                <w:szCs w:val="20"/>
              </w:rPr>
            </w:pPr>
            <w:r w:rsidRPr="00A77CE0">
              <w:rPr>
                <w:sz w:val="20"/>
                <w:szCs w:val="20"/>
              </w:rPr>
              <w:t>Модуль 111</w:t>
            </w:r>
          </w:p>
          <w:p w14:paraId="2E739CE4" w14:textId="4184C150" w:rsidR="004A2944" w:rsidRPr="00A77CE0" w:rsidRDefault="004B06A9" w:rsidP="004A2944">
            <w:pPr>
              <w:jc w:val="center"/>
              <w:rPr>
                <w:sz w:val="20"/>
                <w:szCs w:val="20"/>
              </w:rPr>
            </w:pPr>
            <w:r w:rsidRPr="00A77CE0">
              <w:rPr>
                <w:sz w:val="20"/>
                <w:szCs w:val="20"/>
              </w:rPr>
              <w:t>«</w:t>
            </w:r>
            <w:r w:rsidR="00B70AD7">
              <w:rPr>
                <w:sz w:val="20"/>
                <w:szCs w:val="20"/>
              </w:rPr>
              <w:t>Модуль карантинного хранения</w:t>
            </w:r>
            <w:r w:rsidR="00B70AD7" w:rsidRPr="00A77CE0">
              <w:rPr>
                <w:sz w:val="20"/>
                <w:szCs w:val="20"/>
              </w:rPr>
              <w:t xml:space="preserve"> </w:t>
            </w:r>
            <w:r w:rsidR="004A2944" w:rsidRPr="00A77CE0">
              <w:rPr>
                <w:sz w:val="20"/>
                <w:szCs w:val="20"/>
              </w:rPr>
              <w:t>от +2</w:t>
            </w:r>
            <w:r w:rsidR="004A2944" w:rsidRPr="00A77CE0">
              <w:rPr>
                <w:sz w:val="20"/>
                <w:szCs w:val="20"/>
                <w:vertAlign w:val="superscript"/>
              </w:rPr>
              <w:t>0</w:t>
            </w:r>
            <w:r w:rsidR="004A2944" w:rsidRPr="00A77CE0">
              <w:rPr>
                <w:sz w:val="20"/>
                <w:szCs w:val="20"/>
              </w:rPr>
              <w:t xml:space="preserve">С </w:t>
            </w:r>
          </w:p>
          <w:p w14:paraId="1807514D" w14:textId="24569313" w:rsidR="004B06A9" w:rsidRPr="00A77CE0" w:rsidRDefault="004A2944" w:rsidP="004A2944">
            <w:pPr>
              <w:jc w:val="center"/>
              <w:rPr>
                <w:sz w:val="20"/>
                <w:szCs w:val="20"/>
              </w:rPr>
            </w:pPr>
            <w:r w:rsidRPr="00A77CE0">
              <w:rPr>
                <w:sz w:val="20"/>
                <w:szCs w:val="20"/>
              </w:rPr>
              <w:t>до +8</w:t>
            </w:r>
            <w:r w:rsidRPr="00A77CE0">
              <w:rPr>
                <w:sz w:val="20"/>
                <w:szCs w:val="20"/>
                <w:vertAlign w:val="superscript"/>
              </w:rPr>
              <w:t>0</w:t>
            </w:r>
            <w:r w:rsidRPr="00A77CE0">
              <w:rPr>
                <w:sz w:val="20"/>
                <w:szCs w:val="20"/>
              </w:rPr>
              <w:t>С»</w:t>
            </w:r>
          </w:p>
        </w:tc>
        <w:tc>
          <w:tcPr>
            <w:tcW w:w="1417" w:type="dxa"/>
            <w:shd w:val="clear" w:color="auto" w:fill="auto"/>
            <w:vAlign w:val="center"/>
          </w:tcPr>
          <w:p w14:paraId="6BC6B456" w14:textId="3EB89CF7" w:rsidR="004B06A9" w:rsidRPr="007A4515" w:rsidRDefault="004B06A9" w:rsidP="004B06A9">
            <w:pPr>
              <w:jc w:val="center"/>
              <w:rPr>
                <w:sz w:val="20"/>
                <w:szCs w:val="20"/>
              </w:rPr>
            </w:pPr>
            <w:r w:rsidRPr="007A4515">
              <w:rPr>
                <w:sz w:val="20"/>
                <w:szCs w:val="20"/>
              </w:rPr>
              <w:t>53,4</w:t>
            </w:r>
            <w:r w:rsidRPr="007A4515">
              <w:rPr>
                <w:sz w:val="20"/>
                <w:szCs w:val="20"/>
                <w:lang w:val="en-US"/>
              </w:rPr>
              <w:t>/</w:t>
            </w:r>
            <w:r w:rsidRPr="007A4515">
              <w:rPr>
                <w:sz w:val="20"/>
                <w:szCs w:val="20"/>
              </w:rPr>
              <w:t>2,80</w:t>
            </w:r>
          </w:p>
        </w:tc>
        <w:tc>
          <w:tcPr>
            <w:tcW w:w="707" w:type="dxa"/>
            <w:vAlign w:val="center"/>
          </w:tcPr>
          <w:p w14:paraId="41013E61" w14:textId="6DAEFDD5" w:rsidR="004B06A9" w:rsidRPr="007A4515" w:rsidRDefault="00C97287" w:rsidP="004B06A9">
            <w:pPr>
              <w:jc w:val="center"/>
              <w:rPr>
                <w:sz w:val="20"/>
                <w:szCs w:val="20"/>
              </w:rPr>
            </w:pPr>
            <w:r>
              <w:rPr>
                <w:sz w:val="20"/>
                <w:szCs w:val="20"/>
              </w:rPr>
              <w:t>-</w:t>
            </w:r>
          </w:p>
        </w:tc>
        <w:tc>
          <w:tcPr>
            <w:tcW w:w="426" w:type="dxa"/>
            <w:vAlign w:val="center"/>
          </w:tcPr>
          <w:p w14:paraId="67C2E1E2" w14:textId="6D4CC452" w:rsidR="004B06A9" w:rsidRPr="007A4515" w:rsidRDefault="00C97287" w:rsidP="004B06A9">
            <w:pPr>
              <w:jc w:val="center"/>
              <w:rPr>
                <w:sz w:val="20"/>
                <w:szCs w:val="20"/>
              </w:rPr>
            </w:pPr>
            <w:r>
              <w:rPr>
                <w:sz w:val="20"/>
                <w:szCs w:val="20"/>
              </w:rPr>
              <w:t>-</w:t>
            </w:r>
          </w:p>
        </w:tc>
        <w:tc>
          <w:tcPr>
            <w:tcW w:w="832" w:type="dxa"/>
            <w:shd w:val="clear" w:color="auto" w:fill="auto"/>
            <w:vAlign w:val="center"/>
          </w:tcPr>
          <w:p w14:paraId="3A60825A" w14:textId="4270822A" w:rsidR="004B06A9" w:rsidRPr="007A4515" w:rsidRDefault="00C97287" w:rsidP="00C97287">
            <w:pPr>
              <w:jc w:val="center"/>
              <w:rPr>
                <w:sz w:val="20"/>
                <w:szCs w:val="20"/>
              </w:rPr>
            </w:pPr>
            <w:r>
              <w:rPr>
                <w:sz w:val="20"/>
                <w:szCs w:val="20"/>
              </w:rPr>
              <w:t>-</w:t>
            </w:r>
          </w:p>
        </w:tc>
        <w:tc>
          <w:tcPr>
            <w:tcW w:w="869" w:type="dxa"/>
            <w:vAlign w:val="center"/>
          </w:tcPr>
          <w:p w14:paraId="23759C13" w14:textId="13841143" w:rsidR="004B06A9" w:rsidRPr="007A4515" w:rsidRDefault="004B06A9" w:rsidP="004B06A9">
            <w:pPr>
              <w:jc w:val="center"/>
              <w:rPr>
                <w:sz w:val="20"/>
                <w:szCs w:val="20"/>
              </w:rPr>
            </w:pPr>
            <w:r w:rsidRPr="007A4515">
              <w:rPr>
                <w:sz w:val="20"/>
                <w:szCs w:val="20"/>
              </w:rPr>
              <w:t>-</w:t>
            </w:r>
          </w:p>
        </w:tc>
        <w:tc>
          <w:tcPr>
            <w:tcW w:w="1275" w:type="dxa"/>
            <w:vAlign w:val="center"/>
          </w:tcPr>
          <w:p w14:paraId="71F15586" w14:textId="040020FD" w:rsidR="004B06A9" w:rsidRPr="007A4515" w:rsidRDefault="004B06A9" w:rsidP="004B06A9">
            <w:pPr>
              <w:jc w:val="center"/>
              <w:rPr>
                <w:sz w:val="20"/>
                <w:szCs w:val="20"/>
              </w:rPr>
            </w:pPr>
            <w:r w:rsidRPr="007A4515">
              <w:rPr>
                <w:sz w:val="20"/>
                <w:szCs w:val="20"/>
              </w:rPr>
              <w:t>-</w:t>
            </w:r>
          </w:p>
        </w:tc>
        <w:tc>
          <w:tcPr>
            <w:tcW w:w="1560" w:type="dxa"/>
            <w:vAlign w:val="center"/>
          </w:tcPr>
          <w:p w14:paraId="526AE09A" w14:textId="549B8705" w:rsidR="004B06A9" w:rsidRPr="007A4515" w:rsidRDefault="004B06A9" w:rsidP="004B06A9">
            <w:pPr>
              <w:jc w:val="center"/>
              <w:rPr>
                <w:sz w:val="20"/>
                <w:szCs w:val="20"/>
              </w:rPr>
            </w:pPr>
            <w:r w:rsidRPr="007A4515">
              <w:rPr>
                <w:sz w:val="20"/>
                <w:szCs w:val="20"/>
              </w:rPr>
              <w:t>-</w:t>
            </w:r>
          </w:p>
        </w:tc>
        <w:tc>
          <w:tcPr>
            <w:tcW w:w="569" w:type="dxa"/>
            <w:vAlign w:val="center"/>
          </w:tcPr>
          <w:p w14:paraId="69375593" w14:textId="6D97AB2C" w:rsidR="004B06A9" w:rsidRPr="007A4515" w:rsidRDefault="004B06A9" w:rsidP="004B06A9">
            <w:pPr>
              <w:jc w:val="center"/>
              <w:rPr>
                <w:sz w:val="20"/>
                <w:szCs w:val="20"/>
                <w:lang w:val="en-US"/>
              </w:rPr>
            </w:pPr>
            <w:r w:rsidRPr="007A4515">
              <w:rPr>
                <w:sz w:val="20"/>
                <w:szCs w:val="20"/>
              </w:rPr>
              <w:t>-</w:t>
            </w:r>
          </w:p>
        </w:tc>
        <w:tc>
          <w:tcPr>
            <w:tcW w:w="708" w:type="dxa"/>
            <w:vAlign w:val="center"/>
          </w:tcPr>
          <w:p w14:paraId="0ADADC3F" w14:textId="2B6FC5F0" w:rsidR="004B06A9" w:rsidRPr="007A4515" w:rsidRDefault="004B06A9" w:rsidP="004B06A9">
            <w:pPr>
              <w:jc w:val="center"/>
              <w:rPr>
                <w:sz w:val="20"/>
                <w:szCs w:val="20"/>
              </w:rPr>
            </w:pPr>
            <w:r w:rsidRPr="001F2B5A">
              <w:rPr>
                <w:sz w:val="20"/>
                <w:szCs w:val="20"/>
              </w:rPr>
              <w:t>-</w:t>
            </w:r>
          </w:p>
        </w:tc>
        <w:tc>
          <w:tcPr>
            <w:tcW w:w="991" w:type="dxa"/>
            <w:vAlign w:val="center"/>
          </w:tcPr>
          <w:p w14:paraId="09400953" w14:textId="71BAD957" w:rsidR="004B06A9" w:rsidRPr="007A4515" w:rsidRDefault="004B06A9" w:rsidP="004B06A9">
            <w:pPr>
              <w:jc w:val="center"/>
              <w:rPr>
                <w:sz w:val="20"/>
                <w:szCs w:val="20"/>
              </w:rPr>
            </w:pPr>
            <w:r w:rsidRPr="007A4515">
              <w:rPr>
                <w:sz w:val="20"/>
                <w:szCs w:val="20"/>
              </w:rPr>
              <w:t>-</w:t>
            </w:r>
          </w:p>
        </w:tc>
        <w:tc>
          <w:tcPr>
            <w:tcW w:w="427" w:type="dxa"/>
            <w:vAlign w:val="center"/>
          </w:tcPr>
          <w:p w14:paraId="78B25D9C" w14:textId="74D74773" w:rsidR="004B06A9" w:rsidRPr="00F94B7D" w:rsidRDefault="004B06A9" w:rsidP="004B06A9">
            <w:pPr>
              <w:jc w:val="center"/>
              <w:rPr>
                <w:color w:val="00B050"/>
                <w:sz w:val="20"/>
                <w:szCs w:val="20"/>
              </w:rPr>
            </w:pPr>
            <w:r w:rsidRPr="009118D9">
              <w:rPr>
                <w:sz w:val="20"/>
                <w:szCs w:val="20"/>
              </w:rPr>
              <w:t>-</w:t>
            </w:r>
          </w:p>
        </w:tc>
        <w:tc>
          <w:tcPr>
            <w:tcW w:w="567" w:type="dxa"/>
            <w:vAlign w:val="center"/>
          </w:tcPr>
          <w:p w14:paraId="6DBE2D2B" w14:textId="140063EF" w:rsidR="004B06A9" w:rsidRPr="00F94B7D" w:rsidRDefault="004B06A9" w:rsidP="004B06A9">
            <w:pPr>
              <w:jc w:val="center"/>
              <w:rPr>
                <w:color w:val="00B050"/>
                <w:sz w:val="20"/>
                <w:szCs w:val="20"/>
              </w:rPr>
            </w:pPr>
            <w:r w:rsidRPr="009118D9">
              <w:rPr>
                <w:sz w:val="20"/>
                <w:szCs w:val="20"/>
              </w:rPr>
              <w:t>-</w:t>
            </w:r>
          </w:p>
        </w:tc>
        <w:tc>
          <w:tcPr>
            <w:tcW w:w="850" w:type="dxa"/>
            <w:vAlign w:val="center"/>
          </w:tcPr>
          <w:p w14:paraId="33D7C26F" w14:textId="0DA61442" w:rsidR="004B06A9" w:rsidRPr="00F94B7D" w:rsidRDefault="004B06A9" w:rsidP="004B06A9">
            <w:pPr>
              <w:jc w:val="center"/>
              <w:rPr>
                <w:color w:val="00B050"/>
                <w:sz w:val="20"/>
                <w:szCs w:val="20"/>
              </w:rPr>
            </w:pPr>
            <w:r w:rsidRPr="009118D9">
              <w:rPr>
                <w:sz w:val="20"/>
                <w:szCs w:val="20"/>
                <w:lang w:val="en-US"/>
              </w:rPr>
              <w:t>6</w:t>
            </w:r>
          </w:p>
        </w:tc>
        <w:tc>
          <w:tcPr>
            <w:tcW w:w="426" w:type="dxa"/>
          </w:tcPr>
          <w:p w14:paraId="3763DD40" w14:textId="77777777" w:rsidR="004B06A9" w:rsidRPr="009118D9" w:rsidRDefault="004B06A9" w:rsidP="004B06A9">
            <w:pPr>
              <w:jc w:val="center"/>
              <w:rPr>
                <w:sz w:val="20"/>
                <w:szCs w:val="20"/>
                <w:lang w:val="en-US"/>
              </w:rPr>
            </w:pPr>
          </w:p>
          <w:p w14:paraId="650E81E2" w14:textId="0D2BBFB6" w:rsidR="004B06A9" w:rsidRPr="00F94B7D" w:rsidRDefault="004B06A9" w:rsidP="004B06A9">
            <w:pPr>
              <w:jc w:val="center"/>
              <w:rPr>
                <w:color w:val="00B050"/>
                <w:sz w:val="20"/>
                <w:szCs w:val="20"/>
              </w:rPr>
            </w:pPr>
            <w:r w:rsidRPr="009118D9">
              <w:rPr>
                <w:sz w:val="20"/>
                <w:szCs w:val="20"/>
                <w:lang w:val="en-US"/>
              </w:rPr>
              <w:t>-</w:t>
            </w:r>
          </w:p>
        </w:tc>
        <w:tc>
          <w:tcPr>
            <w:tcW w:w="425" w:type="dxa"/>
          </w:tcPr>
          <w:p w14:paraId="62666C53" w14:textId="77777777" w:rsidR="004B06A9" w:rsidRPr="009118D9" w:rsidRDefault="004B06A9" w:rsidP="004B06A9">
            <w:pPr>
              <w:jc w:val="center"/>
              <w:rPr>
                <w:sz w:val="20"/>
                <w:szCs w:val="20"/>
                <w:lang w:val="en-US"/>
              </w:rPr>
            </w:pPr>
          </w:p>
          <w:p w14:paraId="34CF4282" w14:textId="0E56A9BC" w:rsidR="004B06A9" w:rsidRPr="00F94B7D" w:rsidRDefault="004B06A9" w:rsidP="004B06A9">
            <w:pPr>
              <w:jc w:val="center"/>
              <w:rPr>
                <w:color w:val="00B050"/>
                <w:sz w:val="20"/>
                <w:szCs w:val="20"/>
              </w:rPr>
            </w:pPr>
            <w:r w:rsidRPr="009118D9">
              <w:rPr>
                <w:sz w:val="20"/>
                <w:szCs w:val="20"/>
                <w:lang w:val="en-US"/>
              </w:rPr>
              <w:t>-</w:t>
            </w:r>
          </w:p>
        </w:tc>
        <w:tc>
          <w:tcPr>
            <w:tcW w:w="709" w:type="dxa"/>
            <w:tcBorders>
              <w:right w:val="single" w:sz="4" w:space="0" w:color="auto"/>
            </w:tcBorders>
          </w:tcPr>
          <w:p w14:paraId="60659526" w14:textId="77777777" w:rsidR="004B06A9" w:rsidRPr="009118D9" w:rsidRDefault="004B06A9" w:rsidP="004B06A9">
            <w:pPr>
              <w:jc w:val="center"/>
              <w:rPr>
                <w:sz w:val="20"/>
                <w:szCs w:val="20"/>
              </w:rPr>
            </w:pPr>
          </w:p>
          <w:p w14:paraId="34D76A12" w14:textId="3417BA48" w:rsidR="004B06A9" w:rsidRPr="00F2702B" w:rsidRDefault="004B06A9" w:rsidP="004B06A9">
            <w:pPr>
              <w:jc w:val="center"/>
              <w:rPr>
                <w:color w:val="0070C0"/>
                <w:sz w:val="20"/>
                <w:szCs w:val="20"/>
              </w:rPr>
            </w:pPr>
            <w:r w:rsidRPr="009118D9">
              <w:rPr>
                <w:sz w:val="20"/>
                <w:szCs w:val="20"/>
                <w:lang w:val="en-US"/>
              </w:rPr>
              <w:t>-</w:t>
            </w:r>
          </w:p>
        </w:tc>
        <w:tc>
          <w:tcPr>
            <w:tcW w:w="425" w:type="dxa"/>
            <w:tcBorders>
              <w:right w:val="single" w:sz="4" w:space="0" w:color="auto"/>
            </w:tcBorders>
          </w:tcPr>
          <w:p w14:paraId="250B3387" w14:textId="77777777" w:rsidR="004B06A9" w:rsidRPr="009118D9" w:rsidRDefault="004B06A9" w:rsidP="004B06A9">
            <w:pPr>
              <w:jc w:val="center"/>
              <w:rPr>
                <w:sz w:val="20"/>
                <w:szCs w:val="20"/>
              </w:rPr>
            </w:pPr>
          </w:p>
          <w:p w14:paraId="1FFB8A3C" w14:textId="39C487BA" w:rsidR="004B06A9" w:rsidRPr="00F2702B" w:rsidRDefault="004B06A9" w:rsidP="004B06A9">
            <w:pPr>
              <w:jc w:val="center"/>
              <w:rPr>
                <w:color w:val="7030A0"/>
                <w:sz w:val="20"/>
                <w:szCs w:val="20"/>
              </w:rPr>
            </w:pPr>
            <w:r w:rsidRPr="009118D9">
              <w:rPr>
                <w:sz w:val="20"/>
                <w:szCs w:val="20"/>
                <w:lang w:val="en-US"/>
              </w:rPr>
              <w:t>-</w:t>
            </w:r>
          </w:p>
        </w:tc>
        <w:tc>
          <w:tcPr>
            <w:tcW w:w="425" w:type="dxa"/>
            <w:tcBorders>
              <w:right w:val="single" w:sz="4" w:space="0" w:color="auto"/>
            </w:tcBorders>
          </w:tcPr>
          <w:p w14:paraId="4397C190" w14:textId="77777777" w:rsidR="004B06A9" w:rsidRPr="009118D9" w:rsidRDefault="004B06A9" w:rsidP="004B06A9">
            <w:pPr>
              <w:jc w:val="center"/>
              <w:rPr>
                <w:sz w:val="20"/>
                <w:szCs w:val="20"/>
                <w:lang w:val="en-US"/>
              </w:rPr>
            </w:pPr>
          </w:p>
          <w:p w14:paraId="54354043" w14:textId="2FE986BB" w:rsidR="004B06A9" w:rsidRPr="00F2702B" w:rsidRDefault="004B06A9" w:rsidP="004B06A9">
            <w:pPr>
              <w:jc w:val="center"/>
              <w:rPr>
                <w:color w:val="92D050"/>
                <w:sz w:val="20"/>
                <w:szCs w:val="20"/>
              </w:rPr>
            </w:pPr>
            <w:r w:rsidRPr="009118D9">
              <w:rPr>
                <w:sz w:val="20"/>
                <w:szCs w:val="20"/>
                <w:lang w:val="en-US"/>
              </w:rPr>
              <w:t>-</w:t>
            </w:r>
          </w:p>
        </w:tc>
        <w:tc>
          <w:tcPr>
            <w:tcW w:w="425" w:type="dxa"/>
            <w:tcBorders>
              <w:right w:val="single" w:sz="4" w:space="0" w:color="auto"/>
            </w:tcBorders>
          </w:tcPr>
          <w:p w14:paraId="4F7C88C7" w14:textId="7979652E" w:rsidR="004B06A9" w:rsidRDefault="004B06A9" w:rsidP="004B06A9">
            <w:pPr>
              <w:jc w:val="center"/>
              <w:rPr>
                <w:sz w:val="20"/>
                <w:szCs w:val="20"/>
              </w:rPr>
            </w:pPr>
            <w:r>
              <w:rPr>
                <w:sz w:val="20"/>
                <w:szCs w:val="20"/>
              </w:rPr>
              <w:t>-</w:t>
            </w:r>
          </w:p>
        </w:tc>
        <w:tc>
          <w:tcPr>
            <w:tcW w:w="993" w:type="dxa"/>
            <w:tcBorders>
              <w:left w:val="single" w:sz="4" w:space="0" w:color="auto"/>
            </w:tcBorders>
            <w:vAlign w:val="center"/>
          </w:tcPr>
          <w:p w14:paraId="0EA21FA9" w14:textId="14C7C927" w:rsidR="004B06A9" w:rsidRPr="00B450AB" w:rsidRDefault="004B06A9" w:rsidP="004B06A9">
            <w:pPr>
              <w:jc w:val="center"/>
              <w:rPr>
                <w:sz w:val="20"/>
                <w:szCs w:val="20"/>
              </w:rPr>
            </w:pPr>
            <w:r>
              <w:rPr>
                <w:sz w:val="20"/>
                <w:szCs w:val="20"/>
              </w:rPr>
              <w:t>-</w:t>
            </w:r>
          </w:p>
        </w:tc>
        <w:tc>
          <w:tcPr>
            <w:tcW w:w="992" w:type="dxa"/>
            <w:vAlign w:val="center"/>
          </w:tcPr>
          <w:p w14:paraId="7CA55D0C" w14:textId="647E9418" w:rsidR="004B06A9" w:rsidRPr="00B450AB" w:rsidRDefault="004B06A9" w:rsidP="004B06A9">
            <w:pPr>
              <w:jc w:val="center"/>
              <w:rPr>
                <w:sz w:val="20"/>
                <w:szCs w:val="20"/>
              </w:rPr>
            </w:pPr>
            <w:r>
              <w:rPr>
                <w:sz w:val="20"/>
                <w:szCs w:val="20"/>
              </w:rPr>
              <w:t>-</w:t>
            </w:r>
          </w:p>
        </w:tc>
        <w:tc>
          <w:tcPr>
            <w:tcW w:w="567" w:type="dxa"/>
            <w:vAlign w:val="center"/>
          </w:tcPr>
          <w:p w14:paraId="6EEFA093" w14:textId="2830D478" w:rsidR="004B06A9" w:rsidRPr="007A4515" w:rsidRDefault="004B06A9" w:rsidP="004B06A9">
            <w:pPr>
              <w:jc w:val="center"/>
              <w:rPr>
                <w:sz w:val="20"/>
                <w:szCs w:val="20"/>
              </w:rPr>
            </w:pPr>
            <w:r w:rsidRPr="007A4515">
              <w:rPr>
                <w:sz w:val="20"/>
                <w:szCs w:val="20"/>
              </w:rPr>
              <w:t>-</w:t>
            </w:r>
          </w:p>
        </w:tc>
        <w:tc>
          <w:tcPr>
            <w:tcW w:w="425" w:type="dxa"/>
            <w:vAlign w:val="center"/>
          </w:tcPr>
          <w:p w14:paraId="79F0141F" w14:textId="7453CECA" w:rsidR="004B06A9" w:rsidRPr="007A4515" w:rsidRDefault="004B06A9" w:rsidP="004B06A9">
            <w:pPr>
              <w:jc w:val="center"/>
              <w:rPr>
                <w:sz w:val="20"/>
                <w:szCs w:val="20"/>
              </w:rPr>
            </w:pPr>
            <w:r w:rsidRPr="007A4515">
              <w:rPr>
                <w:sz w:val="20"/>
                <w:szCs w:val="20"/>
              </w:rPr>
              <w:t>-</w:t>
            </w:r>
          </w:p>
        </w:tc>
        <w:tc>
          <w:tcPr>
            <w:tcW w:w="425" w:type="dxa"/>
          </w:tcPr>
          <w:p w14:paraId="5DE526BD" w14:textId="2E9AA899" w:rsidR="004B06A9" w:rsidRPr="007A4515" w:rsidRDefault="004B06A9" w:rsidP="004B06A9">
            <w:pPr>
              <w:jc w:val="center"/>
              <w:rPr>
                <w:sz w:val="20"/>
                <w:szCs w:val="20"/>
              </w:rPr>
            </w:pPr>
            <w:r>
              <w:rPr>
                <w:sz w:val="20"/>
                <w:szCs w:val="20"/>
              </w:rPr>
              <w:t>-</w:t>
            </w:r>
          </w:p>
        </w:tc>
        <w:tc>
          <w:tcPr>
            <w:tcW w:w="426" w:type="dxa"/>
            <w:vAlign w:val="center"/>
          </w:tcPr>
          <w:p w14:paraId="0A40D8AF" w14:textId="39D28FD8" w:rsidR="004B06A9" w:rsidRPr="007A4515" w:rsidRDefault="004B06A9" w:rsidP="004B06A9">
            <w:pPr>
              <w:jc w:val="center"/>
              <w:rPr>
                <w:sz w:val="20"/>
                <w:szCs w:val="20"/>
              </w:rPr>
            </w:pPr>
            <w:r w:rsidRPr="007A4515">
              <w:rPr>
                <w:sz w:val="20"/>
                <w:szCs w:val="20"/>
              </w:rPr>
              <w:t>-</w:t>
            </w:r>
          </w:p>
        </w:tc>
        <w:tc>
          <w:tcPr>
            <w:tcW w:w="426" w:type="dxa"/>
            <w:vAlign w:val="center"/>
          </w:tcPr>
          <w:p w14:paraId="74C568F1" w14:textId="4CF37B8D" w:rsidR="004B06A9" w:rsidRPr="007A4515" w:rsidRDefault="004B06A9" w:rsidP="004B06A9">
            <w:pPr>
              <w:jc w:val="center"/>
              <w:rPr>
                <w:sz w:val="20"/>
                <w:szCs w:val="20"/>
              </w:rPr>
            </w:pPr>
            <w:r w:rsidRPr="007A4515">
              <w:rPr>
                <w:sz w:val="20"/>
                <w:szCs w:val="20"/>
              </w:rPr>
              <w:t>-</w:t>
            </w:r>
          </w:p>
        </w:tc>
        <w:tc>
          <w:tcPr>
            <w:tcW w:w="425" w:type="dxa"/>
            <w:shd w:val="clear" w:color="auto" w:fill="auto"/>
          </w:tcPr>
          <w:p w14:paraId="41E3314C" w14:textId="3A0F06F6" w:rsidR="004B06A9" w:rsidRPr="007A4515" w:rsidRDefault="004B06A9" w:rsidP="004B06A9">
            <w:pPr>
              <w:jc w:val="center"/>
              <w:rPr>
                <w:sz w:val="20"/>
                <w:szCs w:val="20"/>
              </w:rPr>
            </w:pPr>
            <w:r>
              <w:rPr>
                <w:sz w:val="20"/>
                <w:szCs w:val="20"/>
              </w:rPr>
              <w:t>-</w:t>
            </w:r>
          </w:p>
        </w:tc>
        <w:tc>
          <w:tcPr>
            <w:tcW w:w="567" w:type="dxa"/>
            <w:vAlign w:val="center"/>
          </w:tcPr>
          <w:p w14:paraId="5457EEAB" w14:textId="779C4A81" w:rsidR="004B06A9" w:rsidRPr="007A4515" w:rsidRDefault="004B06A9" w:rsidP="004B06A9">
            <w:pPr>
              <w:jc w:val="center"/>
              <w:rPr>
                <w:sz w:val="20"/>
                <w:szCs w:val="20"/>
              </w:rPr>
            </w:pPr>
            <w:r w:rsidRPr="007A4515">
              <w:rPr>
                <w:sz w:val="20"/>
                <w:szCs w:val="20"/>
              </w:rPr>
              <w:t>-</w:t>
            </w:r>
          </w:p>
        </w:tc>
        <w:tc>
          <w:tcPr>
            <w:tcW w:w="425" w:type="dxa"/>
            <w:shd w:val="clear" w:color="auto" w:fill="auto"/>
          </w:tcPr>
          <w:p w14:paraId="7DDE57FA" w14:textId="75FA908C" w:rsidR="004B06A9" w:rsidRPr="00E87473" w:rsidRDefault="004B06A9" w:rsidP="004B06A9">
            <w:pPr>
              <w:jc w:val="center"/>
              <w:rPr>
                <w:sz w:val="20"/>
                <w:szCs w:val="20"/>
              </w:rPr>
            </w:pPr>
            <w:r>
              <w:rPr>
                <w:sz w:val="20"/>
                <w:szCs w:val="20"/>
              </w:rPr>
              <w:t>-</w:t>
            </w:r>
          </w:p>
        </w:tc>
        <w:tc>
          <w:tcPr>
            <w:tcW w:w="425" w:type="dxa"/>
          </w:tcPr>
          <w:p w14:paraId="22DD970F" w14:textId="2AB00CFC" w:rsidR="004B06A9" w:rsidRPr="007A4515" w:rsidRDefault="004B06A9" w:rsidP="004B06A9">
            <w:pPr>
              <w:jc w:val="center"/>
              <w:rPr>
                <w:sz w:val="20"/>
                <w:szCs w:val="20"/>
              </w:rPr>
            </w:pPr>
            <w:r>
              <w:rPr>
                <w:sz w:val="20"/>
                <w:szCs w:val="20"/>
              </w:rPr>
              <w:t>-</w:t>
            </w:r>
          </w:p>
        </w:tc>
        <w:tc>
          <w:tcPr>
            <w:tcW w:w="426" w:type="dxa"/>
            <w:vAlign w:val="center"/>
          </w:tcPr>
          <w:p w14:paraId="4C6BFF8B" w14:textId="5CED9E45" w:rsidR="004B06A9" w:rsidRPr="007A4515" w:rsidRDefault="004B06A9" w:rsidP="004B06A9">
            <w:pPr>
              <w:jc w:val="center"/>
              <w:rPr>
                <w:sz w:val="20"/>
                <w:szCs w:val="20"/>
              </w:rPr>
            </w:pPr>
            <w:r w:rsidRPr="007A4515">
              <w:rPr>
                <w:sz w:val="20"/>
                <w:szCs w:val="20"/>
              </w:rPr>
              <w:t>-</w:t>
            </w:r>
          </w:p>
        </w:tc>
        <w:tc>
          <w:tcPr>
            <w:tcW w:w="425" w:type="dxa"/>
            <w:vAlign w:val="center"/>
          </w:tcPr>
          <w:p w14:paraId="66376723" w14:textId="7262A80D" w:rsidR="004B06A9" w:rsidRPr="007A4515" w:rsidRDefault="004B06A9" w:rsidP="004B06A9">
            <w:pPr>
              <w:jc w:val="center"/>
              <w:rPr>
                <w:sz w:val="20"/>
                <w:szCs w:val="20"/>
              </w:rPr>
            </w:pPr>
            <w:r w:rsidRPr="007A4515">
              <w:rPr>
                <w:sz w:val="20"/>
                <w:szCs w:val="20"/>
              </w:rPr>
              <w:t>-</w:t>
            </w:r>
          </w:p>
        </w:tc>
      </w:tr>
      <w:tr w:rsidR="004B06A9" w:rsidRPr="00104AEB" w14:paraId="30E2C276" w14:textId="77777777" w:rsidTr="004B06A9">
        <w:trPr>
          <w:trHeight w:val="69"/>
        </w:trPr>
        <w:tc>
          <w:tcPr>
            <w:tcW w:w="421" w:type="dxa"/>
            <w:shd w:val="clear" w:color="auto" w:fill="auto"/>
            <w:noWrap/>
            <w:vAlign w:val="center"/>
          </w:tcPr>
          <w:p w14:paraId="554890A3" w14:textId="268BF179" w:rsidR="004B06A9" w:rsidRPr="00D661EA" w:rsidRDefault="004B06A9" w:rsidP="004B06A9">
            <w:pPr>
              <w:jc w:val="center"/>
              <w:rPr>
                <w:sz w:val="20"/>
                <w:szCs w:val="20"/>
              </w:rPr>
            </w:pPr>
            <w:r>
              <w:rPr>
                <w:sz w:val="20"/>
                <w:szCs w:val="20"/>
              </w:rPr>
              <w:t>14</w:t>
            </w:r>
          </w:p>
        </w:tc>
        <w:tc>
          <w:tcPr>
            <w:tcW w:w="1848" w:type="dxa"/>
            <w:shd w:val="clear" w:color="auto" w:fill="auto"/>
            <w:vAlign w:val="center"/>
          </w:tcPr>
          <w:p w14:paraId="135857F9" w14:textId="60551431" w:rsidR="004B06A9" w:rsidRPr="00A77CE0" w:rsidRDefault="004B06A9" w:rsidP="004B06A9">
            <w:pPr>
              <w:jc w:val="center"/>
              <w:rPr>
                <w:sz w:val="20"/>
                <w:szCs w:val="20"/>
              </w:rPr>
            </w:pPr>
            <w:r w:rsidRPr="00A77CE0">
              <w:rPr>
                <w:sz w:val="20"/>
                <w:szCs w:val="20"/>
              </w:rPr>
              <w:t>Модуль 112</w:t>
            </w:r>
          </w:p>
          <w:p w14:paraId="5E431F52" w14:textId="15B77656" w:rsidR="004A2944" w:rsidRPr="00A77CE0" w:rsidRDefault="004B06A9" w:rsidP="004A2944">
            <w:pPr>
              <w:jc w:val="center"/>
              <w:rPr>
                <w:sz w:val="20"/>
                <w:szCs w:val="20"/>
              </w:rPr>
            </w:pPr>
            <w:r w:rsidRPr="00A77CE0">
              <w:rPr>
                <w:sz w:val="20"/>
                <w:szCs w:val="20"/>
              </w:rPr>
              <w:t>«</w:t>
            </w:r>
            <w:r w:rsidR="00B70AD7">
              <w:rPr>
                <w:sz w:val="20"/>
                <w:szCs w:val="20"/>
              </w:rPr>
              <w:t>Модуль карантинного хранения</w:t>
            </w:r>
            <w:r w:rsidR="00B70AD7" w:rsidRPr="00A77CE0">
              <w:rPr>
                <w:sz w:val="20"/>
                <w:szCs w:val="20"/>
              </w:rPr>
              <w:t xml:space="preserve"> </w:t>
            </w:r>
            <w:r w:rsidR="004A2944" w:rsidRPr="00A77CE0">
              <w:rPr>
                <w:sz w:val="20"/>
                <w:szCs w:val="20"/>
              </w:rPr>
              <w:t>от +2</w:t>
            </w:r>
            <w:r w:rsidR="004A2944" w:rsidRPr="00A77CE0">
              <w:rPr>
                <w:sz w:val="20"/>
                <w:szCs w:val="20"/>
                <w:vertAlign w:val="superscript"/>
              </w:rPr>
              <w:t>0</w:t>
            </w:r>
            <w:r w:rsidR="004A2944" w:rsidRPr="00A77CE0">
              <w:rPr>
                <w:sz w:val="20"/>
                <w:szCs w:val="20"/>
              </w:rPr>
              <w:t xml:space="preserve">С </w:t>
            </w:r>
          </w:p>
          <w:p w14:paraId="5BE19FE5" w14:textId="501586D9" w:rsidR="004B06A9" w:rsidRPr="00A77CE0" w:rsidRDefault="004A2944" w:rsidP="004A2944">
            <w:pPr>
              <w:jc w:val="center"/>
              <w:rPr>
                <w:sz w:val="20"/>
                <w:szCs w:val="20"/>
              </w:rPr>
            </w:pPr>
            <w:r w:rsidRPr="00A77CE0">
              <w:rPr>
                <w:sz w:val="20"/>
                <w:szCs w:val="20"/>
              </w:rPr>
              <w:t>до +8</w:t>
            </w:r>
            <w:r w:rsidRPr="00A77CE0">
              <w:rPr>
                <w:sz w:val="20"/>
                <w:szCs w:val="20"/>
                <w:vertAlign w:val="superscript"/>
              </w:rPr>
              <w:t>0</w:t>
            </w:r>
            <w:r w:rsidRPr="00A77CE0">
              <w:rPr>
                <w:sz w:val="20"/>
                <w:szCs w:val="20"/>
              </w:rPr>
              <w:t>С»</w:t>
            </w:r>
          </w:p>
        </w:tc>
        <w:tc>
          <w:tcPr>
            <w:tcW w:w="1417" w:type="dxa"/>
            <w:shd w:val="clear" w:color="auto" w:fill="auto"/>
            <w:vAlign w:val="center"/>
          </w:tcPr>
          <w:p w14:paraId="79BFF67E" w14:textId="3D1F8912" w:rsidR="004B06A9" w:rsidRPr="007A4515" w:rsidRDefault="004B06A9" w:rsidP="004B06A9">
            <w:pPr>
              <w:jc w:val="center"/>
              <w:rPr>
                <w:sz w:val="20"/>
                <w:szCs w:val="20"/>
              </w:rPr>
            </w:pPr>
            <w:r w:rsidRPr="007A4515">
              <w:rPr>
                <w:sz w:val="20"/>
                <w:szCs w:val="20"/>
              </w:rPr>
              <w:t>51</w:t>
            </w:r>
            <w:r w:rsidRPr="007A4515">
              <w:rPr>
                <w:sz w:val="20"/>
                <w:szCs w:val="20"/>
                <w:lang w:val="en-US"/>
              </w:rPr>
              <w:t>/</w:t>
            </w:r>
            <w:r w:rsidRPr="007A4515">
              <w:rPr>
                <w:sz w:val="20"/>
                <w:szCs w:val="20"/>
              </w:rPr>
              <w:t>2,80</w:t>
            </w:r>
          </w:p>
        </w:tc>
        <w:tc>
          <w:tcPr>
            <w:tcW w:w="707" w:type="dxa"/>
            <w:vAlign w:val="center"/>
          </w:tcPr>
          <w:p w14:paraId="54604BF7" w14:textId="7DBF7730" w:rsidR="004B06A9" w:rsidRPr="007A4515" w:rsidRDefault="00C97287" w:rsidP="004B06A9">
            <w:pPr>
              <w:jc w:val="center"/>
              <w:rPr>
                <w:sz w:val="20"/>
                <w:szCs w:val="20"/>
              </w:rPr>
            </w:pPr>
            <w:r>
              <w:rPr>
                <w:sz w:val="20"/>
                <w:szCs w:val="20"/>
              </w:rPr>
              <w:t>-</w:t>
            </w:r>
          </w:p>
        </w:tc>
        <w:tc>
          <w:tcPr>
            <w:tcW w:w="426" w:type="dxa"/>
            <w:vAlign w:val="center"/>
          </w:tcPr>
          <w:p w14:paraId="0D4F16E1" w14:textId="4C9DC79B" w:rsidR="004B06A9" w:rsidRPr="007A4515" w:rsidRDefault="00C97287" w:rsidP="004B06A9">
            <w:pPr>
              <w:jc w:val="center"/>
              <w:rPr>
                <w:sz w:val="20"/>
                <w:szCs w:val="20"/>
              </w:rPr>
            </w:pPr>
            <w:r>
              <w:rPr>
                <w:sz w:val="20"/>
                <w:szCs w:val="20"/>
              </w:rPr>
              <w:t>-</w:t>
            </w:r>
          </w:p>
        </w:tc>
        <w:tc>
          <w:tcPr>
            <w:tcW w:w="832" w:type="dxa"/>
            <w:shd w:val="clear" w:color="auto" w:fill="auto"/>
            <w:vAlign w:val="center"/>
          </w:tcPr>
          <w:p w14:paraId="2E2D688B" w14:textId="6EC128AC" w:rsidR="004B06A9" w:rsidRPr="007A4515" w:rsidRDefault="00C97287" w:rsidP="004B06A9">
            <w:pPr>
              <w:jc w:val="center"/>
              <w:rPr>
                <w:sz w:val="20"/>
                <w:szCs w:val="20"/>
              </w:rPr>
            </w:pPr>
            <w:r>
              <w:rPr>
                <w:sz w:val="20"/>
                <w:szCs w:val="20"/>
              </w:rPr>
              <w:t>-</w:t>
            </w:r>
          </w:p>
        </w:tc>
        <w:tc>
          <w:tcPr>
            <w:tcW w:w="869" w:type="dxa"/>
            <w:vAlign w:val="center"/>
          </w:tcPr>
          <w:p w14:paraId="1F1055D2" w14:textId="3763FE67" w:rsidR="004B06A9" w:rsidRPr="007A4515" w:rsidRDefault="004B06A9" w:rsidP="004B06A9">
            <w:pPr>
              <w:jc w:val="center"/>
              <w:rPr>
                <w:sz w:val="20"/>
                <w:szCs w:val="20"/>
              </w:rPr>
            </w:pPr>
            <w:r w:rsidRPr="007A4515">
              <w:rPr>
                <w:sz w:val="20"/>
                <w:szCs w:val="20"/>
              </w:rPr>
              <w:t>-</w:t>
            </w:r>
          </w:p>
        </w:tc>
        <w:tc>
          <w:tcPr>
            <w:tcW w:w="1275" w:type="dxa"/>
            <w:vAlign w:val="center"/>
          </w:tcPr>
          <w:p w14:paraId="50B90B0A" w14:textId="12238D03" w:rsidR="004B06A9" w:rsidRPr="007A4515" w:rsidRDefault="004B06A9" w:rsidP="004B06A9">
            <w:pPr>
              <w:jc w:val="center"/>
              <w:rPr>
                <w:sz w:val="20"/>
                <w:szCs w:val="20"/>
              </w:rPr>
            </w:pPr>
            <w:r w:rsidRPr="007A4515">
              <w:rPr>
                <w:sz w:val="20"/>
                <w:szCs w:val="20"/>
              </w:rPr>
              <w:t>-</w:t>
            </w:r>
          </w:p>
        </w:tc>
        <w:tc>
          <w:tcPr>
            <w:tcW w:w="1560" w:type="dxa"/>
            <w:vAlign w:val="center"/>
          </w:tcPr>
          <w:p w14:paraId="65E96FD9" w14:textId="78E56C86" w:rsidR="004B06A9" w:rsidRPr="007A4515" w:rsidRDefault="004B06A9" w:rsidP="004B06A9">
            <w:pPr>
              <w:jc w:val="center"/>
              <w:rPr>
                <w:sz w:val="20"/>
                <w:szCs w:val="20"/>
              </w:rPr>
            </w:pPr>
            <w:r w:rsidRPr="007A4515">
              <w:rPr>
                <w:sz w:val="20"/>
                <w:szCs w:val="20"/>
              </w:rPr>
              <w:t>-</w:t>
            </w:r>
          </w:p>
        </w:tc>
        <w:tc>
          <w:tcPr>
            <w:tcW w:w="569" w:type="dxa"/>
            <w:vAlign w:val="center"/>
          </w:tcPr>
          <w:p w14:paraId="4774C347" w14:textId="148158FA" w:rsidR="004B06A9" w:rsidRPr="007A4515" w:rsidRDefault="004B06A9" w:rsidP="004B06A9">
            <w:pPr>
              <w:jc w:val="center"/>
              <w:rPr>
                <w:sz w:val="20"/>
                <w:szCs w:val="20"/>
                <w:lang w:val="en-US"/>
              </w:rPr>
            </w:pPr>
            <w:r w:rsidRPr="007A4515">
              <w:rPr>
                <w:sz w:val="20"/>
                <w:szCs w:val="20"/>
              </w:rPr>
              <w:t>-</w:t>
            </w:r>
          </w:p>
        </w:tc>
        <w:tc>
          <w:tcPr>
            <w:tcW w:w="708" w:type="dxa"/>
            <w:vAlign w:val="center"/>
          </w:tcPr>
          <w:p w14:paraId="657466C3" w14:textId="5472BEAE" w:rsidR="004B06A9" w:rsidRPr="007A4515" w:rsidRDefault="004B06A9" w:rsidP="004B06A9">
            <w:pPr>
              <w:jc w:val="center"/>
              <w:rPr>
                <w:sz w:val="20"/>
                <w:szCs w:val="20"/>
              </w:rPr>
            </w:pPr>
            <w:r w:rsidRPr="001F2B5A">
              <w:rPr>
                <w:sz w:val="20"/>
                <w:szCs w:val="20"/>
              </w:rPr>
              <w:t>-</w:t>
            </w:r>
          </w:p>
        </w:tc>
        <w:tc>
          <w:tcPr>
            <w:tcW w:w="991" w:type="dxa"/>
            <w:vAlign w:val="center"/>
          </w:tcPr>
          <w:p w14:paraId="3D973D3A" w14:textId="30697462" w:rsidR="004B06A9" w:rsidRPr="007A4515" w:rsidRDefault="004B06A9" w:rsidP="004B06A9">
            <w:pPr>
              <w:jc w:val="center"/>
              <w:rPr>
                <w:sz w:val="20"/>
                <w:szCs w:val="20"/>
              </w:rPr>
            </w:pPr>
            <w:r w:rsidRPr="007A4515">
              <w:rPr>
                <w:sz w:val="20"/>
                <w:szCs w:val="20"/>
              </w:rPr>
              <w:t>-</w:t>
            </w:r>
          </w:p>
        </w:tc>
        <w:tc>
          <w:tcPr>
            <w:tcW w:w="427" w:type="dxa"/>
            <w:vAlign w:val="center"/>
          </w:tcPr>
          <w:p w14:paraId="6E14B39B" w14:textId="1C2C05F2" w:rsidR="004B06A9" w:rsidRPr="00F94B7D" w:rsidRDefault="004B06A9" w:rsidP="004B06A9">
            <w:pPr>
              <w:jc w:val="center"/>
              <w:rPr>
                <w:color w:val="00B050"/>
                <w:sz w:val="20"/>
                <w:szCs w:val="20"/>
              </w:rPr>
            </w:pPr>
            <w:r w:rsidRPr="009118D9">
              <w:rPr>
                <w:sz w:val="20"/>
                <w:szCs w:val="20"/>
              </w:rPr>
              <w:t>-</w:t>
            </w:r>
          </w:p>
        </w:tc>
        <w:tc>
          <w:tcPr>
            <w:tcW w:w="567" w:type="dxa"/>
            <w:vAlign w:val="center"/>
          </w:tcPr>
          <w:p w14:paraId="2B3B43D6" w14:textId="197A39E2" w:rsidR="004B06A9" w:rsidRPr="00F94B7D" w:rsidRDefault="004B06A9" w:rsidP="004B06A9">
            <w:pPr>
              <w:jc w:val="center"/>
              <w:rPr>
                <w:color w:val="00B050"/>
                <w:sz w:val="20"/>
                <w:szCs w:val="20"/>
              </w:rPr>
            </w:pPr>
            <w:r w:rsidRPr="009118D9">
              <w:rPr>
                <w:sz w:val="20"/>
                <w:szCs w:val="20"/>
              </w:rPr>
              <w:t>-</w:t>
            </w:r>
          </w:p>
        </w:tc>
        <w:tc>
          <w:tcPr>
            <w:tcW w:w="850" w:type="dxa"/>
            <w:vAlign w:val="center"/>
          </w:tcPr>
          <w:p w14:paraId="1BA62C68" w14:textId="29D5DF79" w:rsidR="004B06A9" w:rsidRPr="00F94B7D" w:rsidRDefault="004B06A9" w:rsidP="004B06A9">
            <w:pPr>
              <w:jc w:val="center"/>
              <w:rPr>
                <w:color w:val="00B050"/>
                <w:sz w:val="20"/>
                <w:szCs w:val="20"/>
              </w:rPr>
            </w:pPr>
            <w:r w:rsidRPr="009118D9">
              <w:rPr>
                <w:sz w:val="20"/>
                <w:szCs w:val="20"/>
                <w:lang w:val="en-US"/>
              </w:rPr>
              <w:t>6</w:t>
            </w:r>
          </w:p>
        </w:tc>
        <w:tc>
          <w:tcPr>
            <w:tcW w:w="426" w:type="dxa"/>
          </w:tcPr>
          <w:p w14:paraId="0CEAE746" w14:textId="77777777" w:rsidR="004B06A9" w:rsidRPr="009118D9" w:rsidRDefault="004B06A9" w:rsidP="004B06A9">
            <w:pPr>
              <w:jc w:val="center"/>
              <w:rPr>
                <w:sz w:val="20"/>
                <w:szCs w:val="20"/>
                <w:lang w:val="en-US"/>
              </w:rPr>
            </w:pPr>
          </w:p>
          <w:p w14:paraId="3974B662" w14:textId="2AB71DE5" w:rsidR="004B06A9" w:rsidRPr="00F94B7D" w:rsidRDefault="004B06A9" w:rsidP="004B06A9">
            <w:pPr>
              <w:jc w:val="center"/>
              <w:rPr>
                <w:color w:val="00B050"/>
                <w:sz w:val="20"/>
                <w:szCs w:val="20"/>
              </w:rPr>
            </w:pPr>
            <w:r w:rsidRPr="009118D9">
              <w:rPr>
                <w:sz w:val="20"/>
                <w:szCs w:val="20"/>
                <w:lang w:val="en-US"/>
              </w:rPr>
              <w:t>-</w:t>
            </w:r>
          </w:p>
        </w:tc>
        <w:tc>
          <w:tcPr>
            <w:tcW w:w="425" w:type="dxa"/>
          </w:tcPr>
          <w:p w14:paraId="4E029187" w14:textId="77777777" w:rsidR="004B06A9" w:rsidRPr="009118D9" w:rsidRDefault="004B06A9" w:rsidP="004B06A9">
            <w:pPr>
              <w:jc w:val="center"/>
              <w:rPr>
                <w:sz w:val="20"/>
                <w:szCs w:val="20"/>
                <w:lang w:val="en-US"/>
              </w:rPr>
            </w:pPr>
          </w:p>
          <w:p w14:paraId="7BCFA61C" w14:textId="5395B422" w:rsidR="004B06A9" w:rsidRPr="00F94B7D" w:rsidRDefault="004B06A9" w:rsidP="004B06A9">
            <w:pPr>
              <w:jc w:val="center"/>
              <w:rPr>
                <w:color w:val="00B050"/>
                <w:sz w:val="20"/>
                <w:szCs w:val="20"/>
              </w:rPr>
            </w:pPr>
            <w:r w:rsidRPr="009118D9">
              <w:rPr>
                <w:sz w:val="20"/>
                <w:szCs w:val="20"/>
                <w:lang w:val="en-US"/>
              </w:rPr>
              <w:t>-</w:t>
            </w:r>
          </w:p>
        </w:tc>
        <w:tc>
          <w:tcPr>
            <w:tcW w:w="709" w:type="dxa"/>
            <w:tcBorders>
              <w:right w:val="single" w:sz="4" w:space="0" w:color="auto"/>
            </w:tcBorders>
          </w:tcPr>
          <w:p w14:paraId="0CB14A73" w14:textId="77777777" w:rsidR="004B06A9" w:rsidRPr="009118D9" w:rsidRDefault="004B06A9" w:rsidP="004B06A9">
            <w:pPr>
              <w:jc w:val="center"/>
              <w:rPr>
                <w:sz w:val="20"/>
                <w:szCs w:val="20"/>
              </w:rPr>
            </w:pPr>
          </w:p>
          <w:p w14:paraId="5891CC11" w14:textId="0881E2DD" w:rsidR="004B06A9" w:rsidRPr="00F2702B" w:rsidRDefault="004B06A9" w:rsidP="004B06A9">
            <w:pPr>
              <w:jc w:val="center"/>
              <w:rPr>
                <w:color w:val="0070C0"/>
                <w:sz w:val="20"/>
                <w:szCs w:val="20"/>
              </w:rPr>
            </w:pPr>
            <w:r w:rsidRPr="009118D9">
              <w:rPr>
                <w:sz w:val="20"/>
                <w:szCs w:val="20"/>
                <w:lang w:val="en-US"/>
              </w:rPr>
              <w:t>-</w:t>
            </w:r>
          </w:p>
        </w:tc>
        <w:tc>
          <w:tcPr>
            <w:tcW w:w="425" w:type="dxa"/>
            <w:tcBorders>
              <w:right w:val="single" w:sz="4" w:space="0" w:color="auto"/>
            </w:tcBorders>
          </w:tcPr>
          <w:p w14:paraId="7A610A36" w14:textId="77777777" w:rsidR="004B06A9" w:rsidRPr="009118D9" w:rsidRDefault="004B06A9" w:rsidP="004B06A9">
            <w:pPr>
              <w:jc w:val="center"/>
              <w:rPr>
                <w:sz w:val="20"/>
                <w:szCs w:val="20"/>
              </w:rPr>
            </w:pPr>
          </w:p>
          <w:p w14:paraId="727D4C24" w14:textId="77D1B984" w:rsidR="004B06A9" w:rsidRPr="00F2702B" w:rsidRDefault="004B06A9" w:rsidP="004B06A9">
            <w:pPr>
              <w:jc w:val="center"/>
              <w:rPr>
                <w:color w:val="7030A0"/>
                <w:sz w:val="20"/>
                <w:szCs w:val="20"/>
              </w:rPr>
            </w:pPr>
            <w:r w:rsidRPr="009118D9">
              <w:rPr>
                <w:sz w:val="20"/>
                <w:szCs w:val="20"/>
                <w:lang w:val="en-US"/>
              </w:rPr>
              <w:t>-</w:t>
            </w:r>
          </w:p>
        </w:tc>
        <w:tc>
          <w:tcPr>
            <w:tcW w:w="425" w:type="dxa"/>
            <w:tcBorders>
              <w:right w:val="single" w:sz="4" w:space="0" w:color="auto"/>
            </w:tcBorders>
          </w:tcPr>
          <w:p w14:paraId="43C6FF8E" w14:textId="77777777" w:rsidR="004B06A9" w:rsidRPr="009118D9" w:rsidRDefault="004B06A9" w:rsidP="004B06A9">
            <w:pPr>
              <w:jc w:val="center"/>
              <w:rPr>
                <w:sz w:val="20"/>
                <w:szCs w:val="20"/>
                <w:lang w:val="en-US"/>
              </w:rPr>
            </w:pPr>
          </w:p>
          <w:p w14:paraId="083A3424" w14:textId="4446B524" w:rsidR="004B06A9" w:rsidRPr="00F2702B" w:rsidRDefault="004B06A9" w:rsidP="004B06A9">
            <w:pPr>
              <w:jc w:val="center"/>
              <w:rPr>
                <w:color w:val="92D050"/>
                <w:sz w:val="20"/>
                <w:szCs w:val="20"/>
              </w:rPr>
            </w:pPr>
            <w:r w:rsidRPr="009118D9">
              <w:rPr>
                <w:sz w:val="20"/>
                <w:szCs w:val="20"/>
                <w:lang w:val="en-US"/>
              </w:rPr>
              <w:t>-</w:t>
            </w:r>
          </w:p>
        </w:tc>
        <w:tc>
          <w:tcPr>
            <w:tcW w:w="425" w:type="dxa"/>
            <w:tcBorders>
              <w:right w:val="single" w:sz="4" w:space="0" w:color="auto"/>
            </w:tcBorders>
          </w:tcPr>
          <w:p w14:paraId="1EA580E8" w14:textId="7BEACAF7" w:rsidR="004B06A9" w:rsidRDefault="004B06A9" w:rsidP="004B06A9">
            <w:pPr>
              <w:jc w:val="center"/>
              <w:rPr>
                <w:sz w:val="20"/>
                <w:szCs w:val="20"/>
              </w:rPr>
            </w:pPr>
            <w:r>
              <w:rPr>
                <w:sz w:val="20"/>
                <w:szCs w:val="20"/>
              </w:rPr>
              <w:t>-</w:t>
            </w:r>
          </w:p>
        </w:tc>
        <w:tc>
          <w:tcPr>
            <w:tcW w:w="993" w:type="dxa"/>
            <w:tcBorders>
              <w:left w:val="single" w:sz="4" w:space="0" w:color="auto"/>
            </w:tcBorders>
            <w:vAlign w:val="center"/>
          </w:tcPr>
          <w:p w14:paraId="5F476539" w14:textId="77980930" w:rsidR="004B06A9" w:rsidRPr="00B450AB" w:rsidRDefault="004B06A9" w:rsidP="004B06A9">
            <w:pPr>
              <w:jc w:val="center"/>
              <w:rPr>
                <w:sz w:val="20"/>
                <w:szCs w:val="20"/>
              </w:rPr>
            </w:pPr>
            <w:r>
              <w:rPr>
                <w:sz w:val="20"/>
                <w:szCs w:val="20"/>
              </w:rPr>
              <w:t>-</w:t>
            </w:r>
          </w:p>
        </w:tc>
        <w:tc>
          <w:tcPr>
            <w:tcW w:w="992" w:type="dxa"/>
            <w:vAlign w:val="center"/>
          </w:tcPr>
          <w:p w14:paraId="5103347E" w14:textId="28EFCF23" w:rsidR="004B06A9" w:rsidRPr="00B450AB" w:rsidRDefault="004B06A9" w:rsidP="004B06A9">
            <w:pPr>
              <w:jc w:val="center"/>
              <w:rPr>
                <w:sz w:val="20"/>
                <w:szCs w:val="20"/>
              </w:rPr>
            </w:pPr>
            <w:r>
              <w:rPr>
                <w:sz w:val="20"/>
                <w:szCs w:val="20"/>
              </w:rPr>
              <w:t>-</w:t>
            </w:r>
          </w:p>
        </w:tc>
        <w:tc>
          <w:tcPr>
            <w:tcW w:w="567" w:type="dxa"/>
            <w:vAlign w:val="center"/>
          </w:tcPr>
          <w:p w14:paraId="03019820" w14:textId="58A29FCD" w:rsidR="004B06A9" w:rsidRPr="007A4515" w:rsidRDefault="004B06A9" w:rsidP="004B06A9">
            <w:pPr>
              <w:jc w:val="center"/>
              <w:rPr>
                <w:sz w:val="20"/>
                <w:szCs w:val="20"/>
              </w:rPr>
            </w:pPr>
            <w:r w:rsidRPr="007A4515">
              <w:rPr>
                <w:sz w:val="20"/>
                <w:szCs w:val="20"/>
              </w:rPr>
              <w:t>-</w:t>
            </w:r>
          </w:p>
        </w:tc>
        <w:tc>
          <w:tcPr>
            <w:tcW w:w="425" w:type="dxa"/>
            <w:vAlign w:val="center"/>
          </w:tcPr>
          <w:p w14:paraId="6F35A8A3" w14:textId="71D97142" w:rsidR="004B06A9" w:rsidRPr="007A4515" w:rsidRDefault="004B06A9" w:rsidP="004B06A9">
            <w:pPr>
              <w:jc w:val="center"/>
              <w:rPr>
                <w:sz w:val="20"/>
                <w:szCs w:val="20"/>
              </w:rPr>
            </w:pPr>
            <w:r w:rsidRPr="007A4515">
              <w:rPr>
                <w:sz w:val="20"/>
                <w:szCs w:val="20"/>
              </w:rPr>
              <w:t>-</w:t>
            </w:r>
          </w:p>
        </w:tc>
        <w:tc>
          <w:tcPr>
            <w:tcW w:w="425" w:type="dxa"/>
          </w:tcPr>
          <w:p w14:paraId="14A7F863" w14:textId="77777777" w:rsidR="004B06A9" w:rsidRDefault="004B06A9" w:rsidP="004B06A9">
            <w:pPr>
              <w:jc w:val="center"/>
              <w:rPr>
                <w:sz w:val="20"/>
                <w:szCs w:val="20"/>
              </w:rPr>
            </w:pPr>
          </w:p>
          <w:p w14:paraId="57591DDE" w14:textId="3AACDD06" w:rsidR="004B06A9" w:rsidRPr="007A4515" w:rsidRDefault="004B06A9" w:rsidP="004B06A9">
            <w:pPr>
              <w:jc w:val="center"/>
              <w:rPr>
                <w:sz w:val="20"/>
                <w:szCs w:val="20"/>
              </w:rPr>
            </w:pPr>
            <w:r>
              <w:rPr>
                <w:sz w:val="20"/>
                <w:szCs w:val="20"/>
              </w:rPr>
              <w:t>-</w:t>
            </w:r>
          </w:p>
        </w:tc>
        <w:tc>
          <w:tcPr>
            <w:tcW w:w="426" w:type="dxa"/>
            <w:vAlign w:val="center"/>
          </w:tcPr>
          <w:p w14:paraId="78936B14" w14:textId="3B0C0643" w:rsidR="004B06A9" w:rsidRPr="007A4515" w:rsidRDefault="004B06A9" w:rsidP="004B06A9">
            <w:pPr>
              <w:jc w:val="center"/>
              <w:rPr>
                <w:sz w:val="20"/>
                <w:szCs w:val="20"/>
              </w:rPr>
            </w:pPr>
            <w:r w:rsidRPr="007A4515">
              <w:rPr>
                <w:sz w:val="20"/>
                <w:szCs w:val="20"/>
              </w:rPr>
              <w:t>-</w:t>
            </w:r>
          </w:p>
        </w:tc>
        <w:tc>
          <w:tcPr>
            <w:tcW w:w="426" w:type="dxa"/>
            <w:vAlign w:val="center"/>
          </w:tcPr>
          <w:p w14:paraId="4A7FC465" w14:textId="10BCE1FB" w:rsidR="004B06A9" w:rsidRPr="007A4515" w:rsidRDefault="004B06A9" w:rsidP="004B06A9">
            <w:pPr>
              <w:jc w:val="center"/>
              <w:rPr>
                <w:sz w:val="20"/>
                <w:szCs w:val="20"/>
              </w:rPr>
            </w:pPr>
            <w:r w:rsidRPr="007A4515">
              <w:rPr>
                <w:sz w:val="20"/>
                <w:szCs w:val="20"/>
              </w:rPr>
              <w:t>-</w:t>
            </w:r>
          </w:p>
        </w:tc>
        <w:tc>
          <w:tcPr>
            <w:tcW w:w="425" w:type="dxa"/>
            <w:shd w:val="clear" w:color="auto" w:fill="auto"/>
          </w:tcPr>
          <w:p w14:paraId="10693C63" w14:textId="6D8AD0F9" w:rsidR="004B06A9" w:rsidRPr="007A4515" w:rsidRDefault="004B06A9" w:rsidP="004B06A9">
            <w:pPr>
              <w:jc w:val="center"/>
              <w:rPr>
                <w:sz w:val="20"/>
                <w:szCs w:val="20"/>
              </w:rPr>
            </w:pPr>
            <w:r>
              <w:rPr>
                <w:sz w:val="20"/>
                <w:szCs w:val="20"/>
              </w:rPr>
              <w:t>-</w:t>
            </w:r>
          </w:p>
        </w:tc>
        <w:tc>
          <w:tcPr>
            <w:tcW w:w="567" w:type="dxa"/>
            <w:vAlign w:val="center"/>
          </w:tcPr>
          <w:p w14:paraId="229E2059" w14:textId="43E702F5" w:rsidR="004B06A9" w:rsidRPr="007A4515" w:rsidRDefault="004B06A9" w:rsidP="004B06A9">
            <w:pPr>
              <w:jc w:val="center"/>
              <w:rPr>
                <w:sz w:val="20"/>
                <w:szCs w:val="20"/>
              </w:rPr>
            </w:pPr>
            <w:r w:rsidRPr="007A4515">
              <w:rPr>
                <w:sz w:val="20"/>
                <w:szCs w:val="20"/>
              </w:rPr>
              <w:t>-</w:t>
            </w:r>
          </w:p>
        </w:tc>
        <w:tc>
          <w:tcPr>
            <w:tcW w:w="425" w:type="dxa"/>
            <w:shd w:val="clear" w:color="auto" w:fill="auto"/>
          </w:tcPr>
          <w:p w14:paraId="5E9D8D8C" w14:textId="28883496" w:rsidR="004B06A9" w:rsidRPr="00E87473" w:rsidRDefault="004B06A9" w:rsidP="004B06A9">
            <w:pPr>
              <w:jc w:val="center"/>
              <w:rPr>
                <w:sz w:val="20"/>
                <w:szCs w:val="20"/>
              </w:rPr>
            </w:pPr>
            <w:r>
              <w:rPr>
                <w:sz w:val="20"/>
                <w:szCs w:val="20"/>
              </w:rPr>
              <w:t>-</w:t>
            </w:r>
          </w:p>
        </w:tc>
        <w:tc>
          <w:tcPr>
            <w:tcW w:w="425" w:type="dxa"/>
          </w:tcPr>
          <w:p w14:paraId="49DE24D0" w14:textId="3EEED80B" w:rsidR="004B06A9" w:rsidRPr="007A4515" w:rsidRDefault="004B06A9" w:rsidP="004B06A9">
            <w:pPr>
              <w:jc w:val="center"/>
              <w:rPr>
                <w:sz w:val="20"/>
                <w:szCs w:val="20"/>
              </w:rPr>
            </w:pPr>
            <w:r>
              <w:rPr>
                <w:sz w:val="20"/>
                <w:szCs w:val="20"/>
              </w:rPr>
              <w:t>-</w:t>
            </w:r>
          </w:p>
        </w:tc>
        <w:tc>
          <w:tcPr>
            <w:tcW w:w="426" w:type="dxa"/>
            <w:vAlign w:val="center"/>
          </w:tcPr>
          <w:p w14:paraId="274BBF04" w14:textId="29F8D3B2" w:rsidR="004B06A9" w:rsidRPr="007A4515" w:rsidRDefault="004B06A9" w:rsidP="004B06A9">
            <w:pPr>
              <w:jc w:val="center"/>
              <w:rPr>
                <w:sz w:val="20"/>
                <w:szCs w:val="20"/>
              </w:rPr>
            </w:pPr>
            <w:r w:rsidRPr="007A4515">
              <w:rPr>
                <w:sz w:val="20"/>
                <w:szCs w:val="20"/>
              </w:rPr>
              <w:t>-</w:t>
            </w:r>
          </w:p>
        </w:tc>
        <w:tc>
          <w:tcPr>
            <w:tcW w:w="425" w:type="dxa"/>
            <w:vAlign w:val="center"/>
          </w:tcPr>
          <w:p w14:paraId="1FEBB746" w14:textId="2AE27C60" w:rsidR="004B06A9" w:rsidRPr="007A4515" w:rsidRDefault="004B06A9" w:rsidP="004B06A9">
            <w:pPr>
              <w:jc w:val="center"/>
              <w:rPr>
                <w:sz w:val="20"/>
                <w:szCs w:val="20"/>
              </w:rPr>
            </w:pPr>
            <w:r w:rsidRPr="007A4515">
              <w:rPr>
                <w:sz w:val="20"/>
                <w:szCs w:val="20"/>
              </w:rPr>
              <w:t>-</w:t>
            </w:r>
          </w:p>
        </w:tc>
      </w:tr>
      <w:tr w:rsidR="004B06A9" w:rsidRPr="00104AEB" w14:paraId="2AA12385" w14:textId="77777777" w:rsidTr="004B06A9">
        <w:trPr>
          <w:trHeight w:val="69"/>
        </w:trPr>
        <w:tc>
          <w:tcPr>
            <w:tcW w:w="421" w:type="dxa"/>
            <w:shd w:val="clear" w:color="auto" w:fill="auto"/>
            <w:noWrap/>
            <w:vAlign w:val="center"/>
          </w:tcPr>
          <w:p w14:paraId="01499352" w14:textId="61BB747D" w:rsidR="004B06A9" w:rsidRPr="00D661EA" w:rsidRDefault="004B06A9" w:rsidP="004B06A9">
            <w:pPr>
              <w:jc w:val="center"/>
              <w:rPr>
                <w:sz w:val="20"/>
                <w:szCs w:val="20"/>
              </w:rPr>
            </w:pPr>
            <w:r>
              <w:rPr>
                <w:sz w:val="20"/>
                <w:szCs w:val="20"/>
              </w:rPr>
              <w:t>15</w:t>
            </w:r>
          </w:p>
        </w:tc>
        <w:tc>
          <w:tcPr>
            <w:tcW w:w="1848" w:type="dxa"/>
            <w:shd w:val="clear" w:color="auto" w:fill="auto"/>
            <w:vAlign w:val="center"/>
          </w:tcPr>
          <w:p w14:paraId="207D368A" w14:textId="754A08AE" w:rsidR="004B06A9" w:rsidRPr="00A77CE0" w:rsidRDefault="004B06A9" w:rsidP="004B06A9">
            <w:pPr>
              <w:jc w:val="center"/>
              <w:rPr>
                <w:sz w:val="20"/>
                <w:szCs w:val="20"/>
              </w:rPr>
            </w:pPr>
            <w:r w:rsidRPr="00A77CE0">
              <w:rPr>
                <w:sz w:val="20"/>
                <w:szCs w:val="20"/>
              </w:rPr>
              <w:t>Модуль 113</w:t>
            </w:r>
          </w:p>
          <w:p w14:paraId="7EA5514E" w14:textId="47941784" w:rsidR="004B06A9" w:rsidRPr="00A77CE0" w:rsidRDefault="004B06A9" w:rsidP="00086B63">
            <w:pPr>
              <w:jc w:val="center"/>
              <w:rPr>
                <w:sz w:val="20"/>
                <w:szCs w:val="20"/>
              </w:rPr>
            </w:pPr>
            <w:r w:rsidRPr="00A77CE0">
              <w:rPr>
                <w:sz w:val="20"/>
                <w:szCs w:val="20"/>
              </w:rPr>
              <w:t>«</w:t>
            </w:r>
            <w:r w:rsidR="00B70AD7">
              <w:rPr>
                <w:sz w:val="20"/>
                <w:szCs w:val="20"/>
              </w:rPr>
              <w:t>Модуль карантинного хранения</w:t>
            </w:r>
            <w:r w:rsidR="00B70AD7" w:rsidRPr="00A77CE0">
              <w:rPr>
                <w:sz w:val="20"/>
                <w:szCs w:val="20"/>
              </w:rPr>
              <w:t xml:space="preserve"> </w:t>
            </w:r>
            <w:r w:rsidRPr="00A77CE0">
              <w:rPr>
                <w:sz w:val="20"/>
                <w:szCs w:val="20"/>
              </w:rPr>
              <w:t>минус 2</w:t>
            </w:r>
            <w:r w:rsidR="004A2944" w:rsidRPr="00A77CE0">
              <w:rPr>
                <w:sz w:val="20"/>
                <w:szCs w:val="20"/>
              </w:rPr>
              <w:t>0</w:t>
            </w:r>
            <w:r w:rsidRPr="00A77CE0">
              <w:rPr>
                <w:sz w:val="20"/>
                <w:szCs w:val="20"/>
                <w:vertAlign w:val="superscript"/>
              </w:rPr>
              <w:t>0</w:t>
            </w:r>
            <w:r w:rsidRPr="00A77CE0">
              <w:rPr>
                <w:sz w:val="20"/>
                <w:szCs w:val="20"/>
              </w:rPr>
              <w:t>С»</w:t>
            </w:r>
          </w:p>
        </w:tc>
        <w:tc>
          <w:tcPr>
            <w:tcW w:w="1417" w:type="dxa"/>
            <w:shd w:val="clear" w:color="auto" w:fill="auto"/>
            <w:vAlign w:val="center"/>
          </w:tcPr>
          <w:p w14:paraId="272D1719" w14:textId="5DDBA576" w:rsidR="004B06A9" w:rsidRPr="00EC118E" w:rsidRDefault="004B06A9" w:rsidP="004B06A9">
            <w:pPr>
              <w:jc w:val="center"/>
              <w:rPr>
                <w:sz w:val="20"/>
                <w:szCs w:val="20"/>
                <w:lang w:val="en-US"/>
              </w:rPr>
            </w:pPr>
            <w:r w:rsidRPr="006568B0">
              <w:rPr>
                <w:sz w:val="20"/>
                <w:szCs w:val="20"/>
              </w:rPr>
              <w:t>53,2/2,80</w:t>
            </w:r>
          </w:p>
        </w:tc>
        <w:tc>
          <w:tcPr>
            <w:tcW w:w="707" w:type="dxa"/>
            <w:vAlign w:val="center"/>
          </w:tcPr>
          <w:p w14:paraId="07DBDF8B" w14:textId="20C073E6" w:rsidR="004B06A9" w:rsidRPr="006568B0" w:rsidRDefault="00C97287" w:rsidP="004B06A9">
            <w:pPr>
              <w:jc w:val="center"/>
              <w:rPr>
                <w:sz w:val="20"/>
                <w:szCs w:val="20"/>
              </w:rPr>
            </w:pPr>
            <w:r>
              <w:rPr>
                <w:sz w:val="20"/>
                <w:szCs w:val="20"/>
              </w:rPr>
              <w:t>-</w:t>
            </w:r>
          </w:p>
        </w:tc>
        <w:tc>
          <w:tcPr>
            <w:tcW w:w="426" w:type="dxa"/>
            <w:vAlign w:val="center"/>
          </w:tcPr>
          <w:p w14:paraId="191B9996" w14:textId="15B098C8" w:rsidR="004B06A9" w:rsidRPr="006568B0" w:rsidRDefault="00C97287" w:rsidP="004B06A9">
            <w:pPr>
              <w:jc w:val="center"/>
              <w:rPr>
                <w:sz w:val="20"/>
                <w:szCs w:val="20"/>
              </w:rPr>
            </w:pPr>
            <w:r>
              <w:rPr>
                <w:sz w:val="20"/>
                <w:szCs w:val="20"/>
              </w:rPr>
              <w:t>-</w:t>
            </w:r>
          </w:p>
        </w:tc>
        <w:tc>
          <w:tcPr>
            <w:tcW w:w="832" w:type="dxa"/>
            <w:shd w:val="clear" w:color="auto" w:fill="auto"/>
            <w:vAlign w:val="center"/>
          </w:tcPr>
          <w:p w14:paraId="52DFCAE9" w14:textId="1FA63644" w:rsidR="004B06A9" w:rsidRPr="006568B0" w:rsidRDefault="00C97287" w:rsidP="004B06A9">
            <w:pPr>
              <w:jc w:val="center"/>
              <w:rPr>
                <w:sz w:val="20"/>
                <w:szCs w:val="20"/>
              </w:rPr>
            </w:pPr>
            <w:r>
              <w:rPr>
                <w:sz w:val="20"/>
                <w:szCs w:val="20"/>
              </w:rPr>
              <w:t>-</w:t>
            </w:r>
          </w:p>
        </w:tc>
        <w:tc>
          <w:tcPr>
            <w:tcW w:w="869" w:type="dxa"/>
            <w:vAlign w:val="center"/>
          </w:tcPr>
          <w:p w14:paraId="6E78280E" w14:textId="5E3BBAD6" w:rsidR="004B06A9" w:rsidRPr="006568B0" w:rsidRDefault="004B06A9" w:rsidP="004B06A9">
            <w:pPr>
              <w:jc w:val="center"/>
              <w:rPr>
                <w:sz w:val="20"/>
                <w:szCs w:val="20"/>
              </w:rPr>
            </w:pPr>
            <w:r w:rsidRPr="006568B0">
              <w:rPr>
                <w:sz w:val="20"/>
                <w:szCs w:val="20"/>
              </w:rPr>
              <w:t>-</w:t>
            </w:r>
          </w:p>
        </w:tc>
        <w:tc>
          <w:tcPr>
            <w:tcW w:w="1275" w:type="dxa"/>
            <w:vAlign w:val="center"/>
          </w:tcPr>
          <w:p w14:paraId="12A59202" w14:textId="347B7EC8" w:rsidR="004B06A9" w:rsidRPr="006568B0" w:rsidRDefault="004B06A9" w:rsidP="004B06A9">
            <w:pPr>
              <w:jc w:val="center"/>
              <w:rPr>
                <w:sz w:val="20"/>
                <w:szCs w:val="20"/>
              </w:rPr>
            </w:pPr>
            <w:r w:rsidRPr="006568B0">
              <w:rPr>
                <w:sz w:val="20"/>
                <w:szCs w:val="20"/>
              </w:rPr>
              <w:t>-</w:t>
            </w:r>
          </w:p>
        </w:tc>
        <w:tc>
          <w:tcPr>
            <w:tcW w:w="1560" w:type="dxa"/>
            <w:vAlign w:val="center"/>
          </w:tcPr>
          <w:p w14:paraId="74DF0002" w14:textId="00BB8CBC" w:rsidR="004B06A9" w:rsidRPr="006568B0" w:rsidRDefault="004B06A9" w:rsidP="004B06A9">
            <w:pPr>
              <w:jc w:val="center"/>
              <w:rPr>
                <w:sz w:val="20"/>
                <w:szCs w:val="20"/>
              </w:rPr>
            </w:pPr>
            <w:r w:rsidRPr="006568B0">
              <w:rPr>
                <w:sz w:val="20"/>
                <w:szCs w:val="20"/>
              </w:rPr>
              <w:t>-</w:t>
            </w:r>
          </w:p>
        </w:tc>
        <w:tc>
          <w:tcPr>
            <w:tcW w:w="569" w:type="dxa"/>
            <w:vAlign w:val="center"/>
          </w:tcPr>
          <w:p w14:paraId="2A105027" w14:textId="3612C61D" w:rsidR="004B06A9" w:rsidRPr="006568B0" w:rsidRDefault="004B06A9" w:rsidP="004B06A9">
            <w:pPr>
              <w:jc w:val="center"/>
              <w:rPr>
                <w:sz w:val="20"/>
                <w:szCs w:val="20"/>
                <w:lang w:val="en-US"/>
              </w:rPr>
            </w:pPr>
            <w:r w:rsidRPr="006568B0">
              <w:rPr>
                <w:sz w:val="20"/>
                <w:szCs w:val="20"/>
              </w:rPr>
              <w:t>-</w:t>
            </w:r>
          </w:p>
        </w:tc>
        <w:tc>
          <w:tcPr>
            <w:tcW w:w="708" w:type="dxa"/>
            <w:vAlign w:val="center"/>
          </w:tcPr>
          <w:p w14:paraId="4EDFB2B9" w14:textId="07CEF39A" w:rsidR="004B06A9" w:rsidRPr="006568B0" w:rsidRDefault="004B06A9" w:rsidP="004B06A9">
            <w:pPr>
              <w:jc w:val="center"/>
              <w:rPr>
                <w:sz w:val="20"/>
                <w:szCs w:val="20"/>
              </w:rPr>
            </w:pPr>
            <w:r w:rsidRPr="001F2B5A">
              <w:rPr>
                <w:sz w:val="20"/>
                <w:szCs w:val="20"/>
              </w:rPr>
              <w:t>-</w:t>
            </w:r>
          </w:p>
        </w:tc>
        <w:tc>
          <w:tcPr>
            <w:tcW w:w="991" w:type="dxa"/>
            <w:vAlign w:val="center"/>
          </w:tcPr>
          <w:p w14:paraId="76D832C7" w14:textId="07DA49B7" w:rsidR="004B06A9" w:rsidRPr="006568B0" w:rsidRDefault="004B06A9" w:rsidP="004B06A9">
            <w:pPr>
              <w:jc w:val="center"/>
              <w:rPr>
                <w:sz w:val="20"/>
                <w:szCs w:val="20"/>
              </w:rPr>
            </w:pPr>
            <w:r w:rsidRPr="006568B0">
              <w:rPr>
                <w:sz w:val="20"/>
                <w:szCs w:val="20"/>
              </w:rPr>
              <w:t>-</w:t>
            </w:r>
          </w:p>
        </w:tc>
        <w:tc>
          <w:tcPr>
            <w:tcW w:w="427" w:type="dxa"/>
            <w:vAlign w:val="center"/>
          </w:tcPr>
          <w:p w14:paraId="5F20F8BF" w14:textId="2A6CA762" w:rsidR="004B06A9" w:rsidRPr="00F94B7D" w:rsidRDefault="004B06A9" w:rsidP="004B06A9">
            <w:pPr>
              <w:jc w:val="center"/>
              <w:rPr>
                <w:color w:val="00B050"/>
                <w:sz w:val="20"/>
                <w:szCs w:val="20"/>
              </w:rPr>
            </w:pPr>
            <w:r w:rsidRPr="009118D9">
              <w:rPr>
                <w:sz w:val="20"/>
                <w:szCs w:val="20"/>
              </w:rPr>
              <w:t>-</w:t>
            </w:r>
          </w:p>
        </w:tc>
        <w:tc>
          <w:tcPr>
            <w:tcW w:w="567" w:type="dxa"/>
            <w:vAlign w:val="center"/>
          </w:tcPr>
          <w:p w14:paraId="0EF3AC5A" w14:textId="27262638" w:rsidR="004B06A9" w:rsidRPr="00CA24AD" w:rsidRDefault="004B06A9" w:rsidP="004B06A9">
            <w:pPr>
              <w:jc w:val="center"/>
              <w:rPr>
                <w:sz w:val="20"/>
                <w:szCs w:val="20"/>
              </w:rPr>
            </w:pPr>
            <w:r w:rsidRPr="009118D9">
              <w:rPr>
                <w:sz w:val="20"/>
                <w:szCs w:val="20"/>
              </w:rPr>
              <w:t>-</w:t>
            </w:r>
          </w:p>
        </w:tc>
        <w:tc>
          <w:tcPr>
            <w:tcW w:w="850" w:type="dxa"/>
            <w:vAlign w:val="center"/>
          </w:tcPr>
          <w:p w14:paraId="3527C0ED" w14:textId="58EA654A" w:rsidR="004B06A9" w:rsidRPr="00CA24AD" w:rsidRDefault="004B06A9" w:rsidP="004B06A9">
            <w:pPr>
              <w:jc w:val="center"/>
              <w:rPr>
                <w:sz w:val="20"/>
                <w:szCs w:val="20"/>
              </w:rPr>
            </w:pPr>
            <w:r w:rsidRPr="009118D9">
              <w:rPr>
                <w:sz w:val="20"/>
                <w:szCs w:val="20"/>
                <w:lang w:val="en-US"/>
              </w:rPr>
              <w:t>6</w:t>
            </w:r>
          </w:p>
        </w:tc>
        <w:tc>
          <w:tcPr>
            <w:tcW w:w="426" w:type="dxa"/>
          </w:tcPr>
          <w:p w14:paraId="333CB175" w14:textId="77777777" w:rsidR="004B06A9" w:rsidRPr="009118D9" w:rsidRDefault="004B06A9" w:rsidP="004B06A9">
            <w:pPr>
              <w:jc w:val="center"/>
              <w:rPr>
                <w:sz w:val="20"/>
                <w:szCs w:val="20"/>
                <w:lang w:val="en-US"/>
              </w:rPr>
            </w:pPr>
          </w:p>
          <w:p w14:paraId="1BA92966" w14:textId="3A70ACB9" w:rsidR="004B06A9" w:rsidRPr="00C37FF1" w:rsidRDefault="004B06A9" w:rsidP="004B06A9">
            <w:pPr>
              <w:jc w:val="center"/>
              <w:rPr>
                <w:sz w:val="20"/>
                <w:szCs w:val="20"/>
              </w:rPr>
            </w:pPr>
            <w:r w:rsidRPr="009118D9">
              <w:rPr>
                <w:sz w:val="20"/>
                <w:szCs w:val="20"/>
                <w:lang w:val="en-US"/>
              </w:rPr>
              <w:t>-</w:t>
            </w:r>
          </w:p>
        </w:tc>
        <w:tc>
          <w:tcPr>
            <w:tcW w:w="425" w:type="dxa"/>
          </w:tcPr>
          <w:p w14:paraId="0F9EF92C" w14:textId="77777777" w:rsidR="004B06A9" w:rsidRPr="009118D9" w:rsidRDefault="004B06A9" w:rsidP="004B06A9">
            <w:pPr>
              <w:jc w:val="center"/>
              <w:rPr>
                <w:sz w:val="20"/>
                <w:szCs w:val="20"/>
                <w:lang w:val="en-US"/>
              </w:rPr>
            </w:pPr>
          </w:p>
          <w:p w14:paraId="5BC80FC3" w14:textId="60C9B6CB" w:rsidR="004B06A9" w:rsidRPr="00C37FF1" w:rsidRDefault="004B06A9" w:rsidP="004B06A9">
            <w:pPr>
              <w:jc w:val="center"/>
              <w:rPr>
                <w:sz w:val="20"/>
                <w:szCs w:val="20"/>
              </w:rPr>
            </w:pPr>
            <w:r w:rsidRPr="009118D9">
              <w:rPr>
                <w:sz w:val="20"/>
                <w:szCs w:val="20"/>
                <w:lang w:val="en-US"/>
              </w:rPr>
              <w:t>-</w:t>
            </w:r>
          </w:p>
        </w:tc>
        <w:tc>
          <w:tcPr>
            <w:tcW w:w="709" w:type="dxa"/>
            <w:tcBorders>
              <w:right w:val="single" w:sz="4" w:space="0" w:color="auto"/>
            </w:tcBorders>
          </w:tcPr>
          <w:p w14:paraId="1BE26BA1" w14:textId="77777777" w:rsidR="004B06A9" w:rsidRPr="009118D9" w:rsidRDefault="004B06A9" w:rsidP="004B06A9">
            <w:pPr>
              <w:jc w:val="center"/>
              <w:rPr>
                <w:sz w:val="20"/>
                <w:szCs w:val="20"/>
              </w:rPr>
            </w:pPr>
          </w:p>
          <w:p w14:paraId="1E0380EB" w14:textId="5847C3BF" w:rsidR="004B06A9" w:rsidRPr="00F2702B" w:rsidRDefault="004B06A9" w:rsidP="004B06A9">
            <w:pPr>
              <w:jc w:val="center"/>
              <w:rPr>
                <w:color w:val="0070C0"/>
                <w:sz w:val="20"/>
                <w:szCs w:val="20"/>
              </w:rPr>
            </w:pPr>
            <w:r w:rsidRPr="009118D9">
              <w:rPr>
                <w:sz w:val="20"/>
                <w:szCs w:val="20"/>
                <w:lang w:val="en-US"/>
              </w:rPr>
              <w:t>-</w:t>
            </w:r>
          </w:p>
        </w:tc>
        <w:tc>
          <w:tcPr>
            <w:tcW w:w="425" w:type="dxa"/>
            <w:tcBorders>
              <w:right w:val="single" w:sz="4" w:space="0" w:color="auto"/>
            </w:tcBorders>
          </w:tcPr>
          <w:p w14:paraId="6C261350" w14:textId="77777777" w:rsidR="004B06A9" w:rsidRPr="009118D9" w:rsidRDefault="004B06A9" w:rsidP="004B06A9">
            <w:pPr>
              <w:jc w:val="center"/>
              <w:rPr>
                <w:sz w:val="20"/>
                <w:szCs w:val="20"/>
              </w:rPr>
            </w:pPr>
          </w:p>
          <w:p w14:paraId="43A02BBB" w14:textId="0BBFDFD9" w:rsidR="004B06A9" w:rsidRPr="00F2702B" w:rsidRDefault="004B06A9" w:rsidP="004B06A9">
            <w:pPr>
              <w:jc w:val="center"/>
              <w:rPr>
                <w:color w:val="7030A0"/>
                <w:sz w:val="20"/>
                <w:szCs w:val="20"/>
              </w:rPr>
            </w:pPr>
            <w:r w:rsidRPr="009118D9">
              <w:rPr>
                <w:sz w:val="20"/>
                <w:szCs w:val="20"/>
                <w:lang w:val="en-US"/>
              </w:rPr>
              <w:t>-</w:t>
            </w:r>
          </w:p>
        </w:tc>
        <w:tc>
          <w:tcPr>
            <w:tcW w:w="425" w:type="dxa"/>
            <w:tcBorders>
              <w:right w:val="single" w:sz="4" w:space="0" w:color="auto"/>
            </w:tcBorders>
          </w:tcPr>
          <w:p w14:paraId="5AFB3E01" w14:textId="77777777" w:rsidR="004B06A9" w:rsidRPr="009118D9" w:rsidRDefault="004B06A9" w:rsidP="004B06A9">
            <w:pPr>
              <w:jc w:val="center"/>
              <w:rPr>
                <w:sz w:val="20"/>
                <w:szCs w:val="20"/>
                <w:lang w:val="en-US"/>
              </w:rPr>
            </w:pPr>
          </w:p>
          <w:p w14:paraId="5D4CC35F" w14:textId="738692B6" w:rsidR="004B06A9" w:rsidRPr="00F2702B" w:rsidRDefault="004B06A9" w:rsidP="004B06A9">
            <w:pPr>
              <w:jc w:val="center"/>
              <w:rPr>
                <w:color w:val="92D050"/>
                <w:sz w:val="20"/>
                <w:szCs w:val="20"/>
              </w:rPr>
            </w:pPr>
            <w:r w:rsidRPr="009118D9">
              <w:rPr>
                <w:sz w:val="20"/>
                <w:szCs w:val="20"/>
                <w:lang w:val="en-US"/>
              </w:rPr>
              <w:t>-</w:t>
            </w:r>
          </w:p>
        </w:tc>
        <w:tc>
          <w:tcPr>
            <w:tcW w:w="425" w:type="dxa"/>
            <w:tcBorders>
              <w:right w:val="single" w:sz="4" w:space="0" w:color="auto"/>
            </w:tcBorders>
          </w:tcPr>
          <w:p w14:paraId="4A6072A9" w14:textId="07CA6E01" w:rsidR="004B06A9" w:rsidRDefault="004B06A9" w:rsidP="004B06A9">
            <w:pPr>
              <w:jc w:val="center"/>
              <w:rPr>
                <w:sz w:val="20"/>
                <w:szCs w:val="20"/>
              </w:rPr>
            </w:pPr>
            <w:r>
              <w:rPr>
                <w:sz w:val="20"/>
                <w:szCs w:val="20"/>
              </w:rPr>
              <w:t>-</w:t>
            </w:r>
          </w:p>
        </w:tc>
        <w:tc>
          <w:tcPr>
            <w:tcW w:w="993" w:type="dxa"/>
            <w:tcBorders>
              <w:left w:val="single" w:sz="4" w:space="0" w:color="auto"/>
            </w:tcBorders>
            <w:vAlign w:val="center"/>
          </w:tcPr>
          <w:p w14:paraId="7F1BCB22" w14:textId="4E4F1188" w:rsidR="004B06A9" w:rsidRPr="00B450AB" w:rsidRDefault="004B06A9" w:rsidP="004B06A9">
            <w:pPr>
              <w:jc w:val="center"/>
              <w:rPr>
                <w:sz w:val="20"/>
                <w:szCs w:val="20"/>
              </w:rPr>
            </w:pPr>
            <w:r>
              <w:rPr>
                <w:sz w:val="20"/>
                <w:szCs w:val="20"/>
              </w:rPr>
              <w:t>-</w:t>
            </w:r>
          </w:p>
        </w:tc>
        <w:tc>
          <w:tcPr>
            <w:tcW w:w="992" w:type="dxa"/>
            <w:vAlign w:val="center"/>
          </w:tcPr>
          <w:p w14:paraId="684CC0A0" w14:textId="41221B1A" w:rsidR="004B06A9" w:rsidRPr="00B450AB" w:rsidRDefault="004B06A9" w:rsidP="004B06A9">
            <w:pPr>
              <w:jc w:val="center"/>
              <w:rPr>
                <w:sz w:val="20"/>
                <w:szCs w:val="20"/>
              </w:rPr>
            </w:pPr>
            <w:r>
              <w:rPr>
                <w:sz w:val="20"/>
                <w:szCs w:val="20"/>
              </w:rPr>
              <w:t>-</w:t>
            </w:r>
          </w:p>
        </w:tc>
        <w:tc>
          <w:tcPr>
            <w:tcW w:w="567" w:type="dxa"/>
            <w:vAlign w:val="center"/>
          </w:tcPr>
          <w:p w14:paraId="63869BE8" w14:textId="5C4A9EA9" w:rsidR="004B06A9" w:rsidRPr="006568B0" w:rsidRDefault="004B06A9" w:rsidP="004B06A9">
            <w:pPr>
              <w:jc w:val="center"/>
              <w:rPr>
                <w:sz w:val="20"/>
                <w:szCs w:val="20"/>
              </w:rPr>
            </w:pPr>
            <w:r w:rsidRPr="006568B0">
              <w:rPr>
                <w:sz w:val="20"/>
                <w:szCs w:val="20"/>
              </w:rPr>
              <w:t>-</w:t>
            </w:r>
          </w:p>
        </w:tc>
        <w:tc>
          <w:tcPr>
            <w:tcW w:w="425" w:type="dxa"/>
            <w:vAlign w:val="center"/>
          </w:tcPr>
          <w:p w14:paraId="3E17EEB2" w14:textId="35B5A78A" w:rsidR="004B06A9" w:rsidRPr="006568B0" w:rsidRDefault="004B06A9" w:rsidP="004B06A9">
            <w:pPr>
              <w:jc w:val="center"/>
              <w:rPr>
                <w:sz w:val="20"/>
                <w:szCs w:val="20"/>
              </w:rPr>
            </w:pPr>
            <w:r w:rsidRPr="006568B0">
              <w:rPr>
                <w:sz w:val="20"/>
                <w:szCs w:val="20"/>
              </w:rPr>
              <w:t>-</w:t>
            </w:r>
          </w:p>
        </w:tc>
        <w:tc>
          <w:tcPr>
            <w:tcW w:w="425" w:type="dxa"/>
          </w:tcPr>
          <w:p w14:paraId="4F177F12" w14:textId="77777777" w:rsidR="004B06A9" w:rsidRDefault="004B06A9" w:rsidP="004B06A9">
            <w:pPr>
              <w:jc w:val="center"/>
              <w:rPr>
                <w:sz w:val="20"/>
                <w:szCs w:val="20"/>
              </w:rPr>
            </w:pPr>
          </w:p>
          <w:p w14:paraId="566A4FEF" w14:textId="0AF0B334" w:rsidR="004B06A9" w:rsidRPr="006568B0" w:rsidRDefault="004B06A9" w:rsidP="004B06A9">
            <w:pPr>
              <w:jc w:val="center"/>
              <w:rPr>
                <w:sz w:val="20"/>
                <w:szCs w:val="20"/>
              </w:rPr>
            </w:pPr>
            <w:r>
              <w:rPr>
                <w:sz w:val="20"/>
                <w:szCs w:val="20"/>
              </w:rPr>
              <w:t>-</w:t>
            </w:r>
          </w:p>
        </w:tc>
        <w:tc>
          <w:tcPr>
            <w:tcW w:w="426" w:type="dxa"/>
            <w:vAlign w:val="center"/>
          </w:tcPr>
          <w:p w14:paraId="372CED38" w14:textId="10DBAC36" w:rsidR="004B06A9" w:rsidRPr="006568B0" w:rsidRDefault="004B06A9" w:rsidP="004B06A9">
            <w:pPr>
              <w:jc w:val="center"/>
              <w:rPr>
                <w:sz w:val="20"/>
                <w:szCs w:val="20"/>
              </w:rPr>
            </w:pPr>
            <w:r w:rsidRPr="006568B0">
              <w:rPr>
                <w:sz w:val="20"/>
                <w:szCs w:val="20"/>
              </w:rPr>
              <w:t>-</w:t>
            </w:r>
          </w:p>
        </w:tc>
        <w:tc>
          <w:tcPr>
            <w:tcW w:w="426" w:type="dxa"/>
            <w:vAlign w:val="center"/>
          </w:tcPr>
          <w:p w14:paraId="51954CEB" w14:textId="51668B5A" w:rsidR="004B06A9" w:rsidRPr="006568B0" w:rsidRDefault="004B06A9" w:rsidP="004B06A9">
            <w:pPr>
              <w:jc w:val="center"/>
              <w:rPr>
                <w:sz w:val="20"/>
                <w:szCs w:val="20"/>
              </w:rPr>
            </w:pPr>
            <w:r w:rsidRPr="006568B0">
              <w:rPr>
                <w:sz w:val="20"/>
                <w:szCs w:val="20"/>
              </w:rPr>
              <w:t>-</w:t>
            </w:r>
          </w:p>
        </w:tc>
        <w:tc>
          <w:tcPr>
            <w:tcW w:w="425" w:type="dxa"/>
            <w:shd w:val="clear" w:color="auto" w:fill="auto"/>
          </w:tcPr>
          <w:p w14:paraId="60D3F391" w14:textId="017FD6D9" w:rsidR="004B06A9" w:rsidRPr="006568B0" w:rsidRDefault="004B06A9" w:rsidP="004B06A9">
            <w:pPr>
              <w:jc w:val="center"/>
              <w:rPr>
                <w:sz w:val="20"/>
                <w:szCs w:val="20"/>
              </w:rPr>
            </w:pPr>
            <w:r>
              <w:rPr>
                <w:sz w:val="20"/>
                <w:szCs w:val="20"/>
              </w:rPr>
              <w:t>-</w:t>
            </w:r>
          </w:p>
        </w:tc>
        <w:tc>
          <w:tcPr>
            <w:tcW w:w="567" w:type="dxa"/>
            <w:vAlign w:val="center"/>
          </w:tcPr>
          <w:p w14:paraId="67B4A976" w14:textId="303E4B1A" w:rsidR="004B06A9" w:rsidRPr="006568B0" w:rsidRDefault="004B06A9" w:rsidP="004B06A9">
            <w:pPr>
              <w:jc w:val="center"/>
              <w:rPr>
                <w:sz w:val="20"/>
                <w:szCs w:val="20"/>
              </w:rPr>
            </w:pPr>
            <w:r w:rsidRPr="006568B0">
              <w:rPr>
                <w:sz w:val="20"/>
                <w:szCs w:val="20"/>
              </w:rPr>
              <w:t>-</w:t>
            </w:r>
          </w:p>
        </w:tc>
        <w:tc>
          <w:tcPr>
            <w:tcW w:w="425" w:type="dxa"/>
            <w:shd w:val="clear" w:color="auto" w:fill="auto"/>
          </w:tcPr>
          <w:p w14:paraId="4A6B758D" w14:textId="0C561D5C" w:rsidR="004B06A9" w:rsidRPr="00E87473" w:rsidRDefault="004B06A9" w:rsidP="004B06A9">
            <w:pPr>
              <w:jc w:val="center"/>
              <w:rPr>
                <w:sz w:val="20"/>
                <w:szCs w:val="20"/>
              </w:rPr>
            </w:pPr>
            <w:r>
              <w:rPr>
                <w:sz w:val="20"/>
                <w:szCs w:val="20"/>
              </w:rPr>
              <w:t>-</w:t>
            </w:r>
          </w:p>
        </w:tc>
        <w:tc>
          <w:tcPr>
            <w:tcW w:w="425" w:type="dxa"/>
          </w:tcPr>
          <w:p w14:paraId="5D3588D7" w14:textId="6BE2F62F" w:rsidR="004B06A9" w:rsidRPr="006568B0" w:rsidRDefault="004B06A9" w:rsidP="004B06A9">
            <w:pPr>
              <w:jc w:val="center"/>
              <w:rPr>
                <w:sz w:val="20"/>
                <w:szCs w:val="20"/>
              </w:rPr>
            </w:pPr>
            <w:r>
              <w:rPr>
                <w:sz w:val="20"/>
                <w:szCs w:val="20"/>
              </w:rPr>
              <w:t>-</w:t>
            </w:r>
          </w:p>
        </w:tc>
        <w:tc>
          <w:tcPr>
            <w:tcW w:w="426" w:type="dxa"/>
            <w:vAlign w:val="center"/>
          </w:tcPr>
          <w:p w14:paraId="18D608C2" w14:textId="6A370E89" w:rsidR="004B06A9" w:rsidRPr="006568B0" w:rsidRDefault="004B06A9" w:rsidP="004B06A9">
            <w:pPr>
              <w:jc w:val="center"/>
              <w:rPr>
                <w:sz w:val="20"/>
                <w:szCs w:val="20"/>
              </w:rPr>
            </w:pPr>
            <w:r w:rsidRPr="006568B0">
              <w:rPr>
                <w:sz w:val="20"/>
                <w:szCs w:val="20"/>
              </w:rPr>
              <w:t>-</w:t>
            </w:r>
          </w:p>
        </w:tc>
        <w:tc>
          <w:tcPr>
            <w:tcW w:w="425" w:type="dxa"/>
            <w:vAlign w:val="center"/>
          </w:tcPr>
          <w:p w14:paraId="661ABBBD" w14:textId="619E2732" w:rsidR="004B06A9" w:rsidRPr="006568B0" w:rsidRDefault="004B06A9" w:rsidP="004B06A9">
            <w:pPr>
              <w:jc w:val="center"/>
              <w:rPr>
                <w:sz w:val="20"/>
                <w:szCs w:val="20"/>
              </w:rPr>
            </w:pPr>
            <w:r w:rsidRPr="006568B0">
              <w:rPr>
                <w:sz w:val="20"/>
                <w:szCs w:val="20"/>
              </w:rPr>
              <w:t>-</w:t>
            </w:r>
          </w:p>
        </w:tc>
      </w:tr>
      <w:tr w:rsidR="004B06A9" w:rsidRPr="00104AEB" w14:paraId="60383F4D" w14:textId="77777777" w:rsidTr="004B06A9">
        <w:trPr>
          <w:trHeight w:val="69"/>
        </w:trPr>
        <w:tc>
          <w:tcPr>
            <w:tcW w:w="421" w:type="dxa"/>
            <w:shd w:val="clear" w:color="auto" w:fill="auto"/>
            <w:noWrap/>
            <w:vAlign w:val="center"/>
          </w:tcPr>
          <w:p w14:paraId="11492ED3" w14:textId="6F70CED3" w:rsidR="004B06A9" w:rsidRDefault="004B06A9" w:rsidP="004B06A9">
            <w:pPr>
              <w:jc w:val="center"/>
              <w:rPr>
                <w:sz w:val="20"/>
                <w:szCs w:val="20"/>
              </w:rPr>
            </w:pPr>
            <w:r w:rsidRPr="00211395">
              <w:rPr>
                <w:sz w:val="20"/>
                <w:szCs w:val="20"/>
              </w:rPr>
              <w:t>16</w:t>
            </w:r>
          </w:p>
        </w:tc>
        <w:tc>
          <w:tcPr>
            <w:tcW w:w="1848" w:type="dxa"/>
            <w:shd w:val="clear" w:color="auto" w:fill="auto"/>
            <w:vAlign w:val="center"/>
          </w:tcPr>
          <w:p w14:paraId="3F9600EF" w14:textId="2876F73D" w:rsidR="004B06A9" w:rsidRPr="006568B0" w:rsidRDefault="004B06A9" w:rsidP="004B06A9">
            <w:pPr>
              <w:jc w:val="center"/>
              <w:rPr>
                <w:sz w:val="20"/>
                <w:szCs w:val="20"/>
              </w:rPr>
            </w:pPr>
            <w:r w:rsidRPr="00870968">
              <w:rPr>
                <w:sz w:val="20"/>
                <w:szCs w:val="20"/>
              </w:rPr>
              <w:t>Модуль 114 «</w:t>
            </w:r>
            <w:r>
              <w:rPr>
                <w:sz w:val="20"/>
                <w:szCs w:val="20"/>
              </w:rPr>
              <w:t>Кроссовая</w:t>
            </w:r>
            <w:r w:rsidRPr="00870968">
              <w:rPr>
                <w:sz w:val="20"/>
                <w:szCs w:val="20"/>
              </w:rPr>
              <w:t>»</w:t>
            </w:r>
          </w:p>
        </w:tc>
        <w:tc>
          <w:tcPr>
            <w:tcW w:w="1417" w:type="dxa"/>
            <w:shd w:val="clear" w:color="auto" w:fill="auto"/>
            <w:vAlign w:val="center"/>
          </w:tcPr>
          <w:p w14:paraId="78AEB813" w14:textId="15012AF9" w:rsidR="004B06A9" w:rsidRPr="00870968" w:rsidRDefault="004B06A9" w:rsidP="004B06A9">
            <w:pPr>
              <w:jc w:val="center"/>
              <w:rPr>
                <w:sz w:val="20"/>
                <w:szCs w:val="20"/>
              </w:rPr>
            </w:pPr>
            <w:r w:rsidRPr="00870968">
              <w:rPr>
                <w:sz w:val="20"/>
                <w:szCs w:val="20"/>
              </w:rPr>
              <w:t>13,4</w:t>
            </w:r>
            <w:r w:rsidRPr="00870968">
              <w:rPr>
                <w:sz w:val="20"/>
                <w:szCs w:val="20"/>
                <w:lang w:val="en-US"/>
              </w:rPr>
              <w:t>/</w:t>
            </w:r>
            <w:r w:rsidRPr="00870968">
              <w:rPr>
                <w:sz w:val="20"/>
                <w:szCs w:val="20"/>
              </w:rPr>
              <w:t>2,80</w:t>
            </w:r>
          </w:p>
        </w:tc>
        <w:tc>
          <w:tcPr>
            <w:tcW w:w="707" w:type="dxa"/>
            <w:vAlign w:val="center"/>
          </w:tcPr>
          <w:p w14:paraId="61D89647" w14:textId="68DA5C09" w:rsidR="004B06A9" w:rsidRPr="00870968" w:rsidRDefault="004B06A9" w:rsidP="004B06A9">
            <w:pPr>
              <w:jc w:val="center"/>
              <w:rPr>
                <w:sz w:val="20"/>
                <w:szCs w:val="20"/>
              </w:rPr>
            </w:pPr>
            <w:r w:rsidRPr="00870968">
              <w:rPr>
                <w:sz w:val="20"/>
                <w:szCs w:val="20"/>
              </w:rPr>
              <w:t>Е</w:t>
            </w:r>
          </w:p>
        </w:tc>
        <w:tc>
          <w:tcPr>
            <w:tcW w:w="426" w:type="dxa"/>
            <w:vAlign w:val="center"/>
          </w:tcPr>
          <w:p w14:paraId="4D0A18DB" w14:textId="0F2AD119" w:rsidR="004B06A9" w:rsidRPr="00870968" w:rsidRDefault="004B06A9" w:rsidP="004B06A9">
            <w:pPr>
              <w:jc w:val="center"/>
              <w:rPr>
                <w:sz w:val="20"/>
                <w:szCs w:val="20"/>
              </w:rPr>
            </w:pPr>
            <w:r>
              <w:rPr>
                <w:sz w:val="20"/>
                <w:szCs w:val="20"/>
              </w:rPr>
              <w:t>20</w:t>
            </w:r>
          </w:p>
        </w:tc>
        <w:tc>
          <w:tcPr>
            <w:tcW w:w="832" w:type="dxa"/>
            <w:shd w:val="clear" w:color="auto" w:fill="auto"/>
            <w:vAlign w:val="center"/>
          </w:tcPr>
          <w:p w14:paraId="17685517" w14:textId="3A4BEE46" w:rsidR="004B06A9" w:rsidRPr="00870968" w:rsidRDefault="004B06A9" w:rsidP="004B06A9">
            <w:pPr>
              <w:jc w:val="center"/>
              <w:rPr>
                <w:sz w:val="20"/>
                <w:szCs w:val="20"/>
              </w:rPr>
            </w:pPr>
            <w:r w:rsidRPr="00870968">
              <w:rPr>
                <w:sz w:val="20"/>
                <w:szCs w:val="20"/>
              </w:rPr>
              <w:t xml:space="preserve">+10 </w:t>
            </w:r>
            <w:r w:rsidRPr="00870968">
              <w:rPr>
                <w:sz w:val="20"/>
                <w:szCs w:val="20"/>
                <w:lang w:val="en-US"/>
              </w:rPr>
              <w:t>Pa</w:t>
            </w:r>
          </w:p>
        </w:tc>
        <w:tc>
          <w:tcPr>
            <w:tcW w:w="869" w:type="dxa"/>
            <w:vAlign w:val="center"/>
          </w:tcPr>
          <w:p w14:paraId="18950A6E" w14:textId="54716871" w:rsidR="004B06A9" w:rsidRPr="00D10C71" w:rsidRDefault="004B06A9" w:rsidP="004B06A9">
            <w:pPr>
              <w:jc w:val="center"/>
              <w:rPr>
                <w:sz w:val="20"/>
                <w:szCs w:val="20"/>
              </w:rPr>
            </w:pPr>
            <w:r w:rsidRPr="00D10C71">
              <w:rPr>
                <w:sz w:val="20"/>
                <w:szCs w:val="20"/>
              </w:rPr>
              <w:t>№14</w:t>
            </w:r>
          </w:p>
        </w:tc>
        <w:tc>
          <w:tcPr>
            <w:tcW w:w="1275" w:type="dxa"/>
            <w:vAlign w:val="center"/>
          </w:tcPr>
          <w:p w14:paraId="28BDE4D8" w14:textId="4D62BDAC" w:rsidR="004B06A9" w:rsidRPr="00D10C71" w:rsidRDefault="004B06A9" w:rsidP="004B06A9">
            <w:pPr>
              <w:jc w:val="center"/>
              <w:rPr>
                <w:sz w:val="20"/>
                <w:szCs w:val="20"/>
              </w:rPr>
            </w:pPr>
            <w:r w:rsidRPr="00D10C71">
              <w:rPr>
                <w:sz w:val="20"/>
                <w:szCs w:val="20"/>
              </w:rPr>
              <w:t>0,8*2,1</w:t>
            </w:r>
          </w:p>
        </w:tc>
        <w:tc>
          <w:tcPr>
            <w:tcW w:w="1560" w:type="dxa"/>
            <w:vAlign w:val="center"/>
          </w:tcPr>
          <w:p w14:paraId="180105DE" w14:textId="601350AA" w:rsidR="004B06A9" w:rsidRPr="00D10C71" w:rsidRDefault="004B06A9" w:rsidP="004B06A9">
            <w:pPr>
              <w:jc w:val="center"/>
              <w:rPr>
                <w:sz w:val="20"/>
                <w:szCs w:val="20"/>
              </w:rPr>
            </w:pPr>
            <w:r w:rsidRPr="00D10C71">
              <w:rPr>
                <w:sz w:val="20"/>
                <w:szCs w:val="20"/>
              </w:rPr>
              <w:t>п/гл.</w:t>
            </w:r>
          </w:p>
        </w:tc>
        <w:tc>
          <w:tcPr>
            <w:tcW w:w="569" w:type="dxa"/>
            <w:vAlign w:val="center"/>
          </w:tcPr>
          <w:p w14:paraId="7A4ACF7D" w14:textId="600A7A26" w:rsidR="004B06A9" w:rsidRPr="00D10C71" w:rsidRDefault="004B06A9" w:rsidP="004B06A9">
            <w:pPr>
              <w:jc w:val="center"/>
              <w:rPr>
                <w:sz w:val="20"/>
                <w:szCs w:val="20"/>
              </w:rPr>
            </w:pPr>
            <w:r w:rsidRPr="00D10C71">
              <w:rPr>
                <w:sz w:val="20"/>
                <w:szCs w:val="20"/>
              </w:rPr>
              <w:t>-</w:t>
            </w:r>
          </w:p>
        </w:tc>
        <w:tc>
          <w:tcPr>
            <w:tcW w:w="708" w:type="dxa"/>
            <w:vAlign w:val="center"/>
          </w:tcPr>
          <w:p w14:paraId="2306F74E" w14:textId="7FD1C829" w:rsidR="004B06A9" w:rsidRPr="00D10C71" w:rsidRDefault="004B06A9" w:rsidP="004B06A9">
            <w:pPr>
              <w:jc w:val="center"/>
              <w:rPr>
                <w:sz w:val="20"/>
                <w:szCs w:val="20"/>
              </w:rPr>
            </w:pPr>
            <w:r w:rsidRPr="001F2B5A">
              <w:rPr>
                <w:sz w:val="20"/>
                <w:szCs w:val="20"/>
              </w:rPr>
              <w:t>-</w:t>
            </w:r>
          </w:p>
        </w:tc>
        <w:tc>
          <w:tcPr>
            <w:tcW w:w="991" w:type="dxa"/>
            <w:vAlign w:val="center"/>
          </w:tcPr>
          <w:p w14:paraId="5D4A3FC7" w14:textId="76759905" w:rsidR="004B06A9" w:rsidRPr="00D10C71" w:rsidRDefault="004B06A9" w:rsidP="004B06A9">
            <w:pPr>
              <w:jc w:val="center"/>
              <w:rPr>
                <w:sz w:val="20"/>
                <w:szCs w:val="20"/>
              </w:rPr>
            </w:pPr>
            <w:r>
              <w:rPr>
                <w:sz w:val="20"/>
                <w:szCs w:val="20"/>
              </w:rPr>
              <w:t>-</w:t>
            </w:r>
          </w:p>
        </w:tc>
        <w:tc>
          <w:tcPr>
            <w:tcW w:w="427" w:type="dxa"/>
            <w:vAlign w:val="center"/>
          </w:tcPr>
          <w:p w14:paraId="047DAA56" w14:textId="21892ECC" w:rsidR="004B06A9" w:rsidRPr="005323F1" w:rsidRDefault="004B06A9" w:rsidP="004B06A9">
            <w:pPr>
              <w:jc w:val="center"/>
              <w:rPr>
                <w:sz w:val="20"/>
                <w:szCs w:val="20"/>
              </w:rPr>
            </w:pPr>
            <w:r>
              <w:rPr>
                <w:sz w:val="20"/>
                <w:szCs w:val="20"/>
              </w:rPr>
              <w:t>2</w:t>
            </w:r>
          </w:p>
        </w:tc>
        <w:tc>
          <w:tcPr>
            <w:tcW w:w="567" w:type="dxa"/>
            <w:vAlign w:val="center"/>
          </w:tcPr>
          <w:p w14:paraId="63FC4E14" w14:textId="5C4D246E" w:rsidR="004B06A9" w:rsidRPr="00CA24AD" w:rsidRDefault="004B06A9" w:rsidP="004B06A9">
            <w:pPr>
              <w:jc w:val="center"/>
              <w:rPr>
                <w:sz w:val="20"/>
                <w:szCs w:val="20"/>
              </w:rPr>
            </w:pPr>
            <w:r>
              <w:rPr>
                <w:sz w:val="20"/>
                <w:szCs w:val="20"/>
              </w:rPr>
              <w:t>-</w:t>
            </w:r>
          </w:p>
        </w:tc>
        <w:tc>
          <w:tcPr>
            <w:tcW w:w="850" w:type="dxa"/>
            <w:vAlign w:val="center"/>
          </w:tcPr>
          <w:p w14:paraId="614C2EE1" w14:textId="6E03D536" w:rsidR="004B06A9" w:rsidRPr="00CA24AD" w:rsidRDefault="004B06A9" w:rsidP="004B06A9">
            <w:pPr>
              <w:jc w:val="center"/>
              <w:rPr>
                <w:sz w:val="20"/>
                <w:szCs w:val="20"/>
              </w:rPr>
            </w:pPr>
            <w:r w:rsidRPr="00CA24AD">
              <w:rPr>
                <w:sz w:val="20"/>
                <w:szCs w:val="20"/>
              </w:rPr>
              <w:t>-</w:t>
            </w:r>
          </w:p>
        </w:tc>
        <w:tc>
          <w:tcPr>
            <w:tcW w:w="426" w:type="dxa"/>
          </w:tcPr>
          <w:p w14:paraId="4E1A6C75" w14:textId="3C09D4ED" w:rsidR="004B06A9" w:rsidRPr="004431C9" w:rsidRDefault="004B06A9" w:rsidP="004B06A9">
            <w:pPr>
              <w:jc w:val="center"/>
              <w:rPr>
                <w:sz w:val="20"/>
                <w:szCs w:val="20"/>
                <w:lang w:val="en-US"/>
              </w:rPr>
            </w:pPr>
            <w:r>
              <w:rPr>
                <w:sz w:val="20"/>
                <w:szCs w:val="20"/>
                <w:lang w:val="en-US"/>
              </w:rPr>
              <w:t>-</w:t>
            </w:r>
          </w:p>
        </w:tc>
        <w:tc>
          <w:tcPr>
            <w:tcW w:w="425" w:type="dxa"/>
          </w:tcPr>
          <w:p w14:paraId="2C5654FB" w14:textId="603A5293" w:rsidR="004B06A9" w:rsidRPr="004431C9" w:rsidRDefault="004B06A9" w:rsidP="004B06A9">
            <w:pPr>
              <w:jc w:val="center"/>
              <w:rPr>
                <w:sz w:val="20"/>
                <w:szCs w:val="20"/>
                <w:lang w:val="en-US"/>
              </w:rPr>
            </w:pPr>
            <w:r>
              <w:rPr>
                <w:sz w:val="20"/>
                <w:szCs w:val="20"/>
                <w:lang w:val="en-US"/>
              </w:rPr>
              <w:t>-</w:t>
            </w:r>
          </w:p>
        </w:tc>
        <w:tc>
          <w:tcPr>
            <w:tcW w:w="709" w:type="dxa"/>
            <w:tcBorders>
              <w:right w:val="single" w:sz="4" w:space="0" w:color="auto"/>
            </w:tcBorders>
          </w:tcPr>
          <w:p w14:paraId="3E125E32" w14:textId="25118635" w:rsidR="004B06A9" w:rsidRPr="009D337C" w:rsidRDefault="004B06A9" w:rsidP="004B06A9">
            <w:pPr>
              <w:jc w:val="center"/>
              <w:rPr>
                <w:sz w:val="20"/>
                <w:szCs w:val="20"/>
              </w:rPr>
            </w:pPr>
            <w:r w:rsidRPr="009D337C">
              <w:rPr>
                <w:sz w:val="20"/>
                <w:szCs w:val="20"/>
              </w:rPr>
              <w:t>1</w:t>
            </w:r>
          </w:p>
        </w:tc>
        <w:tc>
          <w:tcPr>
            <w:tcW w:w="425" w:type="dxa"/>
            <w:tcBorders>
              <w:right w:val="single" w:sz="4" w:space="0" w:color="auto"/>
            </w:tcBorders>
          </w:tcPr>
          <w:p w14:paraId="7733E862" w14:textId="28EE0BBA" w:rsidR="004B06A9" w:rsidRPr="009D337C" w:rsidRDefault="004B06A9" w:rsidP="004B06A9">
            <w:pPr>
              <w:jc w:val="center"/>
              <w:rPr>
                <w:sz w:val="20"/>
                <w:szCs w:val="20"/>
              </w:rPr>
            </w:pPr>
            <w:r w:rsidRPr="009D337C">
              <w:rPr>
                <w:sz w:val="20"/>
                <w:szCs w:val="20"/>
              </w:rPr>
              <w:t>-</w:t>
            </w:r>
          </w:p>
        </w:tc>
        <w:tc>
          <w:tcPr>
            <w:tcW w:w="425" w:type="dxa"/>
            <w:tcBorders>
              <w:right w:val="single" w:sz="4" w:space="0" w:color="auto"/>
            </w:tcBorders>
          </w:tcPr>
          <w:p w14:paraId="684B2F7F" w14:textId="28886BB9" w:rsidR="004B06A9" w:rsidRPr="009D337C" w:rsidRDefault="004B06A9" w:rsidP="004B06A9">
            <w:pPr>
              <w:jc w:val="center"/>
              <w:rPr>
                <w:sz w:val="20"/>
                <w:szCs w:val="20"/>
                <w:lang w:val="en-US"/>
              </w:rPr>
            </w:pPr>
            <w:r w:rsidRPr="009D337C">
              <w:rPr>
                <w:sz w:val="20"/>
                <w:szCs w:val="20"/>
                <w:lang w:val="en-US"/>
              </w:rPr>
              <w:t>-</w:t>
            </w:r>
          </w:p>
        </w:tc>
        <w:tc>
          <w:tcPr>
            <w:tcW w:w="425" w:type="dxa"/>
            <w:tcBorders>
              <w:right w:val="single" w:sz="4" w:space="0" w:color="auto"/>
            </w:tcBorders>
          </w:tcPr>
          <w:p w14:paraId="4AB96824" w14:textId="48949950" w:rsidR="004B06A9" w:rsidRPr="009D337C" w:rsidRDefault="004B06A9" w:rsidP="004B06A9">
            <w:pPr>
              <w:jc w:val="center"/>
              <w:rPr>
                <w:sz w:val="20"/>
                <w:szCs w:val="20"/>
              </w:rPr>
            </w:pPr>
            <w:r>
              <w:rPr>
                <w:sz w:val="20"/>
                <w:szCs w:val="20"/>
              </w:rPr>
              <w:t>-</w:t>
            </w:r>
          </w:p>
        </w:tc>
        <w:tc>
          <w:tcPr>
            <w:tcW w:w="993" w:type="dxa"/>
            <w:tcBorders>
              <w:left w:val="single" w:sz="4" w:space="0" w:color="auto"/>
            </w:tcBorders>
            <w:vAlign w:val="center"/>
          </w:tcPr>
          <w:p w14:paraId="5ABE3A66" w14:textId="711B9894" w:rsidR="004B06A9" w:rsidRPr="009D337C" w:rsidRDefault="004B06A9" w:rsidP="004B06A9">
            <w:pPr>
              <w:jc w:val="center"/>
              <w:rPr>
                <w:sz w:val="20"/>
                <w:szCs w:val="20"/>
              </w:rPr>
            </w:pPr>
            <w:r w:rsidRPr="009D337C">
              <w:rPr>
                <w:sz w:val="20"/>
                <w:szCs w:val="20"/>
              </w:rPr>
              <w:t>2*</w:t>
            </w:r>
          </w:p>
        </w:tc>
        <w:tc>
          <w:tcPr>
            <w:tcW w:w="992" w:type="dxa"/>
            <w:vAlign w:val="center"/>
          </w:tcPr>
          <w:p w14:paraId="4ED34E85" w14:textId="6269D650" w:rsidR="004B06A9" w:rsidRPr="00B450AB" w:rsidRDefault="004B06A9" w:rsidP="004B06A9">
            <w:pPr>
              <w:jc w:val="center"/>
              <w:rPr>
                <w:sz w:val="20"/>
                <w:szCs w:val="20"/>
              </w:rPr>
            </w:pPr>
            <w:r>
              <w:rPr>
                <w:sz w:val="20"/>
                <w:szCs w:val="20"/>
              </w:rPr>
              <w:t>-</w:t>
            </w:r>
          </w:p>
        </w:tc>
        <w:tc>
          <w:tcPr>
            <w:tcW w:w="567" w:type="dxa"/>
            <w:vAlign w:val="center"/>
          </w:tcPr>
          <w:p w14:paraId="1B781AA3" w14:textId="7806029E" w:rsidR="004B06A9" w:rsidRPr="00D10C71" w:rsidRDefault="004B06A9" w:rsidP="004B06A9">
            <w:pPr>
              <w:jc w:val="center"/>
              <w:rPr>
                <w:sz w:val="20"/>
                <w:szCs w:val="20"/>
              </w:rPr>
            </w:pPr>
            <w:r w:rsidRPr="00D10C71">
              <w:rPr>
                <w:sz w:val="20"/>
                <w:szCs w:val="20"/>
              </w:rPr>
              <w:t>-</w:t>
            </w:r>
          </w:p>
        </w:tc>
        <w:tc>
          <w:tcPr>
            <w:tcW w:w="425" w:type="dxa"/>
            <w:vAlign w:val="center"/>
          </w:tcPr>
          <w:p w14:paraId="69A29C47" w14:textId="199F67AE" w:rsidR="004B06A9" w:rsidRPr="00D10C71" w:rsidRDefault="004B06A9" w:rsidP="004B06A9">
            <w:pPr>
              <w:jc w:val="center"/>
              <w:rPr>
                <w:sz w:val="20"/>
                <w:szCs w:val="20"/>
              </w:rPr>
            </w:pPr>
            <w:r w:rsidRPr="00D10C71">
              <w:rPr>
                <w:sz w:val="20"/>
                <w:szCs w:val="20"/>
              </w:rPr>
              <w:t>-</w:t>
            </w:r>
          </w:p>
        </w:tc>
        <w:tc>
          <w:tcPr>
            <w:tcW w:w="425" w:type="dxa"/>
          </w:tcPr>
          <w:p w14:paraId="7D1FE5D0" w14:textId="5372C3AF" w:rsidR="004B06A9" w:rsidRPr="00D10C71" w:rsidRDefault="004B06A9" w:rsidP="004B06A9">
            <w:pPr>
              <w:jc w:val="center"/>
              <w:rPr>
                <w:sz w:val="20"/>
                <w:szCs w:val="20"/>
              </w:rPr>
            </w:pPr>
            <w:r>
              <w:rPr>
                <w:sz w:val="20"/>
                <w:szCs w:val="20"/>
              </w:rPr>
              <w:t>-</w:t>
            </w:r>
          </w:p>
        </w:tc>
        <w:tc>
          <w:tcPr>
            <w:tcW w:w="426" w:type="dxa"/>
            <w:vAlign w:val="center"/>
          </w:tcPr>
          <w:p w14:paraId="1E52516C" w14:textId="47896621" w:rsidR="004B06A9" w:rsidRPr="00D10C71" w:rsidRDefault="004B06A9" w:rsidP="004B06A9">
            <w:pPr>
              <w:jc w:val="center"/>
              <w:rPr>
                <w:sz w:val="20"/>
                <w:szCs w:val="20"/>
              </w:rPr>
            </w:pPr>
            <w:r w:rsidRPr="00D10C71">
              <w:rPr>
                <w:sz w:val="20"/>
                <w:szCs w:val="20"/>
              </w:rPr>
              <w:t>-</w:t>
            </w:r>
          </w:p>
        </w:tc>
        <w:tc>
          <w:tcPr>
            <w:tcW w:w="426" w:type="dxa"/>
            <w:vAlign w:val="center"/>
          </w:tcPr>
          <w:p w14:paraId="570A58DA" w14:textId="5FA600AD" w:rsidR="004B06A9" w:rsidRPr="00D10C71" w:rsidRDefault="004B06A9" w:rsidP="004B06A9">
            <w:pPr>
              <w:jc w:val="center"/>
              <w:rPr>
                <w:sz w:val="20"/>
                <w:szCs w:val="20"/>
              </w:rPr>
            </w:pPr>
            <w:r w:rsidRPr="00D10C71">
              <w:rPr>
                <w:sz w:val="20"/>
                <w:szCs w:val="20"/>
              </w:rPr>
              <w:t>-</w:t>
            </w:r>
          </w:p>
        </w:tc>
        <w:tc>
          <w:tcPr>
            <w:tcW w:w="425" w:type="dxa"/>
            <w:shd w:val="clear" w:color="auto" w:fill="auto"/>
          </w:tcPr>
          <w:p w14:paraId="6B24F2D3" w14:textId="2061F603" w:rsidR="004B06A9" w:rsidRPr="00D10C71" w:rsidRDefault="004B06A9" w:rsidP="004B06A9">
            <w:pPr>
              <w:jc w:val="center"/>
              <w:rPr>
                <w:sz w:val="20"/>
                <w:szCs w:val="20"/>
              </w:rPr>
            </w:pPr>
            <w:r>
              <w:rPr>
                <w:sz w:val="20"/>
                <w:szCs w:val="20"/>
              </w:rPr>
              <w:t>-</w:t>
            </w:r>
          </w:p>
        </w:tc>
        <w:tc>
          <w:tcPr>
            <w:tcW w:w="567" w:type="dxa"/>
            <w:vAlign w:val="center"/>
          </w:tcPr>
          <w:p w14:paraId="42FF7B03" w14:textId="3E33FAAF" w:rsidR="004B06A9" w:rsidRPr="00D10C71" w:rsidRDefault="004B06A9" w:rsidP="004B06A9">
            <w:pPr>
              <w:jc w:val="center"/>
              <w:rPr>
                <w:sz w:val="20"/>
                <w:szCs w:val="20"/>
              </w:rPr>
            </w:pPr>
            <w:r w:rsidRPr="00D10C71">
              <w:rPr>
                <w:sz w:val="20"/>
                <w:szCs w:val="20"/>
              </w:rPr>
              <w:t>-</w:t>
            </w:r>
          </w:p>
        </w:tc>
        <w:tc>
          <w:tcPr>
            <w:tcW w:w="425" w:type="dxa"/>
            <w:shd w:val="clear" w:color="auto" w:fill="auto"/>
          </w:tcPr>
          <w:p w14:paraId="11AE14E0" w14:textId="5EB1151B" w:rsidR="004B06A9" w:rsidRPr="00E87473" w:rsidRDefault="004B06A9" w:rsidP="004B06A9">
            <w:pPr>
              <w:jc w:val="center"/>
              <w:rPr>
                <w:sz w:val="20"/>
                <w:szCs w:val="20"/>
              </w:rPr>
            </w:pPr>
            <w:r>
              <w:rPr>
                <w:sz w:val="20"/>
                <w:szCs w:val="20"/>
              </w:rPr>
              <w:t>-</w:t>
            </w:r>
          </w:p>
        </w:tc>
        <w:tc>
          <w:tcPr>
            <w:tcW w:w="425" w:type="dxa"/>
          </w:tcPr>
          <w:p w14:paraId="5AC4C536" w14:textId="7D0B6141" w:rsidR="004B06A9" w:rsidRPr="00D10C71" w:rsidRDefault="004B06A9" w:rsidP="004B06A9">
            <w:pPr>
              <w:jc w:val="center"/>
              <w:rPr>
                <w:sz w:val="20"/>
                <w:szCs w:val="20"/>
              </w:rPr>
            </w:pPr>
            <w:r>
              <w:rPr>
                <w:sz w:val="20"/>
                <w:szCs w:val="20"/>
              </w:rPr>
              <w:t>-</w:t>
            </w:r>
          </w:p>
        </w:tc>
        <w:tc>
          <w:tcPr>
            <w:tcW w:w="426" w:type="dxa"/>
            <w:vAlign w:val="center"/>
          </w:tcPr>
          <w:p w14:paraId="5E1EF76F" w14:textId="69CF8F99" w:rsidR="004B06A9" w:rsidRPr="00D10C71" w:rsidRDefault="004B06A9" w:rsidP="004B06A9">
            <w:pPr>
              <w:jc w:val="center"/>
              <w:rPr>
                <w:sz w:val="20"/>
                <w:szCs w:val="20"/>
              </w:rPr>
            </w:pPr>
            <w:r w:rsidRPr="00D10C71">
              <w:rPr>
                <w:sz w:val="20"/>
                <w:szCs w:val="20"/>
              </w:rPr>
              <w:t>-</w:t>
            </w:r>
          </w:p>
        </w:tc>
        <w:tc>
          <w:tcPr>
            <w:tcW w:w="425" w:type="dxa"/>
            <w:vAlign w:val="center"/>
          </w:tcPr>
          <w:p w14:paraId="650732E4" w14:textId="7316397B" w:rsidR="004B06A9" w:rsidRPr="00D10C71" w:rsidRDefault="004B06A9" w:rsidP="004B06A9">
            <w:pPr>
              <w:jc w:val="center"/>
              <w:rPr>
                <w:sz w:val="20"/>
                <w:szCs w:val="20"/>
              </w:rPr>
            </w:pPr>
            <w:r w:rsidRPr="00D10C71">
              <w:rPr>
                <w:sz w:val="20"/>
                <w:szCs w:val="20"/>
              </w:rPr>
              <w:t>-</w:t>
            </w:r>
          </w:p>
        </w:tc>
      </w:tr>
      <w:tr w:rsidR="004B06A9" w:rsidRPr="00104AEB" w14:paraId="327BF0F1" w14:textId="77777777" w:rsidTr="004B06A9">
        <w:trPr>
          <w:trHeight w:val="69"/>
        </w:trPr>
        <w:tc>
          <w:tcPr>
            <w:tcW w:w="421" w:type="dxa"/>
            <w:shd w:val="clear" w:color="auto" w:fill="auto"/>
            <w:noWrap/>
            <w:vAlign w:val="center"/>
          </w:tcPr>
          <w:p w14:paraId="2595D2AD" w14:textId="55BB78AD" w:rsidR="004B06A9" w:rsidRPr="00211395" w:rsidRDefault="004B06A9" w:rsidP="004B06A9">
            <w:pPr>
              <w:jc w:val="center"/>
              <w:rPr>
                <w:sz w:val="20"/>
                <w:szCs w:val="20"/>
              </w:rPr>
            </w:pPr>
            <w:r w:rsidRPr="00EC118E">
              <w:rPr>
                <w:sz w:val="20"/>
                <w:szCs w:val="20"/>
              </w:rPr>
              <w:t>17</w:t>
            </w:r>
          </w:p>
        </w:tc>
        <w:tc>
          <w:tcPr>
            <w:tcW w:w="1848" w:type="dxa"/>
            <w:shd w:val="clear" w:color="auto" w:fill="auto"/>
            <w:vAlign w:val="center"/>
          </w:tcPr>
          <w:p w14:paraId="7FC00764" w14:textId="0F6E9A29" w:rsidR="004B06A9" w:rsidRPr="00211395" w:rsidRDefault="004B06A9" w:rsidP="004B06A9">
            <w:pPr>
              <w:jc w:val="center"/>
              <w:rPr>
                <w:sz w:val="20"/>
                <w:szCs w:val="20"/>
              </w:rPr>
            </w:pPr>
            <w:r>
              <w:rPr>
                <w:sz w:val="20"/>
                <w:szCs w:val="20"/>
              </w:rPr>
              <w:t>Модуль 115 «Приемочная</w:t>
            </w:r>
            <w:r w:rsidRPr="00211395">
              <w:rPr>
                <w:sz w:val="20"/>
                <w:szCs w:val="20"/>
              </w:rPr>
              <w:t>»</w:t>
            </w:r>
          </w:p>
        </w:tc>
        <w:tc>
          <w:tcPr>
            <w:tcW w:w="1417" w:type="dxa"/>
            <w:shd w:val="clear" w:color="auto" w:fill="auto"/>
            <w:vAlign w:val="center"/>
          </w:tcPr>
          <w:p w14:paraId="04E891A6" w14:textId="0060BBBF" w:rsidR="004B06A9" w:rsidRPr="00211395" w:rsidRDefault="004B06A9" w:rsidP="004B06A9">
            <w:pPr>
              <w:jc w:val="center"/>
              <w:rPr>
                <w:sz w:val="20"/>
                <w:szCs w:val="20"/>
              </w:rPr>
            </w:pPr>
            <w:r w:rsidRPr="00211395">
              <w:rPr>
                <w:sz w:val="20"/>
                <w:szCs w:val="20"/>
              </w:rPr>
              <w:t>4,6</w:t>
            </w:r>
            <w:r w:rsidRPr="00211395">
              <w:rPr>
                <w:sz w:val="20"/>
                <w:szCs w:val="20"/>
                <w:lang w:val="en-US"/>
              </w:rPr>
              <w:t>/</w:t>
            </w:r>
            <w:r w:rsidRPr="00211395">
              <w:rPr>
                <w:sz w:val="20"/>
                <w:szCs w:val="20"/>
              </w:rPr>
              <w:t>2,80</w:t>
            </w:r>
          </w:p>
        </w:tc>
        <w:tc>
          <w:tcPr>
            <w:tcW w:w="707" w:type="dxa"/>
            <w:vAlign w:val="center"/>
          </w:tcPr>
          <w:p w14:paraId="69284CC4" w14:textId="3F3C3854" w:rsidR="004B06A9" w:rsidRPr="00211395" w:rsidRDefault="004B06A9" w:rsidP="004B06A9">
            <w:pPr>
              <w:jc w:val="center"/>
              <w:rPr>
                <w:sz w:val="20"/>
                <w:szCs w:val="20"/>
              </w:rPr>
            </w:pPr>
            <w:r w:rsidRPr="00211395">
              <w:rPr>
                <w:sz w:val="20"/>
                <w:szCs w:val="20"/>
              </w:rPr>
              <w:t>Е</w:t>
            </w:r>
          </w:p>
        </w:tc>
        <w:tc>
          <w:tcPr>
            <w:tcW w:w="426" w:type="dxa"/>
            <w:vAlign w:val="center"/>
          </w:tcPr>
          <w:p w14:paraId="4A15F5A3" w14:textId="2094C1AB" w:rsidR="004B06A9" w:rsidRPr="00211395" w:rsidRDefault="004B06A9" w:rsidP="004B06A9">
            <w:pPr>
              <w:jc w:val="center"/>
              <w:rPr>
                <w:sz w:val="20"/>
                <w:szCs w:val="20"/>
              </w:rPr>
            </w:pPr>
            <w:r w:rsidRPr="00211395">
              <w:rPr>
                <w:sz w:val="20"/>
                <w:szCs w:val="20"/>
              </w:rPr>
              <w:t>5</w:t>
            </w:r>
          </w:p>
        </w:tc>
        <w:tc>
          <w:tcPr>
            <w:tcW w:w="832" w:type="dxa"/>
            <w:shd w:val="clear" w:color="auto" w:fill="auto"/>
            <w:vAlign w:val="center"/>
          </w:tcPr>
          <w:p w14:paraId="477D4069" w14:textId="1112E808" w:rsidR="004B06A9" w:rsidRPr="00211395" w:rsidRDefault="004B06A9" w:rsidP="004B06A9">
            <w:pPr>
              <w:jc w:val="center"/>
              <w:rPr>
                <w:sz w:val="20"/>
                <w:szCs w:val="20"/>
              </w:rPr>
            </w:pPr>
            <w:r w:rsidRPr="00211395">
              <w:rPr>
                <w:sz w:val="20"/>
                <w:szCs w:val="20"/>
              </w:rPr>
              <w:t xml:space="preserve">+10 </w:t>
            </w:r>
            <w:r w:rsidRPr="00211395">
              <w:rPr>
                <w:sz w:val="20"/>
                <w:szCs w:val="20"/>
                <w:lang w:val="en-US"/>
              </w:rPr>
              <w:t>Pa</w:t>
            </w:r>
          </w:p>
        </w:tc>
        <w:tc>
          <w:tcPr>
            <w:tcW w:w="869" w:type="dxa"/>
            <w:vAlign w:val="center"/>
          </w:tcPr>
          <w:p w14:paraId="0DC84506" w14:textId="62798A41" w:rsidR="004B06A9" w:rsidRPr="00211395" w:rsidRDefault="004B06A9" w:rsidP="004B06A9">
            <w:pPr>
              <w:jc w:val="center"/>
              <w:rPr>
                <w:sz w:val="20"/>
                <w:szCs w:val="20"/>
              </w:rPr>
            </w:pPr>
            <w:r w:rsidRPr="00211395">
              <w:rPr>
                <w:sz w:val="20"/>
                <w:szCs w:val="20"/>
              </w:rPr>
              <w:t>№13</w:t>
            </w:r>
          </w:p>
        </w:tc>
        <w:tc>
          <w:tcPr>
            <w:tcW w:w="1275" w:type="dxa"/>
            <w:vAlign w:val="center"/>
          </w:tcPr>
          <w:p w14:paraId="1A43F47E" w14:textId="1ADF82CD" w:rsidR="004B06A9" w:rsidRPr="00211395" w:rsidRDefault="004B06A9" w:rsidP="004B06A9">
            <w:pPr>
              <w:jc w:val="center"/>
              <w:rPr>
                <w:sz w:val="20"/>
                <w:szCs w:val="20"/>
              </w:rPr>
            </w:pPr>
            <w:r w:rsidRPr="00211395">
              <w:rPr>
                <w:sz w:val="20"/>
                <w:szCs w:val="20"/>
              </w:rPr>
              <w:t>0,8*2,1</w:t>
            </w:r>
          </w:p>
        </w:tc>
        <w:tc>
          <w:tcPr>
            <w:tcW w:w="1560" w:type="dxa"/>
            <w:vAlign w:val="center"/>
          </w:tcPr>
          <w:p w14:paraId="3C074982" w14:textId="54FBA7ED" w:rsidR="004B06A9" w:rsidRPr="00211395" w:rsidRDefault="004B06A9" w:rsidP="004B06A9">
            <w:pPr>
              <w:jc w:val="center"/>
              <w:rPr>
                <w:sz w:val="20"/>
                <w:szCs w:val="20"/>
              </w:rPr>
            </w:pPr>
            <w:r w:rsidRPr="00211395">
              <w:rPr>
                <w:sz w:val="20"/>
                <w:szCs w:val="20"/>
              </w:rPr>
              <w:t>п/гл.</w:t>
            </w:r>
          </w:p>
        </w:tc>
        <w:tc>
          <w:tcPr>
            <w:tcW w:w="569" w:type="dxa"/>
            <w:vAlign w:val="center"/>
          </w:tcPr>
          <w:p w14:paraId="7E9BE1DB" w14:textId="57671599" w:rsidR="004B06A9" w:rsidRPr="00211395" w:rsidRDefault="004B06A9" w:rsidP="004B06A9">
            <w:pPr>
              <w:jc w:val="center"/>
              <w:rPr>
                <w:sz w:val="20"/>
                <w:szCs w:val="20"/>
              </w:rPr>
            </w:pPr>
            <w:r w:rsidRPr="00211395">
              <w:rPr>
                <w:sz w:val="20"/>
                <w:szCs w:val="20"/>
              </w:rPr>
              <w:t>-</w:t>
            </w:r>
          </w:p>
        </w:tc>
        <w:tc>
          <w:tcPr>
            <w:tcW w:w="708" w:type="dxa"/>
            <w:vAlign w:val="center"/>
          </w:tcPr>
          <w:p w14:paraId="3D348266" w14:textId="3B659AE7" w:rsidR="004B06A9" w:rsidRPr="00211395" w:rsidRDefault="004B06A9" w:rsidP="004B06A9">
            <w:pPr>
              <w:jc w:val="center"/>
              <w:rPr>
                <w:sz w:val="20"/>
                <w:szCs w:val="20"/>
              </w:rPr>
            </w:pPr>
            <w:r w:rsidRPr="00AE4C5A">
              <w:rPr>
                <w:sz w:val="20"/>
                <w:szCs w:val="20"/>
              </w:rPr>
              <w:t>-</w:t>
            </w:r>
          </w:p>
        </w:tc>
        <w:tc>
          <w:tcPr>
            <w:tcW w:w="991" w:type="dxa"/>
            <w:vAlign w:val="center"/>
          </w:tcPr>
          <w:p w14:paraId="227B5601" w14:textId="75D3672E" w:rsidR="004B06A9" w:rsidRPr="00211395" w:rsidRDefault="004B06A9" w:rsidP="004B06A9">
            <w:pPr>
              <w:jc w:val="center"/>
              <w:rPr>
                <w:sz w:val="20"/>
                <w:szCs w:val="20"/>
              </w:rPr>
            </w:pPr>
            <w:r>
              <w:rPr>
                <w:sz w:val="20"/>
                <w:szCs w:val="20"/>
              </w:rPr>
              <w:t>-</w:t>
            </w:r>
          </w:p>
        </w:tc>
        <w:tc>
          <w:tcPr>
            <w:tcW w:w="427" w:type="dxa"/>
            <w:vAlign w:val="center"/>
          </w:tcPr>
          <w:p w14:paraId="709F1AC2" w14:textId="58C6817C" w:rsidR="004B06A9" w:rsidRPr="00002E39" w:rsidRDefault="004B06A9" w:rsidP="004B06A9">
            <w:pPr>
              <w:jc w:val="center"/>
              <w:rPr>
                <w:sz w:val="20"/>
                <w:szCs w:val="20"/>
                <w:lang w:val="en-US"/>
              </w:rPr>
            </w:pPr>
            <w:r>
              <w:rPr>
                <w:sz w:val="20"/>
                <w:szCs w:val="20"/>
                <w:lang w:val="en-US"/>
              </w:rPr>
              <w:t>1</w:t>
            </w:r>
          </w:p>
        </w:tc>
        <w:tc>
          <w:tcPr>
            <w:tcW w:w="567" w:type="dxa"/>
            <w:vAlign w:val="center"/>
          </w:tcPr>
          <w:p w14:paraId="0EC0C295" w14:textId="4B28F9AC" w:rsidR="004B06A9" w:rsidRPr="00484CBB" w:rsidRDefault="004B06A9" w:rsidP="004B06A9">
            <w:pPr>
              <w:jc w:val="center"/>
              <w:rPr>
                <w:sz w:val="20"/>
                <w:szCs w:val="20"/>
              </w:rPr>
            </w:pPr>
            <w:r>
              <w:rPr>
                <w:sz w:val="20"/>
                <w:szCs w:val="20"/>
              </w:rPr>
              <w:t>-</w:t>
            </w:r>
          </w:p>
        </w:tc>
        <w:tc>
          <w:tcPr>
            <w:tcW w:w="850" w:type="dxa"/>
            <w:vAlign w:val="center"/>
          </w:tcPr>
          <w:p w14:paraId="13F57F83" w14:textId="241766B0" w:rsidR="004B06A9" w:rsidRPr="00484CBB" w:rsidRDefault="004B06A9" w:rsidP="004B06A9">
            <w:pPr>
              <w:jc w:val="center"/>
              <w:rPr>
                <w:sz w:val="20"/>
                <w:szCs w:val="20"/>
              </w:rPr>
            </w:pPr>
            <w:r w:rsidRPr="00484CBB">
              <w:rPr>
                <w:sz w:val="20"/>
                <w:szCs w:val="20"/>
              </w:rPr>
              <w:t>-</w:t>
            </w:r>
          </w:p>
        </w:tc>
        <w:tc>
          <w:tcPr>
            <w:tcW w:w="426" w:type="dxa"/>
          </w:tcPr>
          <w:p w14:paraId="600DA8EF" w14:textId="52624EE2" w:rsidR="004B06A9" w:rsidRPr="00484CBB" w:rsidRDefault="004B06A9" w:rsidP="004B06A9">
            <w:pPr>
              <w:jc w:val="center"/>
              <w:rPr>
                <w:sz w:val="20"/>
                <w:szCs w:val="20"/>
                <w:lang w:val="en-US"/>
              </w:rPr>
            </w:pPr>
            <w:r w:rsidRPr="00484CBB">
              <w:rPr>
                <w:sz w:val="20"/>
                <w:szCs w:val="20"/>
                <w:lang w:val="en-US"/>
              </w:rPr>
              <w:t>-</w:t>
            </w:r>
          </w:p>
        </w:tc>
        <w:tc>
          <w:tcPr>
            <w:tcW w:w="425" w:type="dxa"/>
          </w:tcPr>
          <w:p w14:paraId="2D74F96B" w14:textId="20790FF7" w:rsidR="004B06A9" w:rsidRPr="00484CBB" w:rsidRDefault="004B06A9" w:rsidP="004B06A9">
            <w:pPr>
              <w:jc w:val="center"/>
              <w:rPr>
                <w:sz w:val="20"/>
                <w:szCs w:val="20"/>
                <w:lang w:val="en-US"/>
              </w:rPr>
            </w:pPr>
            <w:r w:rsidRPr="00484CBB">
              <w:rPr>
                <w:sz w:val="20"/>
                <w:szCs w:val="20"/>
                <w:lang w:val="en-US"/>
              </w:rPr>
              <w:t>-</w:t>
            </w:r>
          </w:p>
        </w:tc>
        <w:tc>
          <w:tcPr>
            <w:tcW w:w="709" w:type="dxa"/>
            <w:tcBorders>
              <w:right w:val="single" w:sz="4" w:space="0" w:color="auto"/>
            </w:tcBorders>
          </w:tcPr>
          <w:p w14:paraId="62AF10EA" w14:textId="0706DDBB" w:rsidR="004B06A9" w:rsidRPr="00484CBB" w:rsidRDefault="004B06A9" w:rsidP="004B06A9">
            <w:pPr>
              <w:jc w:val="center"/>
              <w:rPr>
                <w:sz w:val="20"/>
                <w:szCs w:val="20"/>
              </w:rPr>
            </w:pPr>
            <w:r w:rsidRPr="00484CBB">
              <w:rPr>
                <w:sz w:val="20"/>
                <w:szCs w:val="20"/>
              </w:rPr>
              <w:t>1</w:t>
            </w:r>
          </w:p>
        </w:tc>
        <w:tc>
          <w:tcPr>
            <w:tcW w:w="425" w:type="dxa"/>
            <w:tcBorders>
              <w:right w:val="single" w:sz="4" w:space="0" w:color="auto"/>
            </w:tcBorders>
          </w:tcPr>
          <w:p w14:paraId="1209ADEA" w14:textId="4F44B57D" w:rsidR="004B06A9" w:rsidRPr="00484CBB" w:rsidRDefault="004B06A9" w:rsidP="004B06A9">
            <w:pPr>
              <w:jc w:val="center"/>
              <w:rPr>
                <w:sz w:val="20"/>
                <w:szCs w:val="20"/>
              </w:rPr>
            </w:pPr>
            <w:r w:rsidRPr="00484CBB">
              <w:rPr>
                <w:sz w:val="20"/>
                <w:szCs w:val="20"/>
              </w:rPr>
              <w:t>-</w:t>
            </w:r>
          </w:p>
        </w:tc>
        <w:tc>
          <w:tcPr>
            <w:tcW w:w="425" w:type="dxa"/>
            <w:tcBorders>
              <w:right w:val="single" w:sz="4" w:space="0" w:color="auto"/>
            </w:tcBorders>
          </w:tcPr>
          <w:p w14:paraId="2A4085F4" w14:textId="5F6644BB" w:rsidR="004B06A9" w:rsidRPr="00484CBB" w:rsidRDefault="004B06A9" w:rsidP="004B06A9">
            <w:pPr>
              <w:jc w:val="center"/>
              <w:rPr>
                <w:sz w:val="20"/>
                <w:szCs w:val="20"/>
                <w:lang w:val="en-US"/>
              </w:rPr>
            </w:pPr>
            <w:r w:rsidRPr="00484CBB">
              <w:rPr>
                <w:sz w:val="20"/>
                <w:szCs w:val="20"/>
                <w:lang w:val="en-US"/>
              </w:rPr>
              <w:t>-</w:t>
            </w:r>
          </w:p>
        </w:tc>
        <w:tc>
          <w:tcPr>
            <w:tcW w:w="425" w:type="dxa"/>
            <w:tcBorders>
              <w:right w:val="single" w:sz="4" w:space="0" w:color="auto"/>
            </w:tcBorders>
          </w:tcPr>
          <w:p w14:paraId="4BAFB36C" w14:textId="75D6B2C1" w:rsidR="004B06A9" w:rsidRPr="00484CBB" w:rsidRDefault="004B06A9" w:rsidP="004B06A9">
            <w:pPr>
              <w:jc w:val="center"/>
              <w:rPr>
                <w:sz w:val="20"/>
                <w:szCs w:val="20"/>
              </w:rPr>
            </w:pPr>
            <w:r>
              <w:rPr>
                <w:sz w:val="20"/>
                <w:szCs w:val="20"/>
              </w:rPr>
              <w:t>-</w:t>
            </w:r>
          </w:p>
        </w:tc>
        <w:tc>
          <w:tcPr>
            <w:tcW w:w="993" w:type="dxa"/>
            <w:tcBorders>
              <w:left w:val="single" w:sz="4" w:space="0" w:color="auto"/>
            </w:tcBorders>
            <w:vAlign w:val="center"/>
          </w:tcPr>
          <w:p w14:paraId="6DF165C8" w14:textId="45DD0904" w:rsidR="004B06A9" w:rsidRPr="00484CBB" w:rsidRDefault="004B06A9" w:rsidP="004B06A9">
            <w:pPr>
              <w:jc w:val="center"/>
              <w:rPr>
                <w:sz w:val="20"/>
                <w:szCs w:val="20"/>
              </w:rPr>
            </w:pPr>
            <w:r w:rsidRPr="00484CBB">
              <w:rPr>
                <w:sz w:val="20"/>
                <w:szCs w:val="20"/>
              </w:rPr>
              <w:t>1**</w:t>
            </w:r>
          </w:p>
        </w:tc>
        <w:tc>
          <w:tcPr>
            <w:tcW w:w="992" w:type="dxa"/>
            <w:vAlign w:val="center"/>
          </w:tcPr>
          <w:p w14:paraId="60DA9434" w14:textId="1DF9B2C8" w:rsidR="004B06A9" w:rsidRPr="00B450AB" w:rsidRDefault="004B06A9" w:rsidP="004B06A9">
            <w:pPr>
              <w:jc w:val="center"/>
              <w:rPr>
                <w:sz w:val="20"/>
                <w:szCs w:val="20"/>
              </w:rPr>
            </w:pPr>
            <w:r>
              <w:rPr>
                <w:sz w:val="20"/>
                <w:szCs w:val="20"/>
              </w:rPr>
              <w:t>-</w:t>
            </w:r>
          </w:p>
        </w:tc>
        <w:tc>
          <w:tcPr>
            <w:tcW w:w="567" w:type="dxa"/>
            <w:vAlign w:val="center"/>
          </w:tcPr>
          <w:p w14:paraId="35DE4CFC" w14:textId="3B985B12" w:rsidR="004B06A9" w:rsidRPr="00211395" w:rsidRDefault="004B06A9" w:rsidP="004B06A9">
            <w:pPr>
              <w:jc w:val="center"/>
              <w:rPr>
                <w:sz w:val="20"/>
                <w:szCs w:val="20"/>
              </w:rPr>
            </w:pPr>
            <w:r w:rsidRPr="00211395">
              <w:rPr>
                <w:sz w:val="20"/>
                <w:szCs w:val="20"/>
              </w:rPr>
              <w:t>-</w:t>
            </w:r>
          </w:p>
        </w:tc>
        <w:tc>
          <w:tcPr>
            <w:tcW w:w="425" w:type="dxa"/>
            <w:vAlign w:val="center"/>
          </w:tcPr>
          <w:p w14:paraId="2C3C32A5" w14:textId="5EEAA14C" w:rsidR="004B06A9" w:rsidRPr="00211395" w:rsidRDefault="004B06A9" w:rsidP="004B06A9">
            <w:pPr>
              <w:jc w:val="center"/>
              <w:rPr>
                <w:sz w:val="20"/>
                <w:szCs w:val="20"/>
              </w:rPr>
            </w:pPr>
            <w:r w:rsidRPr="00211395">
              <w:rPr>
                <w:sz w:val="20"/>
                <w:szCs w:val="20"/>
              </w:rPr>
              <w:t>-</w:t>
            </w:r>
          </w:p>
        </w:tc>
        <w:tc>
          <w:tcPr>
            <w:tcW w:w="425" w:type="dxa"/>
          </w:tcPr>
          <w:p w14:paraId="2CD646FC" w14:textId="74C9EADC" w:rsidR="004B06A9" w:rsidRPr="00211395" w:rsidRDefault="004B06A9" w:rsidP="004B06A9">
            <w:pPr>
              <w:jc w:val="center"/>
              <w:rPr>
                <w:sz w:val="20"/>
                <w:szCs w:val="20"/>
              </w:rPr>
            </w:pPr>
            <w:r>
              <w:rPr>
                <w:sz w:val="20"/>
                <w:szCs w:val="20"/>
              </w:rPr>
              <w:t>-</w:t>
            </w:r>
          </w:p>
        </w:tc>
        <w:tc>
          <w:tcPr>
            <w:tcW w:w="426" w:type="dxa"/>
            <w:vAlign w:val="center"/>
          </w:tcPr>
          <w:p w14:paraId="3C74741F" w14:textId="4BC056FF" w:rsidR="004B06A9" w:rsidRPr="00211395" w:rsidRDefault="004B06A9" w:rsidP="004B06A9">
            <w:pPr>
              <w:jc w:val="center"/>
              <w:rPr>
                <w:sz w:val="20"/>
                <w:szCs w:val="20"/>
              </w:rPr>
            </w:pPr>
            <w:r w:rsidRPr="00211395">
              <w:rPr>
                <w:sz w:val="20"/>
                <w:szCs w:val="20"/>
              </w:rPr>
              <w:t>-</w:t>
            </w:r>
          </w:p>
        </w:tc>
        <w:tc>
          <w:tcPr>
            <w:tcW w:w="426" w:type="dxa"/>
            <w:vAlign w:val="center"/>
          </w:tcPr>
          <w:p w14:paraId="01B5FE14" w14:textId="77777777" w:rsidR="004B06A9" w:rsidRPr="00211395" w:rsidRDefault="004B06A9" w:rsidP="004B06A9">
            <w:pPr>
              <w:jc w:val="center"/>
              <w:rPr>
                <w:sz w:val="20"/>
                <w:szCs w:val="20"/>
              </w:rPr>
            </w:pPr>
            <w:r w:rsidRPr="00211395">
              <w:rPr>
                <w:sz w:val="20"/>
                <w:szCs w:val="20"/>
              </w:rPr>
              <w:t>-</w:t>
            </w:r>
          </w:p>
        </w:tc>
        <w:tc>
          <w:tcPr>
            <w:tcW w:w="425" w:type="dxa"/>
            <w:shd w:val="clear" w:color="auto" w:fill="auto"/>
          </w:tcPr>
          <w:p w14:paraId="0A7DF99C" w14:textId="692786E3" w:rsidR="004B06A9" w:rsidRPr="00211395" w:rsidRDefault="004B06A9" w:rsidP="004B06A9">
            <w:pPr>
              <w:jc w:val="center"/>
              <w:rPr>
                <w:sz w:val="20"/>
                <w:szCs w:val="20"/>
              </w:rPr>
            </w:pPr>
            <w:r>
              <w:rPr>
                <w:sz w:val="20"/>
                <w:szCs w:val="20"/>
              </w:rPr>
              <w:t>-</w:t>
            </w:r>
          </w:p>
        </w:tc>
        <w:tc>
          <w:tcPr>
            <w:tcW w:w="567" w:type="dxa"/>
            <w:vAlign w:val="center"/>
          </w:tcPr>
          <w:p w14:paraId="3DE0EC75" w14:textId="03846E09" w:rsidR="004B06A9" w:rsidRPr="00211395" w:rsidRDefault="004B06A9" w:rsidP="004B06A9">
            <w:pPr>
              <w:jc w:val="center"/>
              <w:rPr>
                <w:sz w:val="20"/>
                <w:szCs w:val="20"/>
              </w:rPr>
            </w:pPr>
            <w:r w:rsidRPr="00211395">
              <w:rPr>
                <w:sz w:val="20"/>
                <w:szCs w:val="20"/>
              </w:rPr>
              <w:t>-</w:t>
            </w:r>
          </w:p>
        </w:tc>
        <w:tc>
          <w:tcPr>
            <w:tcW w:w="425" w:type="dxa"/>
            <w:shd w:val="clear" w:color="auto" w:fill="auto"/>
          </w:tcPr>
          <w:p w14:paraId="2AA88ED4" w14:textId="4A839FF9" w:rsidR="004B06A9" w:rsidRPr="00E87473" w:rsidRDefault="004B06A9" w:rsidP="004B06A9">
            <w:pPr>
              <w:jc w:val="center"/>
              <w:rPr>
                <w:sz w:val="20"/>
                <w:szCs w:val="20"/>
              </w:rPr>
            </w:pPr>
            <w:r>
              <w:rPr>
                <w:sz w:val="20"/>
                <w:szCs w:val="20"/>
              </w:rPr>
              <w:t>1</w:t>
            </w:r>
          </w:p>
        </w:tc>
        <w:tc>
          <w:tcPr>
            <w:tcW w:w="425" w:type="dxa"/>
          </w:tcPr>
          <w:p w14:paraId="121C37EE" w14:textId="389F084E" w:rsidR="004B06A9" w:rsidRPr="00211395" w:rsidRDefault="004B06A9" w:rsidP="004B06A9">
            <w:pPr>
              <w:jc w:val="center"/>
              <w:rPr>
                <w:sz w:val="20"/>
                <w:szCs w:val="20"/>
              </w:rPr>
            </w:pPr>
            <w:r>
              <w:rPr>
                <w:sz w:val="20"/>
                <w:szCs w:val="20"/>
              </w:rPr>
              <w:t>-</w:t>
            </w:r>
          </w:p>
        </w:tc>
        <w:tc>
          <w:tcPr>
            <w:tcW w:w="426" w:type="dxa"/>
            <w:vAlign w:val="center"/>
          </w:tcPr>
          <w:p w14:paraId="3155A5D0" w14:textId="49CE8048" w:rsidR="004B06A9" w:rsidRPr="00211395" w:rsidRDefault="004B06A9" w:rsidP="004B06A9">
            <w:pPr>
              <w:jc w:val="center"/>
              <w:rPr>
                <w:sz w:val="20"/>
                <w:szCs w:val="20"/>
              </w:rPr>
            </w:pPr>
            <w:r w:rsidRPr="00211395">
              <w:rPr>
                <w:sz w:val="20"/>
                <w:szCs w:val="20"/>
              </w:rPr>
              <w:t>-</w:t>
            </w:r>
          </w:p>
        </w:tc>
        <w:tc>
          <w:tcPr>
            <w:tcW w:w="425" w:type="dxa"/>
            <w:vAlign w:val="center"/>
          </w:tcPr>
          <w:p w14:paraId="3DC6E997" w14:textId="77777777" w:rsidR="004B06A9" w:rsidRPr="00211395" w:rsidRDefault="004B06A9" w:rsidP="004B06A9">
            <w:pPr>
              <w:jc w:val="center"/>
              <w:rPr>
                <w:sz w:val="20"/>
                <w:szCs w:val="20"/>
              </w:rPr>
            </w:pPr>
            <w:r w:rsidRPr="00211395">
              <w:rPr>
                <w:sz w:val="20"/>
                <w:szCs w:val="20"/>
              </w:rPr>
              <w:t>-</w:t>
            </w:r>
          </w:p>
        </w:tc>
      </w:tr>
      <w:tr w:rsidR="004B06A9" w:rsidRPr="00104AEB" w14:paraId="36703828" w14:textId="77777777" w:rsidTr="004B06A9">
        <w:trPr>
          <w:trHeight w:val="69"/>
        </w:trPr>
        <w:tc>
          <w:tcPr>
            <w:tcW w:w="421" w:type="dxa"/>
            <w:shd w:val="clear" w:color="auto" w:fill="auto"/>
            <w:noWrap/>
            <w:vAlign w:val="center"/>
          </w:tcPr>
          <w:p w14:paraId="442B17EA" w14:textId="141160CA" w:rsidR="004B06A9" w:rsidRPr="00211395" w:rsidRDefault="004B06A9" w:rsidP="004B06A9">
            <w:pPr>
              <w:jc w:val="center"/>
              <w:rPr>
                <w:sz w:val="20"/>
                <w:szCs w:val="20"/>
              </w:rPr>
            </w:pPr>
            <w:r w:rsidRPr="00CC1BB1">
              <w:rPr>
                <w:sz w:val="20"/>
                <w:szCs w:val="20"/>
              </w:rPr>
              <w:t>18</w:t>
            </w:r>
          </w:p>
        </w:tc>
        <w:tc>
          <w:tcPr>
            <w:tcW w:w="1848" w:type="dxa"/>
            <w:shd w:val="clear" w:color="auto" w:fill="auto"/>
            <w:vAlign w:val="center"/>
          </w:tcPr>
          <w:p w14:paraId="444149BE" w14:textId="5F9D8532" w:rsidR="004B06A9" w:rsidRDefault="004B06A9" w:rsidP="004B06A9">
            <w:pPr>
              <w:jc w:val="center"/>
              <w:rPr>
                <w:sz w:val="20"/>
                <w:szCs w:val="20"/>
              </w:rPr>
            </w:pPr>
            <w:r>
              <w:rPr>
                <w:sz w:val="20"/>
                <w:szCs w:val="20"/>
              </w:rPr>
              <w:t>Модуль 116</w:t>
            </w:r>
            <w:r w:rsidRPr="004A35A9">
              <w:rPr>
                <w:sz w:val="20"/>
                <w:szCs w:val="20"/>
              </w:rPr>
              <w:t xml:space="preserve"> «</w:t>
            </w:r>
            <w:r>
              <w:rPr>
                <w:sz w:val="20"/>
                <w:szCs w:val="20"/>
              </w:rPr>
              <w:t>Вентиляционная камера</w:t>
            </w:r>
            <w:r w:rsidRPr="004A35A9">
              <w:rPr>
                <w:sz w:val="20"/>
                <w:szCs w:val="20"/>
              </w:rPr>
              <w:t>»</w:t>
            </w:r>
          </w:p>
        </w:tc>
        <w:tc>
          <w:tcPr>
            <w:tcW w:w="1417" w:type="dxa"/>
            <w:shd w:val="clear" w:color="auto" w:fill="auto"/>
            <w:vAlign w:val="center"/>
          </w:tcPr>
          <w:p w14:paraId="17B6E0C8" w14:textId="5151AA5D" w:rsidR="004B06A9" w:rsidRPr="00211395" w:rsidRDefault="004B06A9" w:rsidP="004B06A9">
            <w:pPr>
              <w:jc w:val="center"/>
              <w:rPr>
                <w:sz w:val="20"/>
                <w:szCs w:val="20"/>
              </w:rPr>
            </w:pPr>
            <w:r>
              <w:rPr>
                <w:sz w:val="20"/>
                <w:szCs w:val="20"/>
                <w:lang w:val="en-US"/>
              </w:rPr>
              <w:t>34</w:t>
            </w:r>
            <w:r w:rsidRPr="004A35A9">
              <w:rPr>
                <w:sz w:val="20"/>
                <w:szCs w:val="20"/>
                <w:lang w:val="en-US"/>
              </w:rPr>
              <w:t>,9/</w:t>
            </w:r>
            <w:r w:rsidRPr="004A35A9">
              <w:rPr>
                <w:sz w:val="20"/>
                <w:szCs w:val="20"/>
              </w:rPr>
              <w:t>2</w:t>
            </w:r>
            <w:r w:rsidRPr="004A35A9">
              <w:rPr>
                <w:sz w:val="20"/>
                <w:szCs w:val="20"/>
                <w:lang w:val="en-US"/>
              </w:rPr>
              <w:t>,</w:t>
            </w:r>
            <w:r>
              <w:rPr>
                <w:sz w:val="20"/>
                <w:szCs w:val="20"/>
              </w:rPr>
              <w:t>7</w:t>
            </w:r>
            <w:r w:rsidRPr="004A35A9">
              <w:rPr>
                <w:sz w:val="20"/>
                <w:szCs w:val="20"/>
              </w:rPr>
              <w:t>0</w:t>
            </w:r>
          </w:p>
        </w:tc>
        <w:tc>
          <w:tcPr>
            <w:tcW w:w="707" w:type="dxa"/>
            <w:vAlign w:val="center"/>
          </w:tcPr>
          <w:p w14:paraId="5DDA1B91" w14:textId="26E5B574" w:rsidR="004B06A9" w:rsidRPr="00211395" w:rsidRDefault="004B06A9" w:rsidP="004B06A9">
            <w:pPr>
              <w:jc w:val="center"/>
              <w:rPr>
                <w:sz w:val="20"/>
                <w:szCs w:val="20"/>
              </w:rPr>
            </w:pPr>
            <w:r>
              <w:rPr>
                <w:sz w:val="20"/>
                <w:szCs w:val="20"/>
              </w:rPr>
              <w:t>-</w:t>
            </w:r>
          </w:p>
        </w:tc>
        <w:tc>
          <w:tcPr>
            <w:tcW w:w="426" w:type="dxa"/>
            <w:vAlign w:val="center"/>
          </w:tcPr>
          <w:p w14:paraId="13606B63" w14:textId="556EFB68" w:rsidR="004B06A9" w:rsidRPr="00211395" w:rsidRDefault="004B06A9" w:rsidP="004B06A9">
            <w:pPr>
              <w:jc w:val="center"/>
              <w:rPr>
                <w:sz w:val="20"/>
                <w:szCs w:val="20"/>
              </w:rPr>
            </w:pPr>
            <w:r>
              <w:rPr>
                <w:sz w:val="20"/>
                <w:szCs w:val="20"/>
              </w:rPr>
              <w:t>-</w:t>
            </w:r>
          </w:p>
        </w:tc>
        <w:tc>
          <w:tcPr>
            <w:tcW w:w="832" w:type="dxa"/>
            <w:shd w:val="clear" w:color="auto" w:fill="auto"/>
            <w:vAlign w:val="center"/>
          </w:tcPr>
          <w:p w14:paraId="7504630B" w14:textId="1DAF9D93" w:rsidR="004B06A9" w:rsidRPr="00211395" w:rsidRDefault="004B06A9" w:rsidP="004B06A9">
            <w:pPr>
              <w:jc w:val="center"/>
              <w:rPr>
                <w:sz w:val="20"/>
                <w:szCs w:val="20"/>
              </w:rPr>
            </w:pPr>
            <w:r>
              <w:rPr>
                <w:sz w:val="20"/>
                <w:szCs w:val="20"/>
              </w:rPr>
              <w:t>-</w:t>
            </w:r>
          </w:p>
        </w:tc>
        <w:tc>
          <w:tcPr>
            <w:tcW w:w="869" w:type="dxa"/>
            <w:vAlign w:val="center"/>
          </w:tcPr>
          <w:p w14:paraId="753CCD3E" w14:textId="77777777" w:rsidR="004B06A9" w:rsidRDefault="004B06A9" w:rsidP="004B06A9">
            <w:pPr>
              <w:jc w:val="center"/>
              <w:rPr>
                <w:sz w:val="20"/>
                <w:szCs w:val="20"/>
              </w:rPr>
            </w:pPr>
            <w:r>
              <w:rPr>
                <w:sz w:val="20"/>
                <w:szCs w:val="20"/>
              </w:rPr>
              <w:t>№42</w:t>
            </w:r>
          </w:p>
          <w:p w14:paraId="44589209" w14:textId="389AB03F" w:rsidR="004B06A9" w:rsidRPr="00211395" w:rsidRDefault="004B06A9" w:rsidP="004B06A9">
            <w:pPr>
              <w:jc w:val="center"/>
              <w:rPr>
                <w:sz w:val="20"/>
                <w:szCs w:val="20"/>
              </w:rPr>
            </w:pPr>
            <w:r>
              <w:rPr>
                <w:sz w:val="20"/>
                <w:szCs w:val="20"/>
              </w:rPr>
              <w:t>№43</w:t>
            </w:r>
          </w:p>
        </w:tc>
        <w:tc>
          <w:tcPr>
            <w:tcW w:w="1275" w:type="dxa"/>
            <w:vAlign w:val="center"/>
          </w:tcPr>
          <w:p w14:paraId="216829F2" w14:textId="77777777" w:rsidR="004B06A9" w:rsidRDefault="004B06A9" w:rsidP="004B06A9">
            <w:pPr>
              <w:jc w:val="center"/>
              <w:rPr>
                <w:sz w:val="20"/>
                <w:szCs w:val="20"/>
              </w:rPr>
            </w:pPr>
            <w:r w:rsidRPr="00BA27C5">
              <w:rPr>
                <w:sz w:val="20"/>
                <w:szCs w:val="20"/>
              </w:rPr>
              <w:t>0,8*2,1</w:t>
            </w:r>
          </w:p>
          <w:p w14:paraId="14E7329F" w14:textId="341DE036" w:rsidR="004B06A9" w:rsidRPr="00211395" w:rsidRDefault="004B06A9" w:rsidP="004B06A9">
            <w:pPr>
              <w:jc w:val="center"/>
              <w:rPr>
                <w:sz w:val="20"/>
                <w:szCs w:val="20"/>
              </w:rPr>
            </w:pPr>
            <w:r w:rsidRPr="00BA27C5">
              <w:rPr>
                <w:sz w:val="20"/>
                <w:szCs w:val="20"/>
              </w:rPr>
              <w:t>0,8*2,1</w:t>
            </w:r>
          </w:p>
        </w:tc>
        <w:tc>
          <w:tcPr>
            <w:tcW w:w="1560" w:type="dxa"/>
            <w:vAlign w:val="center"/>
          </w:tcPr>
          <w:p w14:paraId="792F5367" w14:textId="77777777" w:rsidR="004B06A9" w:rsidRDefault="004B06A9" w:rsidP="004B06A9">
            <w:pPr>
              <w:jc w:val="center"/>
              <w:rPr>
                <w:sz w:val="20"/>
                <w:szCs w:val="20"/>
              </w:rPr>
            </w:pPr>
            <w:r>
              <w:rPr>
                <w:sz w:val="20"/>
                <w:szCs w:val="20"/>
              </w:rPr>
              <w:t>п</w:t>
            </w:r>
            <w:r w:rsidRPr="00C030E6">
              <w:rPr>
                <w:sz w:val="20"/>
                <w:szCs w:val="20"/>
              </w:rPr>
              <w:t>/ст.</w:t>
            </w:r>
          </w:p>
          <w:p w14:paraId="048DBEF4" w14:textId="279F83D1" w:rsidR="004B06A9" w:rsidRPr="00211395" w:rsidRDefault="004B06A9" w:rsidP="004B06A9">
            <w:pPr>
              <w:jc w:val="center"/>
              <w:rPr>
                <w:sz w:val="20"/>
                <w:szCs w:val="20"/>
              </w:rPr>
            </w:pPr>
            <w:r>
              <w:rPr>
                <w:sz w:val="20"/>
                <w:szCs w:val="20"/>
              </w:rPr>
              <w:t>л</w:t>
            </w:r>
            <w:r w:rsidRPr="00BA27C5">
              <w:rPr>
                <w:sz w:val="20"/>
                <w:szCs w:val="20"/>
              </w:rPr>
              <w:t>/ст.</w:t>
            </w:r>
          </w:p>
        </w:tc>
        <w:tc>
          <w:tcPr>
            <w:tcW w:w="569" w:type="dxa"/>
            <w:vAlign w:val="center"/>
          </w:tcPr>
          <w:p w14:paraId="4CE34B2A" w14:textId="2D90A3E5" w:rsidR="004B06A9" w:rsidRPr="00211395" w:rsidRDefault="004B06A9" w:rsidP="004B06A9">
            <w:pPr>
              <w:jc w:val="center"/>
              <w:rPr>
                <w:sz w:val="20"/>
                <w:szCs w:val="20"/>
              </w:rPr>
            </w:pPr>
            <w:r>
              <w:rPr>
                <w:sz w:val="20"/>
                <w:szCs w:val="20"/>
              </w:rPr>
              <w:t>-</w:t>
            </w:r>
          </w:p>
        </w:tc>
        <w:tc>
          <w:tcPr>
            <w:tcW w:w="708" w:type="dxa"/>
            <w:vAlign w:val="center"/>
          </w:tcPr>
          <w:p w14:paraId="46C770C2" w14:textId="0ECCD438" w:rsidR="004B06A9" w:rsidRPr="00401ADC" w:rsidRDefault="004B06A9" w:rsidP="004B06A9">
            <w:pPr>
              <w:jc w:val="center"/>
              <w:rPr>
                <w:sz w:val="20"/>
                <w:szCs w:val="20"/>
              </w:rPr>
            </w:pPr>
            <w:r w:rsidRPr="00AE4C5A">
              <w:rPr>
                <w:sz w:val="20"/>
                <w:szCs w:val="20"/>
              </w:rPr>
              <w:t>№30</w:t>
            </w:r>
          </w:p>
        </w:tc>
        <w:tc>
          <w:tcPr>
            <w:tcW w:w="991" w:type="dxa"/>
            <w:vAlign w:val="center"/>
          </w:tcPr>
          <w:p w14:paraId="6C3DAEE5" w14:textId="6F4AEB49" w:rsidR="004B06A9" w:rsidRPr="00401ADC" w:rsidRDefault="004B06A9" w:rsidP="004B06A9">
            <w:pPr>
              <w:jc w:val="center"/>
              <w:rPr>
                <w:sz w:val="20"/>
                <w:szCs w:val="20"/>
              </w:rPr>
            </w:pPr>
            <w:r>
              <w:rPr>
                <w:sz w:val="20"/>
                <w:szCs w:val="20"/>
              </w:rPr>
              <w:t>2,5х2,0</w:t>
            </w:r>
          </w:p>
        </w:tc>
        <w:tc>
          <w:tcPr>
            <w:tcW w:w="427" w:type="dxa"/>
            <w:vAlign w:val="center"/>
          </w:tcPr>
          <w:p w14:paraId="156B8107" w14:textId="3AE515E4" w:rsidR="004B06A9" w:rsidRPr="00401ADC" w:rsidRDefault="004B06A9" w:rsidP="004B06A9">
            <w:pPr>
              <w:jc w:val="center"/>
              <w:rPr>
                <w:sz w:val="20"/>
                <w:szCs w:val="20"/>
              </w:rPr>
            </w:pPr>
            <w:r w:rsidRPr="00401ADC">
              <w:rPr>
                <w:sz w:val="20"/>
                <w:szCs w:val="20"/>
              </w:rPr>
              <w:t>-</w:t>
            </w:r>
          </w:p>
        </w:tc>
        <w:tc>
          <w:tcPr>
            <w:tcW w:w="567" w:type="dxa"/>
            <w:vAlign w:val="center"/>
          </w:tcPr>
          <w:p w14:paraId="5841AA81" w14:textId="542BA67A" w:rsidR="004B06A9" w:rsidRPr="00401ADC" w:rsidRDefault="004B06A9" w:rsidP="004B06A9">
            <w:pPr>
              <w:jc w:val="center"/>
              <w:rPr>
                <w:sz w:val="20"/>
                <w:szCs w:val="20"/>
              </w:rPr>
            </w:pPr>
            <w:r w:rsidRPr="00401ADC">
              <w:rPr>
                <w:sz w:val="20"/>
                <w:szCs w:val="20"/>
              </w:rPr>
              <w:t>-</w:t>
            </w:r>
          </w:p>
        </w:tc>
        <w:tc>
          <w:tcPr>
            <w:tcW w:w="850" w:type="dxa"/>
            <w:vAlign w:val="center"/>
          </w:tcPr>
          <w:p w14:paraId="6A370335" w14:textId="7C0C8700" w:rsidR="004B06A9" w:rsidRPr="00401ADC" w:rsidRDefault="004B06A9" w:rsidP="004B06A9">
            <w:pPr>
              <w:jc w:val="center"/>
              <w:rPr>
                <w:sz w:val="20"/>
                <w:szCs w:val="20"/>
              </w:rPr>
            </w:pPr>
            <w:r w:rsidRPr="00401ADC">
              <w:rPr>
                <w:sz w:val="20"/>
                <w:szCs w:val="20"/>
              </w:rPr>
              <w:t>-</w:t>
            </w:r>
          </w:p>
        </w:tc>
        <w:tc>
          <w:tcPr>
            <w:tcW w:w="426" w:type="dxa"/>
          </w:tcPr>
          <w:p w14:paraId="69AF90C6" w14:textId="1CDE757F" w:rsidR="004B06A9" w:rsidRDefault="004B06A9" w:rsidP="004B06A9">
            <w:pPr>
              <w:jc w:val="center"/>
              <w:rPr>
                <w:sz w:val="20"/>
                <w:szCs w:val="20"/>
              </w:rPr>
            </w:pPr>
          </w:p>
          <w:p w14:paraId="0D2CF14B" w14:textId="0F51F35E" w:rsidR="004B06A9" w:rsidRPr="00401ADC" w:rsidRDefault="004B06A9" w:rsidP="004B06A9">
            <w:pPr>
              <w:jc w:val="center"/>
              <w:rPr>
                <w:sz w:val="20"/>
                <w:szCs w:val="20"/>
              </w:rPr>
            </w:pPr>
            <w:r>
              <w:rPr>
                <w:sz w:val="20"/>
                <w:szCs w:val="20"/>
              </w:rPr>
              <w:t>4</w:t>
            </w:r>
          </w:p>
        </w:tc>
        <w:tc>
          <w:tcPr>
            <w:tcW w:w="425" w:type="dxa"/>
          </w:tcPr>
          <w:p w14:paraId="4588385D" w14:textId="2BCAC46E" w:rsidR="004B06A9" w:rsidRDefault="004B06A9" w:rsidP="004B06A9">
            <w:pPr>
              <w:jc w:val="center"/>
              <w:rPr>
                <w:sz w:val="20"/>
                <w:szCs w:val="20"/>
              </w:rPr>
            </w:pPr>
          </w:p>
          <w:p w14:paraId="11D05370" w14:textId="5C726648" w:rsidR="004B06A9" w:rsidRPr="00401ADC" w:rsidRDefault="004B06A9" w:rsidP="004B06A9">
            <w:pPr>
              <w:jc w:val="center"/>
              <w:rPr>
                <w:sz w:val="20"/>
                <w:szCs w:val="20"/>
              </w:rPr>
            </w:pPr>
            <w:r>
              <w:rPr>
                <w:sz w:val="20"/>
                <w:szCs w:val="20"/>
              </w:rPr>
              <w:t>2</w:t>
            </w:r>
          </w:p>
        </w:tc>
        <w:tc>
          <w:tcPr>
            <w:tcW w:w="709" w:type="dxa"/>
            <w:tcBorders>
              <w:right w:val="single" w:sz="4" w:space="0" w:color="auto"/>
            </w:tcBorders>
          </w:tcPr>
          <w:p w14:paraId="13CB7332" w14:textId="7B915755" w:rsidR="004B06A9" w:rsidRPr="00401ADC" w:rsidRDefault="004B06A9" w:rsidP="004B06A9">
            <w:pPr>
              <w:jc w:val="center"/>
              <w:rPr>
                <w:sz w:val="20"/>
                <w:szCs w:val="20"/>
              </w:rPr>
            </w:pPr>
          </w:p>
          <w:p w14:paraId="5B82FB1E" w14:textId="1BE8EF93" w:rsidR="004B06A9" w:rsidRPr="00401ADC" w:rsidRDefault="004B06A9" w:rsidP="004B06A9">
            <w:pPr>
              <w:jc w:val="center"/>
              <w:rPr>
                <w:sz w:val="20"/>
                <w:szCs w:val="20"/>
              </w:rPr>
            </w:pPr>
            <w:r w:rsidRPr="00401ADC">
              <w:rPr>
                <w:sz w:val="20"/>
                <w:szCs w:val="20"/>
              </w:rPr>
              <w:t>-</w:t>
            </w:r>
          </w:p>
        </w:tc>
        <w:tc>
          <w:tcPr>
            <w:tcW w:w="425" w:type="dxa"/>
            <w:tcBorders>
              <w:right w:val="single" w:sz="4" w:space="0" w:color="auto"/>
            </w:tcBorders>
          </w:tcPr>
          <w:p w14:paraId="7F0F054D" w14:textId="77777777" w:rsidR="004B06A9" w:rsidRPr="00401ADC" w:rsidRDefault="004B06A9" w:rsidP="004B06A9">
            <w:pPr>
              <w:jc w:val="center"/>
              <w:rPr>
                <w:sz w:val="20"/>
                <w:szCs w:val="20"/>
              </w:rPr>
            </w:pPr>
          </w:p>
          <w:p w14:paraId="4AE89932" w14:textId="1352C50C" w:rsidR="004B06A9" w:rsidRPr="00401ADC" w:rsidRDefault="004B06A9" w:rsidP="004B06A9">
            <w:pPr>
              <w:jc w:val="center"/>
              <w:rPr>
                <w:sz w:val="20"/>
                <w:szCs w:val="20"/>
              </w:rPr>
            </w:pPr>
            <w:r w:rsidRPr="00401ADC">
              <w:rPr>
                <w:sz w:val="20"/>
                <w:szCs w:val="20"/>
              </w:rPr>
              <w:t>2</w:t>
            </w:r>
          </w:p>
        </w:tc>
        <w:tc>
          <w:tcPr>
            <w:tcW w:w="425" w:type="dxa"/>
            <w:tcBorders>
              <w:right w:val="single" w:sz="4" w:space="0" w:color="auto"/>
            </w:tcBorders>
          </w:tcPr>
          <w:p w14:paraId="1D4E5232" w14:textId="745C2DA7" w:rsidR="004B06A9" w:rsidRDefault="004B06A9" w:rsidP="004B06A9">
            <w:pPr>
              <w:jc w:val="center"/>
              <w:rPr>
                <w:sz w:val="20"/>
                <w:szCs w:val="20"/>
              </w:rPr>
            </w:pPr>
          </w:p>
          <w:p w14:paraId="5B85B0E8" w14:textId="60B3FF76" w:rsidR="004B06A9" w:rsidRPr="00401ADC" w:rsidRDefault="004B06A9" w:rsidP="004B06A9">
            <w:pPr>
              <w:jc w:val="center"/>
              <w:rPr>
                <w:sz w:val="20"/>
                <w:szCs w:val="20"/>
              </w:rPr>
            </w:pPr>
            <w:r>
              <w:rPr>
                <w:sz w:val="20"/>
                <w:szCs w:val="20"/>
              </w:rPr>
              <w:t>-</w:t>
            </w:r>
          </w:p>
        </w:tc>
        <w:tc>
          <w:tcPr>
            <w:tcW w:w="425" w:type="dxa"/>
            <w:tcBorders>
              <w:right w:val="single" w:sz="4" w:space="0" w:color="auto"/>
            </w:tcBorders>
          </w:tcPr>
          <w:p w14:paraId="74EFBBDD" w14:textId="7263B2FE" w:rsidR="004B06A9" w:rsidRPr="00401ADC" w:rsidRDefault="004B06A9" w:rsidP="004B06A9">
            <w:pPr>
              <w:jc w:val="center"/>
              <w:rPr>
                <w:sz w:val="20"/>
                <w:szCs w:val="20"/>
              </w:rPr>
            </w:pPr>
            <w:r>
              <w:rPr>
                <w:sz w:val="20"/>
                <w:szCs w:val="20"/>
              </w:rPr>
              <w:t>-</w:t>
            </w:r>
          </w:p>
        </w:tc>
        <w:tc>
          <w:tcPr>
            <w:tcW w:w="993" w:type="dxa"/>
            <w:tcBorders>
              <w:left w:val="single" w:sz="4" w:space="0" w:color="auto"/>
            </w:tcBorders>
            <w:vAlign w:val="center"/>
          </w:tcPr>
          <w:p w14:paraId="5849F133" w14:textId="2E830F53" w:rsidR="004B06A9" w:rsidRPr="00401ADC" w:rsidRDefault="004B06A9" w:rsidP="004B06A9">
            <w:pPr>
              <w:jc w:val="center"/>
              <w:rPr>
                <w:sz w:val="20"/>
                <w:szCs w:val="20"/>
              </w:rPr>
            </w:pPr>
            <w:r w:rsidRPr="00401ADC">
              <w:rPr>
                <w:sz w:val="20"/>
                <w:szCs w:val="20"/>
              </w:rPr>
              <w:t>4</w:t>
            </w:r>
            <w:r w:rsidRPr="00401ADC">
              <w:rPr>
                <w:sz w:val="20"/>
                <w:szCs w:val="20"/>
                <w:lang w:val="en-US"/>
              </w:rPr>
              <w:t>*</w:t>
            </w:r>
          </w:p>
        </w:tc>
        <w:tc>
          <w:tcPr>
            <w:tcW w:w="992" w:type="dxa"/>
            <w:vAlign w:val="center"/>
          </w:tcPr>
          <w:p w14:paraId="27B709CB" w14:textId="05C2D791" w:rsidR="004B06A9" w:rsidRDefault="004B06A9" w:rsidP="004B06A9">
            <w:pPr>
              <w:jc w:val="center"/>
              <w:rPr>
                <w:sz w:val="20"/>
                <w:szCs w:val="20"/>
              </w:rPr>
            </w:pPr>
            <w:r>
              <w:rPr>
                <w:sz w:val="20"/>
                <w:szCs w:val="20"/>
              </w:rPr>
              <w:t>-</w:t>
            </w:r>
          </w:p>
        </w:tc>
        <w:tc>
          <w:tcPr>
            <w:tcW w:w="567" w:type="dxa"/>
            <w:vAlign w:val="center"/>
          </w:tcPr>
          <w:p w14:paraId="33FF898A" w14:textId="1ED48A34" w:rsidR="004B06A9" w:rsidRPr="00211395" w:rsidRDefault="004B06A9" w:rsidP="004B06A9">
            <w:pPr>
              <w:jc w:val="center"/>
              <w:rPr>
                <w:sz w:val="20"/>
                <w:szCs w:val="20"/>
              </w:rPr>
            </w:pPr>
            <w:r>
              <w:rPr>
                <w:sz w:val="20"/>
                <w:szCs w:val="20"/>
              </w:rPr>
              <w:t>-</w:t>
            </w:r>
          </w:p>
        </w:tc>
        <w:tc>
          <w:tcPr>
            <w:tcW w:w="425" w:type="dxa"/>
            <w:vAlign w:val="center"/>
          </w:tcPr>
          <w:p w14:paraId="6D4C2FF9" w14:textId="5AC6AD07" w:rsidR="004B06A9" w:rsidRPr="00211395" w:rsidRDefault="004B06A9" w:rsidP="004B06A9">
            <w:pPr>
              <w:jc w:val="center"/>
              <w:rPr>
                <w:sz w:val="20"/>
                <w:szCs w:val="20"/>
              </w:rPr>
            </w:pPr>
            <w:r>
              <w:rPr>
                <w:sz w:val="20"/>
                <w:szCs w:val="20"/>
              </w:rPr>
              <w:t>-</w:t>
            </w:r>
          </w:p>
        </w:tc>
        <w:tc>
          <w:tcPr>
            <w:tcW w:w="425" w:type="dxa"/>
          </w:tcPr>
          <w:p w14:paraId="0143F568" w14:textId="77777777" w:rsidR="004B06A9" w:rsidRDefault="004B06A9" w:rsidP="004B06A9">
            <w:pPr>
              <w:jc w:val="center"/>
              <w:rPr>
                <w:sz w:val="20"/>
                <w:szCs w:val="20"/>
              </w:rPr>
            </w:pPr>
          </w:p>
          <w:p w14:paraId="1D8CDF99" w14:textId="272A5772" w:rsidR="004B06A9" w:rsidRDefault="004B06A9" w:rsidP="004B06A9">
            <w:pPr>
              <w:jc w:val="center"/>
              <w:rPr>
                <w:sz w:val="20"/>
                <w:szCs w:val="20"/>
              </w:rPr>
            </w:pPr>
            <w:r>
              <w:rPr>
                <w:sz w:val="20"/>
                <w:szCs w:val="20"/>
              </w:rPr>
              <w:t>-</w:t>
            </w:r>
          </w:p>
        </w:tc>
        <w:tc>
          <w:tcPr>
            <w:tcW w:w="426" w:type="dxa"/>
            <w:vAlign w:val="center"/>
          </w:tcPr>
          <w:p w14:paraId="1ED9502E" w14:textId="336DFCED" w:rsidR="004B06A9" w:rsidRPr="00211395" w:rsidRDefault="004B06A9" w:rsidP="004B06A9">
            <w:pPr>
              <w:jc w:val="center"/>
              <w:rPr>
                <w:sz w:val="20"/>
                <w:szCs w:val="20"/>
              </w:rPr>
            </w:pPr>
            <w:r>
              <w:rPr>
                <w:sz w:val="20"/>
                <w:szCs w:val="20"/>
              </w:rPr>
              <w:t>-</w:t>
            </w:r>
          </w:p>
        </w:tc>
        <w:tc>
          <w:tcPr>
            <w:tcW w:w="426" w:type="dxa"/>
            <w:vAlign w:val="center"/>
          </w:tcPr>
          <w:p w14:paraId="11E5BDC5" w14:textId="08CBC434" w:rsidR="004B06A9" w:rsidRPr="00211395" w:rsidRDefault="004B06A9" w:rsidP="004B06A9">
            <w:pPr>
              <w:jc w:val="center"/>
              <w:rPr>
                <w:sz w:val="20"/>
                <w:szCs w:val="20"/>
              </w:rPr>
            </w:pPr>
            <w:r>
              <w:rPr>
                <w:sz w:val="20"/>
                <w:szCs w:val="20"/>
              </w:rPr>
              <w:t>-</w:t>
            </w:r>
          </w:p>
        </w:tc>
        <w:tc>
          <w:tcPr>
            <w:tcW w:w="425" w:type="dxa"/>
            <w:shd w:val="clear" w:color="auto" w:fill="auto"/>
          </w:tcPr>
          <w:p w14:paraId="54BE412D" w14:textId="2C6EA7D7" w:rsidR="004B06A9" w:rsidRDefault="004B06A9" w:rsidP="004B06A9">
            <w:pPr>
              <w:jc w:val="center"/>
              <w:rPr>
                <w:sz w:val="20"/>
                <w:szCs w:val="20"/>
              </w:rPr>
            </w:pPr>
            <w:r>
              <w:rPr>
                <w:sz w:val="20"/>
                <w:szCs w:val="20"/>
              </w:rPr>
              <w:t>-</w:t>
            </w:r>
          </w:p>
        </w:tc>
        <w:tc>
          <w:tcPr>
            <w:tcW w:w="567" w:type="dxa"/>
            <w:vAlign w:val="center"/>
          </w:tcPr>
          <w:p w14:paraId="35ADE5DD" w14:textId="1DDD7AD7" w:rsidR="004B06A9" w:rsidRPr="00211395" w:rsidRDefault="004B06A9" w:rsidP="004B06A9">
            <w:pPr>
              <w:jc w:val="center"/>
              <w:rPr>
                <w:sz w:val="20"/>
                <w:szCs w:val="20"/>
              </w:rPr>
            </w:pPr>
            <w:r>
              <w:rPr>
                <w:sz w:val="20"/>
                <w:szCs w:val="20"/>
              </w:rPr>
              <w:t>-</w:t>
            </w:r>
          </w:p>
        </w:tc>
        <w:tc>
          <w:tcPr>
            <w:tcW w:w="425" w:type="dxa"/>
            <w:shd w:val="clear" w:color="auto" w:fill="auto"/>
          </w:tcPr>
          <w:p w14:paraId="76C3183E" w14:textId="369CF444" w:rsidR="004B06A9" w:rsidRPr="00E87473" w:rsidRDefault="004B06A9" w:rsidP="004B06A9">
            <w:pPr>
              <w:jc w:val="center"/>
              <w:rPr>
                <w:sz w:val="20"/>
                <w:szCs w:val="20"/>
              </w:rPr>
            </w:pPr>
            <w:r>
              <w:rPr>
                <w:sz w:val="20"/>
                <w:szCs w:val="20"/>
              </w:rPr>
              <w:t>-</w:t>
            </w:r>
          </w:p>
        </w:tc>
        <w:tc>
          <w:tcPr>
            <w:tcW w:w="425" w:type="dxa"/>
          </w:tcPr>
          <w:p w14:paraId="3FEB1A01" w14:textId="480E5E65" w:rsidR="004B06A9" w:rsidRDefault="004B06A9" w:rsidP="004B06A9">
            <w:pPr>
              <w:jc w:val="center"/>
              <w:rPr>
                <w:sz w:val="20"/>
                <w:szCs w:val="20"/>
              </w:rPr>
            </w:pPr>
            <w:r>
              <w:rPr>
                <w:sz w:val="20"/>
                <w:szCs w:val="20"/>
              </w:rPr>
              <w:t>-</w:t>
            </w:r>
          </w:p>
        </w:tc>
        <w:tc>
          <w:tcPr>
            <w:tcW w:w="426" w:type="dxa"/>
            <w:vAlign w:val="center"/>
          </w:tcPr>
          <w:p w14:paraId="6B582B12" w14:textId="5F9A5CE8" w:rsidR="004B06A9" w:rsidRPr="00211395" w:rsidRDefault="004B06A9" w:rsidP="004B06A9">
            <w:pPr>
              <w:jc w:val="center"/>
              <w:rPr>
                <w:sz w:val="20"/>
                <w:szCs w:val="20"/>
              </w:rPr>
            </w:pPr>
            <w:r>
              <w:rPr>
                <w:sz w:val="20"/>
                <w:szCs w:val="20"/>
              </w:rPr>
              <w:t>-</w:t>
            </w:r>
          </w:p>
        </w:tc>
        <w:tc>
          <w:tcPr>
            <w:tcW w:w="425" w:type="dxa"/>
            <w:vAlign w:val="center"/>
          </w:tcPr>
          <w:p w14:paraId="30793EF0" w14:textId="6E699F37" w:rsidR="004B06A9" w:rsidRPr="00211395" w:rsidRDefault="004B06A9" w:rsidP="004B06A9">
            <w:pPr>
              <w:jc w:val="center"/>
              <w:rPr>
                <w:sz w:val="20"/>
                <w:szCs w:val="20"/>
              </w:rPr>
            </w:pPr>
            <w:r>
              <w:rPr>
                <w:sz w:val="20"/>
                <w:szCs w:val="20"/>
              </w:rPr>
              <w:t>-</w:t>
            </w:r>
          </w:p>
        </w:tc>
      </w:tr>
      <w:tr w:rsidR="004B06A9" w:rsidRPr="00104AEB" w14:paraId="7D1177A5" w14:textId="77777777" w:rsidTr="004B06A9">
        <w:trPr>
          <w:trHeight w:val="69"/>
        </w:trPr>
        <w:tc>
          <w:tcPr>
            <w:tcW w:w="421" w:type="dxa"/>
            <w:shd w:val="clear" w:color="auto" w:fill="auto"/>
            <w:noWrap/>
            <w:vAlign w:val="center"/>
          </w:tcPr>
          <w:p w14:paraId="20A59CE5" w14:textId="79BAD3FC" w:rsidR="004B06A9" w:rsidRPr="00211395" w:rsidRDefault="004B06A9" w:rsidP="004B06A9">
            <w:pPr>
              <w:jc w:val="center"/>
              <w:rPr>
                <w:sz w:val="20"/>
                <w:szCs w:val="20"/>
              </w:rPr>
            </w:pPr>
            <w:r>
              <w:rPr>
                <w:sz w:val="20"/>
                <w:szCs w:val="20"/>
              </w:rPr>
              <w:t>19</w:t>
            </w:r>
          </w:p>
        </w:tc>
        <w:tc>
          <w:tcPr>
            <w:tcW w:w="1848" w:type="dxa"/>
            <w:shd w:val="clear" w:color="auto" w:fill="auto"/>
            <w:vAlign w:val="center"/>
          </w:tcPr>
          <w:p w14:paraId="650DEB87" w14:textId="26E3C73F" w:rsidR="004B06A9" w:rsidRDefault="004B06A9" w:rsidP="004B06A9">
            <w:pPr>
              <w:jc w:val="center"/>
              <w:rPr>
                <w:sz w:val="20"/>
                <w:szCs w:val="20"/>
              </w:rPr>
            </w:pPr>
            <w:r>
              <w:rPr>
                <w:sz w:val="20"/>
                <w:szCs w:val="20"/>
              </w:rPr>
              <w:t>Модуль 117</w:t>
            </w:r>
          </w:p>
          <w:p w14:paraId="0C80BED5" w14:textId="62117F45" w:rsidR="004B06A9" w:rsidRDefault="004B06A9" w:rsidP="004B06A9">
            <w:pPr>
              <w:jc w:val="center"/>
              <w:rPr>
                <w:sz w:val="20"/>
                <w:szCs w:val="20"/>
              </w:rPr>
            </w:pPr>
            <w:r w:rsidRPr="004A35A9">
              <w:rPr>
                <w:sz w:val="20"/>
                <w:szCs w:val="20"/>
              </w:rPr>
              <w:t>«</w:t>
            </w:r>
            <w:r>
              <w:rPr>
                <w:sz w:val="20"/>
                <w:szCs w:val="20"/>
              </w:rPr>
              <w:t>Машинное отделение</w:t>
            </w:r>
            <w:r w:rsidRPr="004A35A9">
              <w:rPr>
                <w:sz w:val="20"/>
                <w:szCs w:val="20"/>
              </w:rPr>
              <w:t>»</w:t>
            </w:r>
          </w:p>
        </w:tc>
        <w:tc>
          <w:tcPr>
            <w:tcW w:w="1417" w:type="dxa"/>
            <w:shd w:val="clear" w:color="auto" w:fill="auto"/>
            <w:vAlign w:val="center"/>
          </w:tcPr>
          <w:p w14:paraId="4225A95A" w14:textId="6941D4AE" w:rsidR="004B06A9" w:rsidRPr="00211395" w:rsidRDefault="004B06A9" w:rsidP="004B06A9">
            <w:pPr>
              <w:jc w:val="center"/>
              <w:rPr>
                <w:sz w:val="20"/>
                <w:szCs w:val="20"/>
              </w:rPr>
            </w:pPr>
            <w:r>
              <w:rPr>
                <w:sz w:val="20"/>
                <w:szCs w:val="20"/>
                <w:lang w:val="en-US"/>
              </w:rPr>
              <w:t>31</w:t>
            </w:r>
            <w:r w:rsidRPr="004A35A9">
              <w:rPr>
                <w:sz w:val="20"/>
                <w:szCs w:val="20"/>
                <w:lang w:val="en-US"/>
              </w:rPr>
              <w:t>,9/</w:t>
            </w:r>
            <w:r w:rsidRPr="004A35A9">
              <w:rPr>
                <w:sz w:val="20"/>
                <w:szCs w:val="20"/>
              </w:rPr>
              <w:t>2</w:t>
            </w:r>
            <w:r w:rsidRPr="004A35A9">
              <w:rPr>
                <w:sz w:val="20"/>
                <w:szCs w:val="20"/>
                <w:lang w:val="en-US"/>
              </w:rPr>
              <w:t>,</w:t>
            </w:r>
            <w:r>
              <w:rPr>
                <w:sz w:val="20"/>
                <w:szCs w:val="20"/>
              </w:rPr>
              <w:t>7</w:t>
            </w:r>
            <w:r w:rsidRPr="004A35A9">
              <w:rPr>
                <w:sz w:val="20"/>
                <w:szCs w:val="20"/>
              </w:rPr>
              <w:t>0</w:t>
            </w:r>
          </w:p>
        </w:tc>
        <w:tc>
          <w:tcPr>
            <w:tcW w:w="707" w:type="dxa"/>
            <w:vAlign w:val="center"/>
          </w:tcPr>
          <w:p w14:paraId="39DEAF79" w14:textId="118342B4" w:rsidR="004B06A9" w:rsidRPr="00211395" w:rsidRDefault="004B06A9" w:rsidP="004B06A9">
            <w:pPr>
              <w:jc w:val="center"/>
              <w:rPr>
                <w:sz w:val="20"/>
                <w:szCs w:val="20"/>
              </w:rPr>
            </w:pPr>
            <w:r>
              <w:rPr>
                <w:sz w:val="20"/>
                <w:szCs w:val="20"/>
              </w:rPr>
              <w:t>-</w:t>
            </w:r>
          </w:p>
        </w:tc>
        <w:tc>
          <w:tcPr>
            <w:tcW w:w="426" w:type="dxa"/>
            <w:vAlign w:val="center"/>
          </w:tcPr>
          <w:p w14:paraId="2EFE7D44" w14:textId="73A2ADD5" w:rsidR="004B06A9" w:rsidRPr="00211395" w:rsidRDefault="004B06A9" w:rsidP="004B06A9">
            <w:pPr>
              <w:jc w:val="center"/>
              <w:rPr>
                <w:sz w:val="20"/>
                <w:szCs w:val="20"/>
              </w:rPr>
            </w:pPr>
            <w:r>
              <w:rPr>
                <w:sz w:val="20"/>
                <w:szCs w:val="20"/>
              </w:rPr>
              <w:t>-</w:t>
            </w:r>
          </w:p>
        </w:tc>
        <w:tc>
          <w:tcPr>
            <w:tcW w:w="832" w:type="dxa"/>
            <w:shd w:val="clear" w:color="auto" w:fill="auto"/>
            <w:vAlign w:val="center"/>
          </w:tcPr>
          <w:p w14:paraId="7418580A" w14:textId="42F3B84B" w:rsidR="004B06A9" w:rsidRPr="00211395" w:rsidRDefault="004B06A9" w:rsidP="004B06A9">
            <w:pPr>
              <w:jc w:val="center"/>
              <w:rPr>
                <w:sz w:val="20"/>
                <w:szCs w:val="20"/>
              </w:rPr>
            </w:pPr>
            <w:r>
              <w:rPr>
                <w:sz w:val="20"/>
                <w:szCs w:val="20"/>
              </w:rPr>
              <w:t>-</w:t>
            </w:r>
          </w:p>
        </w:tc>
        <w:tc>
          <w:tcPr>
            <w:tcW w:w="869" w:type="dxa"/>
            <w:vAlign w:val="center"/>
          </w:tcPr>
          <w:p w14:paraId="64F67CA1" w14:textId="1AF1EF16" w:rsidR="004B06A9" w:rsidRPr="00211395" w:rsidRDefault="004B06A9" w:rsidP="004B06A9">
            <w:pPr>
              <w:jc w:val="center"/>
              <w:rPr>
                <w:sz w:val="20"/>
                <w:szCs w:val="20"/>
              </w:rPr>
            </w:pPr>
            <w:r>
              <w:rPr>
                <w:sz w:val="20"/>
                <w:szCs w:val="20"/>
              </w:rPr>
              <w:t>№44</w:t>
            </w:r>
          </w:p>
        </w:tc>
        <w:tc>
          <w:tcPr>
            <w:tcW w:w="1275" w:type="dxa"/>
            <w:vAlign w:val="center"/>
          </w:tcPr>
          <w:p w14:paraId="5F181636" w14:textId="4E6DF0AA" w:rsidR="004B06A9" w:rsidRPr="00211395" w:rsidRDefault="004B06A9" w:rsidP="004B06A9">
            <w:pPr>
              <w:jc w:val="center"/>
              <w:rPr>
                <w:sz w:val="20"/>
                <w:szCs w:val="20"/>
              </w:rPr>
            </w:pPr>
            <w:r w:rsidRPr="00BA27C5">
              <w:rPr>
                <w:sz w:val="20"/>
                <w:szCs w:val="20"/>
              </w:rPr>
              <w:t>0,8*2,1</w:t>
            </w:r>
          </w:p>
        </w:tc>
        <w:tc>
          <w:tcPr>
            <w:tcW w:w="1560" w:type="dxa"/>
            <w:vAlign w:val="center"/>
          </w:tcPr>
          <w:p w14:paraId="3A18FAC5" w14:textId="6AB68325" w:rsidR="004B06A9" w:rsidRPr="00211395" w:rsidRDefault="004B06A9" w:rsidP="004B06A9">
            <w:pPr>
              <w:jc w:val="center"/>
              <w:rPr>
                <w:sz w:val="20"/>
                <w:szCs w:val="20"/>
              </w:rPr>
            </w:pPr>
            <w:r>
              <w:rPr>
                <w:sz w:val="20"/>
                <w:szCs w:val="20"/>
              </w:rPr>
              <w:t>л</w:t>
            </w:r>
            <w:r w:rsidRPr="00BA27C5">
              <w:rPr>
                <w:sz w:val="20"/>
                <w:szCs w:val="20"/>
              </w:rPr>
              <w:t>/ст.</w:t>
            </w:r>
          </w:p>
        </w:tc>
        <w:tc>
          <w:tcPr>
            <w:tcW w:w="569" w:type="dxa"/>
            <w:vAlign w:val="center"/>
          </w:tcPr>
          <w:p w14:paraId="6B5939A5" w14:textId="76D21707" w:rsidR="004B06A9" w:rsidRPr="00211395" w:rsidRDefault="004B06A9" w:rsidP="004B06A9">
            <w:pPr>
              <w:jc w:val="center"/>
              <w:rPr>
                <w:sz w:val="20"/>
                <w:szCs w:val="20"/>
              </w:rPr>
            </w:pPr>
            <w:r>
              <w:rPr>
                <w:sz w:val="20"/>
                <w:szCs w:val="20"/>
              </w:rPr>
              <w:t>-</w:t>
            </w:r>
          </w:p>
        </w:tc>
        <w:tc>
          <w:tcPr>
            <w:tcW w:w="708" w:type="dxa"/>
            <w:vAlign w:val="center"/>
          </w:tcPr>
          <w:p w14:paraId="5905663A" w14:textId="153488DF" w:rsidR="004B06A9" w:rsidRPr="00211395" w:rsidRDefault="004B06A9" w:rsidP="004B06A9">
            <w:pPr>
              <w:jc w:val="center"/>
              <w:rPr>
                <w:sz w:val="20"/>
                <w:szCs w:val="20"/>
              </w:rPr>
            </w:pPr>
            <w:r w:rsidRPr="00AE4C5A">
              <w:rPr>
                <w:sz w:val="20"/>
                <w:szCs w:val="20"/>
              </w:rPr>
              <w:t>№29</w:t>
            </w:r>
          </w:p>
        </w:tc>
        <w:tc>
          <w:tcPr>
            <w:tcW w:w="991" w:type="dxa"/>
            <w:vAlign w:val="center"/>
          </w:tcPr>
          <w:p w14:paraId="3F2F9F81" w14:textId="0A6AC597" w:rsidR="004B06A9" w:rsidRPr="00CD6BBA" w:rsidRDefault="004B06A9" w:rsidP="004B06A9">
            <w:pPr>
              <w:jc w:val="center"/>
              <w:rPr>
                <w:sz w:val="20"/>
                <w:szCs w:val="20"/>
              </w:rPr>
            </w:pPr>
            <w:r>
              <w:rPr>
                <w:sz w:val="20"/>
                <w:szCs w:val="20"/>
              </w:rPr>
              <w:t>2,5х2,0</w:t>
            </w:r>
          </w:p>
        </w:tc>
        <w:tc>
          <w:tcPr>
            <w:tcW w:w="427" w:type="dxa"/>
            <w:vAlign w:val="center"/>
          </w:tcPr>
          <w:p w14:paraId="2106E8F0" w14:textId="1E262158" w:rsidR="004B06A9" w:rsidRPr="00CD6BBA" w:rsidRDefault="004B06A9" w:rsidP="004B06A9">
            <w:pPr>
              <w:jc w:val="center"/>
              <w:rPr>
                <w:sz w:val="20"/>
                <w:szCs w:val="20"/>
              </w:rPr>
            </w:pPr>
            <w:r w:rsidRPr="00CD6BBA">
              <w:rPr>
                <w:sz w:val="20"/>
                <w:szCs w:val="20"/>
              </w:rPr>
              <w:t>-</w:t>
            </w:r>
          </w:p>
        </w:tc>
        <w:tc>
          <w:tcPr>
            <w:tcW w:w="567" w:type="dxa"/>
            <w:vAlign w:val="center"/>
          </w:tcPr>
          <w:p w14:paraId="21230732" w14:textId="2E2D56AF" w:rsidR="004B06A9" w:rsidRPr="00CD6BBA" w:rsidRDefault="004B06A9" w:rsidP="004B06A9">
            <w:pPr>
              <w:jc w:val="center"/>
              <w:rPr>
                <w:sz w:val="20"/>
                <w:szCs w:val="20"/>
              </w:rPr>
            </w:pPr>
            <w:r w:rsidRPr="00CD6BBA">
              <w:rPr>
                <w:sz w:val="20"/>
                <w:szCs w:val="20"/>
              </w:rPr>
              <w:t>-</w:t>
            </w:r>
          </w:p>
        </w:tc>
        <w:tc>
          <w:tcPr>
            <w:tcW w:w="850" w:type="dxa"/>
            <w:vAlign w:val="center"/>
          </w:tcPr>
          <w:p w14:paraId="57D7D1FE" w14:textId="3C256B5B" w:rsidR="004B06A9" w:rsidRPr="00CD6BBA" w:rsidRDefault="004B06A9" w:rsidP="004B06A9">
            <w:pPr>
              <w:jc w:val="center"/>
              <w:rPr>
                <w:sz w:val="20"/>
                <w:szCs w:val="20"/>
              </w:rPr>
            </w:pPr>
            <w:r w:rsidRPr="00CD6BBA">
              <w:rPr>
                <w:sz w:val="20"/>
                <w:szCs w:val="20"/>
              </w:rPr>
              <w:t>-</w:t>
            </w:r>
          </w:p>
        </w:tc>
        <w:tc>
          <w:tcPr>
            <w:tcW w:w="426" w:type="dxa"/>
          </w:tcPr>
          <w:p w14:paraId="7C37BEC4" w14:textId="35461149" w:rsidR="004B06A9" w:rsidRDefault="004B06A9" w:rsidP="004B06A9">
            <w:pPr>
              <w:jc w:val="center"/>
              <w:rPr>
                <w:sz w:val="20"/>
                <w:szCs w:val="20"/>
              </w:rPr>
            </w:pPr>
          </w:p>
          <w:p w14:paraId="58DB8F68" w14:textId="019E699B" w:rsidR="004B06A9" w:rsidRPr="00CD6BBA" w:rsidRDefault="004B06A9" w:rsidP="004B06A9">
            <w:pPr>
              <w:jc w:val="center"/>
              <w:rPr>
                <w:sz w:val="20"/>
                <w:szCs w:val="20"/>
              </w:rPr>
            </w:pPr>
            <w:r>
              <w:rPr>
                <w:sz w:val="20"/>
                <w:szCs w:val="20"/>
              </w:rPr>
              <w:t>4</w:t>
            </w:r>
          </w:p>
        </w:tc>
        <w:tc>
          <w:tcPr>
            <w:tcW w:w="425" w:type="dxa"/>
          </w:tcPr>
          <w:p w14:paraId="5C11FD47" w14:textId="46A699A8" w:rsidR="004B06A9" w:rsidRDefault="004B06A9" w:rsidP="004B06A9">
            <w:pPr>
              <w:jc w:val="center"/>
              <w:rPr>
                <w:sz w:val="20"/>
                <w:szCs w:val="20"/>
              </w:rPr>
            </w:pPr>
          </w:p>
          <w:p w14:paraId="0F117104" w14:textId="392E7761" w:rsidR="004B06A9" w:rsidRPr="00CD6BBA" w:rsidRDefault="004B06A9" w:rsidP="004B06A9">
            <w:pPr>
              <w:jc w:val="center"/>
              <w:rPr>
                <w:sz w:val="20"/>
                <w:szCs w:val="20"/>
              </w:rPr>
            </w:pPr>
            <w:r>
              <w:rPr>
                <w:sz w:val="20"/>
                <w:szCs w:val="20"/>
              </w:rPr>
              <w:t>1</w:t>
            </w:r>
          </w:p>
        </w:tc>
        <w:tc>
          <w:tcPr>
            <w:tcW w:w="709" w:type="dxa"/>
            <w:tcBorders>
              <w:right w:val="single" w:sz="4" w:space="0" w:color="auto"/>
            </w:tcBorders>
          </w:tcPr>
          <w:p w14:paraId="00619E92" w14:textId="5AD37607" w:rsidR="004B06A9" w:rsidRDefault="004B06A9" w:rsidP="004B06A9">
            <w:pPr>
              <w:jc w:val="center"/>
              <w:rPr>
                <w:sz w:val="20"/>
                <w:szCs w:val="20"/>
              </w:rPr>
            </w:pPr>
          </w:p>
          <w:p w14:paraId="0D9FEC65" w14:textId="6453B145" w:rsidR="004B06A9" w:rsidRPr="00CD6BBA" w:rsidRDefault="004B06A9" w:rsidP="004B06A9">
            <w:pPr>
              <w:jc w:val="center"/>
              <w:rPr>
                <w:sz w:val="20"/>
                <w:szCs w:val="20"/>
              </w:rPr>
            </w:pPr>
            <w:r>
              <w:rPr>
                <w:sz w:val="20"/>
                <w:szCs w:val="20"/>
              </w:rPr>
              <w:t>1</w:t>
            </w:r>
          </w:p>
        </w:tc>
        <w:tc>
          <w:tcPr>
            <w:tcW w:w="425" w:type="dxa"/>
            <w:tcBorders>
              <w:right w:val="single" w:sz="4" w:space="0" w:color="auto"/>
            </w:tcBorders>
          </w:tcPr>
          <w:p w14:paraId="7D63D4A3" w14:textId="59F3DA2B" w:rsidR="004B06A9" w:rsidRDefault="004B06A9" w:rsidP="004B06A9">
            <w:pPr>
              <w:jc w:val="center"/>
              <w:rPr>
                <w:sz w:val="20"/>
                <w:szCs w:val="20"/>
              </w:rPr>
            </w:pPr>
          </w:p>
          <w:p w14:paraId="4B3CA07A" w14:textId="79E17935" w:rsidR="004B06A9" w:rsidRPr="00CD6BBA" w:rsidRDefault="004B06A9" w:rsidP="004B06A9">
            <w:pPr>
              <w:jc w:val="center"/>
              <w:rPr>
                <w:sz w:val="20"/>
                <w:szCs w:val="20"/>
              </w:rPr>
            </w:pPr>
            <w:r>
              <w:rPr>
                <w:sz w:val="20"/>
                <w:szCs w:val="20"/>
              </w:rPr>
              <w:t>-</w:t>
            </w:r>
          </w:p>
        </w:tc>
        <w:tc>
          <w:tcPr>
            <w:tcW w:w="425" w:type="dxa"/>
            <w:tcBorders>
              <w:right w:val="single" w:sz="4" w:space="0" w:color="auto"/>
            </w:tcBorders>
          </w:tcPr>
          <w:p w14:paraId="7B057D75" w14:textId="63CE2CAC" w:rsidR="004B06A9" w:rsidRDefault="004B06A9" w:rsidP="004B06A9">
            <w:pPr>
              <w:jc w:val="center"/>
              <w:rPr>
                <w:sz w:val="20"/>
                <w:szCs w:val="20"/>
              </w:rPr>
            </w:pPr>
          </w:p>
          <w:p w14:paraId="6D513A91" w14:textId="1CAAE98B" w:rsidR="004B06A9" w:rsidRPr="00CD6BBA" w:rsidRDefault="004B06A9" w:rsidP="004B06A9">
            <w:pPr>
              <w:jc w:val="center"/>
              <w:rPr>
                <w:sz w:val="20"/>
                <w:szCs w:val="20"/>
              </w:rPr>
            </w:pPr>
            <w:r>
              <w:rPr>
                <w:sz w:val="20"/>
                <w:szCs w:val="20"/>
              </w:rPr>
              <w:t>-</w:t>
            </w:r>
          </w:p>
        </w:tc>
        <w:tc>
          <w:tcPr>
            <w:tcW w:w="425" w:type="dxa"/>
            <w:tcBorders>
              <w:right w:val="single" w:sz="4" w:space="0" w:color="auto"/>
            </w:tcBorders>
          </w:tcPr>
          <w:p w14:paraId="25F94205" w14:textId="36B900E2" w:rsidR="004B06A9" w:rsidRPr="00CD6BBA" w:rsidRDefault="004B06A9" w:rsidP="004B06A9">
            <w:pPr>
              <w:jc w:val="center"/>
              <w:rPr>
                <w:sz w:val="20"/>
                <w:szCs w:val="20"/>
              </w:rPr>
            </w:pPr>
            <w:r>
              <w:rPr>
                <w:sz w:val="20"/>
                <w:szCs w:val="20"/>
              </w:rPr>
              <w:t>-</w:t>
            </w:r>
          </w:p>
        </w:tc>
        <w:tc>
          <w:tcPr>
            <w:tcW w:w="993" w:type="dxa"/>
            <w:tcBorders>
              <w:left w:val="single" w:sz="4" w:space="0" w:color="auto"/>
            </w:tcBorders>
            <w:vAlign w:val="center"/>
          </w:tcPr>
          <w:p w14:paraId="6FE55497" w14:textId="2C070FE3" w:rsidR="004B06A9" w:rsidRPr="00CD6BBA" w:rsidRDefault="004B06A9" w:rsidP="004B06A9">
            <w:pPr>
              <w:jc w:val="center"/>
              <w:rPr>
                <w:sz w:val="20"/>
                <w:szCs w:val="20"/>
              </w:rPr>
            </w:pPr>
            <w:r w:rsidRPr="00CD6BBA">
              <w:rPr>
                <w:sz w:val="20"/>
                <w:szCs w:val="20"/>
              </w:rPr>
              <w:t>2</w:t>
            </w:r>
            <w:r w:rsidRPr="00CD6BBA">
              <w:rPr>
                <w:sz w:val="20"/>
                <w:szCs w:val="20"/>
                <w:lang w:val="en-US"/>
              </w:rPr>
              <w:t>*</w:t>
            </w:r>
          </w:p>
        </w:tc>
        <w:tc>
          <w:tcPr>
            <w:tcW w:w="992" w:type="dxa"/>
            <w:vAlign w:val="center"/>
          </w:tcPr>
          <w:p w14:paraId="4BEB10C0" w14:textId="3D31EDA2" w:rsidR="004B06A9" w:rsidRDefault="004B06A9" w:rsidP="004B06A9">
            <w:pPr>
              <w:jc w:val="center"/>
              <w:rPr>
                <w:sz w:val="20"/>
                <w:szCs w:val="20"/>
              </w:rPr>
            </w:pPr>
            <w:r>
              <w:rPr>
                <w:sz w:val="20"/>
                <w:szCs w:val="20"/>
              </w:rPr>
              <w:t>-</w:t>
            </w:r>
          </w:p>
        </w:tc>
        <w:tc>
          <w:tcPr>
            <w:tcW w:w="567" w:type="dxa"/>
            <w:vAlign w:val="center"/>
          </w:tcPr>
          <w:p w14:paraId="13EE852C" w14:textId="3F764694" w:rsidR="004B06A9" w:rsidRPr="00211395" w:rsidRDefault="004B06A9" w:rsidP="004B06A9">
            <w:pPr>
              <w:jc w:val="center"/>
              <w:rPr>
                <w:sz w:val="20"/>
                <w:szCs w:val="20"/>
              </w:rPr>
            </w:pPr>
            <w:r>
              <w:rPr>
                <w:sz w:val="20"/>
                <w:szCs w:val="20"/>
              </w:rPr>
              <w:t>-</w:t>
            </w:r>
          </w:p>
        </w:tc>
        <w:tc>
          <w:tcPr>
            <w:tcW w:w="425" w:type="dxa"/>
            <w:vAlign w:val="center"/>
          </w:tcPr>
          <w:p w14:paraId="4077A048" w14:textId="377E76BB" w:rsidR="004B06A9" w:rsidRPr="00211395" w:rsidRDefault="004B06A9" w:rsidP="004B06A9">
            <w:pPr>
              <w:jc w:val="center"/>
              <w:rPr>
                <w:sz w:val="20"/>
                <w:szCs w:val="20"/>
              </w:rPr>
            </w:pPr>
            <w:r>
              <w:rPr>
                <w:sz w:val="20"/>
                <w:szCs w:val="20"/>
              </w:rPr>
              <w:t>-</w:t>
            </w:r>
          </w:p>
        </w:tc>
        <w:tc>
          <w:tcPr>
            <w:tcW w:w="425" w:type="dxa"/>
          </w:tcPr>
          <w:p w14:paraId="1E6980E4" w14:textId="77777777" w:rsidR="004B06A9" w:rsidRDefault="004B06A9" w:rsidP="004B06A9">
            <w:pPr>
              <w:jc w:val="center"/>
              <w:rPr>
                <w:sz w:val="20"/>
                <w:szCs w:val="20"/>
              </w:rPr>
            </w:pPr>
          </w:p>
          <w:p w14:paraId="5A495566" w14:textId="50826CF4" w:rsidR="004B06A9" w:rsidRDefault="004B06A9" w:rsidP="004B06A9">
            <w:pPr>
              <w:jc w:val="center"/>
              <w:rPr>
                <w:sz w:val="20"/>
                <w:szCs w:val="20"/>
              </w:rPr>
            </w:pPr>
            <w:r>
              <w:rPr>
                <w:sz w:val="20"/>
                <w:szCs w:val="20"/>
              </w:rPr>
              <w:t>-</w:t>
            </w:r>
          </w:p>
        </w:tc>
        <w:tc>
          <w:tcPr>
            <w:tcW w:w="426" w:type="dxa"/>
            <w:vAlign w:val="center"/>
          </w:tcPr>
          <w:p w14:paraId="484CC5F1" w14:textId="406ABFB5" w:rsidR="004B06A9" w:rsidRPr="00211395" w:rsidRDefault="004B06A9" w:rsidP="004B06A9">
            <w:pPr>
              <w:jc w:val="center"/>
              <w:rPr>
                <w:sz w:val="20"/>
                <w:szCs w:val="20"/>
              </w:rPr>
            </w:pPr>
            <w:r>
              <w:rPr>
                <w:sz w:val="20"/>
                <w:szCs w:val="20"/>
              </w:rPr>
              <w:t>-</w:t>
            </w:r>
          </w:p>
        </w:tc>
        <w:tc>
          <w:tcPr>
            <w:tcW w:w="426" w:type="dxa"/>
            <w:vAlign w:val="center"/>
          </w:tcPr>
          <w:p w14:paraId="44529BF2" w14:textId="00B786F0" w:rsidR="004B06A9" w:rsidRPr="00211395" w:rsidRDefault="004B06A9" w:rsidP="004B06A9">
            <w:pPr>
              <w:jc w:val="center"/>
              <w:rPr>
                <w:sz w:val="20"/>
                <w:szCs w:val="20"/>
              </w:rPr>
            </w:pPr>
            <w:r>
              <w:rPr>
                <w:sz w:val="20"/>
                <w:szCs w:val="20"/>
              </w:rPr>
              <w:t>-</w:t>
            </w:r>
          </w:p>
        </w:tc>
        <w:tc>
          <w:tcPr>
            <w:tcW w:w="425" w:type="dxa"/>
            <w:shd w:val="clear" w:color="auto" w:fill="auto"/>
          </w:tcPr>
          <w:p w14:paraId="5B08C29D" w14:textId="2C29BE85" w:rsidR="004B06A9" w:rsidRDefault="004B06A9" w:rsidP="004B06A9">
            <w:pPr>
              <w:jc w:val="center"/>
              <w:rPr>
                <w:sz w:val="20"/>
                <w:szCs w:val="20"/>
              </w:rPr>
            </w:pPr>
            <w:r>
              <w:rPr>
                <w:sz w:val="20"/>
                <w:szCs w:val="20"/>
              </w:rPr>
              <w:t>-</w:t>
            </w:r>
          </w:p>
        </w:tc>
        <w:tc>
          <w:tcPr>
            <w:tcW w:w="567" w:type="dxa"/>
            <w:vAlign w:val="center"/>
          </w:tcPr>
          <w:p w14:paraId="3035743F" w14:textId="21D74898" w:rsidR="004B06A9" w:rsidRPr="00211395" w:rsidRDefault="004B06A9" w:rsidP="004B06A9">
            <w:pPr>
              <w:jc w:val="center"/>
              <w:rPr>
                <w:sz w:val="20"/>
                <w:szCs w:val="20"/>
              </w:rPr>
            </w:pPr>
            <w:r>
              <w:rPr>
                <w:sz w:val="20"/>
                <w:szCs w:val="20"/>
              </w:rPr>
              <w:t>-</w:t>
            </w:r>
          </w:p>
        </w:tc>
        <w:tc>
          <w:tcPr>
            <w:tcW w:w="425" w:type="dxa"/>
            <w:shd w:val="clear" w:color="auto" w:fill="auto"/>
          </w:tcPr>
          <w:p w14:paraId="6F6B9F2D" w14:textId="3E53A241" w:rsidR="004B06A9" w:rsidRPr="00E87473" w:rsidRDefault="004B06A9" w:rsidP="004B06A9">
            <w:pPr>
              <w:jc w:val="center"/>
              <w:rPr>
                <w:sz w:val="20"/>
                <w:szCs w:val="20"/>
              </w:rPr>
            </w:pPr>
            <w:r>
              <w:rPr>
                <w:sz w:val="20"/>
                <w:szCs w:val="20"/>
              </w:rPr>
              <w:t>-</w:t>
            </w:r>
          </w:p>
        </w:tc>
        <w:tc>
          <w:tcPr>
            <w:tcW w:w="425" w:type="dxa"/>
          </w:tcPr>
          <w:p w14:paraId="0649130A" w14:textId="6A481C29" w:rsidR="004B06A9" w:rsidRDefault="004B06A9" w:rsidP="004B06A9">
            <w:pPr>
              <w:jc w:val="center"/>
              <w:rPr>
                <w:sz w:val="20"/>
                <w:szCs w:val="20"/>
              </w:rPr>
            </w:pPr>
            <w:r>
              <w:rPr>
                <w:sz w:val="20"/>
                <w:szCs w:val="20"/>
              </w:rPr>
              <w:t>-</w:t>
            </w:r>
          </w:p>
        </w:tc>
        <w:tc>
          <w:tcPr>
            <w:tcW w:w="426" w:type="dxa"/>
            <w:vAlign w:val="center"/>
          </w:tcPr>
          <w:p w14:paraId="0DB96CDB" w14:textId="39517D84" w:rsidR="004B06A9" w:rsidRPr="00211395" w:rsidRDefault="004B06A9" w:rsidP="004B06A9">
            <w:pPr>
              <w:jc w:val="center"/>
              <w:rPr>
                <w:sz w:val="20"/>
                <w:szCs w:val="20"/>
              </w:rPr>
            </w:pPr>
            <w:r>
              <w:rPr>
                <w:sz w:val="20"/>
                <w:szCs w:val="20"/>
              </w:rPr>
              <w:t>-</w:t>
            </w:r>
          </w:p>
        </w:tc>
        <w:tc>
          <w:tcPr>
            <w:tcW w:w="425" w:type="dxa"/>
            <w:vAlign w:val="center"/>
          </w:tcPr>
          <w:p w14:paraId="1D91CA7A" w14:textId="2424A09A" w:rsidR="004B06A9" w:rsidRPr="00211395" w:rsidRDefault="004B06A9" w:rsidP="004B06A9">
            <w:pPr>
              <w:jc w:val="center"/>
              <w:rPr>
                <w:sz w:val="20"/>
                <w:szCs w:val="20"/>
              </w:rPr>
            </w:pPr>
            <w:r>
              <w:rPr>
                <w:sz w:val="20"/>
                <w:szCs w:val="20"/>
              </w:rPr>
              <w:t>-</w:t>
            </w:r>
          </w:p>
        </w:tc>
      </w:tr>
      <w:tr w:rsidR="004B06A9" w:rsidRPr="00104AEB" w14:paraId="5A54718A" w14:textId="77777777" w:rsidTr="004B06A9">
        <w:trPr>
          <w:trHeight w:val="140"/>
        </w:trPr>
        <w:tc>
          <w:tcPr>
            <w:tcW w:w="421" w:type="dxa"/>
            <w:shd w:val="clear" w:color="auto" w:fill="auto"/>
            <w:noWrap/>
            <w:vAlign w:val="center"/>
          </w:tcPr>
          <w:p w14:paraId="29B6B0B1" w14:textId="0F636A01" w:rsidR="004B06A9" w:rsidRPr="00EC118E" w:rsidRDefault="004B06A9" w:rsidP="004B06A9">
            <w:pPr>
              <w:jc w:val="center"/>
              <w:rPr>
                <w:sz w:val="20"/>
                <w:szCs w:val="20"/>
              </w:rPr>
            </w:pPr>
            <w:r>
              <w:rPr>
                <w:sz w:val="20"/>
                <w:szCs w:val="20"/>
              </w:rPr>
              <w:t>20</w:t>
            </w:r>
          </w:p>
        </w:tc>
        <w:tc>
          <w:tcPr>
            <w:tcW w:w="1848" w:type="dxa"/>
            <w:shd w:val="clear" w:color="auto" w:fill="auto"/>
            <w:vAlign w:val="center"/>
          </w:tcPr>
          <w:p w14:paraId="4776D5B4" w14:textId="77777777" w:rsidR="004B06A9" w:rsidRDefault="004B06A9" w:rsidP="004B06A9">
            <w:pPr>
              <w:jc w:val="center"/>
              <w:rPr>
                <w:sz w:val="20"/>
                <w:szCs w:val="20"/>
              </w:rPr>
            </w:pPr>
            <w:r w:rsidRPr="00EC118E">
              <w:rPr>
                <w:sz w:val="20"/>
                <w:szCs w:val="20"/>
              </w:rPr>
              <w:t>Модуль 200</w:t>
            </w:r>
          </w:p>
          <w:p w14:paraId="60A53A2F" w14:textId="34F1258B" w:rsidR="004B06A9" w:rsidRPr="00EC118E" w:rsidRDefault="004B06A9" w:rsidP="004B06A9">
            <w:pPr>
              <w:jc w:val="center"/>
              <w:rPr>
                <w:sz w:val="20"/>
                <w:szCs w:val="20"/>
              </w:rPr>
            </w:pPr>
            <w:r w:rsidRPr="00EC118E">
              <w:rPr>
                <w:sz w:val="20"/>
                <w:szCs w:val="20"/>
              </w:rPr>
              <w:t>«Зона приемки и распаковки»</w:t>
            </w:r>
          </w:p>
        </w:tc>
        <w:tc>
          <w:tcPr>
            <w:tcW w:w="1417" w:type="dxa"/>
            <w:shd w:val="clear" w:color="auto" w:fill="auto"/>
            <w:vAlign w:val="center"/>
          </w:tcPr>
          <w:p w14:paraId="3DB60CA5" w14:textId="2D238866" w:rsidR="004B06A9" w:rsidRPr="008836EF" w:rsidRDefault="004B06A9" w:rsidP="004B06A9">
            <w:pPr>
              <w:jc w:val="center"/>
              <w:rPr>
                <w:sz w:val="20"/>
                <w:szCs w:val="20"/>
                <w:lang w:val="en-US"/>
              </w:rPr>
            </w:pPr>
            <w:r w:rsidRPr="008836EF">
              <w:rPr>
                <w:sz w:val="20"/>
                <w:szCs w:val="20"/>
              </w:rPr>
              <w:t>23,6</w:t>
            </w:r>
            <w:r w:rsidRPr="008836EF">
              <w:rPr>
                <w:sz w:val="20"/>
                <w:szCs w:val="20"/>
                <w:lang w:val="en-US"/>
              </w:rPr>
              <w:t>/</w:t>
            </w:r>
            <w:r w:rsidRPr="008836EF">
              <w:rPr>
                <w:sz w:val="20"/>
                <w:szCs w:val="20"/>
              </w:rPr>
              <w:t>2</w:t>
            </w:r>
            <w:r w:rsidRPr="008836EF">
              <w:rPr>
                <w:sz w:val="20"/>
                <w:szCs w:val="20"/>
                <w:lang w:val="en-US"/>
              </w:rPr>
              <w:t>,</w:t>
            </w:r>
            <w:r>
              <w:rPr>
                <w:sz w:val="20"/>
                <w:szCs w:val="20"/>
              </w:rPr>
              <w:t>7</w:t>
            </w:r>
            <w:r w:rsidRPr="008836EF">
              <w:rPr>
                <w:sz w:val="20"/>
                <w:szCs w:val="20"/>
              </w:rPr>
              <w:t>0</w:t>
            </w:r>
          </w:p>
        </w:tc>
        <w:tc>
          <w:tcPr>
            <w:tcW w:w="707" w:type="dxa"/>
            <w:vAlign w:val="center"/>
          </w:tcPr>
          <w:p w14:paraId="0C0FDB2E" w14:textId="2942AC19" w:rsidR="004B06A9" w:rsidRPr="008836EF" w:rsidRDefault="004B06A9" w:rsidP="004B06A9">
            <w:pPr>
              <w:jc w:val="center"/>
              <w:rPr>
                <w:sz w:val="20"/>
                <w:szCs w:val="20"/>
              </w:rPr>
            </w:pPr>
            <w:r w:rsidRPr="008836EF">
              <w:rPr>
                <w:sz w:val="20"/>
                <w:szCs w:val="20"/>
              </w:rPr>
              <w:t>Е</w:t>
            </w:r>
          </w:p>
        </w:tc>
        <w:tc>
          <w:tcPr>
            <w:tcW w:w="426" w:type="dxa"/>
            <w:vAlign w:val="center"/>
          </w:tcPr>
          <w:p w14:paraId="575820E4" w14:textId="26171FF6" w:rsidR="004B06A9" w:rsidRPr="008836EF" w:rsidRDefault="004B06A9" w:rsidP="004B06A9">
            <w:pPr>
              <w:jc w:val="center"/>
              <w:rPr>
                <w:sz w:val="20"/>
                <w:szCs w:val="20"/>
              </w:rPr>
            </w:pPr>
            <w:r w:rsidRPr="008836EF">
              <w:rPr>
                <w:sz w:val="20"/>
                <w:szCs w:val="20"/>
              </w:rPr>
              <w:t>5</w:t>
            </w:r>
          </w:p>
        </w:tc>
        <w:tc>
          <w:tcPr>
            <w:tcW w:w="832" w:type="dxa"/>
            <w:shd w:val="clear" w:color="auto" w:fill="auto"/>
            <w:vAlign w:val="center"/>
          </w:tcPr>
          <w:p w14:paraId="6AF2B8F8" w14:textId="69DDD615" w:rsidR="004B06A9" w:rsidRPr="008836EF" w:rsidRDefault="004B06A9" w:rsidP="004B06A9">
            <w:pPr>
              <w:jc w:val="center"/>
              <w:rPr>
                <w:sz w:val="20"/>
                <w:szCs w:val="20"/>
              </w:rPr>
            </w:pPr>
            <w:r w:rsidRPr="008836EF">
              <w:rPr>
                <w:sz w:val="20"/>
                <w:szCs w:val="20"/>
              </w:rPr>
              <w:t xml:space="preserve">+10 </w:t>
            </w:r>
            <w:r w:rsidRPr="008836EF">
              <w:rPr>
                <w:sz w:val="20"/>
                <w:szCs w:val="20"/>
                <w:lang w:val="en-US"/>
              </w:rPr>
              <w:t>Pa</w:t>
            </w:r>
          </w:p>
        </w:tc>
        <w:tc>
          <w:tcPr>
            <w:tcW w:w="869" w:type="dxa"/>
            <w:vAlign w:val="center"/>
          </w:tcPr>
          <w:p w14:paraId="7CAF02BE" w14:textId="0A4F5488" w:rsidR="004B06A9" w:rsidRPr="008836EF" w:rsidRDefault="004B06A9" w:rsidP="004B06A9">
            <w:pPr>
              <w:jc w:val="center"/>
              <w:rPr>
                <w:sz w:val="20"/>
                <w:szCs w:val="20"/>
              </w:rPr>
            </w:pPr>
            <w:r w:rsidRPr="002021F8">
              <w:rPr>
                <w:sz w:val="20"/>
                <w:szCs w:val="20"/>
              </w:rPr>
              <w:t>№20</w:t>
            </w:r>
          </w:p>
        </w:tc>
        <w:tc>
          <w:tcPr>
            <w:tcW w:w="1275" w:type="dxa"/>
            <w:vAlign w:val="center"/>
          </w:tcPr>
          <w:p w14:paraId="61092E94" w14:textId="2C97D5C0" w:rsidR="004B06A9" w:rsidRPr="008836EF" w:rsidRDefault="004B06A9" w:rsidP="004B06A9">
            <w:pPr>
              <w:jc w:val="center"/>
              <w:rPr>
                <w:sz w:val="20"/>
                <w:szCs w:val="20"/>
              </w:rPr>
            </w:pPr>
            <w:proofErr w:type="spellStart"/>
            <w:r w:rsidRPr="002021F8">
              <w:rPr>
                <w:sz w:val="20"/>
                <w:szCs w:val="20"/>
              </w:rPr>
              <w:t>дв</w:t>
            </w:r>
            <w:proofErr w:type="spellEnd"/>
            <w:r w:rsidRPr="002021F8">
              <w:rPr>
                <w:sz w:val="20"/>
                <w:szCs w:val="20"/>
              </w:rPr>
              <w:t>. 2,0*2,1</w:t>
            </w:r>
          </w:p>
        </w:tc>
        <w:tc>
          <w:tcPr>
            <w:tcW w:w="1560" w:type="dxa"/>
            <w:vAlign w:val="center"/>
          </w:tcPr>
          <w:p w14:paraId="384CD1D6" w14:textId="3D1D9C27" w:rsidR="004B06A9" w:rsidRPr="008836EF" w:rsidRDefault="004B06A9" w:rsidP="004B06A9">
            <w:pPr>
              <w:jc w:val="center"/>
              <w:rPr>
                <w:sz w:val="20"/>
                <w:szCs w:val="20"/>
              </w:rPr>
            </w:pPr>
            <w:r>
              <w:rPr>
                <w:sz w:val="20"/>
                <w:szCs w:val="20"/>
              </w:rPr>
              <w:t>п/ст</w:t>
            </w:r>
            <w:r w:rsidRPr="009733C8">
              <w:rPr>
                <w:sz w:val="20"/>
                <w:szCs w:val="20"/>
              </w:rPr>
              <w:t>.</w:t>
            </w:r>
          </w:p>
        </w:tc>
        <w:tc>
          <w:tcPr>
            <w:tcW w:w="569" w:type="dxa"/>
            <w:vAlign w:val="center"/>
          </w:tcPr>
          <w:p w14:paraId="761AD20F" w14:textId="7E62899B" w:rsidR="004B06A9" w:rsidRPr="008836EF" w:rsidRDefault="004B06A9" w:rsidP="004B06A9">
            <w:pPr>
              <w:jc w:val="center"/>
              <w:rPr>
                <w:sz w:val="20"/>
                <w:szCs w:val="20"/>
              </w:rPr>
            </w:pPr>
            <w:r w:rsidRPr="008836EF">
              <w:rPr>
                <w:sz w:val="20"/>
                <w:szCs w:val="20"/>
              </w:rPr>
              <w:t>-</w:t>
            </w:r>
          </w:p>
        </w:tc>
        <w:tc>
          <w:tcPr>
            <w:tcW w:w="708" w:type="dxa"/>
            <w:vAlign w:val="center"/>
          </w:tcPr>
          <w:p w14:paraId="3B234DC3" w14:textId="77777777" w:rsidR="004B06A9" w:rsidRPr="00AE4C5A" w:rsidRDefault="004B06A9" w:rsidP="004B06A9">
            <w:pPr>
              <w:jc w:val="center"/>
              <w:rPr>
                <w:sz w:val="20"/>
                <w:szCs w:val="20"/>
              </w:rPr>
            </w:pPr>
            <w:r w:rsidRPr="00AE4C5A">
              <w:rPr>
                <w:sz w:val="20"/>
                <w:szCs w:val="20"/>
              </w:rPr>
              <w:t>№11</w:t>
            </w:r>
          </w:p>
          <w:p w14:paraId="7DF9890C" w14:textId="546B08C1" w:rsidR="004B06A9" w:rsidRPr="00E85AD5" w:rsidRDefault="004B06A9" w:rsidP="004B06A9">
            <w:pPr>
              <w:jc w:val="center"/>
              <w:rPr>
                <w:sz w:val="20"/>
                <w:szCs w:val="20"/>
              </w:rPr>
            </w:pPr>
            <w:r w:rsidRPr="00AE4C5A">
              <w:rPr>
                <w:sz w:val="20"/>
                <w:szCs w:val="20"/>
              </w:rPr>
              <w:t>№28</w:t>
            </w:r>
          </w:p>
        </w:tc>
        <w:tc>
          <w:tcPr>
            <w:tcW w:w="991" w:type="dxa"/>
            <w:vAlign w:val="center"/>
          </w:tcPr>
          <w:p w14:paraId="53B1D40A" w14:textId="77777777" w:rsidR="004B06A9" w:rsidRPr="00E85AD5" w:rsidRDefault="004B06A9" w:rsidP="004B06A9">
            <w:pPr>
              <w:jc w:val="center"/>
              <w:rPr>
                <w:sz w:val="20"/>
                <w:szCs w:val="20"/>
              </w:rPr>
            </w:pPr>
            <w:r w:rsidRPr="00E85AD5">
              <w:rPr>
                <w:sz w:val="20"/>
                <w:szCs w:val="20"/>
              </w:rPr>
              <w:t>2,1х1,7</w:t>
            </w:r>
          </w:p>
          <w:p w14:paraId="690B9E72" w14:textId="68206E67" w:rsidR="004B06A9" w:rsidRPr="00E85AD5" w:rsidRDefault="004B06A9" w:rsidP="004B06A9">
            <w:pPr>
              <w:jc w:val="center"/>
              <w:rPr>
                <w:sz w:val="20"/>
                <w:szCs w:val="20"/>
              </w:rPr>
            </w:pPr>
            <w:r w:rsidRPr="00E85AD5">
              <w:rPr>
                <w:sz w:val="20"/>
                <w:szCs w:val="20"/>
              </w:rPr>
              <w:t>2,1х1,7</w:t>
            </w:r>
          </w:p>
        </w:tc>
        <w:tc>
          <w:tcPr>
            <w:tcW w:w="427" w:type="dxa"/>
            <w:vAlign w:val="center"/>
          </w:tcPr>
          <w:p w14:paraId="7DCA7CD0" w14:textId="3DCD19E3" w:rsidR="004B06A9" w:rsidRPr="00FA210D" w:rsidRDefault="004B06A9" w:rsidP="004B06A9">
            <w:pPr>
              <w:jc w:val="center"/>
              <w:rPr>
                <w:sz w:val="20"/>
                <w:szCs w:val="20"/>
              </w:rPr>
            </w:pPr>
            <w:r w:rsidRPr="00FA210D">
              <w:rPr>
                <w:sz w:val="20"/>
                <w:szCs w:val="20"/>
              </w:rPr>
              <w:t>3</w:t>
            </w:r>
          </w:p>
        </w:tc>
        <w:tc>
          <w:tcPr>
            <w:tcW w:w="567" w:type="dxa"/>
            <w:vAlign w:val="center"/>
          </w:tcPr>
          <w:p w14:paraId="7BB9D8AB" w14:textId="0A627410" w:rsidR="004B06A9" w:rsidRPr="00FA210D" w:rsidRDefault="004B06A9" w:rsidP="004B06A9">
            <w:pPr>
              <w:jc w:val="center"/>
              <w:rPr>
                <w:sz w:val="20"/>
                <w:szCs w:val="20"/>
              </w:rPr>
            </w:pPr>
            <w:r w:rsidRPr="00FA210D">
              <w:rPr>
                <w:sz w:val="20"/>
                <w:szCs w:val="20"/>
              </w:rPr>
              <w:t>-</w:t>
            </w:r>
          </w:p>
        </w:tc>
        <w:tc>
          <w:tcPr>
            <w:tcW w:w="850" w:type="dxa"/>
            <w:vAlign w:val="center"/>
          </w:tcPr>
          <w:p w14:paraId="23BA1661" w14:textId="30CB4155" w:rsidR="004B06A9" w:rsidRPr="00FA210D" w:rsidRDefault="004B06A9" w:rsidP="004B06A9">
            <w:pPr>
              <w:jc w:val="center"/>
              <w:rPr>
                <w:sz w:val="20"/>
                <w:szCs w:val="20"/>
              </w:rPr>
            </w:pPr>
            <w:r w:rsidRPr="00FA210D">
              <w:rPr>
                <w:sz w:val="20"/>
                <w:szCs w:val="20"/>
              </w:rPr>
              <w:t>-</w:t>
            </w:r>
          </w:p>
        </w:tc>
        <w:tc>
          <w:tcPr>
            <w:tcW w:w="426" w:type="dxa"/>
          </w:tcPr>
          <w:p w14:paraId="7E0B2D67" w14:textId="77777777" w:rsidR="004B06A9" w:rsidRPr="00FA210D" w:rsidRDefault="004B06A9" w:rsidP="004B06A9">
            <w:pPr>
              <w:jc w:val="center"/>
              <w:rPr>
                <w:sz w:val="20"/>
                <w:szCs w:val="20"/>
              </w:rPr>
            </w:pPr>
          </w:p>
          <w:p w14:paraId="0DD9BB5A" w14:textId="77777777" w:rsidR="004B06A9" w:rsidRPr="00FA210D" w:rsidRDefault="004B06A9" w:rsidP="004B06A9">
            <w:pPr>
              <w:jc w:val="center"/>
              <w:rPr>
                <w:sz w:val="20"/>
                <w:szCs w:val="20"/>
              </w:rPr>
            </w:pPr>
          </w:p>
          <w:p w14:paraId="3EE89165" w14:textId="74F52876" w:rsidR="004B06A9" w:rsidRPr="00FA210D" w:rsidRDefault="004B06A9" w:rsidP="004B06A9">
            <w:pPr>
              <w:jc w:val="center"/>
              <w:rPr>
                <w:sz w:val="20"/>
                <w:szCs w:val="20"/>
              </w:rPr>
            </w:pPr>
            <w:r w:rsidRPr="00FA210D">
              <w:rPr>
                <w:sz w:val="20"/>
                <w:szCs w:val="20"/>
              </w:rPr>
              <w:t>-</w:t>
            </w:r>
          </w:p>
        </w:tc>
        <w:tc>
          <w:tcPr>
            <w:tcW w:w="425" w:type="dxa"/>
          </w:tcPr>
          <w:p w14:paraId="7C1E1C9E" w14:textId="77777777" w:rsidR="004B06A9" w:rsidRPr="00FA210D" w:rsidRDefault="004B06A9" w:rsidP="004B06A9">
            <w:pPr>
              <w:jc w:val="center"/>
              <w:rPr>
                <w:sz w:val="20"/>
                <w:szCs w:val="20"/>
              </w:rPr>
            </w:pPr>
          </w:p>
          <w:p w14:paraId="2A3CCD04" w14:textId="77777777" w:rsidR="004B06A9" w:rsidRPr="00FA210D" w:rsidRDefault="004B06A9" w:rsidP="004B06A9">
            <w:pPr>
              <w:jc w:val="center"/>
              <w:rPr>
                <w:sz w:val="20"/>
                <w:szCs w:val="20"/>
              </w:rPr>
            </w:pPr>
          </w:p>
          <w:p w14:paraId="6C54E088" w14:textId="7991D06A" w:rsidR="004B06A9" w:rsidRPr="00FA210D" w:rsidRDefault="004B06A9" w:rsidP="004B06A9">
            <w:pPr>
              <w:jc w:val="center"/>
              <w:rPr>
                <w:sz w:val="20"/>
                <w:szCs w:val="20"/>
              </w:rPr>
            </w:pPr>
            <w:r w:rsidRPr="00FA210D">
              <w:rPr>
                <w:sz w:val="20"/>
                <w:szCs w:val="20"/>
              </w:rPr>
              <w:t>-</w:t>
            </w:r>
          </w:p>
        </w:tc>
        <w:tc>
          <w:tcPr>
            <w:tcW w:w="709" w:type="dxa"/>
            <w:tcBorders>
              <w:right w:val="single" w:sz="4" w:space="0" w:color="auto"/>
            </w:tcBorders>
          </w:tcPr>
          <w:p w14:paraId="097D9396" w14:textId="0AF431A7" w:rsidR="004B06A9" w:rsidRPr="00FA210D" w:rsidRDefault="004B06A9" w:rsidP="004B06A9">
            <w:pPr>
              <w:jc w:val="center"/>
              <w:rPr>
                <w:sz w:val="20"/>
                <w:szCs w:val="20"/>
              </w:rPr>
            </w:pPr>
          </w:p>
          <w:p w14:paraId="4671BC04" w14:textId="083C4372" w:rsidR="004B06A9" w:rsidRPr="00FA210D" w:rsidRDefault="004B06A9" w:rsidP="004B06A9">
            <w:pPr>
              <w:jc w:val="center"/>
              <w:rPr>
                <w:sz w:val="20"/>
                <w:szCs w:val="20"/>
              </w:rPr>
            </w:pPr>
            <w:r w:rsidRPr="00FA210D">
              <w:rPr>
                <w:sz w:val="20"/>
                <w:szCs w:val="20"/>
              </w:rPr>
              <w:t>1</w:t>
            </w:r>
          </w:p>
        </w:tc>
        <w:tc>
          <w:tcPr>
            <w:tcW w:w="425" w:type="dxa"/>
            <w:tcBorders>
              <w:right w:val="single" w:sz="4" w:space="0" w:color="auto"/>
            </w:tcBorders>
          </w:tcPr>
          <w:p w14:paraId="552180D9" w14:textId="4C6E3B1C" w:rsidR="004B06A9" w:rsidRPr="00FA210D" w:rsidRDefault="004B06A9" w:rsidP="004B06A9">
            <w:pPr>
              <w:jc w:val="center"/>
              <w:rPr>
                <w:sz w:val="20"/>
                <w:szCs w:val="20"/>
              </w:rPr>
            </w:pPr>
          </w:p>
          <w:p w14:paraId="747BC8DD" w14:textId="0158F2FB" w:rsidR="004B06A9" w:rsidRPr="00FA210D" w:rsidRDefault="004B06A9" w:rsidP="004B06A9">
            <w:pPr>
              <w:jc w:val="center"/>
              <w:rPr>
                <w:sz w:val="20"/>
                <w:szCs w:val="20"/>
              </w:rPr>
            </w:pPr>
            <w:r w:rsidRPr="00FA210D">
              <w:rPr>
                <w:sz w:val="20"/>
                <w:szCs w:val="20"/>
              </w:rPr>
              <w:t>-</w:t>
            </w:r>
          </w:p>
        </w:tc>
        <w:tc>
          <w:tcPr>
            <w:tcW w:w="425" w:type="dxa"/>
            <w:tcBorders>
              <w:right w:val="single" w:sz="4" w:space="0" w:color="auto"/>
            </w:tcBorders>
          </w:tcPr>
          <w:p w14:paraId="3BDE764B" w14:textId="77777777" w:rsidR="004B06A9" w:rsidRPr="00FA210D" w:rsidRDefault="004B06A9" w:rsidP="004B06A9">
            <w:pPr>
              <w:jc w:val="center"/>
              <w:rPr>
                <w:sz w:val="20"/>
                <w:szCs w:val="20"/>
              </w:rPr>
            </w:pPr>
          </w:p>
          <w:p w14:paraId="2F79B713" w14:textId="606CE75F" w:rsidR="004B06A9" w:rsidRPr="00FA210D" w:rsidRDefault="004B06A9" w:rsidP="004B06A9">
            <w:pPr>
              <w:jc w:val="center"/>
              <w:rPr>
                <w:sz w:val="20"/>
                <w:szCs w:val="20"/>
              </w:rPr>
            </w:pPr>
            <w:r w:rsidRPr="00FA210D">
              <w:rPr>
                <w:sz w:val="20"/>
                <w:szCs w:val="20"/>
              </w:rPr>
              <w:t>-</w:t>
            </w:r>
          </w:p>
        </w:tc>
        <w:tc>
          <w:tcPr>
            <w:tcW w:w="425" w:type="dxa"/>
            <w:tcBorders>
              <w:right w:val="single" w:sz="4" w:space="0" w:color="auto"/>
            </w:tcBorders>
          </w:tcPr>
          <w:p w14:paraId="06B1976D" w14:textId="632C54AB" w:rsidR="004B06A9" w:rsidRDefault="004B06A9" w:rsidP="004B06A9">
            <w:pPr>
              <w:jc w:val="center"/>
              <w:rPr>
                <w:sz w:val="20"/>
                <w:szCs w:val="20"/>
              </w:rPr>
            </w:pPr>
            <w:r>
              <w:rPr>
                <w:sz w:val="20"/>
                <w:szCs w:val="20"/>
              </w:rPr>
              <w:t>-</w:t>
            </w:r>
          </w:p>
        </w:tc>
        <w:tc>
          <w:tcPr>
            <w:tcW w:w="993" w:type="dxa"/>
            <w:tcBorders>
              <w:left w:val="single" w:sz="4" w:space="0" w:color="auto"/>
            </w:tcBorders>
            <w:vAlign w:val="center"/>
          </w:tcPr>
          <w:p w14:paraId="58B00BC1" w14:textId="66668963" w:rsidR="004B06A9" w:rsidRPr="000E0A0F" w:rsidRDefault="004B06A9" w:rsidP="004B06A9">
            <w:pPr>
              <w:jc w:val="center"/>
              <w:rPr>
                <w:sz w:val="20"/>
                <w:szCs w:val="20"/>
                <w:lang w:val="en-US"/>
              </w:rPr>
            </w:pPr>
            <w:r>
              <w:rPr>
                <w:sz w:val="20"/>
                <w:szCs w:val="20"/>
              </w:rPr>
              <w:t>1**</w:t>
            </w:r>
          </w:p>
        </w:tc>
        <w:tc>
          <w:tcPr>
            <w:tcW w:w="992" w:type="dxa"/>
            <w:vAlign w:val="center"/>
          </w:tcPr>
          <w:p w14:paraId="74BFD1D6" w14:textId="48859623" w:rsidR="004B06A9" w:rsidRPr="00F7457F" w:rsidRDefault="004B06A9" w:rsidP="004B06A9">
            <w:pPr>
              <w:jc w:val="center"/>
              <w:rPr>
                <w:sz w:val="20"/>
                <w:szCs w:val="20"/>
                <w:lang w:val="en-US"/>
              </w:rPr>
            </w:pPr>
            <w:r>
              <w:rPr>
                <w:sz w:val="20"/>
                <w:szCs w:val="20"/>
                <w:lang w:val="en-US"/>
              </w:rPr>
              <w:t>-</w:t>
            </w:r>
          </w:p>
        </w:tc>
        <w:tc>
          <w:tcPr>
            <w:tcW w:w="567" w:type="dxa"/>
            <w:vAlign w:val="center"/>
          </w:tcPr>
          <w:p w14:paraId="1344BBBF" w14:textId="3E6A8C76" w:rsidR="004B06A9" w:rsidRPr="00E85AD5" w:rsidRDefault="004B06A9" w:rsidP="004B06A9">
            <w:pPr>
              <w:jc w:val="center"/>
              <w:rPr>
                <w:sz w:val="20"/>
                <w:szCs w:val="20"/>
              </w:rPr>
            </w:pPr>
            <w:r w:rsidRPr="00E85AD5">
              <w:rPr>
                <w:sz w:val="20"/>
                <w:szCs w:val="20"/>
              </w:rPr>
              <w:t>-</w:t>
            </w:r>
          </w:p>
        </w:tc>
        <w:tc>
          <w:tcPr>
            <w:tcW w:w="425" w:type="dxa"/>
            <w:vAlign w:val="center"/>
          </w:tcPr>
          <w:p w14:paraId="4EE33C9E" w14:textId="2546050F" w:rsidR="004B06A9" w:rsidRPr="00E85AD5" w:rsidRDefault="004B06A9" w:rsidP="004B06A9">
            <w:pPr>
              <w:jc w:val="center"/>
              <w:rPr>
                <w:sz w:val="20"/>
                <w:szCs w:val="20"/>
              </w:rPr>
            </w:pPr>
            <w:r w:rsidRPr="00E85AD5">
              <w:rPr>
                <w:sz w:val="20"/>
                <w:szCs w:val="20"/>
              </w:rPr>
              <w:t>-</w:t>
            </w:r>
          </w:p>
        </w:tc>
        <w:tc>
          <w:tcPr>
            <w:tcW w:w="425" w:type="dxa"/>
          </w:tcPr>
          <w:p w14:paraId="369A9EBA" w14:textId="77777777" w:rsidR="004B06A9" w:rsidRDefault="004B06A9" w:rsidP="004B06A9">
            <w:pPr>
              <w:jc w:val="center"/>
              <w:rPr>
                <w:sz w:val="20"/>
                <w:szCs w:val="20"/>
              </w:rPr>
            </w:pPr>
          </w:p>
          <w:p w14:paraId="15CAC2B8" w14:textId="64C80BB4" w:rsidR="004B06A9" w:rsidRPr="00E85AD5" w:rsidRDefault="004B06A9" w:rsidP="004B06A9">
            <w:pPr>
              <w:jc w:val="center"/>
              <w:rPr>
                <w:sz w:val="20"/>
                <w:szCs w:val="20"/>
              </w:rPr>
            </w:pPr>
            <w:r>
              <w:rPr>
                <w:sz w:val="20"/>
                <w:szCs w:val="20"/>
              </w:rPr>
              <w:t>-</w:t>
            </w:r>
          </w:p>
        </w:tc>
        <w:tc>
          <w:tcPr>
            <w:tcW w:w="426" w:type="dxa"/>
            <w:vAlign w:val="center"/>
          </w:tcPr>
          <w:p w14:paraId="7DE20011" w14:textId="4A5E114E" w:rsidR="004B06A9" w:rsidRPr="00E85AD5" w:rsidRDefault="004B06A9" w:rsidP="004B06A9">
            <w:pPr>
              <w:jc w:val="center"/>
              <w:rPr>
                <w:sz w:val="20"/>
                <w:szCs w:val="20"/>
              </w:rPr>
            </w:pPr>
            <w:r w:rsidRPr="00E85AD5">
              <w:rPr>
                <w:sz w:val="20"/>
                <w:szCs w:val="20"/>
              </w:rPr>
              <w:t>-</w:t>
            </w:r>
          </w:p>
        </w:tc>
        <w:tc>
          <w:tcPr>
            <w:tcW w:w="426" w:type="dxa"/>
            <w:vAlign w:val="center"/>
          </w:tcPr>
          <w:p w14:paraId="6242AD05" w14:textId="77777777" w:rsidR="004B06A9" w:rsidRPr="00E85AD5" w:rsidRDefault="004B06A9" w:rsidP="004B06A9">
            <w:pPr>
              <w:jc w:val="center"/>
              <w:rPr>
                <w:sz w:val="20"/>
                <w:szCs w:val="20"/>
              </w:rPr>
            </w:pPr>
            <w:r w:rsidRPr="00E85AD5">
              <w:rPr>
                <w:sz w:val="20"/>
                <w:szCs w:val="20"/>
              </w:rPr>
              <w:t>-</w:t>
            </w:r>
          </w:p>
        </w:tc>
        <w:tc>
          <w:tcPr>
            <w:tcW w:w="425" w:type="dxa"/>
            <w:shd w:val="clear" w:color="auto" w:fill="auto"/>
          </w:tcPr>
          <w:p w14:paraId="0DB3EA0F" w14:textId="587EBEDE" w:rsidR="004B06A9" w:rsidRPr="00E85AD5" w:rsidRDefault="004B06A9" w:rsidP="004B06A9">
            <w:pPr>
              <w:jc w:val="center"/>
              <w:rPr>
                <w:sz w:val="20"/>
                <w:szCs w:val="20"/>
              </w:rPr>
            </w:pPr>
            <w:r>
              <w:rPr>
                <w:sz w:val="20"/>
                <w:szCs w:val="20"/>
              </w:rPr>
              <w:t>-</w:t>
            </w:r>
          </w:p>
        </w:tc>
        <w:tc>
          <w:tcPr>
            <w:tcW w:w="567" w:type="dxa"/>
            <w:vAlign w:val="center"/>
          </w:tcPr>
          <w:p w14:paraId="32F47940" w14:textId="7A1EE13D" w:rsidR="004B06A9" w:rsidRPr="00E85AD5" w:rsidRDefault="004B06A9" w:rsidP="004B06A9">
            <w:pPr>
              <w:jc w:val="center"/>
              <w:rPr>
                <w:sz w:val="20"/>
                <w:szCs w:val="20"/>
              </w:rPr>
            </w:pPr>
            <w:r w:rsidRPr="00E85AD5">
              <w:rPr>
                <w:sz w:val="20"/>
                <w:szCs w:val="20"/>
              </w:rPr>
              <w:t>-</w:t>
            </w:r>
          </w:p>
        </w:tc>
        <w:tc>
          <w:tcPr>
            <w:tcW w:w="425" w:type="dxa"/>
            <w:shd w:val="clear" w:color="auto" w:fill="auto"/>
          </w:tcPr>
          <w:p w14:paraId="6F2B7E23" w14:textId="29847161" w:rsidR="004B06A9" w:rsidRPr="00E87473" w:rsidRDefault="004B06A9" w:rsidP="004B06A9">
            <w:pPr>
              <w:jc w:val="center"/>
              <w:rPr>
                <w:sz w:val="20"/>
                <w:szCs w:val="20"/>
              </w:rPr>
            </w:pPr>
            <w:r>
              <w:rPr>
                <w:sz w:val="20"/>
                <w:szCs w:val="20"/>
              </w:rPr>
              <w:t>2</w:t>
            </w:r>
          </w:p>
        </w:tc>
        <w:tc>
          <w:tcPr>
            <w:tcW w:w="425" w:type="dxa"/>
          </w:tcPr>
          <w:p w14:paraId="18DC653C" w14:textId="6B6D3812" w:rsidR="004B06A9" w:rsidRPr="00E85AD5" w:rsidRDefault="004B06A9" w:rsidP="004B06A9">
            <w:pPr>
              <w:jc w:val="center"/>
              <w:rPr>
                <w:sz w:val="20"/>
                <w:szCs w:val="20"/>
              </w:rPr>
            </w:pPr>
            <w:r>
              <w:rPr>
                <w:sz w:val="20"/>
                <w:szCs w:val="20"/>
              </w:rPr>
              <w:t>-</w:t>
            </w:r>
          </w:p>
        </w:tc>
        <w:tc>
          <w:tcPr>
            <w:tcW w:w="426" w:type="dxa"/>
            <w:vAlign w:val="center"/>
          </w:tcPr>
          <w:p w14:paraId="07347A4E" w14:textId="3C6C1131" w:rsidR="004B06A9" w:rsidRPr="00E85AD5" w:rsidRDefault="004B06A9" w:rsidP="004B06A9">
            <w:pPr>
              <w:jc w:val="center"/>
              <w:rPr>
                <w:sz w:val="20"/>
                <w:szCs w:val="20"/>
              </w:rPr>
            </w:pPr>
            <w:r w:rsidRPr="00E85AD5">
              <w:rPr>
                <w:sz w:val="20"/>
                <w:szCs w:val="20"/>
              </w:rPr>
              <w:t>-</w:t>
            </w:r>
          </w:p>
        </w:tc>
        <w:tc>
          <w:tcPr>
            <w:tcW w:w="425" w:type="dxa"/>
            <w:vAlign w:val="center"/>
          </w:tcPr>
          <w:p w14:paraId="0344C840" w14:textId="77777777" w:rsidR="004B06A9" w:rsidRPr="00E85AD5" w:rsidRDefault="004B06A9" w:rsidP="004B06A9">
            <w:pPr>
              <w:jc w:val="center"/>
              <w:rPr>
                <w:sz w:val="20"/>
                <w:szCs w:val="20"/>
              </w:rPr>
            </w:pPr>
            <w:r w:rsidRPr="00E85AD5">
              <w:rPr>
                <w:sz w:val="20"/>
                <w:szCs w:val="20"/>
              </w:rPr>
              <w:t>-</w:t>
            </w:r>
          </w:p>
        </w:tc>
      </w:tr>
      <w:tr w:rsidR="004B06A9" w:rsidRPr="00104AEB" w14:paraId="3170A1FA" w14:textId="77777777" w:rsidTr="004B06A9">
        <w:trPr>
          <w:trHeight w:val="485"/>
        </w:trPr>
        <w:tc>
          <w:tcPr>
            <w:tcW w:w="421" w:type="dxa"/>
            <w:shd w:val="clear" w:color="auto" w:fill="auto"/>
            <w:noWrap/>
            <w:vAlign w:val="center"/>
          </w:tcPr>
          <w:p w14:paraId="7494A11B" w14:textId="73E65ACA" w:rsidR="004B06A9" w:rsidRPr="00CC1BB1" w:rsidRDefault="004B06A9" w:rsidP="004B06A9">
            <w:pPr>
              <w:jc w:val="center"/>
              <w:rPr>
                <w:sz w:val="20"/>
                <w:szCs w:val="20"/>
              </w:rPr>
            </w:pPr>
            <w:r>
              <w:rPr>
                <w:sz w:val="20"/>
                <w:szCs w:val="20"/>
              </w:rPr>
              <w:t>21</w:t>
            </w:r>
          </w:p>
        </w:tc>
        <w:tc>
          <w:tcPr>
            <w:tcW w:w="1848" w:type="dxa"/>
            <w:shd w:val="clear" w:color="auto" w:fill="auto"/>
            <w:vAlign w:val="center"/>
          </w:tcPr>
          <w:p w14:paraId="04F5912F" w14:textId="62C2C9F8" w:rsidR="004B06A9" w:rsidRPr="00CC1BB1" w:rsidRDefault="004B06A9" w:rsidP="004B06A9">
            <w:pPr>
              <w:jc w:val="center"/>
              <w:rPr>
                <w:sz w:val="20"/>
                <w:szCs w:val="20"/>
              </w:rPr>
            </w:pPr>
            <w:r w:rsidRPr="00CC1BB1">
              <w:rPr>
                <w:sz w:val="20"/>
                <w:szCs w:val="20"/>
              </w:rPr>
              <w:t>Модуль 201 «Санузел»</w:t>
            </w:r>
          </w:p>
        </w:tc>
        <w:tc>
          <w:tcPr>
            <w:tcW w:w="1417" w:type="dxa"/>
            <w:shd w:val="clear" w:color="auto" w:fill="auto"/>
            <w:vAlign w:val="center"/>
          </w:tcPr>
          <w:p w14:paraId="5BCF5BAA" w14:textId="45626922" w:rsidR="004B06A9" w:rsidRPr="00E51BC8" w:rsidRDefault="004B06A9" w:rsidP="004B06A9">
            <w:pPr>
              <w:jc w:val="center"/>
              <w:rPr>
                <w:sz w:val="20"/>
                <w:szCs w:val="20"/>
              </w:rPr>
            </w:pPr>
            <w:r w:rsidRPr="00E37979">
              <w:rPr>
                <w:sz w:val="20"/>
                <w:szCs w:val="20"/>
              </w:rPr>
              <w:t>4,4</w:t>
            </w:r>
            <w:r w:rsidRPr="00E51BC8">
              <w:rPr>
                <w:sz w:val="20"/>
                <w:szCs w:val="20"/>
              </w:rPr>
              <w:t>/</w:t>
            </w:r>
            <w:r w:rsidRPr="00E37979">
              <w:rPr>
                <w:sz w:val="20"/>
                <w:szCs w:val="20"/>
              </w:rPr>
              <w:t>2</w:t>
            </w:r>
            <w:r w:rsidRPr="00E51BC8">
              <w:rPr>
                <w:sz w:val="20"/>
                <w:szCs w:val="20"/>
              </w:rPr>
              <w:t>,</w:t>
            </w:r>
            <w:r>
              <w:rPr>
                <w:sz w:val="20"/>
                <w:szCs w:val="20"/>
              </w:rPr>
              <w:t>7</w:t>
            </w:r>
            <w:r w:rsidRPr="00E37979">
              <w:rPr>
                <w:sz w:val="20"/>
                <w:szCs w:val="20"/>
              </w:rPr>
              <w:t>0</w:t>
            </w:r>
          </w:p>
        </w:tc>
        <w:tc>
          <w:tcPr>
            <w:tcW w:w="707" w:type="dxa"/>
            <w:shd w:val="clear" w:color="auto" w:fill="auto"/>
            <w:vAlign w:val="center"/>
          </w:tcPr>
          <w:p w14:paraId="3CFC6D50" w14:textId="4E114A41" w:rsidR="004B06A9" w:rsidRPr="00E37979" w:rsidRDefault="004B06A9" w:rsidP="004B06A9">
            <w:pPr>
              <w:jc w:val="center"/>
              <w:rPr>
                <w:sz w:val="20"/>
                <w:szCs w:val="20"/>
              </w:rPr>
            </w:pPr>
            <w:r w:rsidRPr="00E37979">
              <w:rPr>
                <w:sz w:val="20"/>
                <w:szCs w:val="20"/>
              </w:rPr>
              <w:t>Е</w:t>
            </w:r>
          </w:p>
        </w:tc>
        <w:tc>
          <w:tcPr>
            <w:tcW w:w="426" w:type="dxa"/>
            <w:shd w:val="clear" w:color="auto" w:fill="auto"/>
            <w:vAlign w:val="center"/>
          </w:tcPr>
          <w:p w14:paraId="3AFA66C3" w14:textId="025B5527" w:rsidR="004B06A9" w:rsidRPr="00E37979" w:rsidRDefault="004B06A9" w:rsidP="004B06A9">
            <w:pPr>
              <w:jc w:val="center"/>
              <w:rPr>
                <w:sz w:val="20"/>
                <w:szCs w:val="20"/>
              </w:rPr>
            </w:pPr>
            <w:r w:rsidRPr="00E37979">
              <w:rPr>
                <w:sz w:val="20"/>
                <w:szCs w:val="20"/>
              </w:rPr>
              <w:t>5</w:t>
            </w:r>
          </w:p>
        </w:tc>
        <w:tc>
          <w:tcPr>
            <w:tcW w:w="832" w:type="dxa"/>
            <w:shd w:val="clear" w:color="auto" w:fill="auto"/>
            <w:vAlign w:val="center"/>
          </w:tcPr>
          <w:p w14:paraId="3345125E" w14:textId="62291C91" w:rsidR="004B06A9" w:rsidRPr="00E37979" w:rsidRDefault="004B06A9" w:rsidP="004B06A9">
            <w:pPr>
              <w:jc w:val="center"/>
              <w:rPr>
                <w:sz w:val="20"/>
                <w:szCs w:val="20"/>
              </w:rPr>
            </w:pPr>
            <w:r w:rsidRPr="00E37979">
              <w:rPr>
                <w:sz w:val="20"/>
                <w:szCs w:val="20"/>
              </w:rPr>
              <w:t xml:space="preserve">+10 </w:t>
            </w:r>
            <w:r w:rsidRPr="00E37979">
              <w:rPr>
                <w:sz w:val="20"/>
                <w:szCs w:val="20"/>
                <w:lang w:val="en-US"/>
              </w:rPr>
              <w:t>Pa</w:t>
            </w:r>
          </w:p>
        </w:tc>
        <w:tc>
          <w:tcPr>
            <w:tcW w:w="869" w:type="dxa"/>
            <w:shd w:val="clear" w:color="auto" w:fill="auto"/>
            <w:vAlign w:val="center"/>
          </w:tcPr>
          <w:p w14:paraId="2184AA60" w14:textId="4BA2E9DE" w:rsidR="004B06A9" w:rsidRPr="00104AEB" w:rsidRDefault="004B06A9" w:rsidP="004B06A9">
            <w:pPr>
              <w:jc w:val="center"/>
              <w:rPr>
                <w:color w:val="00B050"/>
                <w:sz w:val="20"/>
                <w:szCs w:val="20"/>
              </w:rPr>
            </w:pPr>
            <w:r w:rsidRPr="00094486">
              <w:rPr>
                <w:sz w:val="20"/>
                <w:szCs w:val="20"/>
              </w:rPr>
              <w:t>№27</w:t>
            </w:r>
          </w:p>
        </w:tc>
        <w:tc>
          <w:tcPr>
            <w:tcW w:w="1275" w:type="dxa"/>
            <w:shd w:val="clear" w:color="auto" w:fill="auto"/>
            <w:vAlign w:val="center"/>
          </w:tcPr>
          <w:p w14:paraId="16AF0F05" w14:textId="447555C9" w:rsidR="004B06A9" w:rsidRPr="00104AEB" w:rsidRDefault="004B06A9" w:rsidP="004B06A9">
            <w:pPr>
              <w:ind w:left="-108"/>
              <w:jc w:val="center"/>
              <w:rPr>
                <w:color w:val="00B050"/>
                <w:sz w:val="20"/>
                <w:szCs w:val="20"/>
              </w:rPr>
            </w:pPr>
            <w:r w:rsidRPr="00EB295A">
              <w:rPr>
                <w:sz w:val="20"/>
                <w:szCs w:val="20"/>
              </w:rPr>
              <w:t>0,7*2,1</w:t>
            </w:r>
          </w:p>
        </w:tc>
        <w:tc>
          <w:tcPr>
            <w:tcW w:w="1560" w:type="dxa"/>
            <w:shd w:val="clear" w:color="auto" w:fill="auto"/>
            <w:vAlign w:val="center"/>
          </w:tcPr>
          <w:p w14:paraId="2CA99BE3" w14:textId="4AE7D848" w:rsidR="004B06A9" w:rsidRPr="00A97198" w:rsidRDefault="004B06A9" w:rsidP="004B06A9">
            <w:pPr>
              <w:jc w:val="center"/>
              <w:rPr>
                <w:sz w:val="20"/>
                <w:szCs w:val="20"/>
              </w:rPr>
            </w:pPr>
            <w:r w:rsidRPr="00A97198">
              <w:rPr>
                <w:sz w:val="20"/>
                <w:szCs w:val="20"/>
              </w:rPr>
              <w:t>л/гл.</w:t>
            </w:r>
          </w:p>
        </w:tc>
        <w:tc>
          <w:tcPr>
            <w:tcW w:w="569" w:type="dxa"/>
            <w:shd w:val="clear" w:color="auto" w:fill="auto"/>
            <w:vAlign w:val="center"/>
          </w:tcPr>
          <w:p w14:paraId="58AAD4B0" w14:textId="3CA8796C" w:rsidR="004B06A9" w:rsidRPr="00A97198" w:rsidRDefault="004B06A9" w:rsidP="004B06A9">
            <w:pPr>
              <w:jc w:val="center"/>
              <w:rPr>
                <w:sz w:val="20"/>
                <w:szCs w:val="20"/>
              </w:rPr>
            </w:pPr>
            <w:r w:rsidRPr="00A97198">
              <w:rPr>
                <w:sz w:val="20"/>
                <w:szCs w:val="20"/>
                <w:lang w:val="en-US"/>
              </w:rPr>
              <w:t>Y</w:t>
            </w:r>
          </w:p>
        </w:tc>
        <w:tc>
          <w:tcPr>
            <w:tcW w:w="708" w:type="dxa"/>
            <w:shd w:val="clear" w:color="auto" w:fill="auto"/>
            <w:vAlign w:val="center"/>
          </w:tcPr>
          <w:p w14:paraId="2CAE39E2" w14:textId="75980CC1" w:rsidR="004B06A9" w:rsidRPr="00A97198" w:rsidRDefault="004B06A9" w:rsidP="004B06A9">
            <w:pPr>
              <w:jc w:val="center"/>
              <w:rPr>
                <w:sz w:val="20"/>
                <w:szCs w:val="20"/>
              </w:rPr>
            </w:pPr>
            <w:r w:rsidRPr="00AE4C5A">
              <w:rPr>
                <w:sz w:val="20"/>
                <w:szCs w:val="20"/>
              </w:rPr>
              <w:t>-</w:t>
            </w:r>
          </w:p>
        </w:tc>
        <w:tc>
          <w:tcPr>
            <w:tcW w:w="991" w:type="dxa"/>
            <w:shd w:val="clear" w:color="auto" w:fill="auto"/>
            <w:vAlign w:val="center"/>
          </w:tcPr>
          <w:p w14:paraId="32EF6AB2" w14:textId="77777777" w:rsidR="004B06A9" w:rsidRPr="004C2D1D" w:rsidRDefault="004B06A9" w:rsidP="004B06A9">
            <w:pPr>
              <w:jc w:val="center"/>
              <w:rPr>
                <w:sz w:val="20"/>
                <w:szCs w:val="20"/>
              </w:rPr>
            </w:pPr>
            <w:r w:rsidRPr="004C2D1D">
              <w:rPr>
                <w:sz w:val="20"/>
                <w:szCs w:val="20"/>
              </w:rPr>
              <w:t>-</w:t>
            </w:r>
          </w:p>
        </w:tc>
        <w:tc>
          <w:tcPr>
            <w:tcW w:w="427" w:type="dxa"/>
            <w:shd w:val="clear" w:color="auto" w:fill="auto"/>
            <w:vAlign w:val="center"/>
          </w:tcPr>
          <w:p w14:paraId="25DCEF1B" w14:textId="1C62A17E" w:rsidR="004B06A9" w:rsidRPr="004C2D1D" w:rsidRDefault="004B06A9" w:rsidP="004B06A9">
            <w:pPr>
              <w:jc w:val="center"/>
              <w:rPr>
                <w:sz w:val="20"/>
                <w:szCs w:val="20"/>
              </w:rPr>
            </w:pPr>
            <w:r w:rsidRPr="004C2D1D">
              <w:rPr>
                <w:sz w:val="20"/>
                <w:szCs w:val="20"/>
              </w:rPr>
              <w:t>-</w:t>
            </w:r>
          </w:p>
        </w:tc>
        <w:tc>
          <w:tcPr>
            <w:tcW w:w="567" w:type="dxa"/>
            <w:shd w:val="clear" w:color="auto" w:fill="auto"/>
            <w:vAlign w:val="center"/>
          </w:tcPr>
          <w:p w14:paraId="7267F961" w14:textId="7A69C5A9" w:rsidR="004B06A9" w:rsidRPr="004C2D1D" w:rsidRDefault="004B06A9" w:rsidP="004B06A9">
            <w:pPr>
              <w:jc w:val="center"/>
              <w:rPr>
                <w:sz w:val="20"/>
                <w:szCs w:val="20"/>
              </w:rPr>
            </w:pPr>
            <w:r w:rsidRPr="004C2D1D">
              <w:rPr>
                <w:sz w:val="20"/>
                <w:szCs w:val="20"/>
              </w:rPr>
              <w:t>-</w:t>
            </w:r>
          </w:p>
        </w:tc>
        <w:tc>
          <w:tcPr>
            <w:tcW w:w="850" w:type="dxa"/>
            <w:shd w:val="clear" w:color="auto" w:fill="auto"/>
            <w:vAlign w:val="center"/>
          </w:tcPr>
          <w:p w14:paraId="19D6F4ED" w14:textId="576E5AA6" w:rsidR="004B06A9" w:rsidRPr="004C2D1D" w:rsidRDefault="004B06A9" w:rsidP="004B06A9">
            <w:pPr>
              <w:jc w:val="center"/>
              <w:rPr>
                <w:sz w:val="20"/>
                <w:szCs w:val="20"/>
              </w:rPr>
            </w:pPr>
            <w:r w:rsidRPr="004C2D1D">
              <w:rPr>
                <w:sz w:val="20"/>
                <w:szCs w:val="20"/>
              </w:rPr>
              <w:t>2</w:t>
            </w:r>
          </w:p>
        </w:tc>
        <w:tc>
          <w:tcPr>
            <w:tcW w:w="426" w:type="dxa"/>
            <w:shd w:val="clear" w:color="auto" w:fill="auto"/>
          </w:tcPr>
          <w:p w14:paraId="60EAA8A1" w14:textId="3F98749C" w:rsidR="004B06A9" w:rsidRPr="004C2D1D" w:rsidRDefault="004B06A9" w:rsidP="004B06A9">
            <w:pPr>
              <w:jc w:val="center"/>
              <w:rPr>
                <w:sz w:val="20"/>
                <w:szCs w:val="20"/>
              </w:rPr>
            </w:pPr>
            <w:r w:rsidRPr="004C2D1D">
              <w:rPr>
                <w:sz w:val="20"/>
                <w:szCs w:val="20"/>
              </w:rPr>
              <w:t>-</w:t>
            </w:r>
          </w:p>
        </w:tc>
        <w:tc>
          <w:tcPr>
            <w:tcW w:w="425" w:type="dxa"/>
            <w:shd w:val="clear" w:color="auto" w:fill="auto"/>
          </w:tcPr>
          <w:p w14:paraId="4243F447" w14:textId="56BE6A80" w:rsidR="004B06A9" w:rsidRPr="004C2D1D" w:rsidRDefault="004B06A9" w:rsidP="004B06A9">
            <w:pPr>
              <w:jc w:val="center"/>
              <w:rPr>
                <w:sz w:val="20"/>
                <w:szCs w:val="20"/>
              </w:rPr>
            </w:pPr>
            <w:r w:rsidRPr="004C2D1D">
              <w:rPr>
                <w:sz w:val="20"/>
                <w:szCs w:val="20"/>
              </w:rPr>
              <w:t>-</w:t>
            </w:r>
          </w:p>
        </w:tc>
        <w:tc>
          <w:tcPr>
            <w:tcW w:w="709" w:type="dxa"/>
            <w:tcBorders>
              <w:right w:val="single" w:sz="4" w:space="0" w:color="auto"/>
            </w:tcBorders>
            <w:shd w:val="clear" w:color="auto" w:fill="auto"/>
          </w:tcPr>
          <w:p w14:paraId="795EEF54" w14:textId="38F57950" w:rsidR="004B06A9" w:rsidRPr="004C2D1D" w:rsidRDefault="004B06A9" w:rsidP="004B06A9">
            <w:pPr>
              <w:jc w:val="center"/>
              <w:rPr>
                <w:sz w:val="20"/>
                <w:szCs w:val="20"/>
              </w:rPr>
            </w:pPr>
            <w:r w:rsidRPr="004C2D1D">
              <w:rPr>
                <w:sz w:val="20"/>
                <w:szCs w:val="20"/>
              </w:rPr>
              <w:t>4</w:t>
            </w:r>
          </w:p>
        </w:tc>
        <w:tc>
          <w:tcPr>
            <w:tcW w:w="425" w:type="dxa"/>
            <w:tcBorders>
              <w:right w:val="single" w:sz="4" w:space="0" w:color="auto"/>
            </w:tcBorders>
            <w:shd w:val="clear" w:color="auto" w:fill="auto"/>
          </w:tcPr>
          <w:p w14:paraId="5F1EC9EB" w14:textId="258BBA95" w:rsidR="004B06A9" w:rsidRPr="004C2D1D" w:rsidRDefault="004B06A9" w:rsidP="004B06A9">
            <w:pPr>
              <w:jc w:val="center"/>
              <w:rPr>
                <w:sz w:val="20"/>
                <w:szCs w:val="20"/>
                <w:lang w:val="en-US"/>
              </w:rPr>
            </w:pPr>
            <w:r w:rsidRPr="004C2D1D">
              <w:rPr>
                <w:sz w:val="20"/>
                <w:szCs w:val="20"/>
              </w:rPr>
              <w:t>-</w:t>
            </w:r>
          </w:p>
        </w:tc>
        <w:tc>
          <w:tcPr>
            <w:tcW w:w="425" w:type="dxa"/>
            <w:tcBorders>
              <w:right w:val="single" w:sz="4" w:space="0" w:color="auto"/>
            </w:tcBorders>
            <w:shd w:val="clear" w:color="auto" w:fill="auto"/>
          </w:tcPr>
          <w:p w14:paraId="6EAFD24E" w14:textId="5B668C9A" w:rsidR="004B06A9" w:rsidRPr="004C2D1D" w:rsidRDefault="004B06A9" w:rsidP="004B06A9">
            <w:pPr>
              <w:jc w:val="center"/>
              <w:rPr>
                <w:sz w:val="20"/>
                <w:szCs w:val="20"/>
              </w:rPr>
            </w:pPr>
            <w:r w:rsidRPr="004C2D1D">
              <w:rPr>
                <w:sz w:val="20"/>
                <w:szCs w:val="20"/>
              </w:rPr>
              <w:t>-</w:t>
            </w:r>
          </w:p>
        </w:tc>
        <w:tc>
          <w:tcPr>
            <w:tcW w:w="425" w:type="dxa"/>
            <w:tcBorders>
              <w:right w:val="single" w:sz="4" w:space="0" w:color="auto"/>
            </w:tcBorders>
            <w:shd w:val="clear" w:color="auto" w:fill="auto"/>
          </w:tcPr>
          <w:p w14:paraId="492A721A" w14:textId="37BCDB0D" w:rsidR="004B06A9" w:rsidRPr="00831328" w:rsidRDefault="004B06A9" w:rsidP="004B06A9">
            <w:pPr>
              <w:jc w:val="center"/>
              <w:rPr>
                <w:sz w:val="20"/>
                <w:szCs w:val="20"/>
              </w:rPr>
            </w:pPr>
            <w:r>
              <w:rPr>
                <w:sz w:val="20"/>
                <w:szCs w:val="20"/>
              </w:rPr>
              <w:t>-</w:t>
            </w:r>
          </w:p>
        </w:tc>
        <w:tc>
          <w:tcPr>
            <w:tcW w:w="993" w:type="dxa"/>
            <w:tcBorders>
              <w:left w:val="single" w:sz="4" w:space="0" w:color="auto"/>
            </w:tcBorders>
            <w:shd w:val="clear" w:color="auto" w:fill="auto"/>
            <w:vAlign w:val="center"/>
          </w:tcPr>
          <w:p w14:paraId="2FDC387C" w14:textId="660AD8C2" w:rsidR="004B06A9" w:rsidRPr="007D5989" w:rsidRDefault="004B06A9" w:rsidP="004B06A9">
            <w:pPr>
              <w:jc w:val="center"/>
              <w:rPr>
                <w:sz w:val="20"/>
                <w:szCs w:val="20"/>
                <w:lang w:val="en-US"/>
              </w:rPr>
            </w:pPr>
            <w:r>
              <w:rPr>
                <w:sz w:val="20"/>
                <w:szCs w:val="20"/>
                <w:lang w:val="en-US"/>
              </w:rPr>
              <w:t>2*</w:t>
            </w:r>
          </w:p>
        </w:tc>
        <w:tc>
          <w:tcPr>
            <w:tcW w:w="992" w:type="dxa"/>
            <w:shd w:val="clear" w:color="auto" w:fill="auto"/>
            <w:vAlign w:val="center"/>
          </w:tcPr>
          <w:p w14:paraId="2E6FB20F" w14:textId="60CC8DDB" w:rsidR="004B06A9" w:rsidRPr="00F7457F" w:rsidRDefault="004B06A9" w:rsidP="004B06A9">
            <w:pPr>
              <w:jc w:val="center"/>
              <w:rPr>
                <w:sz w:val="20"/>
                <w:szCs w:val="20"/>
                <w:lang w:val="en-US"/>
              </w:rPr>
            </w:pPr>
            <w:r>
              <w:rPr>
                <w:sz w:val="20"/>
                <w:szCs w:val="20"/>
                <w:lang w:val="en-US"/>
              </w:rPr>
              <w:t>-</w:t>
            </w:r>
          </w:p>
        </w:tc>
        <w:tc>
          <w:tcPr>
            <w:tcW w:w="567" w:type="dxa"/>
            <w:shd w:val="clear" w:color="auto" w:fill="auto"/>
            <w:vAlign w:val="center"/>
          </w:tcPr>
          <w:p w14:paraId="34F8CC38" w14:textId="77777777" w:rsidR="004B06A9" w:rsidRPr="00C00755" w:rsidRDefault="004B06A9" w:rsidP="004B06A9">
            <w:pPr>
              <w:jc w:val="center"/>
              <w:rPr>
                <w:sz w:val="20"/>
                <w:szCs w:val="20"/>
              </w:rPr>
            </w:pPr>
            <w:r w:rsidRPr="00C00755">
              <w:rPr>
                <w:sz w:val="20"/>
                <w:szCs w:val="20"/>
              </w:rPr>
              <w:t>-</w:t>
            </w:r>
          </w:p>
        </w:tc>
        <w:tc>
          <w:tcPr>
            <w:tcW w:w="425" w:type="dxa"/>
            <w:shd w:val="clear" w:color="auto" w:fill="auto"/>
            <w:vAlign w:val="center"/>
          </w:tcPr>
          <w:p w14:paraId="47BF5649" w14:textId="2579AC25" w:rsidR="004B06A9" w:rsidRPr="00C00755" w:rsidRDefault="004B06A9" w:rsidP="004B06A9">
            <w:pPr>
              <w:jc w:val="center"/>
              <w:rPr>
                <w:sz w:val="20"/>
                <w:szCs w:val="20"/>
              </w:rPr>
            </w:pPr>
            <w:r w:rsidRPr="00C00755">
              <w:rPr>
                <w:sz w:val="20"/>
                <w:szCs w:val="20"/>
              </w:rPr>
              <w:t>-</w:t>
            </w:r>
          </w:p>
        </w:tc>
        <w:tc>
          <w:tcPr>
            <w:tcW w:w="425" w:type="dxa"/>
            <w:shd w:val="clear" w:color="auto" w:fill="auto"/>
          </w:tcPr>
          <w:p w14:paraId="7D294B5D" w14:textId="6975D2D4" w:rsidR="004B06A9" w:rsidRPr="00C00755" w:rsidRDefault="004B06A9" w:rsidP="004B06A9">
            <w:pPr>
              <w:jc w:val="center"/>
              <w:rPr>
                <w:sz w:val="20"/>
                <w:szCs w:val="20"/>
              </w:rPr>
            </w:pPr>
            <w:r>
              <w:rPr>
                <w:sz w:val="20"/>
                <w:szCs w:val="20"/>
              </w:rPr>
              <w:t>-</w:t>
            </w:r>
          </w:p>
        </w:tc>
        <w:tc>
          <w:tcPr>
            <w:tcW w:w="426" w:type="dxa"/>
            <w:shd w:val="clear" w:color="auto" w:fill="auto"/>
            <w:vAlign w:val="center"/>
          </w:tcPr>
          <w:p w14:paraId="0E0EA818" w14:textId="1E9CB71B" w:rsidR="004B06A9" w:rsidRPr="00C00755" w:rsidRDefault="004B06A9" w:rsidP="004B06A9">
            <w:pPr>
              <w:jc w:val="center"/>
              <w:rPr>
                <w:sz w:val="20"/>
                <w:szCs w:val="20"/>
              </w:rPr>
            </w:pPr>
            <w:r w:rsidRPr="00C00755">
              <w:rPr>
                <w:sz w:val="20"/>
                <w:szCs w:val="20"/>
              </w:rPr>
              <w:t>-</w:t>
            </w:r>
          </w:p>
        </w:tc>
        <w:tc>
          <w:tcPr>
            <w:tcW w:w="426" w:type="dxa"/>
            <w:shd w:val="clear" w:color="auto" w:fill="auto"/>
            <w:vAlign w:val="center"/>
          </w:tcPr>
          <w:p w14:paraId="65D12270" w14:textId="3B1E1452" w:rsidR="004B06A9" w:rsidRPr="00C00755" w:rsidRDefault="004B06A9" w:rsidP="004B06A9">
            <w:pPr>
              <w:jc w:val="center"/>
              <w:rPr>
                <w:sz w:val="20"/>
                <w:szCs w:val="20"/>
              </w:rPr>
            </w:pPr>
            <w:r w:rsidRPr="00C00755">
              <w:rPr>
                <w:sz w:val="20"/>
                <w:szCs w:val="20"/>
              </w:rPr>
              <w:t>2</w:t>
            </w:r>
          </w:p>
        </w:tc>
        <w:tc>
          <w:tcPr>
            <w:tcW w:w="425" w:type="dxa"/>
            <w:shd w:val="clear" w:color="auto" w:fill="auto"/>
          </w:tcPr>
          <w:p w14:paraId="52C00315" w14:textId="116D4097" w:rsidR="004B06A9" w:rsidRPr="00C00755" w:rsidRDefault="004B06A9" w:rsidP="004B06A9">
            <w:pPr>
              <w:jc w:val="center"/>
              <w:rPr>
                <w:sz w:val="20"/>
                <w:szCs w:val="20"/>
              </w:rPr>
            </w:pPr>
            <w:r>
              <w:rPr>
                <w:sz w:val="20"/>
                <w:szCs w:val="20"/>
              </w:rPr>
              <w:t>-</w:t>
            </w:r>
          </w:p>
        </w:tc>
        <w:tc>
          <w:tcPr>
            <w:tcW w:w="567" w:type="dxa"/>
            <w:shd w:val="clear" w:color="auto" w:fill="auto"/>
            <w:vAlign w:val="center"/>
          </w:tcPr>
          <w:p w14:paraId="2323212B" w14:textId="4A26EF88" w:rsidR="004B06A9" w:rsidRPr="00C00755" w:rsidRDefault="004B06A9" w:rsidP="004B06A9">
            <w:pPr>
              <w:jc w:val="center"/>
              <w:rPr>
                <w:sz w:val="20"/>
                <w:szCs w:val="20"/>
              </w:rPr>
            </w:pPr>
            <w:r w:rsidRPr="00C00755">
              <w:rPr>
                <w:sz w:val="20"/>
                <w:szCs w:val="20"/>
              </w:rPr>
              <w:t>2</w:t>
            </w:r>
          </w:p>
        </w:tc>
        <w:tc>
          <w:tcPr>
            <w:tcW w:w="425" w:type="dxa"/>
            <w:shd w:val="clear" w:color="auto" w:fill="auto"/>
          </w:tcPr>
          <w:p w14:paraId="0D899930" w14:textId="58FE60F1" w:rsidR="004B06A9" w:rsidRPr="00E87473" w:rsidRDefault="004B06A9" w:rsidP="004B06A9">
            <w:pPr>
              <w:jc w:val="center"/>
              <w:rPr>
                <w:sz w:val="20"/>
                <w:szCs w:val="20"/>
              </w:rPr>
            </w:pPr>
            <w:r>
              <w:rPr>
                <w:sz w:val="20"/>
                <w:szCs w:val="20"/>
              </w:rPr>
              <w:t>-</w:t>
            </w:r>
          </w:p>
        </w:tc>
        <w:tc>
          <w:tcPr>
            <w:tcW w:w="425" w:type="dxa"/>
            <w:shd w:val="clear" w:color="auto" w:fill="auto"/>
          </w:tcPr>
          <w:p w14:paraId="454A5605" w14:textId="580CE8F3" w:rsidR="004B06A9" w:rsidRDefault="004B06A9" w:rsidP="004B06A9">
            <w:pPr>
              <w:jc w:val="center"/>
              <w:rPr>
                <w:sz w:val="20"/>
                <w:szCs w:val="20"/>
              </w:rPr>
            </w:pPr>
            <w:r>
              <w:rPr>
                <w:sz w:val="20"/>
                <w:szCs w:val="20"/>
              </w:rPr>
              <w:t>-</w:t>
            </w:r>
          </w:p>
        </w:tc>
        <w:tc>
          <w:tcPr>
            <w:tcW w:w="426" w:type="dxa"/>
            <w:shd w:val="clear" w:color="auto" w:fill="auto"/>
            <w:vAlign w:val="center"/>
          </w:tcPr>
          <w:p w14:paraId="4C4D8F1B" w14:textId="2F0EE914" w:rsidR="004B06A9" w:rsidRPr="00C00755" w:rsidRDefault="004B06A9" w:rsidP="004B06A9">
            <w:pPr>
              <w:jc w:val="center"/>
              <w:rPr>
                <w:sz w:val="20"/>
                <w:szCs w:val="20"/>
              </w:rPr>
            </w:pPr>
            <w:r>
              <w:rPr>
                <w:sz w:val="20"/>
                <w:szCs w:val="20"/>
              </w:rPr>
              <w:t>2</w:t>
            </w:r>
          </w:p>
        </w:tc>
        <w:tc>
          <w:tcPr>
            <w:tcW w:w="425" w:type="dxa"/>
            <w:shd w:val="clear" w:color="auto" w:fill="auto"/>
            <w:vAlign w:val="center"/>
          </w:tcPr>
          <w:p w14:paraId="5677D6D9" w14:textId="1924468B" w:rsidR="004B06A9" w:rsidRPr="00C00755" w:rsidRDefault="004B06A9" w:rsidP="004B06A9">
            <w:pPr>
              <w:jc w:val="center"/>
              <w:rPr>
                <w:sz w:val="20"/>
                <w:szCs w:val="20"/>
              </w:rPr>
            </w:pPr>
            <w:r>
              <w:rPr>
                <w:sz w:val="20"/>
                <w:szCs w:val="20"/>
              </w:rPr>
              <w:t>2</w:t>
            </w:r>
          </w:p>
        </w:tc>
      </w:tr>
      <w:tr w:rsidR="004B06A9" w:rsidRPr="00104AEB" w14:paraId="714C1A3B" w14:textId="77777777" w:rsidTr="004B06A9">
        <w:trPr>
          <w:trHeight w:val="485"/>
        </w:trPr>
        <w:tc>
          <w:tcPr>
            <w:tcW w:w="421" w:type="dxa"/>
            <w:shd w:val="clear" w:color="auto" w:fill="auto"/>
            <w:noWrap/>
            <w:vAlign w:val="center"/>
          </w:tcPr>
          <w:p w14:paraId="06788D40" w14:textId="6735DA96" w:rsidR="004B06A9" w:rsidRPr="00CC1BB1" w:rsidRDefault="004B06A9" w:rsidP="004B06A9">
            <w:pPr>
              <w:jc w:val="center"/>
              <w:rPr>
                <w:sz w:val="20"/>
                <w:szCs w:val="20"/>
              </w:rPr>
            </w:pPr>
            <w:r>
              <w:rPr>
                <w:sz w:val="20"/>
                <w:szCs w:val="20"/>
              </w:rPr>
              <w:t>22</w:t>
            </w:r>
          </w:p>
        </w:tc>
        <w:tc>
          <w:tcPr>
            <w:tcW w:w="1848" w:type="dxa"/>
            <w:shd w:val="clear" w:color="auto" w:fill="auto"/>
            <w:vAlign w:val="center"/>
          </w:tcPr>
          <w:p w14:paraId="59CF8227" w14:textId="7B9EDDFC" w:rsidR="004B06A9" w:rsidRPr="00CC1BB1" w:rsidRDefault="004B06A9" w:rsidP="004B06A9">
            <w:pPr>
              <w:jc w:val="center"/>
              <w:rPr>
                <w:sz w:val="20"/>
                <w:szCs w:val="20"/>
              </w:rPr>
            </w:pPr>
            <w:r w:rsidRPr="00CC1BB1">
              <w:rPr>
                <w:sz w:val="20"/>
                <w:szCs w:val="20"/>
              </w:rPr>
              <w:t>Модуль 201</w:t>
            </w:r>
            <w:r>
              <w:rPr>
                <w:sz w:val="20"/>
                <w:szCs w:val="20"/>
              </w:rPr>
              <w:t>.1</w:t>
            </w:r>
            <w:r w:rsidRPr="00CC1BB1">
              <w:rPr>
                <w:sz w:val="20"/>
                <w:szCs w:val="20"/>
              </w:rPr>
              <w:t xml:space="preserve"> «</w:t>
            </w:r>
            <w:r>
              <w:rPr>
                <w:sz w:val="20"/>
                <w:szCs w:val="20"/>
              </w:rPr>
              <w:t>Туалет</w:t>
            </w:r>
            <w:r w:rsidRPr="00CC1BB1">
              <w:rPr>
                <w:sz w:val="20"/>
                <w:szCs w:val="20"/>
              </w:rPr>
              <w:t>»</w:t>
            </w:r>
          </w:p>
        </w:tc>
        <w:tc>
          <w:tcPr>
            <w:tcW w:w="1417" w:type="dxa"/>
            <w:shd w:val="clear" w:color="auto" w:fill="auto"/>
            <w:vAlign w:val="center"/>
          </w:tcPr>
          <w:p w14:paraId="08C0EAF6" w14:textId="109F8362" w:rsidR="004B06A9" w:rsidRPr="00E37979" w:rsidRDefault="004B06A9" w:rsidP="004B06A9">
            <w:pPr>
              <w:jc w:val="center"/>
              <w:rPr>
                <w:sz w:val="20"/>
                <w:szCs w:val="20"/>
              </w:rPr>
            </w:pPr>
            <w:r>
              <w:rPr>
                <w:sz w:val="20"/>
                <w:szCs w:val="20"/>
              </w:rPr>
              <w:t>0,8</w:t>
            </w:r>
            <w:r w:rsidRPr="00E37979">
              <w:rPr>
                <w:sz w:val="20"/>
                <w:szCs w:val="20"/>
                <w:lang w:val="en-US"/>
              </w:rPr>
              <w:t>/</w:t>
            </w:r>
            <w:r w:rsidRPr="00E37979">
              <w:rPr>
                <w:sz w:val="20"/>
                <w:szCs w:val="20"/>
              </w:rPr>
              <w:t>2</w:t>
            </w:r>
            <w:r w:rsidRPr="00E37979">
              <w:rPr>
                <w:sz w:val="20"/>
                <w:szCs w:val="20"/>
                <w:lang w:val="en-US"/>
              </w:rPr>
              <w:t>,</w:t>
            </w:r>
            <w:r>
              <w:rPr>
                <w:sz w:val="20"/>
                <w:szCs w:val="20"/>
              </w:rPr>
              <w:t>7</w:t>
            </w:r>
            <w:r w:rsidRPr="00E37979">
              <w:rPr>
                <w:sz w:val="20"/>
                <w:szCs w:val="20"/>
              </w:rPr>
              <w:t>0</w:t>
            </w:r>
          </w:p>
        </w:tc>
        <w:tc>
          <w:tcPr>
            <w:tcW w:w="707" w:type="dxa"/>
            <w:vAlign w:val="center"/>
          </w:tcPr>
          <w:p w14:paraId="6C029C35" w14:textId="4D34F10E" w:rsidR="004B06A9" w:rsidRPr="00E37979" w:rsidRDefault="004B06A9" w:rsidP="004B06A9">
            <w:pPr>
              <w:jc w:val="center"/>
              <w:rPr>
                <w:sz w:val="20"/>
                <w:szCs w:val="20"/>
              </w:rPr>
            </w:pPr>
            <w:r>
              <w:rPr>
                <w:sz w:val="20"/>
                <w:szCs w:val="20"/>
              </w:rPr>
              <w:t>-</w:t>
            </w:r>
          </w:p>
        </w:tc>
        <w:tc>
          <w:tcPr>
            <w:tcW w:w="426" w:type="dxa"/>
            <w:vAlign w:val="center"/>
          </w:tcPr>
          <w:p w14:paraId="3B2F89FA" w14:textId="2C056D64" w:rsidR="004B06A9" w:rsidRPr="00E37979" w:rsidRDefault="004B06A9" w:rsidP="004B06A9">
            <w:pPr>
              <w:jc w:val="center"/>
              <w:rPr>
                <w:sz w:val="20"/>
                <w:szCs w:val="20"/>
              </w:rPr>
            </w:pPr>
            <w:r>
              <w:rPr>
                <w:sz w:val="20"/>
                <w:szCs w:val="20"/>
              </w:rPr>
              <w:t>-</w:t>
            </w:r>
          </w:p>
        </w:tc>
        <w:tc>
          <w:tcPr>
            <w:tcW w:w="832" w:type="dxa"/>
            <w:shd w:val="clear" w:color="auto" w:fill="auto"/>
            <w:vAlign w:val="center"/>
          </w:tcPr>
          <w:p w14:paraId="29CD04E1" w14:textId="03108686" w:rsidR="004B06A9" w:rsidRPr="00E37979" w:rsidRDefault="004B06A9" w:rsidP="004B06A9">
            <w:pPr>
              <w:jc w:val="center"/>
              <w:rPr>
                <w:sz w:val="20"/>
                <w:szCs w:val="20"/>
              </w:rPr>
            </w:pPr>
            <w:r>
              <w:rPr>
                <w:sz w:val="20"/>
                <w:szCs w:val="20"/>
              </w:rPr>
              <w:t>-</w:t>
            </w:r>
          </w:p>
        </w:tc>
        <w:tc>
          <w:tcPr>
            <w:tcW w:w="869" w:type="dxa"/>
            <w:vAlign w:val="center"/>
          </w:tcPr>
          <w:p w14:paraId="3940E309" w14:textId="433335DF" w:rsidR="004B06A9" w:rsidRPr="00094486" w:rsidRDefault="004B06A9" w:rsidP="004B06A9">
            <w:pPr>
              <w:jc w:val="center"/>
              <w:rPr>
                <w:sz w:val="20"/>
                <w:szCs w:val="20"/>
              </w:rPr>
            </w:pPr>
            <w:r>
              <w:rPr>
                <w:sz w:val="20"/>
                <w:szCs w:val="20"/>
              </w:rPr>
              <w:t>№28</w:t>
            </w:r>
          </w:p>
        </w:tc>
        <w:tc>
          <w:tcPr>
            <w:tcW w:w="1275" w:type="dxa"/>
            <w:vAlign w:val="center"/>
          </w:tcPr>
          <w:p w14:paraId="0952AC0F" w14:textId="308A5C2E" w:rsidR="004B06A9" w:rsidRPr="00EB295A" w:rsidRDefault="004B06A9" w:rsidP="004B06A9">
            <w:pPr>
              <w:ind w:left="-108"/>
              <w:jc w:val="center"/>
              <w:rPr>
                <w:sz w:val="20"/>
                <w:szCs w:val="20"/>
              </w:rPr>
            </w:pPr>
            <w:r w:rsidRPr="00EB295A">
              <w:rPr>
                <w:sz w:val="20"/>
                <w:szCs w:val="20"/>
              </w:rPr>
              <w:t>0,7*2,1</w:t>
            </w:r>
          </w:p>
        </w:tc>
        <w:tc>
          <w:tcPr>
            <w:tcW w:w="1560" w:type="dxa"/>
            <w:vAlign w:val="center"/>
          </w:tcPr>
          <w:p w14:paraId="439F827B" w14:textId="35AF0C65" w:rsidR="004B06A9" w:rsidRPr="00A97198" w:rsidRDefault="004B06A9" w:rsidP="004B06A9">
            <w:pPr>
              <w:jc w:val="center"/>
              <w:rPr>
                <w:sz w:val="20"/>
                <w:szCs w:val="20"/>
              </w:rPr>
            </w:pPr>
            <w:r w:rsidRPr="00211395">
              <w:rPr>
                <w:sz w:val="20"/>
                <w:szCs w:val="20"/>
              </w:rPr>
              <w:t>п/гл.</w:t>
            </w:r>
          </w:p>
        </w:tc>
        <w:tc>
          <w:tcPr>
            <w:tcW w:w="569" w:type="dxa"/>
            <w:vAlign w:val="center"/>
          </w:tcPr>
          <w:p w14:paraId="595D8A04" w14:textId="282153B5" w:rsidR="004B06A9" w:rsidRPr="00800C93" w:rsidRDefault="004B06A9" w:rsidP="004B06A9">
            <w:pPr>
              <w:jc w:val="center"/>
              <w:rPr>
                <w:sz w:val="20"/>
                <w:szCs w:val="20"/>
              </w:rPr>
            </w:pPr>
            <w:r w:rsidRPr="00A97198">
              <w:rPr>
                <w:sz w:val="20"/>
                <w:szCs w:val="20"/>
                <w:lang w:val="en-US"/>
              </w:rPr>
              <w:t>Y</w:t>
            </w:r>
          </w:p>
        </w:tc>
        <w:tc>
          <w:tcPr>
            <w:tcW w:w="708" w:type="dxa"/>
            <w:vAlign w:val="center"/>
          </w:tcPr>
          <w:p w14:paraId="7484936B" w14:textId="37AB0A70" w:rsidR="004B06A9" w:rsidRPr="00A97198" w:rsidRDefault="004B06A9" w:rsidP="004B06A9">
            <w:pPr>
              <w:jc w:val="center"/>
              <w:rPr>
                <w:sz w:val="20"/>
                <w:szCs w:val="20"/>
              </w:rPr>
            </w:pPr>
            <w:r w:rsidRPr="00AE4C5A">
              <w:rPr>
                <w:sz w:val="20"/>
                <w:szCs w:val="20"/>
              </w:rPr>
              <w:t>-</w:t>
            </w:r>
          </w:p>
        </w:tc>
        <w:tc>
          <w:tcPr>
            <w:tcW w:w="991" w:type="dxa"/>
            <w:vAlign w:val="center"/>
          </w:tcPr>
          <w:p w14:paraId="1D185327" w14:textId="1BE1D49B" w:rsidR="004B06A9" w:rsidRPr="00947B2A" w:rsidRDefault="004B06A9" w:rsidP="004B06A9">
            <w:pPr>
              <w:jc w:val="center"/>
              <w:rPr>
                <w:sz w:val="20"/>
                <w:szCs w:val="20"/>
              </w:rPr>
            </w:pPr>
            <w:r w:rsidRPr="00947B2A">
              <w:rPr>
                <w:sz w:val="20"/>
                <w:szCs w:val="20"/>
              </w:rPr>
              <w:t>-</w:t>
            </w:r>
          </w:p>
        </w:tc>
        <w:tc>
          <w:tcPr>
            <w:tcW w:w="427" w:type="dxa"/>
            <w:shd w:val="clear" w:color="auto" w:fill="auto"/>
            <w:vAlign w:val="center"/>
          </w:tcPr>
          <w:p w14:paraId="493ACC92" w14:textId="0EDA1DF1" w:rsidR="004B06A9" w:rsidRPr="00947B2A" w:rsidRDefault="004B06A9" w:rsidP="004B06A9">
            <w:pPr>
              <w:jc w:val="center"/>
              <w:rPr>
                <w:sz w:val="20"/>
                <w:szCs w:val="20"/>
              </w:rPr>
            </w:pPr>
            <w:r w:rsidRPr="00947B2A">
              <w:rPr>
                <w:sz w:val="20"/>
                <w:szCs w:val="20"/>
              </w:rPr>
              <w:t>-</w:t>
            </w:r>
          </w:p>
        </w:tc>
        <w:tc>
          <w:tcPr>
            <w:tcW w:w="567" w:type="dxa"/>
            <w:vAlign w:val="center"/>
          </w:tcPr>
          <w:p w14:paraId="6FC6C8DD" w14:textId="48C10614" w:rsidR="004B06A9" w:rsidRPr="00947B2A" w:rsidRDefault="004B06A9" w:rsidP="004B06A9">
            <w:pPr>
              <w:jc w:val="center"/>
              <w:rPr>
                <w:sz w:val="20"/>
                <w:szCs w:val="20"/>
              </w:rPr>
            </w:pPr>
            <w:r w:rsidRPr="00947B2A">
              <w:rPr>
                <w:sz w:val="20"/>
                <w:szCs w:val="20"/>
              </w:rPr>
              <w:t>-</w:t>
            </w:r>
          </w:p>
        </w:tc>
        <w:tc>
          <w:tcPr>
            <w:tcW w:w="850" w:type="dxa"/>
            <w:vAlign w:val="center"/>
          </w:tcPr>
          <w:p w14:paraId="3814BF98" w14:textId="64E7A9C6" w:rsidR="004B06A9" w:rsidRPr="00947B2A" w:rsidRDefault="004B06A9" w:rsidP="004B06A9">
            <w:pPr>
              <w:jc w:val="center"/>
              <w:rPr>
                <w:sz w:val="20"/>
                <w:szCs w:val="20"/>
              </w:rPr>
            </w:pPr>
            <w:r w:rsidRPr="00947B2A">
              <w:rPr>
                <w:sz w:val="20"/>
                <w:szCs w:val="20"/>
              </w:rPr>
              <w:t>1</w:t>
            </w:r>
          </w:p>
        </w:tc>
        <w:tc>
          <w:tcPr>
            <w:tcW w:w="426" w:type="dxa"/>
          </w:tcPr>
          <w:p w14:paraId="272E710C" w14:textId="39AC2857" w:rsidR="004B06A9" w:rsidRPr="00947B2A" w:rsidRDefault="004B06A9" w:rsidP="004B06A9">
            <w:pPr>
              <w:jc w:val="center"/>
              <w:rPr>
                <w:sz w:val="20"/>
                <w:szCs w:val="20"/>
              </w:rPr>
            </w:pPr>
            <w:r w:rsidRPr="00947B2A">
              <w:rPr>
                <w:sz w:val="20"/>
                <w:szCs w:val="20"/>
              </w:rPr>
              <w:t>-</w:t>
            </w:r>
          </w:p>
        </w:tc>
        <w:tc>
          <w:tcPr>
            <w:tcW w:w="425" w:type="dxa"/>
          </w:tcPr>
          <w:p w14:paraId="2F9A1FED" w14:textId="1C945664" w:rsidR="004B06A9" w:rsidRPr="00947B2A" w:rsidRDefault="004B06A9" w:rsidP="004B06A9">
            <w:pPr>
              <w:jc w:val="center"/>
              <w:rPr>
                <w:sz w:val="20"/>
                <w:szCs w:val="20"/>
              </w:rPr>
            </w:pPr>
            <w:r w:rsidRPr="00947B2A">
              <w:rPr>
                <w:sz w:val="20"/>
                <w:szCs w:val="20"/>
              </w:rPr>
              <w:t>-</w:t>
            </w:r>
          </w:p>
        </w:tc>
        <w:tc>
          <w:tcPr>
            <w:tcW w:w="709" w:type="dxa"/>
            <w:tcBorders>
              <w:right w:val="single" w:sz="4" w:space="0" w:color="auto"/>
            </w:tcBorders>
          </w:tcPr>
          <w:p w14:paraId="71C8D431" w14:textId="0C2C08AF" w:rsidR="004B06A9" w:rsidRPr="00947B2A" w:rsidRDefault="004B06A9" w:rsidP="004B06A9">
            <w:pPr>
              <w:jc w:val="center"/>
              <w:rPr>
                <w:sz w:val="20"/>
                <w:szCs w:val="20"/>
                <w:lang w:val="en-US"/>
              </w:rPr>
            </w:pPr>
            <w:r w:rsidRPr="00947B2A">
              <w:rPr>
                <w:sz w:val="20"/>
                <w:szCs w:val="20"/>
              </w:rPr>
              <w:t>-</w:t>
            </w:r>
          </w:p>
        </w:tc>
        <w:tc>
          <w:tcPr>
            <w:tcW w:w="425" w:type="dxa"/>
            <w:tcBorders>
              <w:right w:val="single" w:sz="4" w:space="0" w:color="auto"/>
            </w:tcBorders>
          </w:tcPr>
          <w:p w14:paraId="7F627E9F" w14:textId="14C04C08" w:rsidR="004B06A9" w:rsidRPr="00947B2A" w:rsidRDefault="004B06A9" w:rsidP="004B06A9">
            <w:pPr>
              <w:jc w:val="center"/>
              <w:rPr>
                <w:sz w:val="20"/>
                <w:szCs w:val="20"/>
                <w:lang w:val="en-US"/>
              </w:rPr>
            </w:pPr>
            <w:r w:rsidRPr="00947B2A">
              <w:rPr>
                <w:sz w:val="20"/>
                <w:szCs w:val="20"/>
              </w:rPr>
              <w:t>-</w:t>
            </w:r>
          </w:p>
        </w:tc>
        <w:tc>
          <w:tcPr>
            <w:tcW w:w="425" w:type="dxa"/>
            <w:tcBorders>
              <w:right w:val="single" w:sz="4" w:space="0" w:color="auto"/>
            </w:tcBorders>
          </w:tcPr>
          <w:p w14:paraId="020D0959" w14:textId="3EA2883C" w:rsidR="004B06A9" w:rsidRPr="00947B2A" w:rsidRDefault="004B06A9" w:rsidP="004B06A9">
            <w:pPr>
              <w:jc w:val="center"/>
              <w:rPr>
                <w:sz w:val="20"/>
                <w:szCs w:val="20"/>
              </w:rPr>
            </w:pPr>
            <w:r w:rsidRPr="00947B2A">
              <w:rPr>
                <w:sz w:val="20"/>
                <w:szCs w:val="20"/>
              </w:rPr>
              <w:t>-</w:t>
            </w:r>
          </w:p>
        </w:tc>
        <w:tc>
          <w:tcPr>
            <w:tcW w:w="425" w:type="dxa"/>
            <w:tcBorders>
              <w:right w:val="single" w:sz="4" w:space="0" w:color="auto"/>
            </w:tcBorders>
          </w:tcPr>
          <w:p w14:paraId="4438395B" w14:textId="7F45E706" w:rsidR="004B06A9" w:rsidRPr="00831328" w:rsidRDefault="004B06A9" w:rsidP="004B06A9">
            <w:pPr>
              <w:jc w:val="center"/>
              <w:rPr>
                <w:sz w:val="20"/>
                <w:szCs w:val="20"/>
              </w:rPr>
            </w:pPr>
            <w:r>
              <w:rPr>
                <w:sz w:val="20"/>
                <w:szCs w:val="20"/>
              </w:rPr>
              <w:t>-</w:t>
            </w:r>
          </w:p>
        </w:tc>
        <w:tc>
          <w:tcPr>
            <w:tcW w:w="993" w:type="dxa"/>
            <w:tcBorders>
              <w:left w:val="single" w:sz="4" w:space="0" w:color="auto"/>
            </w:tcBorders>
            <w:vAlign w:val="center"/>
          </w:tcPr>
          <w:p w14:paraId="1BA67FF3" w14:textId="7C68314C" w:rsidR="004B06A9" w:rsidRPr="007D5989" w:rsidRDefault="004B06A9" w:rsidP="004B06A9">
            <w:pPr>
              <w:jc w:val="center"/>
              <w:rPr>
                <w:sz w:val="20"/>
                <w:szCs w:val="20"/>
                <w:lang w:val="en-US"/>
              </w:rPr>
            </w:pPr>
            <w:r>
              <w:rPr>
                <w:sz w:val="20"/>
                <w:szCs w:val="20"/>
                <w:lang w:val="en-US"/>
              </w:rPr>
              <w:t>-</w:t>
            </w:r>
          </w:p>
        </w:tc>
        <w:tc>
          <w:tcPr>
            <w:tcW w:w="992" w:type="dxa"/>
            <w:vAlign w:val="center"/>
          </w:tcPr>
          <w:p w14:paraId="5D875B47" w14:textId="2A6E33F8" w:rsidR="004B06A9" w:rsidRPr="00F7457F" w:rsidRDefault="004B06A9" w:rsidP="004B06A9">
            <w:pPr>
              <w:jc w:val="center"/>
              <w:rPr>
                <w:sz w:val="20"/>
                <w:szCs w:val="20"/>
                <w:lang w:val="en-US"/>
              </w:rPr>
            </w:pPr>
            <w:r>
              <w:rPr>
                <w:sz w:val="20"/>
                <w:szCs w:val="20"/>
                <w:lang w:val="en-US"/>
              </w:rPr>
              <w:t>-</w:t>
            </w:r>
          </w:p>
        </w:tc>
        <w:tc>
          <w:tcPr>
            <w:tcW w:w="567" w:type="dxa"/>
            <w:vAlign w:val="center"/>
          </w:tcPr>
          <w:p w14:paraId="2CC59001" w14:textId="3B37760B" w:rsidR="004B06A9" w:rsidRPr="00C00755" w:rsidRDefault="004B06A9" w:rsidP="004B06A9">
            <w:pPr>
              <w:jc w:val="center"/>
              <w:rPr>
                <w:sz w:val="20"/>
                <w:szCs w:val="20"/>
              </w:rPr>
            </w:pPr>
            <w:r>
              <w:rPr>
                <w:sz w:val="20"/>
                <w:szCs w:val="20"/>
              </w:rPr>
              <w:t>-</w:t>
            </w:r>
          </w:p>
        </w:tc>
        <w:tc>
          <w:tcPr>
            <w:tcW w:w="425" w:type="dxa"/>
            <w:vAlign w:val="center"/>
          </w:tcPr>
          <w:p w14:paraId="32324EB4" w14:textId="59B850B9" w:rsidR="004B06A9" w:rsidRPr="00C00755" w:rsidRDefault="004B06A9" w:rsidP="004B06A9">
            <w:pPr>
              <w:jc w:val="center"/>
              <w:rPr>
                <w:sz w:val="20"/>
                <w:szCs w:val="20"/>
              </w:rPr>
            </w:pPr>
            <w:r>
              <w:rPr>
                <w:sz w:val="20"/>
                <w:szCs w:val="20"/>
              </w:rPr>
              <w:t>-</w:t>
            </w:r>
          </w:p>
        </w:tc>
        <w:tc>
          <w:tcPr>
            <w:tcW w:w="425" w:type="dxa"/>
          </w:tcPr>
          <w:p w14:paraId="2B68846A" w14:textId="6825F212" w:rsidR="004B06A9" w:rsidRDefault="004B06A9" w:rsidP="004B06A9">
            <w:pPr>
              <w:jc w:val="center"/>
              <w:rPr>
                <w:sz w:val="20"/>
                <w:szCs w:val="20"/>
              </w:rPr>
            </w:pPr>
            <w:r>
              <w:rPr>
                <w:sz w:val="20"/>
                <w:szCs w:val="20"/>
              </w:rPr>
              <w:t>-</w:t>
            </w:r>
          </w:p>
        </w:tc>
        <w:tc>
          <w:tcPr>
            <w:tcW w:w="426" w:type="dxa"/>
            <w:vAlign w:val="center"/>
          </w:tcPr>
          <w:p w14:paraId="4F022F26" w14:textId="343D36B5" w:rsidR="004B06A9" w:rsidRPr="00C00755" w:rsidRDefault="004B06A9" w:rsidP="004B06A9">
            <w:pPr>
              <w:jc w:val="center"/>
              <w:rPr>
                <w:sz w:val="20"/>
                <w:szCs w:val="20"/>
              </w:rPr>
            </w:pPr>
            <w:r>
              <w:rPr>
                <w:sz w:val="20"/>
                <w:szCs w:val="20"/>
              </w:rPr>
              <w:t>-</w:t>
            </w:r>
          </w:p>
        </w:tc>
        <w:tc>
          <w:tcPr>
            <w:tcW w:w="426" w:type="dxa"/>
            <w:vAlign w:val="center"/>
          </w:tcPr>
          <w:p w14:paraId="21D7A3E4" w14:textId="3364D508" w:rsidR="004B06A9" w:rsidRPr="00C00755" w:rsidRDefault="004B06A9" w:rsidP="004B06A9">
            <w:pPr>
              <w:jc w:val="center"/>
              <w:rPr>
                <w:sz w:val="20"/>
                <w:szCs w:val="20"/>
              </w:rPr>
            </w:pPr>
            <w:r>
              <w:rPr>
                <w:sz w:val="20"/>
                <w:szCs w:val="20"/>
              </w:rPr>
              <w:t>-</w:t>
            </w:r>
          </w:p>
        </w:tc>
        <w:tc>
          <w:tcPr>
            <w:tcW w:w="425" w:type="dxa"/>
            <w:shd w:val="clear" w:color="auto" w:fill="auto"/>
          </w:tcPr>
          <w:p w14:paraId="46299DA1" w14:textId="2DDEEE1B" w:rsidR="004B06A9" w:rsidRDefault="004B06A9" w:rsidP="004B06A9">
            <w:pPr>
              <w:jc w:val="center"/>
              <w:rPr>
                <w:sz w:val="20"/>
                <w:szCs w:val="20"/>
              </w:rPr>
            </w:pPr>
            <w:r>
              <w:rPr>
                <w:sz w:val="20"/>
                <w:szCs w:val="20"/>
              </w:rPr>
              <w:t>1</w:t>
            </w:r>
          </w:p>
        </w:tc>
        <w:tc>
          <w:tcPr>
            <w:tcW w:w="567" w:type="dxa"/>
            <w:vAlign w:val="center"/>
          </w:tcPr>
          <w:p w14:paraId="68B7288F" w14:textId="2B430BD4" w:rsidR="004B06A9" w:rsidRPr="00C00755" w:rsidRDefault="004B06A9" w:rsidP="004B06A9">
            <w:pPr>
              <w:jc w:val="center"/>
              <w:rPr>
                <w:sz w:val="20"/>
                <w:szCs w:val="20"/>
              </w:rPr>
            </w:pPr>
            <w:r>
              <w:rPr>
                <w:sz w:val="20"/>
                <w:szCs w:val="20"/>
              </w:rPr>
              <w:t>1</w:t>
            </w:r>
          </w:p>
        </w:tc>
        <w:tc>
          <w:tcPr>
            <w:tcW w:w="425" w:type="dxa"/>
            <w:shd w:val="clear" w:color="auto" w:fill="auto"/>
          </w:tcPr>
          <w:p w14:paraId="43625621" w14:textId="31D9DB10" w:rsidR="004B06A9" w:rsidRPr="00E87473" w:rsidRDefault="004B06A9" w:rsidP="004B06A9">
            <w:pPr>
              <w:jc w:val="center"/>
              <w:rPr>
                <w:sz w:val="20"/>
                <w:szCs w:val="20"/>
              </w:rPr>
            </w:pPr>
            <w:r>
              <w:rPr>
                <w:sz w:val="20"/>
                <w:szCs w:val="20"/>
              </w:rPr>
              <w:t>-</w:t>
            </w:r>
          </w:p>
        </w:tc>
        <w:tc>
          <w:tcPr>
            <w:tcW w:w="425" w:type="dxa"/>
          </w:tcPr>
          <w:p w14:paraId="641B970F" w14:textId="02518706" w:rsidR="004B06A9" w:rsidRDefault="004B06A9" w:rsidP="004B06A9">
            <w:pPr>
              <w:jc w:val="center"/>
              <w:rPr>
                <w:sz w:val="20"/>
                <w:szCs w:val="20"/>
              </w:rPr>
            </w:pPr>
            <w:r>
              <w:rPr>
                <w:sz w:val="20"/>
                <w:szCs w:val="20"/>
              </w:rPr>
              <w:t>-</w:t>
            </w:r>
          </w:p>
        </w:tc>
        <w:tc>
          <w:tcPr>
            <w:tcW w:w="426" w:type="dxa"/>
            <w:vAlign w:val="center"/>
          </w:tcPr>
          <w:p w14:paraId="559BE1C5" w14:textId="4FD2C6A5" w:rsidR="004B06A9" w:rsidRPr="00C00755" w:rsidRDefault="004B06A9" w:rsidP="004B06A9">
            <w:pPr>
              <w:jc w:val="center"/>
              <w:rPr>
                <w:sz w:val="20"/>
                <w:szCs w:val="20"/>
              </w:rPr>
            </w:pPr>
            <w:r>
              <w:rPr>
                <w:sz w:val="20"/>
                <w:szCs w:val="20"/>
              </w:rPr>
              <w:t>-</w:t>
            </w:r>
          </w:p>
        </w:tc>
        <w:tc>
          <w:tcPr>
            <w:tcW w:w="425" w:type="dxa"/>
            <w:vAlign w:val="center"/>
          </w:tcPr>
          <w:p w14:paraId="58312B04" w14:textId="71803F7E" w:rsidR="004B06A9" w:rsidRPr="00C00755" w:rsidRDefault="004B06A9" w:rsidP="004B06A9">
            <w:pPr>
              <w:jc w:val="center"/>
              <w:rPr>
                <w:sz w:val="20"/>
                <w:szCs w:val="20"/>
              </w:rPr>
            </w:pPr>
            <w:r>
              <w:rPr>
                <w:sz w:val="20"/>
                <w:szCs w:val="20"/>
              </w:rPr>
              <w:t>1</w:t>
            </w:r>
          </w:p>
        </w:tc>
      </w:tr>
      <w:tr w:rsidR="004B06A9" w:rsidRPr="00104AEB" w14:paraId="2D11593E" w14:textId="77777777" w:rsidTr="004B06A9">
        <w:trPr>
          <w:trHeight w:val="485"/>
        </w:trPr>
        <w:tc>
          <w:tcPr>
            <w:tcW w:w="421" w:type="dxa"/>
            <w:shd w:val="clear" w:color="auto" w:fill="auto"/>
            <w:noWrap/>
            <w:vAlign w:val="center"/>
          </w:tcPr>
          <w:p w14:paraId="16FD2B64" w14:textId="180F9937" w:rsidR="004B06A9" w:rsidRDefault="004B06A9" w:rsidP="004B06A9">
            <w:pPr>
              <w:jc w:val="center"/>
              <w:rPr>
                <w:sz w:val="20"/>
                <w:szCs w:val="20"/>
              </w:rPr>
            </w:pPr>
            <w:r>
              <w:rPr>
                <w:sz w:val="20"/>
                <w:szCs w:val="20"/>
              </w:rPr>
              <w:t>23</w:t>
            </w:r>
          </w:p>
        </w:tc>
        <w:tc>
          <w:tcPr>
            <w:tcW w:w="1848" w:type="dxa"/>
            <w:shd w:val="clear" w:color="auto" w:fill="auto"/>
            <w:vAlign w:val="center"/>
          </w:tcPr>
          <w:p w14:paraId="0976576D" w14:textId="4491F1D1" w:rsidR="004B06A9" w:rsidRPr="00CC1BB1" w:rsidRDefault="004B06A9" w:rsidP="004B06A9">
            <w:pPr>
              <w:jc w:val="center"/>
              <w:rPr>
                <w:sz w:val="20"/>
                <w:szCs w:val="20"/>
              </w:rPr>
            </w:pPr>
            <w:r w:rsidRPr="00CC1BB1">
              <w:rPr>
                <w:sz w:val="20"/>
                <w:szCs w:val="20"/>
              </w:rPr>
              <w:t>Модуль 201</w:t>
            </w:r>
            <w:r>
              <w:rPr>
                <w:sz w:val="20"/>
                <w:szCs w:val="20"/>
              </w:rPr>
              <w:t>.2</w:t>
            </w:r>
            <w:r w:rsidRPr="00CC1BB1">
              <w:rPr>
                <w:sz w:val="20"/>
                <w:szCs w:val="20"/>
              </w:rPr>
              <w:t xml:space="preserve"> «</w:t>
            </w:r>
            <w:r>
              <w:rPr>
                <w:sz w:val="20"/>
                <w:szCs w:val="20"/>
              </w:rPr>
              <w:t>Туалет</w:t>
            </w:r>
            <w:r w:rsidRPr="00CC1BB1">
              <w:rPr>
                <w:sz w:val="20"/>
                <w:szCs w:val="20"/>
              </w:rPr>
              <w:t>»</w:t>
            </w:r>
          </w:p>
        </w:tc>
        <w:tc>
          <w:tcPr>
            <w:tcW w:w="1417" w:type="dxa"/>
            <w:shd w:val="clear" w:color="auto" w:fill="auto"/>
            <w:vAlign w:val="center"/>
          </w:tcPr>
          <w:p w14:paraId="1C0497A3" w14:textId="167AF6F8" w:rsidR="004B06A9" w:rsidRPr="00E37979" w:rsidRDefault="004B06A9" w:rsidP="004B06A9">
            <w:pPr>
              <w:jc w:val="center"/>
              <w:rPr>
                <w:sz w:val="20"/>
                <w:szCs w:val="20"/>
              </w:rPr>
            </w:pPr>
            <w:r>
              <w:rPr>
                <w:sz w:val="20"/>
                <w:szCs w:val="20"/>
              </w:rPr>
              <w:t>0,8</w:t>
            </w:r>
            <w:r w:rsidRPr="00E37979">
              <w:rPr>
                <w:sz w:val="20"/>
                <w:szCs w:val="20"/>
                <w:lang w:val="en-US"/>
              </w:rPr>
              <w:t>/</w:t>
            </w:r>
            <w:r w:rsidRPr="00E37979">
              <w:rPr>
                <w:sz w:val="20"/>
                <w:szCs w:val="20"/>
              </w:rPr>
              <w:t>2</w:t>
            </w:r>
            <w:r w:rsidRPr="00E37979">
              <w:rPr>
                <w:sz w:val="20"/>
                <w:szCs w:val="20"/>
                <w:lang w:val="en-US"/>
              </w:rPr>
              <w:t>,</w:t>
            </w:r>
            <w:r>
              <w:rPr>
                <w:sz w:val="20"/>
                <w:szCs w:val="20"/>
              </w:rPr>
              <w:t>7</w:t>
            </w:r>
            <w:r w:rsidRPr="00E37979">
              <w:rPr>
                <w:sz w:val="20"/>
                <w:szCs w:val="20"/>
              </w:rPr>
              <w:t>0</w:t>
            </w:r>
          </w:p>
        </w:tc>
        <w:tc>
          <w:tcPr>
            <w:tcW w:w="707" w:type="dxa"/>
            <w:shd w:val="clear" w:color="auto" w:fill="auto"/>
            <w:vAlign w:val="center"/>
          </w:tcPr>
          <w:p w14:paraId="773A140A" w14:textId="022AA157" w:rsidR="004B06A9" w:rsidRPr="00E37979" w:rsidRDefault="004B06A9" w:rsidP="004B06A9">
            <w:pPr>
              <w:jc w:val="center"/>
              <w:rPr>
                <w:sz w:val="20"/>
                <w:szCs w:val="20"/>
              </w:rPr>
            </w:pPr>
            <w:r>
              <w:rPr>
                <w:sz w:val="20"/>
                <w:szCs w:val="20"/>
              </w:rPr>
              <w:t>-</w:t>
            </w:r>
          </w:p>
        </w:tc>
        <w:tc>
          <w:tcPr>
            <w:tcW w:w="426" w:type="dxa"/>
            <w:shd w:val="clear" w:color="auto" w:fill="auto"/>
            <w:vAlign w:val="center"/>
          </w:tcPr>
          <w:p w14:paraId="0A1FBCF2" w14:textId="387C2F85" w:rsidR="004B06A9" w:rsidRPr="00E37979" w:rsidRDefault="004B06A9" w:rsidP="004B06A9">
            <w:pPr>
              <w:jc w:val="center"/>
              <w:rPr>
                <w:sz w:val="20"/>
                <w:szCs w:val="20"/>
              </w:rPr>
            </w:pPr>
            <w:r>
              <w:rPr>
                <w:sz w:val="20"/>
                <w:szCs w:val="20"/>
              </w:rPr>
              <w:t>-</w:t>
            </w:r>
          </w:p>
        </w:tc>
        <w:tc>
          <w:tcPr>
            <w:tcW w:w="832" w:type="dxa"/>
            <w:shd w:val="clear" w:color="auto" w:fill="auto"/>
            <w:vAlign w:val="center"/>
          </w:tcPr>
          <w:p w14:paraId="7EA04662" w14:textId="0F37D28A" w:rsidR="004B06A9" w:rsidRPr="00E37979" w:rsidRDefault="004B06A9" w:rsidP="004B06A9">
            <w:pPr>
              <w:jc w:val="center"/>
              <w:rPr>
                <w:sz w:val="20"/>
                <w:szCs w:val="20"/>
              </w:rPr>
            </w:pPr>
            <w:r>
              <w:rPr>
                <w:sz w:val="20"/>
                <w:szCs w:val="20"/>
              </w:rPr>
              <w:t>-</w:t>
            </w:r>
          </w:p>
        </w:tc>
        <w:tc>
          <w:tcPr>
            <w:tcW w:w="869" w:type="dxa"/>
            <w:shd w:val="clear" w:color="auto" w:fill="auto"/>
            <w:vAlign w:val="center"/>
          </w:tcPr>
          <w:p w14:paraId="65B91FD3" w14:textId="568924D5" w:rsidR="004B06A9" w:rsidRPr="00094486" w:rsidRDefault="004B06A9" w:rsidP="004B06A9">
            <w:pPr>
              <w:jc w:val="center"/>
              <w:rPr>
                <w:sz w:val="20"/>
                <w:szCs w:val="20"/>
              </w:rPr>
            </w:pPr>
            <w:r>
              <w:rPr>
                <w:sz w:val="20"/>
                <w:szCs w:val="20"/>
              </w:rPr>
              <w:t>№29</w:t>
            </w:r>
          </w:p>
        </w:tc>
        <w:tc>
          <w:tcPr>
            <w:tcW w:w="1275" w:type="dxa"/>
            <w:shd w:val="clear" w:color="auto" w:fill="auto"/>
            <w:vAlign w:val="center"/>
          </w:tcPr>
          <w:p w14:paraId="0A06D62B" w14:textId="3FCDA543" w:rsidR="004B06A9" w:rsidRPr="00EB295A" w:rsidRDefault="004B06A9" w:rsidP="004B06A9">
            <w:pPr>
              <w:ind w:left="-108"/>
              <w:jc w:val="center"/>
              <w:rPr>
                <w:sz w:val="20"/>
                <w:szCs w:val="20"/>
              </w:rPr>
            </w:pPr>
            <w:r w:rsidRPr="00EB295A">
              <w:rPr>
                <w:sz w:val="20"/>
                <w:szCs w:val="20"/>
              </w:rPr>
              <w:t>0,7*2,1</w:t>
            </w:r>
          </w:p>
        </w:tc>
        <w:tc>
          <w:tcPr>
            <w:tcW w:w="1560" w:type="dxa"/>
            <w:shd w:val="clear" w:color="auto" w:fill="auto"/>
            <w:vAlign w:val="center"/>
          </w:tcPr>
          <w:p w14:paraId="4352F468" w14:textId="177B5FF3" w:rsidR="004B06A9" w:rsidRPr="00A97198" w:rsidRDefault="004B06A9" w:rsidP="004B06A9">
            <w:pPr>
              <w:jc w:val="center"/>
              <w:rPr>
                <w:sz w:val="20"/>
                <w:szCs w:val="20"/>
              </w:rPr>
            </w:pPr>
            <w:r w:rsidRPr="00211395">
              <w:rPr>
                <w:sz w:val="20"/>
                <w:szCs w:val="20"/>
              </w:rPr>
              <w:t>п/гл.</w:t>
            </w:r>
          </w:p>
        </w:tc>
        <w:tc>
          <w:tcPr>
            <w:tcW w:w="569" w:type="dxa"/>
            <w:shd w:val="clear" w:color="auto" w:fill="auto"/>
            <w:vAlign w:val="center"/>
          </w:tcPr>
          <w:p w14:paraId="607709E1" w14:textId="21951342" w:rsidR="004B06A9" w:rsidRPr="00800C93" w:rsidRDefault="004B06A9" w:rsidP="004B06A9">
            <w:pPr>
              <w:jc w:val="center"/>
              <w:rPr>
                <w:sz w:val="20"/>
                <w:szCs w:val="20"/>
              </w:rPr>
            </w:pPr>
            <w:r w:rsidRPr="00A97198">
              <w:rPr>
                <w:sz w:val="20"/>
                <w:szCs w:val="20"/>
                <w:lang w:val="en-US"/>
              </w:rPr>
              <w:t>Y</w:t>
            </w:r>
          </w:p>
        </w:tc>
        <w:tc>
          <w:tcPr>
            <w:tcW w:w="708" w:type="dxa"/>
            <w:shd w:val="clear" w:color="auto" w:fill="auto"/>
            <w:vAlign w:val="center"/>
          </w:tcPr>
          <w:p w14:paraId="51C2DD3F" w14:textId="4B47B01B" w:rsidR="004B06A9" w:rsidRPr="00A97198" w:rsidRDefault="004B06A9" w:rsidP="004B06A9">
            <w:pPr>
              <w:jc w:val="center"/>
              <w:rPr>
                <w:sz w:val="20"/>
                <w:szCs w:val="20"/>
              </w:rPr>
            </w:pPr>
            <w:r w:rsidRPr="00AE4C5A">
              <w:rPr>
                <w:sz w:val="20"/>
                <w:szCs w:val="20"/>
              </w:rPr>
              <w:t>-</w:t>
            </w:r>
          </w:p>
        </w:tc>
        <w:tc>
          <w:tcPr>
            <w:tcW w:w="991" w:type="dxa"/>
            <w:shd w:val="clear" w:color="auto" w:fill="auto"/>
            <w:vAlign w:val="center"/>
          </w:tcPr>
          <w:p w14:paraId="3BAE91EE" w14:textId="1921FC33" w:rsidR="004B06A9" w:rsidRPr="00947B2A" w:rsidRDefault="004B06A9" w:rsidP="004B06A9">
            <w:pPr>
              <w:jc w:val="center"/>
              <w:rPr>
                <w:sz w:val="20"/>
                <w:szCs w:val="20"/>
              </w:rPr>
            </w:pPr>
            <w:r w:rsidRPr="00947B2A">
              <w:rPr>
                <w:sz w:val="20"/>
                <w:szCs w:val="20"/>
              </w:rPr>
              <w:t>-</w:t>
            </w:r>
          </w:p>
        </w:tc>
        <w:tc>
          <w:tcPr>
            <w:tcW w:w="427" w:type="dxa"/>
            <w:shd w:val="clear" w:color="auto" w:fill="auto"/>
            <w:vAlign w:val="center"/>
          </w:tcPr>
          <w:p w14:paraId="33211B59" w14:textId="60BB5EBF" w:rsidR="004B06A9" w:rsidRPr="00947B2A" w:rsidRDefault="004B06A9" w:rsidP="004B06A9">
            <w:pPr>
              <w:jc w:val="center"/>
              <w:rPr>
                <w:sz w:val="20"/>
                <w:szCs w:val="20"/>
              </w:rPr>
            </w:pPr>
            <w:r w:rsidRPr="00947B2A">
              <w:rPr>
                <w:sz w:val="20"/>
                <w:szCs w:val="20"/>
              </w:rPr>
              <w:t>-</w:t>
            </w:r>
          </w:p>
        </w:tc>
        <w:tc>
          <w:tcPr>
            <w:tcW w:w="567" w:type="dxa"/>
            <w:shd w:val="clear" w:color="auto" w:fill="auto"/>
            <w:vAlign w:val="center"/>
          </w:tcPr>
          <w:p w14:paraId="1822EE8A" w14:textId="338CBFF0" w:rsidR="004B06A9" w:rsidRPr="00947B2A" w:rsidRDefault="004B06A9" w:rsidP="004B06A9">
            <w:pPr>
              <w:jc w:val="center"/>
              <w:rPr>
                <w:sz w:val="20"/>
                <w:szCs w:val="20"/>
              </w:rPr>
            </w:pPr>
            <w:r w:rsidRPr="00947B2A">
              <w:rPr>
                <w:sz w:val="20"/>
                <w:szCs w:val="20"/>
              </w:rPr>
              <w:t>-</w:t>
            </w:r>
          </w:p>
        </w:tc>
        <w:tc>
          <w:tcPr>
            <w:tcW w:w="850" w:type="dxa"/>
            <w:shd w:val="clear" w:color="auto" w:fill="auto"/>
            <w:vAlign w:val="center"/>
          </w:tcPr>
          <w:p w14:paraId="0F25E95F" w14:textId="225F551A" w:rsidR="004B06A9" w:rsidRPr="00947B2A" w:rsidRDefault="004B06A9" w:rsidP="004B06A9">
            <w:pPr>
              <w:jc w:val="center"/>
              <w:rPr>
                <w:sz w:val="20"/>
                <w:szCs w:val="20"/>
              </w:rPr>
            </w:pPr>
            <w:r w:rsidRPr="00947B2A">
              <w:rPr>
                <w:sz w:val="20"/>
                <w:szCs w:val="20"/>
              </w:rPr>
              <w:t>1</w:t>
            </w:r>
          </w:p>
        </w:tc>
        <w:tc>
          <w:tcPr>
            <w:tcW w:w="426" w:type="dxa"/>
            <w:shd w:val="clear" w:color="auto" w:fill="auto"/>
          </w:tcPr>
          <w:p w14:paraId="7325F44A" w14:textId="01C30A6E" w:rsidR="004B06A9" w:rsidRPr="00947B2A" w:rsidRDefault="004B06A9" w:rsidP="004B06A9">
            <w:pPr>
              <w:jc w:val="center"/>
              <w:rPr>
                <w:sz w:val="20"/>
                <w:szCs w:val="20"/>
              </w:rPr>
            </w:pPr>
            <w:r w:rsidRPr="00947B2A">
              <w:rPr>
                <w:sz w:val="20"/>
                <w:szCs w:val="20"/>
              </w:rPr>
              <w:t>-</w:t>
            </w:r>
          </w:p>
        </w:tc>
        <w:tc>
          <w:tcPr>
            <w:tcW w:w="425" w:type="dxa"/>
            <w:shd w:val="clear" w:color="auto" w:fill="auto"/>
          </w:tcPr>
          <w:p w14:paraId="73BDC5A0" w14:textId="3273D81B" w:rsidR="004B06A9" w:rsidRPr="00947B2A" w:rsidRDefault="004B06A9" w:rsidP="004B06A9">
            <w:pPr>
              <w:jc w:val="center"/>
              <w:rPr>
                <w:sz w:val="20"/>
                <w:szCs w:val="20"/>
              </w:rPr>
            </w:pPr>
            <w:r w:rsidRPr="00947B2A">
              <w:rPr>
                <w:sz w:val="20"/>
                <w:szCs w:val="20"/>
              </w:rPr>
              <w:t>-</w:t>
            </w:r>
          </w:p>
        </w:tc>
        <w:tc>
          <w:tcPr>
            <w:tcW w:w="709" w:type="dxa"/>
            <w:tcBorders>
              <w:right w:val="single" w:sz="4" w:space="0" w:color="auto"/>
            </w:tcBorders>
            <w:shd w:val="clear" w:color="auto" w:fill="auto"/>
          </w:tcPr>
          <w:p w14:paraId="3D93C575" w14:textId="482E98A3" w:rsidR="004B06A9" w:rsidRPr="00947B2A" w:rsidRDefault="004B06A9" w:rsidP="004B06A9">
            <w:pPr>
              <w:jc w:val="center"/>
              <w:rPr>
                <w:sz w:val="20"/>
                <w:szCs w:val="20"/>
                <w:lang w:val="en-US"/>
              </w:rPr>
            </w:pPr>
            <w:r w:rsidRPr="00947B2A">
              <w:rPr>
                <w:sz w:val="20"/>
                <w:szCs w:val="20"/>
              </w:rPr>
              <w:t>-</w:t>
            </w:r>
          </w:p>
        </w:tc>
        <w:tc>
          <w:tcPr>
            <w:tcW w:w="425" w:type="dxa"/>
            <w:tcBorders>
              <w:right w:val="single" w:sz="4" w:space="0" w:color="auto"/>
            </w:tcBorders>
            <w:shd w:val="clear" w:color="auto" w:fill="auto"/>
          </w:tcPr>
          <w:p w14:paraId="2B0BD83E" w14:textId="79C21479" w:rsidR="004B06A9" w:rsidRPr="00947B2A" w:rsidRDefault="004B06A9" w:rsidP="004B06A9">
            <w:pPr>
              <w:jc w:val="center"/>
              <w:rPr>
                <w:sz w:val="20"/>
                <w:szCs w:val="20"/>
                <w:lang w:val="en-US"/>
              </w:rPr>
            </w:pPr>
            <w:r w:rsidRPr="00947B2A">
              <w:rPr>
                <w:sz w:val="20"/>
                <w:szCs w:val="20"/>
              </w:rPr>
              <w:t>-</w:t>
            </w:r>
          </w:p>
        </w:tc>
        <w:tc>
          <w:tcPr>
            <w:tcW w:w="425" w:type="dxa"/>
            <w:tcBorders>
              <w:right w:val="single" w:sz="4" w:space="0" w:color="auto"/>
            </w:tcBorders>
            <w:shd w:val="clear" w:color="auto" w:fill="auto"/>
          </w:tcPr>
          <w:p w14:paraId="444E0792" w14:textId="7C512DE0" w:rsidR="004B06A9" w:rsidRPr="00947B2A" w:rsidRDefault="004B06A9" w:rsidP="004B06A9">
            <w:pPr>
              <w:jc w:val="center"/>
              <w:rPr>
                <w:sz w:val="20"/>
                <w:szCs w:val="20"/>
              </w:rPr>
            </w:pPr>
            <w:r w:rsidRPr="00947B2A">
              <w:rPr>
                <w:sz w:val="20"/>
                <w:szCs w:val="20"/>
              </w:rPr>
              <w:t>-</w:t>
            </w:r>
          </w:p>
        </w:tc>
        <w:tc>
          <w:tcPr>
            <w:tcW w:w="425" w:type="dxa"/>
            <w:tcBorders>
              <w:right w:val="single" w:sz="4" w:space="0" w:color="auto"/>
            </w:tcBorders>
            <w:shd w:val="clear" w:color="auto" w:fill="auto"/>
          </w:tcPr>
          <w:p w14:paraId="788A7797" w14:textId="032A0D1E" w:rsidR="004B06A9" w:rsidRPr="00831328" w:rsidRDefault="004B06A9" w:rsidP="004B06A9">
            <w:pPr>
              <w:jc w:val="center"/>
              <w:rPr>
                <w:sz w:val="20"/>
                <w:szCs w:val="20"/>
              </w:rPr>
            </w:pPr>
            <w:r>
              <w:rPr>
                <w:sz w:val="20"/>
                <w:szCs w:val="20"/>
              </w:rPr>
              <w:t>-</w:t>
            </w:r>
          </w:p>
        </w:tc>
        <w:tc>
          <w:tcPr>
            <w:tcW w:w="993" w:type="dxa"/>
            <w:tcBorders>
              <w:left w:val="single" w:sz="4" w:space="0" w:color="auto"/>
            </w:tcBorders>
            <w:shd w:val="clear" w:color="auto" w:fill="auto"/>
            <w:vAlign w:val="center"/>
          </w:tcPr>
          <w:p w14:paraId="2B4D0A72" w14:textId="3BFD1E91" w:rsidR="004B06A9" w:rsidRPr="007D5989" w:rsidRDefault="004B06A9" w:rsidP="004B06A9">
            <w:pPr>
              <w:jc w:val="center"/>
              <w:rPr>
                <w:sz w:val="20"/>
                <w:szCs w:val="20"/>
                <w:lang w:val="en-US"/>
              </w:rPr>
            </w:pPr>
            <w:r>
              <w:rPr>
                <w:sz w:val="20"/>
                <w:szCs w:val="20"/>
                <w:lang w:val="en-US"/>
              </w:rPr>
              <w:t>-</w:t>
            </w:r>
          </w:p>
        </w:tc>
        <w:tc>
          <w:tcPr>
            <w:tcW w:w="992" w:type="dxa"/>
            <w:shd w:val="clear" w:color="auto" w:fill="auto"/>
            <w:vAlign w:val="center"/>
          </w:tcPr>
          <w:p w14:paraId="459691B4" w14:textId="013A08BF" w:rsidR="004B06A9" w:rsidRPr="00F7457F" w:rsidRDefault="004B06A9" w:rsidP="004B06A9">
            <w:pPr>
              <w:jc w:val="center"/>
              <w:rPr>
                <w:sz w:val="20"/>
                <w:szCs w:val="20"/>
                <w:lang w:val="en-US"/>
              </w:rPr>
            </w:pPr>
            <w:r>
              <w:rPr>
                <w:sz w:val="20"/>
                <w:szCs w:val="20"/>
                <w:lang w:val="en-US"/>
              </w:rPr>
              <w:t>-</w:t>
            </w:r>
          </w:p>
        </w:tc>
        <w:tc>
          <w:tcPr>
            <w:tcW w:w="567" w:type="dxa"/>
            <w:shd w:val="clear" w:color="auto" w:fill="auto"/>
            <w:vAlign w:val="center"/>
          </w:tcPr>
          <w:p w14:paraId="3C607B82" w14:textId="0EF1C067" w:rsidR="004B06A9" w:rsidRPr="00C00755" w:rsidRDefault="004B06A9" w:rsidP="004B06A9">
            <w:pPr>
              <w:jc w:val="center"/>
              <w:rPr>
                <w:sz w:val="20"/>
                <w:szCs w:val="20"/>
              </w:rPr>
            </w:pPr>
            <w:r>
              <w:rPr>
                <w:sz w:val="20"/>
                <w:szCs w:val="20"/>
              </w:rPr>
              <w:t>-</w:t>
            </w:r>
          </w:p>
        </w:tc>
        <w:tc>
          <w:tcPr>
            <w:tcW w:w="425" w:type="dxa"/>
            <w:shd w:val="clear" w:color="auto" w:fill="auto"/>
            <w:vAlign w:val="center"/>
          </w:tcPr>
          <w:p w14:paraId="5C6F1140" w14:textId="6B6EF912" w:rsidR="004B06A9" w:rsidRPr="00C00755" w:rsidRDefault="004B06A9" w:rsidP="004B06A9">
            <w:pPr>
              <w:jc w:val="center"/>
              <w:rPr>
                <w:sz w:val="20"/>
                <w:szCs w:val="20"/>
              </w:rPr>
            </w:pPr>
            <w:r>
              <w:rPr>
                <w:sz w:val="20"/>
                <w:szCs w:val="20"/>
              </w:rPr>
              <w:t>-</w:t>
            </w:r>
          </w:p>
        </w:tc>
        <w:tc>
          <w:tcPr>
            <w:tcW w:w="425" w:type="dxa"/>
            <w:shd w:val="clear" w:color="auto" w:fill="auto"/>
          </w:tcPr>
          <w:p w14:paraId="6EDCE735" w14:textId="12C47B54" w:rsidR="004B06A9" w:rsidRDefault="004B06A9" w:rsidP="004B06A9">
            <w:pPr>
              <w:jc w:val="center"/>
              <w:rPr>
                <w:sz w:val="20"/>
                <w:szCs w:val="20"/>
              </w:rPr>
            </w:pPr>
            <w:r>
              <w:rPr>
                <w:sz w:val="20"/>
                <w:szCs w:val="20"/>
              </w:rPr>
              <w:t>-</w:t>
            </w:r>
          </w:p>
        </w:tc>
        <w:tc>
          <w:tcPr>
            <w:tcW w:w="426" w:type="dxa"/>
            <w:shd w:val="clear" w:color="auto" w:fill="auto"/>
            <w:vAlign w:val="center"/>
          </w:tcPr>
          <w:p w14:paraId="2BF5BB16" w14:textId="63AC94FF" w:rsidR="004B06A9" w:rsidRPr="00C00755" w:rsidRDefault="004B06A9" w:rsidP="004B06A9">
            <w:pPr>
              <w:jc w:val="center"/>
              <w:rPr>
                <w:sz w:val="20"/>
                <w:szCs w:val="20"/>
              </w:rPr>
            </w:pPr>
            <w:r>
              <w:rPr>
                <w:sz w:val="20"/>
                <w:szCs w:val="20"/>
              </w:rPr>
              <w:t>-</w:t>
            </w:r>
          </w:p>
        </w:tc>
        <w:tc>
          <w:tcPr>
            <w:tcW w:w="426" w:type="dxa"/>
            <w:shd w:val="clear" w:color="auto" w:fill="auto"/>
            <w:vAlign w:val="center"/>
          </w:tcPr>
          <w:p w14:paraId="0D1717FB" w14:textId="50AD3376" w:rsidR="004B06A9" w:rsidRPr="00C00755" w:rsidRDefault="004B06A9" w:rsidP="004B06A9">
            <w:pPr>
              <w:jc w:val="center"/>
              <w:rPr>
                <w:sz w:val="20"/>
                <w:szCs w:val="20"/>
              </w:rPr>
            </w:pPr>
            <w:r>
              <w:rPr>
                <w:sz w:val="20"/>
                <w:szCs w:val="20"/>
              </w:rPr>
              <w:t>-</w:t>
            </w:r>
          </w:p>
        </w:tc>
        <w:tc>
          <w:tcPr>
            <w:tcW w:w="425" w:type="dxa"/>
            <w:shd w:val="clear" w:color="auto" w:fill="auto"/>
          </w:tcPr>
          <w:p w14:paraId="689DEF26" w14:textId="5C614A7D" w:rsidR="004B06A9" w:rsidRDefault="004B06A9" w:rsidP="004B06A9">
            <w:pPr>
              <w:jc w:val="center"/>
              <w:rPr>
                <w:sz w:val="20"/>
                <w:szCs w:val="20"/>
              </w:rPr>
            </w:pPr>
            <w:r>
              <w:rPr>
                <w:sz w:val="20"/>
                <w:szCs w:val="20"/>
              </w:rPr>
              <w:t>1</w:t>
            </w:r>
          </w:p>
        </w:tc>
        <w:tc>
          <w:tcPr>
            <w:tcW w:w="567" w:type="dxa"/>
            <w:shd w:val="clear" w:color="auto" w:fill="auto"/>
            <w:vAlign w:val="center"/>
          </w:tcPr>
          <w:p w14:paraId="49FFBB9E" w14:textId="45910C9E" w:rsidR="004B06A9" w:rsidRPr="00C00755" w:rsidRDefault="004B06A9" w:rsidP="004B06A9">
            <w:pPr>
              <w:jc w:val="center"/>
              <w:rPr>
                <w:sz w:val="20"/>
                <w:szCs w:val="20"/>
              </w:rPr>
            </w:pPr>
            <w:r>
              <w:rPr>
                <w:sz w:val="20"/>
                <w:szCs w:val="20"/>
              </w:rPr>
              <w:t>1</w:t>
            </w:r>
          </w:p>
        </w:tc>
        <w:tc>
          <w:tcPr>
            <w:tcW w:w="425" w:type="dxa"/>
            <w:shd w:val="clear" w:color="auto" w:fill="auto"/>
          </w:tcPr>
          <w:p w14:paraId="3EC3EF58" w14:textId="0DB5C2AB" w:rsidR="004B06A9" w:rsidRPr="00E87473" w:rsidRDefault="004B06A9" w:rsidP="004B06A9">
            <w:pPr>
              <w:jc w:val="center"/>
              <w:rPr>
                <w:sz w:val="20"/>
                <w:szCs w:val="20"/>
              </w:rPr>
            </w:pPr>
            <w:r>
              <w:rPr>
                <w:sz w:val="20"/>
                <w:szCs w:val="20"/>
              </w:rPr>
              <w:t>-</w:t>
            </w:r>
          </w:p>
        </w:tc>
        <w:tc>
          <w:tcPr>
            <w:tcW w:w="425" w:type="dxa"/>
            <w:shd w:val="clear" w:color="auto" w:fill="auto"/>
          </w:tcPr>
          <w:p w14:paraId="509393DA" w14:textId="0CB5B55E" w:rsidR="004B06A9" w:rsidRDefault="004B06A9" w:rsidP="004B06A9">
            <w:pPr>
              <w:jc w:val="center"/>
              <w:rPr>
                <w:sz w:val="20"/>
                <w:szCs w:val="20"/>
              </w:rPr>
            </w:pPr>
            <w:r>
              <w:rPr>
                <w:sz w:val="20"/>
                <w:szCs w:val="20"/>
              </w:rPr>
              <w:t>-</w:t>
            </w:r>
          </w:p>
        </w:tc>
        <w:tc>
          <w:tcPr>
            <w:tcW w:w="426" w:type="dxa"/>
            <w:shd w:val="clear" w:color="auto" w:fill="auto"/>
            <w:vAlign w:val="center"/>
          </w:tcPr>
          <w:p w14:paraId="72CD8884" w14:textId="117F029A" w:rsidR="004B06A9" w:rsidRPr="00C00755" w:rsidRDefault="004B06A9" w:rsidP="004B06A9">
            <w:pPr>
              <w:jc w:val="center"/>
              <w:rPr>
                <w:sz w:val="20"/>
                <w:szCs w:val="20"/>
              </w:rPr>
            </w:pPr>
            <w:r>
              <w:rPr>
                <w:sz w:val="20"/>
                <w:szCs w:val="20"/>
              </w:rPr>
              <w:t>-</w:t>
            </w:r>
          </w:p>
        </w:tc>
        <w:tc>
          <w:tcPr>
            <w:tcW w:w="425" w:type="dxa"/>
            <w:shd w:val="clear" w:color="auto" w:fill="auto"/>
            <w:vAlign w:val="center"/>
          </w:tcPr>
          <w:p w14:paraId="51FB3447" w14:textId="5B202BB8" w:rsidR="004B06A9" w:rsidRPr="00C00755" w:rsidRDefault="004B06A9" w:rsidP="004B06A9">
            <w:pPr>
              <w:jc w:val="center"/>
              <w:rPr>
                <w:sz w:val="20"/>
                <w:szCs w:val="20"/>
              </w:rPr>
            </w:pPr>
            <w:r>
              <w:rPr>
                <w:sz w:val="20"/>
                <w:szCs w:val="20"/>
              </w:rPr>
              <w:t>1</w:t>
            </w:r>
          </w:p>
        </w:tc>
      </w:tr>
      <w:tr w:rsidR="004B06A9" w:rsidRPr="00104AEB" w14:paraId="634043D4" w14:textId="77777777" w:rsidTr="004B06A9">
        <w:trPr>
          <w:trHeight w:val="485"/>
        </w:trPr>
        <w:tc>
          <w:tcPr>
            <w:tcW w:w="421" w:type="dxa"/>
            <w:shd w:val="clear" w:color="auto" w:fill="auto"/>
            <w:noWrap/>
            <w:vAlign w:val="center"/>
          </w:tcPr>
          <w:p w14:paraId="7060E7CF" w14:textId="29759BF6" w:rsidR="004B06A9" w:rsidRDefault="004B06A9" w:rsidP="004B06A9">
            <w:pPr>
              <w:jc w:val="center"/>
              <w:rPr>
                <w:sz w:val="20"/>
                <w:szCs w:val="20"/>
              </w:rPr>
            </w:pPr>
            <w:r>
              <w:rPr>
                <w:sz w:val="20"/>
                <w:szCs w:val="20"/>
              </w:rPr>
              <w:t>24</w:t>
            </w:r>
          </w:p>
        </w:tc>
        <w:tc>
          <w:tcPr>
            <w:tcW w:w="1848" w:type="dxa"/>
            <w:shd w:val="clear" w:color="auto" w:fill="auto"/>
            <w:vAlign w:val="center"/>
          </w:tcPr>
          <w:p w14:paraId="50A9DD4B" w14:textId="6E1CF354" w:rsidR="004B06A9" w:rsidRPr="00CC1BB1" w:rsidRDefault="004B06A9" w:rsidP="004B06A9">
            <w:pPr>
              <w:jc w:val="center"/>
              <w:rPr>
                <w:sz w:val="20"/>
                <w:szCs w:val="20"/>
              </w:rPr>
            </w:pPr>
            <w:r w:rsidRPr="00CC1BB1">
              <w:rPr>
                <w:sz w:val="20"/>
                <w:szCs w:val="20"/>
              </w:rPr>
              <w:t>Модуль 201</w:t>
            </w:r>
            <w:r>
              <w:rPr>
                <w:sz w:val="20"/>
                <w:szCs w:val="20"/>
              </w:rPr>
              <w:t>.3</w:t>
            </w:r>
            <w:r w:rsidRPr="00CC1BB1">
              <w:rPr>
                <w:sz w:val="20"/>
                <w:szCs w:val="20"/>
              </w:rPr>
              <w:t xml:space="preserve"> «</w:t>
            </w:r>
            <w:r>
              <w:rPr>
                <w:sz w:val="20"/>
                <w:szCs w:val="20"/>
              </w:rPr>
              <w:t>Душевая</w:t>
            </w:r>
            <w:r w:rsidRPr="00CC1BB1">
              <w:rPr>
                <w:sz w:val="20"/>
                <w:szCs w:val="20"/>
              </w:rPr>
              <w:t>»</w:t>
            </w:r>
          </w:p>
        </w:tc>
        <w:tc>
          <w:tcPr>
            <w:tcW w:w="1417" w:type="dxa"/>
            <w:shd w:val="clear" w:color="auto" w:fill="auto"/>
            <w:vAlign w:val="center"/>
          </w:tcPr>
          <w:p w14:paraId="1F9B7212" w14:textId="5DE342EE" w:rsidR="004B06A9" w:rsidRPr="00E37979" w:rsidRDefault="004B06A9" w:rsidP="004B06A9">
            <w:pPr>
              <w:jc w:val="center"/>
              <w:rPr>
                <w:sz w:val="20"/>
                <w:szCs w:val="20"/>
              </w:rPr>
            </w:pPr>
            <w:r>
              <w:rPr>
                <w:sz w:val="20"/>
                <w:szCs w:val="20"/>
              </w:rPr>
              <w:t>3,2</w:t>
            </w:r>
            <w:r w:rsidRPr="00E37979">
              <w:rPr>
                <w:sz w:val="20"/>
                <w:szCs w:val="20"/>
                <w:lang w:val="en-US"/>
              </w:rPr>
              <w:t>/</w:t>
            </w:r>
            <w:r w:rsidRPr="00E37979">
              <w:rPr>
                <w:sz w:val="20"/>
                <w:szCs w:val="20"/>
              </w:rPr>
              <w:t>2</w:t>
            </w:r>
            <w:r w:rsidRPr="00E37979">
              <w:rPr>
                <w:sz w:val="20"/>
                <w:szCs w:val="20"/>
                <w:lang w:val="en-US"/>
              </w:rPr>
              <w:t>,</w:t>
            </w:r>
            <w:r>
              <w:rPr>
                <w:sz w:val="20"/>
                <w:szCs w:val="20"/>
              </w:rPr>
              <w:t>7</w:t>
            </w:r>
            <w:r w:rsidRPr="00E37979">
              <w:rPr>
                <w:sz w:val="20"/>
                <w:szCs w:val="20"/>
              </w:rPr>
              <w:t>0</w:t>
            </w:r>
          </w:p>
        </w:tc>
        <w:tc>
          <w:tcPr>
            <w:tcW w:w="707" w:type="dxa"/>
            <w:vAlign w:val="center"/>
          </w:tcPr>
          <w:p w14:paraId="2973DEA1" w14:textId="65E6AA6A" w:rsidR="004B06A9" w:rsidRPr="00E37979" w:rsidRDefault="004B06A9" w:rsidP="004B06A9">
            <w:pPr>
              <w:jc w:val="center"/>
              <w:rPr>
                <w:sz w:val="20"/>
                <w:szCs w:val="20"/>
              </w:rPr>
            </w:pPr>
            <w:r>
              <w:rPr>
                <w:sz w:val="20"/>
                <w:szCs w:val="20"/>
              </w:rPr>
              <w:t>-</w:t>
            </w:r>
          </w:p>
        </w:tc>
        <w:tc>
          <w:tcPr>
            <w:tcW w:w="426" w:type="dxa"/>
            <w:vAlign w:val="center"/>
          </w:tcPr>
          <w:p w14:paraId="5D3081E8" w14:textId="5D2496B2" w:rsidR="004B06A9" w:rsidRPr="00E37979" w:rsidRDefault="004B06A9" w:rsidP="004B06A9">
            <w:pPr>
              <w:jc w:val="center"/>
              <w:rPr>
                <w:sz w:val="20"/>
                <w:szCs w:val="20"/>
              </w:rPr>
            </w:pPr>
            <w:r>
              <w:rPr>
                <w:sz w:val="20"/>
                <w:szCs w:val="20"/>
              </w:rPr>
              <w:t>-</w:t>
            </w:r>
          </w:p>
        </w:tc>
        <w:tc>
          <w:tcPr>
            <w:tcW w:w="832" w:type="dxa"/>
            <w:shd w:val="clear" w:color="auto" w:fill="auto"/>
            <w:vAlign w:val="center"/>
          </w:tcPr>
          <w:p w14:paraId="28F47CB2" w14:textId="5FB623F9" w:rsidR="004B06A9" w:rsidRPr="00E37979" w:rsidRDefault="004B06A9" w:rsidP="004B06A9">
            <w:pPr>
              <w:jc w:val="center"/>
              <w:rPr>
                <w:sz w:val="20"/>
                <w:szCs w:val="20"/>
              </w:rPr>
            </w:pPr>
            <w:r>
              <w:rPr>
                <w:sz w:val="20"/>
                <w:szCs w:val="20"/>
              </w:rPr>
              <w:t>-</w:t>
            </w:r>
          </w:p>
        </w:tc>
        <w:tc>
          <w:tcPr>
            <w:tcW w:w="869" w:type="dxa"/>
            <w:vAlign w:val="center"/>
          </w:tcPr>
          <w:p w14:paraId="46608338" w14:textId="685F7AC5" w:rsidR="004B06A9" w:rsidRPr="00094486" w:rsidRDefault="004B06A9" w:rsidP="004B06A9">
            <w:pPr>
              <w:jc w:val="center"/>
              <w:rPr>
                <w:sz w:val="20"/>
                <w:szCs w:val="20"/>
              </w:rPr>
            </w:pPr>
            <w:r>
              <w:rPr>
                <w:sz w:val="20"/>
                <w:szCs w:val="20"/>
              </w:rPr>
              <w:t>№30</w:t>
            </w:r>
          </w:p>
        </w:tc>
        <w:tc>
          <w:tcPr>
            <w:tcW w:w="1275" w:type="dxa"/>
            <w:vAlign w:val="center"/>
          </w:tcPr>
          <w:p w14:paraId="7F96CAEA" w14:textId="6162FC60" w:rsidR="004B06A9" w:rsidRPr="00EB295A" w:rsidRDefault="004B06A9" w:rsidP="004B06A9">
            <w:pPr>
              <w:ind w:left="-108"/>
              <w:jc w:val="center"/>
              <w:rPr>
                <w:sz w:val="20"/>
                <w:szCs w:val="20"/>
              </w:rPr>
            </w:pPr>
            <w:r w:rsidRPr="00EB295A">
              <w:rPr>
                <w:sz w:val="20"/>
                <w:szCs w:val="20"/>
              </w:rPr>
              <w:t>0,7*2,1</w:t>
            </w:r>
          </w:p>
        </w:tc>
        <w:tc>
          <w:tcPr>
            <w:tcW w:w="1560" w:type="dxa"/>
            <w:vAlign w:val="center"/>
          </w:tcPr>
          <w:p w14:paraId="56F36F76" w14:textId="3A2DB9B6" w:rsidR="004B06A9" w:rsidRPr="00A97198" w:rsidRDefault="004B06A9" w:rsidP="004B06A9">
            <w:pPr>
              <w:jc w:val="center"/>
              <w:rPr>
                <w:sz w:val="20"/>
                <w:szCs w:val="20"/>
              </w:rPr>
            </w:pPr>
            <w:r>
              <w:rPr>
                <w:sz w:val="20"/>
                <w:szCs w:val="20"/>
              </w:rPr>
              <w:t>л</w:t>
            </w:r>
            <w:r w:rsidRPr="00211395">
              <w:rPr>
                <w:sz w:val="20"/>
                <w:szCs w:val="20"/>
              </w:rPr>
              <w:t>/гл.</w:t>
            </w:r>
          </w:p>
        </w:tc>
        <w:tc>
          <w:tcPr>
            <w:tcW w:w="569" w:type="dxa"/>
            <w:vAlign w:val="center"/>
          </w:tcPr>
          <w:p w14:paraId="5407F6D4" w14:textId="11DD966F" w:rsidR="004B06A9" w:rsidRPr="00800C93" w:rsidRDefault="004B06A9" w:rsidP="004B06A9">
            <w:pPr>
              <w:jc w:val="center"/>
              <w:rPr>
                <w:sz w:val="20"/>
                <w:szCs w:val="20"/>
              </w:rPr>
            </w:pPr>
            <w:r w:rsidRPr="00A97198">
              <w:rPr>
                <w:sz w:val="20"/>
                <w:szCs w:val="20"/>
                <w:lang w:val="en-US"/>
              </w:rPr>
              <w:t>Y</w:t>
            </w:r>
          </w:p>
        </w:tc>
        <w:tc>
          <w:tcPr>
            <w:tcW w:w="708" w:type="dxa"/>
            <w:vAlign w:val="center"/>
          </w:tcPr>
          <w:p w14:paraId="5095119C" w14:textId="492FC21B" w:rsidR="004B06A9" w:rsidRPr="00A97198" w:rsidRDefault="004B06A9" w:rsidP="004B06A9">
            <w:pPr>
              <w:jc w:val="center"/>
              <w:rPr>
                <w:sz w:val="20"/>
                <w:szCs w:val="20"/>
              </w:rPr>
            </w:pPr>
            <w:r w:rsidRPr="00AE4C5A">
              <w:rPr>
                <w:sz w:val="20"/>
                <w:szCs w:val="20"/>
              </w:rPr>
              <w:t>№12</w:t>
            </w:r>
          </w:p>
        </w:tc>
        <w:tc>
          <w:tcPr>
            <w:tcW w:w="991" w:type="dxa"/>
            <w:vAlign w:val="center"/>
          </w:tcPr>
          <w:p w14:paraId="01D16B69" w14:textId="437C5825" w:rsidR="004B06A9" w:rsidRPr="00947B2A" w:rsidRDefault="004B06A9" w:rsidP="004B06A9">
            <w:pPr>
              <w:jc w:val="center"/>
              <w:rPr>
                <w:sz w:val="20"/>
                <w:szCs w:val="20"/>
              </w:rPr>
            </w:pPr>
            <w:r w:rsidRPr="00947B2A">
              <w:rPr>
                <w:sz w:val="20"/>
                <w:szCs w:val="20"/>
              </w:rPr>
              <w:t>0,7х0,7</w:t>
            </w:r>
          </w:p>
        </w:tc>
        <w:tc>
          <w:tcPr>
            <w:tcW w:w="427" w:type="dxa"/>
            <w:shd w:val="clear" w:color="auto" w:fill="auto"/>
            <w:vAlign w:val="center"/>
          </w:tcPr>
          <w:p w14:paraId="5A125789" w14:textId="0F2EA812" w:rsidR="004B06A9" w:rsidRPr="00947B2A" w:rsidRDefault="004B06A9" w:rsidP="004B06A9">
            <w:pPr>
              <w:jc w:val="center"/>
              <w:rPr>
                <w:sz w:val="20"/>
                <w:szCs w:val="20"/>
              </w:rPr>
            </w:pPr>
            <w:r w:rsidRPr="00947B2A">
              <w:rPr>
                <w:sz w:val="20"/>
                <w:szCs w:val="20"/>
              </w:rPr>
              <w:t>-</w:t>
            </w:r>
          </w:p>
        </w:tc>
        <w:tc>
          <w:tcPr>
            <w:tcW w:w="567" w:type="dxa"/>
            <w:vAlign w:val="center"/>
          </w:tcPr>
          <w:p w14:paraId="0CB50C0D" w14:textId="0BD48712" w:rsidR="004B06A9" w:rsidRPr="00947B2A" w:rsidRDefault="004B06A9" w:rsidP="004B06A9">
            <w:pPr>
              <w:jc w:val="center"/>
              <w:rPr>
                <w:sz w:val="20"/>
                <w:szCs w:val="20"/>
              </w:rPr>
            </w:pPr>
            <w:r w:rsidRPr="00947B2A">
              <w:rPr>
                <w:sz w:val="20"/>
                <w:szCs w:val="20"/>
              </w:rPr>
              <w:t>-</w:t>
            </w:r>
          </w:p>
        </w:tc>
        <w:tc>
          <w:tcPr>
            <w:tcW w:w="850" w:type="dxa"/>
            <w:vAlign w:val="center"/>
          </w:tcPr>
          <w:p w14:paraId="189BFAB5" w14:textId="23E7F167" w:rsidR="004B06A9" w:rsidRPr="00947B2A" w:rsidRDefault="004B06A9" w:rsidP="004B06A9">
            <w:pPr>
              <w:jc w:val="center"/>
              <w:rPr>
                <w:sz w:val="20"/>
                <w:szCs w:val="20"/>
              </w:rPr>
            </w:pPr>
            <w:r w:rsidRPr="00947B2A">
              <w:rPr>
                <w:sz w:val="20"/>
                <w:szCs w:val="20"/>
              </w:rPr>
              <w:t>1</w:t>
            </w:r>
          </w:p>
        </w:tc>
        <w:tc>
          <w:tcPr>
            <w:tcW w:w="426" w:type="dxa"/>
          </w:tcPr>
          <w:p w14:paraId="7EBB1D4A" w14:textId="1424BF7B" w:rsidR="004B06A9" w:rsidRPr="00947B2A" w:rsidRDefault="004B06A9" w:rsidP="004B06A9">
            <w:pPr>
              <w:jc w:val="center"/>
              <w:rPr>
                <w:sz w:val="20"/>
                <w:szCs w:val="20"/>
              </w:rPr>
            </w:pPr>
            <w:r w:rsidRPr="00947B2A">
              <w:rPr>
                <w:sz w:val="20"/>
                <w:szCs w:val="20"/>
              </w:rPr>
              <w:t>-</w:t>
            </w:r>
          </w:p>
        </w:tc>
        <w:tc>
          <w:tcPr>
            <w:tcW w:w="425" w:type="dxa"/>
          </w:tcPr>
          <w:p w14:paraId="6612B581" w14:textId="60D29AF6" w:rsidR="004B06A9" w:rsidRPr="00947B2A" w:rsidRDefault="004B06A9" w:rsidP="004B06A9">
            <w:pPr>
              <w:jc w:val="center"/>
              <w:rPr>
                <w:sz w:val="20"/>
                <w:szCs w:val="20"/>
              </w:rPr>
            </w:pPr>
            <w:r w:rsidRPr="00947B2A">
              <w:rPr>
                <w:sz w:val="20"/>
                <w:szCs w:val="20"/>
              </w:rPr>
              <w:t>-</w:t>
            </w:r>
          </w:p>
        </w:tc>
        <w:tc>
          <w:tcPr>
            <w:tcW w:w="709" w:type="dxa"/>
            <w:tcBorders>
              <w:right w:val="single" w:sz="4" w:space="0" w:color="auto"/>
            </w:tcBorders>
          </w:tcPr>
          <w:p w14:paraId="65205D63" w14:textId="480FBD3F" w:rsidR="004B06A9" w:rsidRPr="00947B2A" w:rsidRDefault="004B06A9" w:rsidP="004B06A9">
            <w:pPr>
              <w:jc w:val="center"/>
              <w:rPr>
                <w:sz w:val="20"/>
                <w:szCs w:val="20"/>
                <w:lang w:val="en-US"/>
              </w:rPr>
            </w:pPr>
            <w:r w:rsidRPr="00947B2A">
              <w:rPr>
                <w:sz w:val="20"/>
                <w:szCs w:val="20"/>
              </w:rPr>
              <w:t>-</w:t>
            </w:r>
          </w:p>
        </w:tc>
        <w:tc>
          <w:tcPr>
            <w:tcW w:w="425" w:type="dxa"/>
            <w:tcBorders>
              <w:right w:val="single" w:sz="4" w:space="0" w:color="auto"/>
            </w:tcBorders>
          </w:tcPr>
          <w:p w14:paraId="6B48BB3A" w14:textId="6135546B" w:rsidR="004B06A9" w:rsidRPr="00947B2A" w:rsidRDefault="004B06A9" w:rsidP="004B06A9">
            <w:pPr>
              <w:jc w:val="center"/>
              <w:rPr>
                <w:sz w:val="20"/>
                <w:szCs w:val="20"/>
                <w:lang w:val="en-US"/>
              </w:rPr>
            </w:pPr>
            <w:r w:rsidRPr="00947B2A">
              <w:rPr>
                <w:sz w:val="20"/>
                <w:szCs w:val="20"/>
              </w:rPr>
              <w:t>-</w:t>
            </w:r>
          </w:p>
        </w:tc>
        <w:tc>
          <w:tcPr>
            <w:tcW w:w="425" w:type="dxa"/>
            <w:tcBorders>
              <w:right w:val="single" w:sz="4" w:space="0" w:color="auto"/>
            </w:tcBorders>
          </w:tcPr>
          <w:p w14:paraId="14E4CE42" w14:textId="1EDC0869" w:rsidR="004B06A9" w:rsidRPr="00947B2A" w:rsidRDefault="004B06A9" w:rsidP="004B06A9">
            <w:pPr>
              <w:jc w:val="center"/>
              <w:rPr>
                <w:sz w:val="20"/>
                <w:szCs w:val="20"/>
              </w:rPr>
            </w:pPr>
            <w:r w:rsidRPr="00947B2A">
              <w:rPr>
                <w:sz w:val="20"/>
                <w:szCs w:val="20"/>
              </w:rPr>
              <w:t>-</w:t>
            </w:r>
          </w:p>
        </w:tc>
        <w:tc>
          <w:tcPr>
            <w:tcW w:w="425" w:type="dxa"/>
            <w:tcBorders>
              <w:right w:val="single" w:sz="4" w:space="0" w:color="auto"/>
            </w:tcBorders>
          </w:tcPr>
          <w:p w14:paraId="66C410DA" w14:textId="79EC8EAA" w:rsidR="004B06A9" w:rsidRPr="00831328" w:rsidRDefault="004B06A9" w:rsidP="004B06A9">
            <w:pPr>
              <w:jc w:val="center"/>
              <w:rPr>
                <w:sz w:val="20"/>
                <w:szCs w:val="20"/>
              </w:rPr>
            </w:pPr>
            <w:r>
              <w:rPr>
                <w:sz w:val="20"/>
                <w:szCs w:val="20"/>
              </w:rPr>
              <w:t>-</w:t>
            </w:r>
          </w:p>
        </w:tc>
        <w:tc>
          <w:tcPr>
            <w:tcW w:w="993" w:type="dxa"/>
            <w:tcBorders>
              <w:left w:val="single" w:sz="4" w:space="0" w:color="auto"/>
            </w:tcBorders>
            <w:vAlign w:val="center"/>
          </w:tcPr>
          <w:p w14:paraId="657D90D9" w14:textId="731AD0AA" w:rsidR="004B06A9" w:rsidRPr="007D5989" w:rsidRDefault="004B06A9" w:rsidP="004B06A9">
            <w:pPr>
              <w:jc w:val="center"/>
              <w:rPr>
                <w:sz w:val="20"/>
                <w:szCs w:val="20"/>
                <w:lang w:val="en-US"/>
              </w:rPr>
            </w:pPr>
            <w:r>
              <w:rPr>
                <w:sz w:val="20"/>
                <w:szCs w:val="20"/>
                <w:lang w:val="en-US"/>
              </w:rPr>
              <w:t>1*</w:t>
            </w:r>
          </w:p>
        </w:tc>
        <w:tc>
          <w:tcPr>
            <w:tcW w:w="992" w:type="dxa"/>
            <w:vAlign w:val="center"/>
          </w:tcPr>
          <w:p w14:paraId="1D2ACA52" w14:textId="3E8B4DF2" w:rsidR="004B06A9" w:rsidRPr="00F7457F" w:rsidRDefault="004B06A9" w:rsidP="004B06A9">
            <w:pPr>
              <w:jc w:val="center"/>
              <w:rPr>
                <w:sz w:val="20"/>
                <w:szCs w:val="20"/>
                <w:lang w:val="en-US"/>
              </w:rPr>
            </w:pPr>
            <w:r>
              <w:rPr>
                <w:sz w:val="20"/>
                <w:szCs w:val="20"/>
                <w:lang w:val="en-US"/>
              </w:rPr>
              <w:t>-</w:t>
            </w:r>
          </w:p>
        </w:tc>
        <w:tc>
          <w:tcPr>
            <w:tcW w:w="567" w:type="dxa"/>
            <w:vAlign w:val="center"/>
          </w:tcPr>
          <w:p w14:paraId="0DA07E70" w14:textId="35F514C2" w:rsidR="004B06A9" w:rsidRPr="00C00755" w:rsidRDefault="004B06A9" w:rsidP="004B06A9">
            <w:pPr>
              <w:jc w:val="center"/>
              <w:rPr>
                <w:sz w:val="20"/>
                <w:szCs w:val="20"/>
              </w:rPr>
            </w:pPr>
            <w:r>
              <w:rPr>
                <w:sz w:val="20"/>
                <w:szCs w:val="20"/>
              </w:rPr>
              <w:t>-</w:t>
            </w:r>
          </w:p>
        </w:tc>
        <w:tc>
          <w:tcPr>
            <w:tcW w:w="425" w:type="dxa"/>
            <w:vAlign w:val="center"/>
          </w:tcPr>
          <w:p w14:paraId="611F4F93" w14:textId="162A26F4" w:rsidR="004B06A9" w:rsidRPr="00C00755" w:rsidRDefault="004B06A9" w:rsidP="004B06A9">
            <w:pPr>
              <w:jc w:val="center"/>
              <w:rPr>
                <w:sz w:val="20"/>
                <w:szCs w:val="20"/>
              </w:rPr>
            </w:pPr>
            <w:r>
              <w:rPr>
                <w:sz w:val="20"/>
                <w:szCs w:val="20"/>
              </w:rPr>
              <w:t>-</w:t>
            </w:r>
          </w:p>
        </w:tc>
        <w:tc>
          <w:tcPr>
            <w:tcW w:w="425" w:type="dxa"/>
          </w:tcPr>
          <w:p w14:paraId="03DEDB55" w14:textId="16BBF061" w:rsidR="004B06A9" w:rsidRDefault="004B06A9" w:rsidP="004B06A9">
            <w:pPr>
              <w:jc w:val="center"/>
              <w:rPr>
                <w:sz w:val="20"/>
                <w:szCs w:val="20"/>
              </w:rPr>
            </w:pPr>
            <w:r>
              <w:rPr>
                <w:sz w:val="20"/>
                <w:szCs w:val="20"/>
              </w:rPr>
              <w:t>-</w:t>
            </w:r>
          </w:p>
        </w:tc>
        <w:tc>
          <w:tcPr>
            <w:tcW w:w="426" w:type="dxa"/>
            <w:vAlign w:val="center"/>
          </w:tcPr>
          <w:p w14:paraId="093C9FC9" w14:textId="2B9EBDAA" w:rsidR="004B06A9" w:rsidRPr="00C00755" w:rsidRDefault="004B06A9" w:rsidP="004B06A9">
            <w:pPr>
              <w:jc w:val="center"/>
              <w:rPr>
                <w:sz w:val="20"/>
                <w:szCs w:val="20"/>
              </w:rPr>
            </w:pPr>
            <w:r>
              <w:rPr>
                <w:sz w:val="20"/>
                <w:szCs w:val="20"/>
              </w:rPr>
              <w:t>1</w:t>
            </w:r>
          </w:p>
        </w:tc>
        <w:tc>
          <w:tcPr>
            <w:tcW w:w="426" w:type="dxa"/>
            <w:vAlign w:val="center"/>
          </w:tcPr>
          <w:p w14:paraId="75CA8C47" w14:textId="16B633E7" w:rsidR="004B06A9" w:rsidRPr="00C00755" w:rsidRDefault="004B06A9" w:rsidP="004B06A9">
            <w:pPr>
              <w:jc w:val="center"/>
              <w:rPr>
                <w:sz w:val="20"/>
                <w:szCs w:val="20"/>
              </w:rPr>
            </w:pPr>
            <w:r>
              <w:rPr>
                <w:sz w:val="20"/>
                <w:szCs w:val="20"/>
              </w:rPr>
              <w:t>-</w:t>
            </w:r>
          </w:p>
        </w:tc>
        <w:tc>
          <w:tcPr>
            <w:tcW w:w="425" w:type="dxa"/>
            <w:shd w:val="clear" w:color="auto" w:fill="auto"/>
          </w:tcPr>
          <w:p w14:paraId="43CEC562" w14:textId="1B737E98" w:rsidR="004B06A9" w:rsidRDefault="004B06A9" w:rsidP="004B06A9">
            <w:pPr>
              <w:jc w:val="center"/>
              <w:rPr>
                <w:sz w:val="20"/>
                <w:szCs w:val="20"/>
              </w:rPr>
            </w:pPr>
            <w:r>
              <w:rPr>
                <w:sz w:val="20"/>
                <w:szCs w:val="20"/>
              </w:rPr>
              <w:t>-</w:t>
            </w:r>
          </w:p>
        </w:tc>
        <w:tc>
          <w:tcPr>
            <w:tcW w:w="567" w:type="dxa"/>
            <w:vAlign w:val="center"/>
          </w:tcPr>
          <w:p w14:paraId="76746AB6" w14:textId="0DEC7846" w:rsidR="004B06A9" w:rsidRPr="00C00755" w:rsidRDefault="004B06A9" w:rsidP="004B06A9">
            <w:pPr>
              <w:jc w:val="center"/>
              <w:rPr>
                <w:sz w:val="20"/>
                <w:szCs w:val="20"/>
              </w:rPr>
            </w:pPr>
            <w:r>
              <w:rPr>
                <w:sz w:val="20"/>
                <w:szCs w:val="20"/>
              </w:rPr>
              <w:t>1</w:t>
            </w:r>
          </w:p>
        </w:tc>
        <w:tc>
          <w:tcPr>
            <w:tcW w:w="425" w:type="dxa"/>
            <w:shd w:val="clear" w:color="auto" w:fill="auto"/>
          </w:tcPr>
          <w:p w14:paraId="13126DEC" w14:textId="10F9C309" w:rsidR="004B06A9" w:rsidRPr="00E87473" w:rsidRDefault="004B06A9" w:rsidP="004B06A9">
            <w:pPr>
              <w:jc w:val="center"/>
              <w:rPr>
                <w:sz w:val="20"/>
                <w:szCs w:val="20"/>
              </w:rPr>
            </w:pPr>
            <w:r>
              <w:rPr>
                <w:sz w:val="20"/>
                <w:szCs w:val="20"/>
              </w:rPr>
              <w:t>1</w:t>
            </w:r>
          </w:p>
        </w:tc>
        <w:tc>
          <w:tcPr>
            <w:tcW w:w="425" w:type="dxa"/>
          </w:tcPr>
          <w:p w14:paraId="236FA7C7" w14:textId="31FB95DE" w:rsidR="004B06A9" w:rsidRDefault="004B06A9" w:rsidP="004B06A9">
            <w:pPr>
              <w:jc w:val="center"/>
              <w:rPr>
                <w:sz w:val="20"/>
                <w:szCs w:val="20"/>
              </w:rPr>
            </w:pPr>
            <w:r>
              <w:rPr>
                <w:sz w:val="20"/>
                <w:szCs w:val="20"/>
              </w:rPr>
              <w:t>-</w:t>
            </w:r>
          </w:p>
        </w:tc>
        <w:tc>
          <w:tcPr>
            <w:tcW w:w="426" w:type="dxa"/>
            <w:vAlign w:val="center"/>
          </w:tcPr>
          <w:p w14:paraId="6B2ED01C" w14:textId="489BFE18" w:rsidR="004B06A9" w:rsidRPr="00C00755" w:rsidRDefault="004B06A9" w:rsidP="004B06A9">
            <w:pPr>
              <w:jc w:val="center"/>
              <w:rPr>
                <w:sz w:val="20"/>
                <w:szCs w:val="20"/>
              </w:rPr>
            </w:pPr>
            <w:r>
              <w:rPr>
                <w:sz w:val="20"/>
                <w:szCs w:val="20"/>
              </w:rPr>
              <w:t>1</w:t>
            </w:r>
          </w:p>
        </w:tc>
        <w:tc>
          <w:tcPr>
            <w:tcW w:w="425" w:type="dxa"/>
            <w:vAlign w:val="center"/>
          </w:tcPr>
          <w:p w14:paraId="7DF2B615" w14:textId="14270E86" w:rsidR="004B06A9" w:rsidRPr="00C00755" w:rsidRDefault="004B06A9" w:rsidP="004B06A9">
            <w:pPr>
              <w:jc w:val="center"/>
              <w:rPr>
                <w:sz w:val="20"/>
                <w:szCs w:val="20"/>
              </w:rPr>
            </w:pPr>
            <w:r>
              <w:rPr>
                <w:sz w:val="20"/>
                <w:szCs w:val="20"/>
              </w:rPr>
              <w:t>1</w:t>
            </w:r>
          </w:p>
        </w:tc>
      </w:tr>
      <w:tr w:rsidR="004B06A9" w:rsidRPr="00104AEB" w14:paraId="7EB19A44" w14:textId="77777777" w:rsidTr="004B06A9">
        <w:trPr>
          <w:trHeight w:val="485"/>
        </w:trPr>
        <w:tc>
          <w:tcPr>
            <w:tcW w:w="421" w:type="dxa"/>
            <w:shd w:val="clear" w:color="auto" w:fill="auto"/>
            <w:noWrap/>
            <w:vAlign w:val="center"/>
          </w:tcPr>
          <w:p w14:paraId="4902C75D" w14:textId="1FED0310" w:rsidR="004B06A9" w:rsidRPr="00545E4F" w:rsidRDefault="004B06A9" w:rsidP="004B06A9">
            <w:pPr>
              <w:tabs>
                <w:tab w:val="left" w:pos="0"/>
                <w:tab w:val="left" w:pos="1186"/>
              </w:tabs>
              <w:jc w:val="center"/>
              <w:rPr>
                <w:sz w:val="20"/>
                <w:szCs w:val="20"/>
              </w:rPr>
            </w:pPr>
            <w:r>
              <w:rPr>
                <w:sz w:val="20"/>
                <w:szCs w:val="20"/>
              </w:rPr>
              <w:t>25</w:t>
            </w:r>
          </w:p>
        </w:tc>
        <w:tc>
          <w:tcPr>
            <w:tcW w:w="1848" w:type="dxa"/>
            <w:shd w:val="clear" w:color="auto" w:fill="auto"/>
            <w:vAlign w:val="center"/>
          </w:tcPr>
          <w:p w14:paraId="0AA728EF" w14:textId="7721AD2D" w:rsidR="004B06A9" w:rsidRPr="00545E4F" w:rsidRDefault="004B06A9" w:rsidP="004B06A9">
            <w:pPr>
              <w:jc w:val="center"/>
              <w:rPr>
                <w:sz w:val="20"/>
                <w:szCs w:val="20"/>
              </w:rPr>
            </w:pPr>
            <w:r w:rsidRPr="00545E4F">
              <w:rPr>
                <w:sz w:val="20"/>
                <w:szCs w:val="20"/>
              </w:rPr>
              <w:t>Модуль 202 «Архив»</w:t>
            </w:r>
          </w:p>
        </w:tc>
        <w:tc>
          <w:tcPr>
            <w:tcW w:w="1417" w:type="dxa"/>
            <w:shd w:val="clear" w:color="auto" w:fill="auto"/>
            <w:vAlign w:val="center"/>
          </w:tcPr>
          <w:p w14:paraId="49DA0CC0" w14:textId="6EE605B5" w:rsidR="004B06A9" w:rsidRPr="00545E4F" w:rsidRDefault="004B06A9" w:rsidP="004B06A9">
            <w:pPr>
              <w:jc w:val="center"/>
              <w:rPr>
                <w:sz w:val="20"/>
                <w:szCs w:val="20"/>
              </w:rPr>
            </w:pPr>
            <w:r>
              <w:rPr>
                <w:sz w:val="20"/>
                <w:szCs w:val="20"/>
              </w:rPr>
              <w:t>12,3/2,7</w:t>
            </w:r>
            <w:r w:rsidRPr="00545E4F">
              <w:rPr>
                <w:sz w:val="20"/>
                <w:szCs w:val="20"/>
              </w:rPr>
              <w:t>0</w:t>
            </w:r>
          </w:p>
        </w:tc>
        <w:tc>
          <w:tcPr>
            <w:tcW w:w="707" w:type="dxa"/>
            <w:vAlign w:val="center"/>
          </w:tcPr>
          <w:p w14:paraId="4D27F6DE" w14:textId="1376375B" w:rsidR="004B06A9" w:rsidRPr="00545E4F" w:rsidRDefault="004B06A9" w:rsidP="004B06A9">
            <w:pPr>
              <w:jc w:val="center"/>
              <w:rPr>
                <w:sz w:val="20"/>
                <w:szCs w:val="20"/>
              </w:rPr>
            </w:pPr>
            <w:r w:rsidRPr="00545E4F">
              <w:rPr>
                <w:sz w:val="20"/>
                <w:szCs w:val="20"/>
              </w:rPr>
              <w:t>Е</w:t>
            </w:r>
          </w:p>
        </w:tc>
        <w:tc>
          <w:tcPr>
            <w:tcW w:w="426" w:type="dxa"/>
            <w:vAlign w:val="center"/>
          </w:tcPr>
          <w:p w14:paraId="113689AE" w14:textId="7D09EF70" w:rsidR="004B06A9" w:rsidRPr="00545E4F" w:rsidRDefault="004B06A9" w:rsidP="004B06A9">
            <w:pPr>
              <w:jc w:val="center"/>
              <w:rPr>
                <w:sz w:val="20"/>
                <w:szCs w:val="20"/>
              </w:rPr>
            </w:pPr>
            <w:r w:rsidRPr="00545E4F">
              <w:rPr>
                <w:sz w:val="20"/>
                <w:szCs w:val="20"/>
              </w:rPr>
              <w:t>5</w:t>
            </w:r>
          </w:p>
        </w:tc>
        <w:tc>
          <w:tcPr>
            <w:tcW w:w="832" w:type="dxa"/>
            <w:shd w:val="clear" w:color="auto" w:fill="auto"/>
            <w:vAlign w:val="center"/>
          </w:tcPr>
          <w:p w14:paraId="744C8251" w14:textId="323B5F3C" w:rsidR="004B06A9" w:rsidRPr="00545E4F" w:rsidRDefault="004B06A9" w:rsidP="004B06A9">
            <w:pPr>
              <w:jc w:val="center"/>
              <w:rPr>
                <w:sz w:val="20"/>
                <w:szCs w:val="20"/>
              </w:rPr>
            </w:pPr>
            <w:r w:rsidRPr="00545E4F">
              <w:rPr>
                <w:sz w:val="20"/>
                <w:szCs w:val="20"/>
              </w:rPr>
              <w:t xml:space="preserve">+10 </w:t>
            </w:r>
            <w:r w:rsidRPr="00545E4F">
              <w:rPr>
                <w:sz w:val="20"/>
                <w:szCs w:val="20"/>
                <w:lang w:val="en-US"/>
              </w:rPr>
              <w:t>Pa</w:t>
            </w:r>
          </w:p>
        </w:tc>
        <w:tc>
          <w:tcPr>
            <w:tcW w:w="869" w:type="dxa"/>
            <w:vAlign w:val="center"/>
          </w:tcPr>
          <w:p w14:paraId="363060C7" w14:textId="7E8A5890" w:rsidR="004B06A9" w:rsidRPr="00545E4F" w:rsidRDefault="004B06A9" w:rsidP="004B06A9">
            <w:pPr>
              <w:jc w:val="center"/>
              <w:rPr>
                <w:sz w:val="20"/>
                <w:szCs w:val="20"/>
              </w:rPr>
            </w:pPr>
            <w:r w:rsidRPr="00545E4F">
              <w:rPr>
                <w:sz w:val="20"/>
                <w:szCs w:val="20"/>
              </w:rPr>
              <w:t>№31</w:t>
            </w:r>
          </w:p>
        </w:tc>
        <w:tc>
          <w:tcPr>
            <w:tcW w:w="1275" w:type="dxa"/>
            <w:vAlign w:val="center"/>
          </w:tcPr>
          <w:p w14:paraId="318F14E3" w14:textId="59211348" w:rsidR="004B06A9" w:rsidRDefault="004B06A9" w:rsidP="004B06A9">
            <w:pPr>
              <w:jc w:val="center"/>
              <w:rPr>
                <w:sz w:val="20"/>
                <w:szCs w:val="20"/>
              </w:rPr>
            </w:pPr>
            <w:r w:rsidRPr="00545E4F">
              <w:rPr>
                <w:sz w:val="20"/>
                <w:szCs w:val="20"/>
              </w:rPr>
              <w:t>0,8*2,1</w:t>
            </w:r>
          </w:p>
          <w:p w14:paraId="78FD75CD" w14:textId="1A0449C7" w:rsidR="004B06A9" w:rsidRPr="00545E4F" w:rsidRDefault="004B06A9" w:rsidP="004B06A9">
            <w:pPr>
              <w:jc w:val="center"/>
              <w:rPr>
                <w:sz w:val="20"/>
                <w:szCs w:val="20"/>
              </w:rPr>
            </w:pPr>
            <w:r w:rsidRPr="008A4BAE">
              <w:rPr>
                <w:sz w:val="20"/>
                <w:szCs w:val="20"/>
              </w:rPr>
              <w:t>(металл)</w:t>
            </w:r>
          </w:p>
        </w:tc>
        <w:tc>
          <w:tcPr>
            <w:tcW w:w="1560" w:type="dxa"/>
            <w:vAlign w:val="center"/>
          </w:tcPr>
          <w:p w14:paraId="64ED85F0" w14:textId="77777777" w:rsidR="004B06A9" w:rsidRDefault="004B06A9" w:rsidP="004B06A9">
            <w:pPr>
              <w:jc w:val="center"/>
              <w:rPr>
                <w:sz w:val="20"/>
                <w:szCs w:val="20"/>
              </w:rPr>
            </w:pPr>
            <w:r w:rsidRPr="00545E4F">
              <w:rPr>
                <w:sz w:val="20"/>
                <w:szCs w:val="20"/>
              </w:rPr>
              <w:t>л/гл.</w:t>
            </w:r>
          </w:p>
          <w:p w14:paraId="2E9D2C90" w14:textId="07382301" w:rsidR="004B06A9" w:rsidRPr="00545E4F" w:rsidRDefault="004B06A9" w:rsidP="004B06A9">
            <w:pPr>
              <w:jc w:val="center"/>
              <w:rPr>
                <w:sz w:val="20"/>
                <w:szCs w:val="20"/>
              </w:rPr>
            </w:pPr>
            <w:proofErr w:type="spellStart"/>
            <w:r>
              <w:rPr>
                <w:sz w:val="20"/>
                <w:szCs w:val="20"/>
              </w:rPr>
              <w:t>противопож</w:t>
            </w:r>
            <w:proofErr w:type="spellEnd"/>
            <w:r>
              <w:rPr>
                <w:sz w:val="20"/>
                <w:szCs w:val="20"/>
              </w:rPr>
              <w:t>.</w:t>
            </w:r>
          </w:p>
        </w:tc>
        <w:tc>
          <w:tcPr>
            <w:tcW w:w="569" w:type="dxa"/>
            <w:vAlign w:val="center"/>
          </w:tcPr>
          <w:p w14:paraId="5EC36A26" w14:textId="77777777" w:rsidR="004B06A9" w:rsidRPr="00545E4F" w:rsidRDefault="004B06A9" w:rsidP="004B06A9">
            <w:pPr>
              <w:jc w:val="center"/>
              <w:rPr>
                <w:sz w:val="20"/>
                <w:szCs w:val="20"/>
              </w:rPr>
            </w:pPr>
            <w:r w:rsidRPr="00545E4F">
              <w:rPr>
                <w:sz w:val="20"/>
                <w:szCs w:val="20"/>
              </w:rPr>
              <w:t>-</w:t>
            </w:r>
          </w:p>
        </w:tc>
        <w:tc>
          <w:tcPr>
            <w:tcW w:w="708" w:type="dxa"/>
            <w:vAlign w:val="center"/>
          </w:tcPr>
          <w:p w14:paraId="78BAB07E" w14:textId="6C33701E" w:rsidR="004B06A9" w:rsidRPr="00545E4F" w:rsidRDefault="004B06A9" w:rsidP="004B06A9">
            <w:pPr>
              <w:jc w:val="center"/>
              <w:rPr>
                <w:sz w:val="20"/>
                <w:szCs w:val="20"/>
              </w:rPr>
            </w:pPr>
            <w:r w:rsidRPr="00AE4C5A">
              <w:rPr>
                <w:sz w:val="20"/>
                <w:szCs w:val="20"/>
              </w:rPr>
              <w:t>№13</w:t>
            </w:r>
          </w:p>
        </w:tc>
        <w:tc>
          <w:tcPr>
            <w:tcW w:w="991" w:type="dxa"/>
            <w:vAlign w:val="center"/>
          </w:tcPr>
          <w:p w14:paraId="6D6B160D" w14:textId="51D89AFA" w:rsidR="004B06A9" w:rsidRPr="00545E4F" w:rsidRDefault="004B06A9" w:rsidP="004B06A9">
            <w:pPr>
              <w:jc w:val="center"/>
              <w:rPr>
                <w:sz w:val="20"/>
                <w:szCs w:val="20"/>
              </w:rPr>
            </w:pPr>
            <w:r>
              <w:rPr>
                <w:sz w:val="20"/>
                <w:szCs w:val="20"/>
              </w:rPr>
              <w:t>0,7х0,7</w:t>
            </w:r>
          </w:p>
        </w:tc>
        <w:tc>
          <w:tcPr>
            <w:tcW w:w="427" w:type="dxa"/>
            <w:shd w:val="clear" w:color="auto" w:fill="auto"/>
            <w:vAlign w:val="center"/>
          </w:tcPr>
          <w:p w14:paraId="4039EB9B" w14:textId="4D6C0EA0" w:rsidR="004B06A9" w:rsidRPr="00416AE3" w:rsidRDefault="004B06A9" w:rsidP="004B06A9">
            <w:pPr>
              <w:jc w:val="center"/>
              <w:rPr>
                <w:sz w:val="20"/>
                <w:szCs w:val="20"/>
              </w:rPr>
            </w:pPr>
            <w:r w:rsidRPr="00416AE3">
              <w:rPr>
                <w:sz w:val="20"/>
                <w:szCs w:val="20"/>
              </w:rPr>
              <w:t>2</w:t>
            </w:r>
          </w:p>
        </w:tc>
        <w:tc>
          <w:tcPr>
            <w:tcW w:w="567" w:type="dxa"/>
            <w:vAlign w:val="center"/>
          </w:tcPr>
          <w:p w14:paraId="20B4D9D6" w14:textId="7034245C" w:rsidR="004B06A9" w:rsidRPr="00416AE3" w:rsidRDefault="004B06A9" w:rsidP="004B06A9">
            <w:pPr>
              <w:jc w:val="center"/>
              <w:rPr>
                <w:sz w:val="20"/>
                <w:szCs w:val="20"/>
              </w:rPr>
            </w:pPr>
            <w:r w:rsidRPr="00416AE3">
              <w:rPr>
                <w:sz w:val="20"/>
                <w:szCs w:val="20"/>
              </w:rPr>
              <w:t>-</w:t>
            </w:r>
          </w:p>
        </w:tc>
        <w:tc>
          <w:tcPr>
            <w:tcW w:w="850" w:type="dxa"/>
            <w:vAlign w:val="center"/>
          </w:tcPr>
          <w:p w14:paraId="55159FFD" w14:textId="20545C50" w:rsidR="004B06A9" w:rsidRPr="00416AE3" w:rsidRDefault="004B06A9" w:rsidP="004B06A9">
            <w:pPr>
              <w:jc w:val="center"/>
              <w:rPr>
                <w:sz w:val="20"/>
                <w:szCs w:val="20"/>
              </w:rPr>
            </w:pPr>
            <w:r w:rsidRPr="00416AE3">
              <w:rPr>
                <w:sz w:val="20"/>
                <w:szCs w:val="20"/>
              </w:rPr>
              <w:t>-</w:t>
            </w:r>
          </w:p>
        </w:tc>
        <w:tc>
          <w:tcPr>
            <w:tcW w:w="426" w:type="dxa"/>
          </w:tcPr>
          <w:p w14:paraId="4E17631E" w14:textId="1B63C13B" w:rsidR="004B06A9" w:rsidRPr="00416AE3" w:rsidRDefault="004B06A9" w:rsidP="004B06A9">
            <w:pPr>
              <w:jc w:val="center"/>
              <w:rPr>
                <w:sz w:val="20"/>
                <w:szCs w:val="20"/>
              </w:rPr>
            </w:pPr>
            <w:r w:rsidRPr="00416AE3">
              <w:rPr>
                <w:sz w:val="20"/>
                <w:szCs w:val="20"/>
              </w:rPr>
              <w:t>-</w:t>
            </w:r>
          </w:p>
        </w:tc>
        <w:tc>
          <w:tcPr>
            <w:tcW w:w="425" w:type="dxa"/>
          </w:tcPr>
          <w:p w14:paraId="40058FA3" w14:textId="5CF8A5CF" w:rsidR="004B06A9" w:rsidRPr="00416AE3" w:rsidRDefault="004B06A9" w:rsidP="004B06A9">
            <w:pPr>
              <w:jc w:val="center"/>
              <w:rPr>
                <w:sz w:val="20"/>
                <w:szCs w:val="20"/>
              </w:rPr>
            </w:pPr>
            <w:r w:rsidRPr="00416AE3">
              <w:rPr>
                <w:sz w:val="20"/>
                <w:szCs w:val="20"/>
              </w:rPr>
              <w:t>-</w:t>
            </w:r>
          </w:p>
        </w:tc>
        <w:tc>
          <w:tcPr>
            <w:tcW w:w="709" w:type="dxa"/>
          </w:tcPr>
          <w:p w14:paraId="41F7FDF6" w14:textId="55F47146" w:rsidR="004B06A9" w:rsidRPr="00416AE3" w:rsidRDefault="004B06A9" w:rsidP="004B06A9">
            <w:pPr>
              <w:jc w:val="center"/>
              <w:rPr>
                <w:sz w:val="20"/>
                <w:szCs w:val="20"/>
                <w:lang w:val="en-US"/>
              </w:rPr>
            </w:pPr>
            <w:r w:rsidRPr="00416AE3">
              <w:rPr>
                <w:sz w:val="20"/>
                <w:szCs w:val="20"/>
              </w:rPr>
              <w:t>1</w:t>
            </w:r>
          </w:p>
        </w:tc>
        <w:tc>
          <w:tcPr>
            <w:tcW w:w="425" w:type="dxa"/>
          </w:tcPr>
          <w:p w14:paraId="1C78757B" w14:textId="1DAA738E" w:rsidR="004B06A9" w:rsidRPr="00416AE3" w:rsidRDefault="004B06A9" w:rsidP="004B06A9">
            <w:pPr>
              <w:jc w:val="center"/>
              <w:rPr>
                <w:sz w:val="20"/>
                <w:szCs w:val="20"/>
                <w:lang w:val="en-US"/>
              </w:rPr>
            </w:pPr>
            <w:r w:rsidRPr="00416AE3">
              <w:rPr>
                <w:sz w:val="20"/>
                <w:szCs w:val="20"/>
              </w:rPr>
              <w:t>-</w:t>
            </w:r>
          </w:p>
        </w:tc>
        <w:tc>
          <w:tcPr>
            <w:tcW w:w="425" w:type="dxa"/>
          </w:tcPr>
          <w:p w14:paraId="51D7DF8E" w14:textId="49FDEAF0" w:rsidR="004B06A9" w:rsidRPr="00416AE3" w:rsidRDefault="004B06A9" w:rsidP="004B06A9">
            <w:pPr>
              <w:jc w:val="center"/>
              <w:rPr>
                <w:sz w:val="20"/>
                <w:szCs w:val="20"/>
              </w:rPr>
            </w:pPr>
            <w:r w:rsidRPr="00416AE3">
              <w:rPr>
                <w:sz w:val="20"/>
                <w:szCs w:val="20"/>
              </w:rPr>
              <w:t>-</w:t>
            </w:r>
          </w:p>
        </w:tc>
        <w:tc>
          <w:tcPr>
            <w:tcW w:w="425" w:type="dxa"/>
          </w:tcPr>
          <w:p w14:paraId="1EF5EAD6" w14:textId="5628E52B" w:rsidR="004B06A9" w:rsidRPr="00831328" w:rsidRDefault="004B06A9" w:rsidP="004B06A9">
            <w:pPr>
              <w:jc w:val="center"/>
              <w:rPr>
                <w:sz w:val="20"/>
                <w:szCs w:val="20"/>
              </w:rPr>
            </w:pPr>
            <w:r>
              <w:rPr>
                <w:sz w:val="20"/>
                <w:szCs w:val="20"/>
              </w:rPr>
              <w:t>-</w:t>
            </w:r>
          </w:p>
        </w:tc>
        <w:tc>
          <w:tcPr>
            <w:tcW w:w="993" w:type="dxa"/>
            <w:vAlign w:val="center"/>
          </w:tcPr>
          <w:p w14:paraId="696485D4" w14:textId="0AC76838" w:rsidR="004B06A9" w:rsidRPr="005C751F" w:rsidRDefault="004B06A9" w:rsidP="004B06A9">
            <w:pPr>
              <w:jc w:val="center"/>
              <w:rPr>
                <w:sz w:val="20"/>
                <w:szCs w:val="20"/>
                <w:lang w:val="en-US"/>
              </w:rPr>
            </w:pPr>
            <w:r>
              <w:rPr>
                <w:sz w:val="20"/>
                <w:szCs w:val="20"/>
                <w:lang w:val="en-US"/>
              </w:rPr>
              <w:t>2*</w:t>
            </w:r>
          </w:p>
        </w:tc>
        <w:tc>
          <w:tcPr>
            <w:tcW w:w="992" w:type="dxa"/>
            <w:vAlign w:val="center"/>
          </w:tcPr>
          <w:p w14:paraId="506EFAA5" w14:textId="38340407" w:rsidR="004B06A9" w:rsidRPr="00F7457F" w:rsidRDefault="004B06A9" w:rsidP="004B06A9">
            <w:pPr>
              <w:jc w:val="center"/>
              <w:rPr>
                <w:sz w:val="20"/>
                <w:szCs w:val="20"/>
                <w:lang w:val="en-US"/>
              </w:rPr>
            </w:pPr>
            <w:r>
              <w:rPr>
                <w:sz w:val="20"/>
                <w:szCs w:val="20"/>
                <w:lang w:val="en-US"/>
              </w:rPr>
              <w:t>-</w:t>
            </w:r>
          </w:p>
        </w:tc>
        <w:tc>
          <w:tcPr>
            <w:tcW w:w="567" w:type="dxa"/>
            <w:vAlign w:val="center"/>
          </w:tcPr>
          <w:p w14:paraId="64103261" w14:textId="6A86BFAC" w:rsidR="004B06A9" w:rsidRPr="00545E4F" w:rsidRDefault="004B06A9" w:rsidP="004B06A9">
            <w:pPr>
              <w:jc w:val="center"/>
              <w:rPr>
                <w:sz w:val="20"/>
                <w:szCs w:val="20"/>
              </w:rPr>
            </w:pPr>
            <w:r w:rsidRPr="00545E4F">
              <w:rPr>
                <w:sz w:val="20"/>
                <w:szCs w:val="20"/>
              </w:rPr>
              <w:t>-</w:t>
            </w:r>
          </w:p>
        </w:tc>
        <w:tc>
          <w:tcPr>
            <w:tcW w:w="425" w:type="dxa"/>
            <w:vAlign w:val="center"/>
          </w:tcPr>
          <w:p w14:paraId="5C69A581" w14:textId="4E742A6F" w:rsidR="004B06A9" w:rsidRPr="00545E4F" w:rsidRDefault="004B06A9" w:rsidP="004B06A9">
            <w:pPr>
              <w:jc w:val="center"/>
              <w:rPr>
                <w:sz w:val="20"/>
                <w:szCs w:val="20"/>
              </w:rPr>
            </w:pPr>
            <w:r w:rsidRPr="00545E4F">
              <w:rPr>
                <w:sz w:val="20"/>
                <w:szCs w:val="20"/>
              </w:rPr>
              <w:t>-</w:t>
            </w:r>
          </w:p>
        </w:tc>
        <w:tc>
          <w:tcPr>
            <w:tcW w:w="425" w:type="dxa"/>
          </w:tcPr>
          <w:p w14:paraId="316D2E8D" w14:textId="430168D1" w:rsidR="004B06A9" w:rsidRPr="00545E4F" w:rsidRDefault="004B06A9" w:rsidP="004B06A9">
            <w:pPr>
              <w:jc w:val="center"/>
              <w:rPr>
                <w:sz w:val="20"/>
                <w:szCs w:val="20"/>
              </w:rPr>
            </w:pPr>
            <w:r>
              <w:rPr>
                <w:sz w:val="20"/>
                <w:szCs w:val="20"/>
              </w:rPr>
              <w:t>-</w:t>
            </w:r>
          </w:p>
        </w:tc>
        <w:tc>
          <w:tcPr>
            <w:tcW w:w="426" w:type="dxa"/>
            <w:vAlign w:val="center"/>
          </w:tcPr>
          <w:p w14:paraId="4C92639B" w14:textId="179104AD" w:rsidR="004B06A9" w:rsidRPr="00545E4F" w:rsidRDefault="004B06A9" w:rsidP="004B06A9">
            <w:pPr>
              <w:jc w:val="center"/>
              <w:rPr>
                <w:sz w:val="20"/>
                <w:szCs w:val="20"/>
              </w:rPr>
            </w:pPr>
            <w:r w:rsidRPr="00545E4F">
              <w:rPr>
                <w:sz w:val="20"/>
                <w:szCs w:val="20"/>
              </w:rPr>
              <w:t>-</w:t>
            </w:r>
          </w:p>
        </w:tc>
        <w:tc>
          <w:tcPr>
            <w:tcW w:w="426" w:type="dxa"/>
            <w:vAlign w:val="center"/>
          </w:tcPr>
          <w:p w14:paraId="18C062A1" w14:textId="77777777" w:rsidR="004B06A9" w:rsidRPr="00545E4F" w:rsidRDefault="004B06A9" w:rsidP="004B06A9">
            <w:pPr>
              <w:jc w:val="center"/>
              <w:rPr>
                <w:sz w:val="20"/>
                <w:szCs w:val="20"/>
              </w:rPr>
            </w:pPr>
            <w:r w:rsidRPr="00545E4F">
              <w:rPr>
                <w:sz w:val="20"/>
                <w:szCs w:val="20"/>
              </w:rPr>
              <w:t>-</w:t>
            </w:r>
          </w:p>
        </w:tc>
        <w:tc>
          <w:tcPr>
            <w:tcW w:w="425" w:type="dxa"/>
            <w:shd w:val="clear" w:color="auto" w:fill="auto"/>
          </w:tcPr>
          <w:p w14:paraId="6BAE222B" w14:textId="38CC5740" w:rsidR="004B06A9" w:rsidRPr="00545E4F" w:rsidRDefault="004B06A9" w:rsidP="004B06A9">
            <w:pPr>
              <w:jc w:val="center"/>
              <w:rPr>
                <w:sz w:val="20"/>
                <w:szCs w:val="20"/>
              </w:rPr>
            </w:pPr>
            <w:r>
              <w:rPr>
                <w:sz w:val="20"/>
                <w:szCs w:val="20"/>
              </w:rPr>
              <w:t>-</w:t>
            </w:r>
          </w:p>
        </w:tc>
        <w:tc>
          <w:tcPr>
            <w:tcW w:w="567" w:type="dxa"/>
            <w:vAlign w:val="center"/>
          </w:tcPr>
          <w:p w14:paraId="27947948" w14:textId="6E772407" w:rsidR="004B06A9" w:rsidRPr="00545E4F" w:rsidRDefault="004B06A9" w:rsidP="004B06A9">
            <w:pPr>
              <w:jc w:val="center"/>
              <w:rPr>
                <w:sz w:val="20"/>
                <w:szCs w:val="20"/>
              </w:rPr>
            </w:pPr>
            <w:r w:rsidRPr="00545E4F">
              <w:rPr>
                <w:sz w:val="20"/>
                <w:szCs w:val="20"/>
              </w:rPr>
              <w:t>-</w:t>
            </w:r>
          </w:p>
        </w:tc>
        <w:tc>
          <w:tcPr>
            <w:tcW w:w="425" w:type="dxa"/>
            <w:shd w:val="clear" w:color="auto" w:fill="auto"/>
          </w:tcPr>
          <w:p w14:paraId="0860047F" w14:textId="58BBEA7D" w:rsidR="004B06A9" w:rsidRPr="00E87473" w:rsidRDefault="004B06A9" w:rsidP="004B06A9">
            <w:pPr>
              <w:jc w:val="center"/>
              <w:rPr>
                <w:sz w:val="20"/>
                <w:szCs w:val="20"/>
              </w:rPr>
            </w:pPr>
            <w:r>
              <w:rPr>
                <w:sz w:val="20"/>
                <w:szCs w:val="20"/>
              </w:rPr>
              <w:t>1</w:t>
            </w:r>
          </w:p>
        </w:tc>
        <w:tc>
          <w:tcPr>
            <w:tcW w:w="425" w:type="dxa"/>
          </w:tcPr>
          <w:p w14:paraId="23E260A5" w14:textId="1BB13165" w:rsidR="004B06A9" w:rsidRPr="00545E4F" w:rsidRDefault="004B06A9" w:rsidP="004B06A9">
            <w:pPr>
              <w:jc w:val="center"/>
              <w:rPr>
                <w:sz w:val="20"/>
                <w:szCs w:val="20"/>
              </w:rPr>
            </w:pPr>
            <w:r>
              <w:rPr>
                <w:sz w:val="20"/>
                <w:szCs w:val="20"/>
              </w:rPr>
              <w:t>-</w:t>
            </w:r>
          </w:p>
        </w:tc>
        <w:tc>
          <w:tcPr>
            <w:tcW w:w="426" w:type="dxa"/>
            <w:vAlign w:val="center"/>
          </w:tcPr>
          <w:p w14:paraId="2BBA9D8C" w14:textId="0D843498" w:rsidR="004B06A9" w:rsidRPr="00545E4F" w:rsidRDefault="004B06A9" w:rsidP="004B06A9">
            <w:pPr>
              <w:jc w:val="center"/>
              <w:rPr>
                <w:sz w:val="20"/>
                <w:szCs w:val="20"/>
              </w:rPr>
            </w:pPr>
            <w:r w:rsidRPr="00545E4F">
              <w:rPr>
                <w:sz w:val="20"/>
                <w:szCs w:val="20"/>
              </w:rPr>
              <w:t>-</w:t>
            </w:r>
          </w:p>
        </w:tc>
        <w:tc>
          <w:tcPr>
            <w:tcW w:w="425" w:type="dxa"/>
            <w:vAlign w:val="center"/>
          </w:tcPr>
          <w:p w14:paraId="313ACCC4" w14:textId="0AE05AF9" w:rsidR="004B06A9" w:rsidRPr="00545E4F" w:rsidRDefault="004B06A9" w:rsidP="004B06A9">
            <w:pPr>
              <w:jc w:val="center"/>
              <w:rPr>
                <w:sz w:val="20"/>
                <w:szCs w:val="20"/>
              </w:rPr>
            </w:pPr>
            <w:r w:rsidRPr="00545E4F">
              <w:rPr>
                <w:sz w:val="20"/>
                <w:szCs w:val="20"/>
              </w:rPr>
              <w:t>-</w:t>
            </w:r>
          </w:p>
        </w:tc>
      </w:tr>
      <w:tr w:rsidR="004B06A9" w:rsidRPr="00104AEB" w14:paraId="181194E5" w14:textId="77777777" w:rsidTr="004B06A9">
        <w:trPr>
          <w:trHeight w:val="485"/>
        </w:trPr>
        <w:tc>
          <w:tcPr>
            <w:tcW w:w="421" w:type="dxa"/>
            <w:shd w:val="clear" w:color="auto" w:fill="auto"/>
            <w:noWrap/>
            <w:vAlign w:val="center"/>
          </w:tcPr>
          <w:p w14:paraId="7E783171" w14:textId="629B365B" w:rsidR="004B06A9" w:rsidRPr="00802BBE" w:rsidRDefault="004B06A9" w:rsidP="004B06A9">
            <w:pPr>
              <w:tabs>
                <w:tab w:val="left" w:pos="0"/>
                <w:tab w:val="left" w:pos="1186"/>
              </w:tabs>
              <w:jc w:val="center"/>
              <w:rPr>
                <w:sz w:val="20"/>
                <w:szCs w:val="20"/>
              </w:rPr>
            </w:pPr>
            <w:r>
              <w:rPr>
                <w:sz w:val="20"/>
                <w:szCs w:val="20"/>
              </w:rPr>
              <w:t>26</w:t>
            </w:r>
          </w:p>
        </w:tc>
        <w:tc>
          <w:tcPr>
            <w:tcW w:w="1848" w:type="dxa"/>
            <w:shd w:val="clear" w:color="auto" w:fill="auto"/>
            <w:vAlign w:val="center"/>
          </w:tcPr>
          <w:p w14:paraId="640DA553" w14:textId="5B7E0583" w:rsidR="004B06A9" w:rsidRPr="00802BBE" w:rsidRDefault="004B06A9" w:rsidP="004B06A9">
            <w:pPr>
              <w:jc w:val="center"/>
              <w:rPr>
                <w:sz w:val="20"/>
                <w:szCs w:val="20"/>
              </w:rPr>
            </w:pPr>
            <w:r w:rsidRPr="00802BBE">
              <w:rPr>
                <w:sz w:val="20"/>
                <w:szCs w:val="20"/>
              </w:rPr>
              <w:t>Модуль 203 «Кабинет»</w:t>
            </w:r>
          </w:p>
        </w:tc>
        <w:tc>
          <w:tcPr>
            <w:tcW w:w="1417" w:type="dxa"/>
            <w:shd w:val="clear" w:color="auto" w:fill="auto"/>
            <w:vAlign w:val="center"/>
          </w:tcPr>
          <w:p w14:paraId="7A8C42EE" w14:textId="0B7346B9" w:rsidR="004B06A9" w:rsidRPr="00802BBE" w:rsidRDefault="004B06A9" w:rsidP="004B06A9">
            <w:pPr>
              <w:jc w:val="center"/>
              <w:rPr>
                <w:sz w:val="20"/>
                <w:szCs w:val="20"/>
                <w:lang w:val="en-US"/>
              </w:rPr>
            </w:pPr>
            <w:r w:rsidRPr="00802BBE">
              <w:rPr>
                <w:sz w:val="20"/>
                <w:szCs w:val="20"/>
              </w:rPr>
              <w:t>22,9</w:t>
            </w:r>
            <w:r w:rsidRPr="00802BBE">
              <w:rPr>
                <w:sz w:val="20"/>
                <w:szCs w:val="20"/>
                <w:lang w:val="en-US"/>
              </w:rPr>
              <w:t>/</w:t>
            </w:r>
            <w:r w:rsidRPr="00802BBE">
              <w:rPr>
                <w:sz w:val="20"/>
                <w:szCs w:val="20"/>
              </w:rPr>
              <w:t>2</w:t>
            </w:r>
            <w:r w:rsidRPr="00802BBE">
              <w:rPr>
                <w:sz w:val="20"/>
                <w:szCs w:val="20"/>
                <w:lang w:val="en-US"/>
              </w:rPr>
              <w:t>,</w:t>
            </w:r>
            <w:r>
              <w:rPr>
                <w:sz w:val="20"/>
                <w:szCs w:val="20"/>
              </w:rPr>
              <w:t>7</w:t>
            </w:r>
            <w:r w:rsidRPr="00802BBE">
              <w:rPr>
                <w:sz w:val="20"/>
                <w:szCs w:val="20"/>
              </w:rPr>
              <w:t>0</w:t>
            </w:r>
          </w:p>
        </w:tc>
        <w:tc>
          <w:tcPr>
            <w:tcW w:w="707" w:type="dxa"/>
            <w:vAlign w:val="center"/>
          </w:tcPr>
          <w:p w14:paraId="71F0A63C" w14:textId="76AE863C" w:rsidR="004B06A9" w:rsidRPr="00802BBE" w:rsidRDefault="004B06A9" w:rsidP="004B06A9">
            <w:pPr>
              <w:jc w:val="center"/>
              <w:rPr>
                <w:sz w:val="20"/>
                <w:szCs w:val="20"/>
              </w:rPr>
            </w:pPr>
            <w:r w:rsidRPr="00802BBE">
              <w:rPr>
                <w:sz w:val="20"/>
                <w:szCs w:val="20"/>
              </w:rPr>
              <w:t>Е</w:t>
            </w:r>
          </w:p>
        </w:tc>
        <w:tc>
          <w:tcPr>
            <w:tcW w:w="426" w:type="dxa"/>
            <w:vAlign w:val="center"/>
          </w:tcPr>
          <w:p w14:paraId="38263CB7" w14:textId="66CF9A9F" w:rsidR="004B06A9" w:rsidRPr="00802BBE" w:rsidRDefault="004B06A9" w:rsidP="004B06A9">
            <w:pPr>
              <w:jc w:val="center"/>
              <w:rPr>
                <w:sz w:val="20"/>
                <w:szCs w:val="20"/>
              </w:rPr>
            </w:pPr>
            <w:r w:rsidRPr="00802BBE">
              <w:rPr>
                <w:sz w:val="20"/>
                <w:szCs w:val="20"/>
              </w:rPr>
              <w:t>5</w:t>
            </w:r>
          </w:p>
        </w:tc>
        <w:tc>
          <w:tcPr>
            <w:tcW w:w="832" w:type="dxa"/>
            <w:shd w:val="clear" w:color="auto" w:fill="auto"/>
            <w:vAlign w:val="center"/>
          </w:tcPr>
          <w:p w14:paraId="2DF40821" w14:textId="4D5DC28A" w:rsidR="004B06A9" w:rsidRPr="00802BBE" w:rsidRDefault="004B06A9" w:rsidP="004B06A9">
            <w:pPr>
              <w:jc w:val="center"/>
              <w:rPr>
                <w:sz w:val="20"/>
                <w:szCs w:val="20"/>
              </w:rPr>
            </w:pPr>
            <w:r w:rsidRPr="00802BBE">
              <w:rPr>
                <w:sz w:val="20"/>
                <w:szCs w:val="20"/>
              </w:rPr>
              <w:t xml:space="preserve">+10 </w:t>
            </w:r>
            <w:r w:rsidRPr="00802BBE">
              <w:rPr>
                <w:sz w:val="20"/>
                <w:szCs w:val="20"/>
                <w:lang w:val="en-US"/>
              </w:rPr>
              <w:t>Pa</w:t>
            </w:r>
          </w:p>
        </w:tc>
        <w:tc>
          <w:tcPr>
            <w:tcW w:w="869" w:type="dxa"/>
            <w:vAlign w:val="center"/>
          </w:tcPr>
          <w:p w14:paraId="4BC33820" w14:textId="46A32EE8" w:rsidR="004B06A9" w:rsidRPr="00802BBE" w:rsidRDefault="004B06A9" w:rsidP="004B06A9">
            <w:pPr>
              <w:jc w:val="center"/>
              <w:rPr>
                <w:sz w:val="20"/>
                <w:szCs w:val="20"/>
              </w:rPr>
            </w:pPr>
            <w:r w:rsidRPr="00802BBE">
              <w:rPr>
                <w:sz w:val="20"/>
                <w:szCs w:val="20"/>
              </w:rPr>
              <w:t>№32</w:t>
            </w:r>
          </w:p>
        </w:tc>
        <w:tc>
          <w:tcPr>
            <w:tcW w:w="1275" w:type="dxa"/>
            <w:vAlign w:val="center"/>
          </w:tcPr>
          <w:p w14:paraId="75C3D775" w14:textId="471E8C34" w:rsidR="004B06A9" w:rsidRPr="00802BBE" w:rsidRDefault="004B06A9" w:rsidP="004B06A9">
            <w:pPr>
              <w:jc w:val="center"/>
              <w:rPr>
                <w:sz w:val="20"/>
                <w:szCs w:val="20"/>
              </w:rPr>
            </w:pPr>
            <w:r w:rsidRPr="00802BBE">
              <w:rPr>
                <w:sz w:val="20"/>
                <w:szCs w:val="20"/>
              </w:rPr>
              <w:t>0,8*2,1</w:t>
            </w:r>
          </w:p>
        </w:tc>
        <w:tc>
          <w:tcPr>
            <w:tcW w:w="1560" w:type="dxa"/>
            <w:vAlign w:val="center"/>
          </w:tcPr>
          <w:p w14:paraId="711F5D65" w14:textId="121E69A7" w:rsidR="004B06A9" w:rsidRPr="00802BBE" w:rsidRDefault="004B06A9" w:rsidP="004B06A9">
            <w:pPr>
              <w:jc w:val="center"/>
              <w:rPr>
                <w:sz w:val="20"/>
                <w:szCs w:val="20"/>
              </w:rPr>
            </w:pPr>
            <w:r w:rsidRPr="00802BBE">
              <w:rPr>
                <w:sz w:val="20"/>
                <w:szCs w:val="20"/>
              </w:rPr>
              <w:t>л/гл.</w:t>
            </w:r>
          </w:p>
        </w:tc>
        <w:tc>
          <w:tcPr>
            <w:tcW w:w="569" w:type="dxa"/>
            <w:vAlign w:val="center"/>
          </w:tcPr>
          <w:p w14:paraId="7BB71937" w14:textId="092C0A21" w:rsidR="004B06A9" w:rsidRPr="00802BBE" w:rsidRDefault="004B06A9" w:rsidP="004B06A9">
            <w:pPr>
              <w:jc w:val="center"/>
              <w:rPr>
                <w:sz w:val="20"/>
                <w:szCs w:val="20"/>
              </w:rPr>
            </w:pPr>
            <w:r w:rsidRPr="00802BBE">
              <w:rPr>
                <w:sz w:val="20"/>
                <w:szCs w:val="20"/>
              </w:rPr>
              <w:t>-</w:t>
            </w:r>
          </w:p>
        </w:tc>
        <w:tc>
          <w:tcPr>
            <w:tcW w:w="708" w:type="dxa"/>
            <w:vAlign w:val="center"/>
          </w:tcPr>
          <w:p w14:paraId="3A4F403A" w14:textId="03BE13C9" w:rsidR="004B06A9" w:rsidRPr="00802BBE" w:rsidRDefault="004B06A9" w:rsidP="004B06A9">
            <w:pPr>
              <w:jc w:val="center"/>
              <w:rPr>
                <w:sz w:val="20"/>
                <w:szCs w:val="20"/>
              </w:rPr>
            </w:pPr>
            <w:r w:rsidRPr="00AE4C5A">
              <w:rPr>
                <w:sz w:val="20"/>
                <w:szCs w:val="20"/>
              </w:rPr>
              <w:t>№14</w:t>
            </w:r>
          </w:p>
        </w:tc>
        <w:tc>
          <w:tcPr>
            <w:tcW w:w="991" w:type="dxa"/>
            <w:vAlign w:val="center"/>
          </w:tcPr>
          <w:p w14:paraId="0D5FC49E" w14:textId="6326EA74" w:rsidR="004B06A9" w:rsidRPr="00802BBE" w:rsidRDefault="004B06A9" w:rsidP="004B06A9">
            <w:pPr>
              <w:jc w:val="center"/>
              <w:rPr>
                <w:sz w:val="20"/>
                <w:szCs w:val="20"/>
              </w:rPr>
            </w:pPr>
            <w:r w:rsidRPr="00802BBE">
              <w:rPr>
                <w:sz w:val="20"/>
                <w:szCs w:val="20"/>
              </w:rPr>
              <w:t>2,1х1,7</w:t>
            </w:r>
          </w:p>
        </w:tc>
        <w:tc>
          <w:tcPr>
            <w:tcW w:w="427" w:type="dxa"/>
            <w:shd w:val="clear" w:color="auto" w:fill="auto"/>
            <w:vAlign w:val="center"/>
          </w:tcPr>
          <w:p w14:paraId="2E06A92E" w14:textId="3842D24D" w:rsidR="004B06A9" w:rsidRPr="002C7F15" w:rsidRDefault="004B06A9" w:rsidP="004B06A9">
            <w:pPr>
              <w:jc w:val="center"/>
              <w:rPr>
                <w:sz w:val="20"/>
                <w:szCs w:val="20"/>
              </w:rPr>
            </w:pPr>
            <w:r w:rsidRPr="002C7F15">
              <w:rPr>
                <w:sz w:val="20"/>
                <w:szCs w:val="20"/>
              </w:rPr>
              <w:t>4</w:t>
            </w:r>
          </w:p>
        </w:tc>
        <w:tc>
          <w:tcPr>
            <w:tcW w:w="567" w:type="dxa"/>
            <w:vAlign w:val="center"/>
          </w:tcPr>
          <w:p w14:paraId="13060AEE" w14:textId="3F778A8A" w:rsidR="004B06A9" w:rsidRPr="002C7F15" w:rsidRDefault="004B06A9" w:rsidP="004B06A9">
            <w:pPr>
              <w:jc w:val="center"/>
              <w:rPr>
                <w:sz w:val="20"/>
                <w:szCs w:val="20"/>
              </w:rPr>
            </w:pPr>
            <w:r w:rsidRPr="002C7F15">
              <w:rPr>
                <w:sz w:val="20"/>
                <w:szCs w:val="20"/>
              </w:rPr>
              <w:t>-</w:t>
            </w:r>
          </w:p>
        </w:tc>
        <w:tc>
          <w:tcPr>
            <w:tcW w:w="850" w:type="dxa"/>
            <w:vAlign w:val="center"/>
          </w:tcPr>
          <w:p w14:paraId="69DDF692" w14:textId="7F55F992" w:rsidR="004B06A9" w:rsidRPr="002C7F15" w:rsidRDefault="004B06A9" w:rsidP="004B06A9">
            <w:pPr>
              <w:jc w:val="center"/>
              <w:rPr>
                <w:sz w:val="20"/>
                <w:szCs w:val="20"/>
              </w:rPr>
            </w:pPr>
            <w:r w:rsidRPr="002C7F15">
              <w:rPr>
                <w:sz w:val="20"/>
                <w:szCs w:val="20"/>
              </w:rPr>
              <w:t>-</w:t>
            </w:r>
          </w:p>
        </w:tc>
        <w:tc>
          <w:tcPr>
            <w:tcW w:w="426" w:type="dxa"/>
          </w:tcPr>
          <w:p w14:paraId="7395675E" w14:textId="680AA46D" w:rsidR="004B06A9" w:rsidRPr="002C7F15" w:rsidRDefault="004B06A9" w:rsidP="004B06A9">
            <w:pPr>
              <w:jc w:val="center"/>
              <w:rPr>
                <w:sz w:val="20"/>
                <w:szCs w:val="20"/>
              </w:rPr>
            </w:pPr>
            <w:r w:rsidRPr="002C7F15">
              <w:rPr>
                <w:sz w:val="20"/>
                <w:szCs w:val="20"/>
              </w:rPr>
              <w:t>-</w:t>
            </w:r>
          </w:p>
        </w:tc>
        <w:tc>
          <w:tcPr>
            <w:tcW w:w="425" w:type="dxa"/>
          </w:tcPr>
          <w:p w14:paraId="0CC6E2C8" w14:textId="7B52D0B2" w:rsidR="004B06A9" w:rsidRPr="002C7F15" w:rsidRDefault="004B06A9" w:rsidP="004B06A9">
            <w:pPr>
              <w:jc w:val="center"/>
              <w:rPr>
                <w:sz w:val="20"/>
                <w:szCs w:val="20"/>
              </w:rPr>
            </w:pPr>
            <w:r w:rsidRPr="002C7F15">
              <w:rPr>
                <w:sz w:val="20"/>
                <w:szCs w:val="20"/>
              </w:rPr>
              <w:t>-</w:t>
            </w:r>
          </w:p>
        </w:tc>
        <w:tc>
          <w:tcPr>
            <w:tcW w:w="709" w:type="dxa"/>
          </w:tcPr>
          <w:p w14:paraId="7FC49A55" w14:textId="2F1FE25B" w:rsidR="004B06A9" w:rsidRPr="002C7F15" w:rsidRDefault="004B06A9" w:rsidP="004B06A9">
            <w:pPr>
              <w:jc w:val="center"/>
              <w:rPr>
                <w:sz w:val="20"/>
                <w:szCs w:val="20"/>
                <w:lang w:val="en-US"/>
              </w:rPr>
            </w:pPr>
            <w:r w:rsidRPr="002C7F15">
              <w:rPr>
                <w:sz w:val="20"/>
                <w:szCs w:val="20"/>
              </w:rPr>
              <w:t>1</w:t>
            </w:r>
          </w:p>
        </w:tc>
        <w:tc>
          <w:tcPr>
            <w:tcW w:w="425" w:type="dxa"/>
          </w:tcPr>
          <w:p w14:paraId="2882CC25" w14:textId="753B99BE" w:rsidR="004B06A9" w:rsidRPr="002C7F15" w:rsidRDefault="004B06A9" w:rsidP="004B06A9">
            <w:pPr>
              <w:jc w:val="center"/>
              <w:rPr>
                <w:sz w:val="20"/>
                <w:szCs w:val="20"/>
                <w:lang w:val="en-US"/>
              </w:rPr>
            </w:pPr>
            <w:r w:rsidRPr="002C7F15">
              <w:rPr>
                <w:sz w:val="20"/>
                <w:szCs w:val="20"/>
              </w:rPr>
              <w:t>-</w:t>
            </w:r>
          </w:p>
        </w:tc>
        <w:tc>
          <w:tcPr>
            <w:tcW w:w="425" w:type="dxa"/>
          </w:tcPr>
          <w:p w14:paraId="0CC1F1C5" w14:textId="331D3A78" w:rsidR="004B06A9" w:rsidRPr="002C7F15" w:rsidRDefault="004B06A9" w:rsidP="004B06A9">
            <w:pPr>
              <w:jc w:val="center"/>
              <w:rPr>
                <w:sz w:val="20"/>
                <w:szCs w:val="20"/>
              </w:rPr>
            </w:pPr>
            <w:r w:rsidRPr="002C7F15">
              <w:rPr>
                <w:sz w:val="20"/>
                <w:szCs w:val="20"/>
              </w:rPr>
              <w:t>-</w:t>
            </w:r>
          </w:p>
        </w:tc>
        <w:tc>
          <w:tcPr>
            <w:tcW w:w="425" w:type="dxa"/>
          </w:tcPr>
          <w:p w14:paraId="153C20B0" w14:textId="521DA3FC" w:rsidR="004B06A9" w:rsidRPr="00831328" w:rsidRDefault="004B06A9" w:rsidP="004B06A9">
            <w:pPr>
              <w:jc w:val="center"/>
              <w:rPr>
                <w:sz w:val="20"/>
                <w:szCs w:val="20"/>
              </w:rPr>
            </w:pPr>
            <w:r>
              <w:rPr>
                <w:sz w:val="20"/>
                <w:szCs w:val="20"/>
              </w:rPr>
              <w:t>-</w:t>
            </w:r>
          </w:p>
        </w:tc>
        <w:tc>
          <w:tcPr>
            <w:tcW w:w="993" w:type="dxa"/>
            <w:vAlign w:val="center"/>
          </w:tcPr>
          <w:p w14:paraId="26C4FBFB" w14:textId="5B3ED9F3" w:rsidR="004B06A9" w:rsidRPr="00D153E3" w:rsidRDefault="004B06A9" w:rsidP="004B06A9">
            <w:pPr>
              <w:jc w:val="center"/>
              <w:rPr>
                <w:sz w:val="20"/>
                <w:szCs w:val="20"/>
                <w:lang w:val="en-US"/>
              </w:rPr>
            </w:pPr>
            <w:r>
              <w:rPr>
                <w:sz w:val="20"/>
                <w:szCs w:val="20"/>
                <w:lang w:val="en-US"/>
              </w:rPr>
              <w:t>6***</w:t>
            </w:r>
          </w:p>
        </w:tc>
        <w:tc>
          <w:tcPr>
            <w:tcW w:w="992" w:type="dxa"/>
            <w:vAlign w:val="center"/>
          </w:tcPr>
          <w:p w14:paraId="6E0391F1" w14:textId="05C02ABB" w:rsidR="004B06A9" w:rsidRPr="00F7457F" w:rsidRDefault="004B06A9" w:rsidP="004B06A9">
            <w:pPr>
              <w:jc w:val="center"/>
              <w:rPr>
                <w:sz w:val="20"/>
                <w:szCs w:val="20"/>
                <w:lang w:val="en-US"/>
              </w:rPr>
            </w:pPr>
            <w:r>
              <w:rPr>
                <w:sz w:val="20"/>
                <w:szCs w:val="20"/>
                <w:lang w:val="en-US"/>
              </w:rPr>
              <w:t>-</w:t>
            </w:r>
          </w:p>
        </w:tc>
        <w:tc>
          <w:tcPr>
            <w:tcW w:w="567" w:type="dxa"/>
            <w:vAlign w:val="center"/>
          </w:tcPr>
          <w:p w14:paraId="6C92C18D" w14:textId="66FD54D5" w:rsidR="004B06A9" w:rsidRPr="00802BBE" w:rsidRDefault="004B06A9" w:rsidP="004B06A9">
            <w:pPr>
              <w:jc w:val="center"/>
              <w:rPr>
                <w:sz w:val="20"/>
                <w:szCs w:val="20"/>
              </w:rPr>
            </w:pPr>
            <w:r w:rsidRPr="00802BBE">
              <w:rPr>
                <w:sz w:val="20"/>
                <w:szCs w:val="20"/>
              </w:rPr>
              <w:t>-</w:t>
            </w:r>
          </w:p>
        </w:tc>
        <w:tc>
          <w:tcPr>
            <w:tcW w:w="425" w:type="dxa"/>
            <w:vAlign w:val="center"/>
          </w:tcPr>
          <w:p w14:paraId="551820FA" w14:textId="1FAC506A" w:rsidR="004B06A9" w:rsidRPr="00802BBE" w:rsidRDefault="004B06A9" w:rsidP="004B06A9">
            <w:pPr>
              <w:jc w:val="center"/>
              <w:rPr>
                <w:sz w:val="20"/>
                <w:szCs w:val="20"/>
              </w:rPr>
            </w:pPr>
            <w:r w:rsidRPr="00802BBE">
              <w:rPr>
                <w:sz w:val="20"/>
                <w:szCs w:val="20"/>
              </w:rPr>
              <w:t>-</w:t>
            </w:r>
          </w:p>
        </w:tc>
        <w:tc>
          <w:tcPr>
            <w:tcW w:w="425" w:type="dxa"/>
          </w:tcPr>
          <w:p w14:paraId="39AC8EC6" w14:textId="281F00E1" w:rsidR="004B06A9" w:rsidRPr="00802BBE" w:rsidRDefault="004B06A9" w:rsidP="004B06A9">
            <w:pPr>
              <w:jc w:val="center"/>
              <w:rPr>
                <w:sz w:val="20"/>
                <w:szCs w:val="20"/>
              </w:rPr>
            </w:pPr>
            <w:r>
              <w:rPr>
                <w:sz w:val="20"/>
                <w:szCs w:val="20"/>
              </w:rPr>
              <w:t>-</w:t>
            </w:r>
          </w:p>
        </w:tc>
        <w:tc>
          <w:tcPr>
            <w:tcW w:w="426" w:type="dxa"/>
            <w:vAlign w:val="center"/>
          </w:tcPr>
          <w:p w14:paraId="1A02BF84" w14:textId="449F988F" w:rsidR="004B06A9" w:rsidRPr="00802BBE" w:rsidRDefault="004B06A9" w:rsidP="004B06A9">
            <w:pPr>
              <w:jc w:val="center"/>
              <w:rPr>
                <w:sz w:val="20"/>
                <w:szCs w:val="20"/>
              </w:rPr>
            </w:pPr>
            <w:r w:rsidRPr="00802BBE">
              <w:rPr>
                <w:sz w:val="20"/>
                <w:szCs w:val="20"/>
              </w:rPr>
              <w:t>-</w:t>
            </w:r>
          </w:p>
        </w:tc>
        <w:tc>
          <w:tcPr>
            <w:tcW w:w="426" w:type="dxa"/>
            <w:vAlign w:val="center"/>
          </w:tcPr>
          <w:p w14:paraId="2F4464D9" w14:textId="77777777" w:rsidR="004B06A9" w:rsidRPr="00802BBE" w:rsidRDefault="004B06A9" w:rsidP="004B06A9">
            <w:pPr>
              <w:jc w:val="center"/>
              <w:rPr>
                <w:sz w:val="20"/>
                <w:szCs w:val="20"/>
              </w:rPr>
            </w:pPr>
            <w:r w:rsidRPr="00802BBE">
              <w:rPr>
                <w:sz w:val="20"/>
                <w:szCs w:val="20"/>
              </w:rPr>
              <w:t>-</w:t>
            </w:r>
          </w:p>
        </w:tc>
        <w:tc>
          <w:tcPr>
            <w:tcW w:w="425" w:type="dxa"/>
            <w:shd w:val="clear" w:color="auto" w:fill="auto"/>
          </w:tcPr>
          <w:p w14:paraId="4879E194" w14:textId="123BF769" w:rsidR="004B06A9" w:rsidRPr="00802BBE" w:rsidRDefault="004B06A9" w:rsidP="004B06A9">
            <w:pPr>
              <w:jc w:val="center"/>
              <w:rPr>
                <w:sz w:val="20"/>
                <w:szCs w:val="20"/>
              </w:rPr>
            </w:pPr>
            <w:r>
              <w:rPr>
                <w:sz w:val="20"/>
                <w:szCs w:val="20"/>
              </w:rPr>
              <w:t>-</w:t>
            </w:r>
          </w:p>
        </w:tc>
        <w:tc>
          <w:tcPr>
            <w:tcW w:w="567" w:type="dxa"/>
            <w:vAlign w:val="center"/>
          </w:tcPr>
          <w:p w14:paraId="6DDD9C1D" w14:textId="1261AEC1" w:rsidR="004B06A9" w:rsidRPr="00802BBE" w:rsidRDefault="004B06A9" w:rsidP="004B06A9">
            <w:pPr>
              <w:jc w:val="center"/>
              <w:rPr>
                <w:sz w:val="20"/>
                <w:szCs w:val="20"/>
              </w:rPr>
            </w:pPr>
            <w:r w:rsidRPr="00802BBE">
              <w:rPr>
                <w:sz w:val="20"/>
                <w:szCs w:val="20"/>
              </w:rPr>
              <w:t>-</w:t>
            </w:r>
          </w:p>
        </w:tc>
        <w:tc>
          <w:tcPr>
            <w:tcW w:w="425" w:type="dxa"/>
            <w:shd w:val="clear" w:color="auto" w:fill="auto"/>
          </w:tcPr>
          <w:p w14:paraId="1C65BB7D" w14:textId="3C1F9C6B" w:rsidR="004B06A9" w:rsidRPr="00E87473" w:rsidRDefault="004B06A9" w:rsidP="004B06A9">
            <w:pPr>
              <w:jc w:val="center"/>
              <w:rPr>
                <w:sz w:val="20"/>
                <w:szCs w:val="20"/>
              </w:rPr>
            </w:pPr>
            <w:r>
              <w:rPr>
                <w:sz w:val="20"/>
                <w:szCs w:val="20"/>
              </w:rPr>
              <w:t>1</w:t>
            </w:r>
          </w:p>
        </w:tc>
        <w:tc>
          <w:tcPr>
            <w:tcW w:w="425" w:type="dxa"/>
          </w:tcPr>
          <w:p w14:paraId="766F11C9" w14:textId="77C0AC6B" w:rsidR="004B06A9" w:rsidRPr="00802BBE" w:rsidRDefault="004B06A9" w:rsidP="004B06A9">
            <w:pPr>
              <w:jc w:val="center"/>
              <w:rPr>
                <w:sz w:val="20"/>
                <w:szCs w:val="20"/>
              </w:rPr>
            </w:pPr>
            <w:r>
              <w:rPr>
                <w:sz w:val="20"/>
                <w:szCs w:val="20"/>
              </w:rPr>
              <w:t>-</w:t>
            </w:r>
          </w:p>
        </w:tc>
        <w:tc>
          <w:tcPr>
            <w:tcW w:w="426" w:type="dxa"/>
            <w:vAlign w:val="center"/>
          </w:tcPr>
          <w:p w14:paraId="62C8539A" w14:textId="3EA260F9" w:rsidR="004B06A9" w:rsidRPr="00802BBE" w:rsidRDefault="004B06A9" w:rsidP="004B06A9">
            <w:pPr>
              <w:jc w:val="center"/>
              <w:rPr>
                <w:sz w:val="20"/>
                <w:szCs w:val="20"/>
              </w:rPr>
            </w:pPr>
            <w:r w:rsidRPr="00802BBE">
              <w:rPr>
                <w:sz w:val="20"/>
                <w:szCs w:val="20"/>
              </w:rPr>
              <w:t>-</w:t>
            </w:r>
          </w:p>
        </w:tc>
        <w:tc>
          <w:tcPr>
            <w:tcW w:w="425" w:type="dxa"/>
            <w:vAlign w:val="center"/>
          </w:tcPr>
          <w:p w14:paraId="3A3C2412" w14:textId="77777777" w:rsidR="004B06A9" w:rsidRPr="00802BBE" w:rsidRDefault="004B06A9" w:rsidP="004B06A9">
            <w:pPr>
              <w:jc w:val="center"/>
              <w:rPr>
                <w:sz w:val="20"/>
                <w:szCs w:val="20"/>
              </w:rPr>
            </w:pPr>
            <w:r w:rsidRPr="00802BBE">
              <w:rPr>
                <w:sz w:val="20"/>
                <w:szCs w:val="20"/>
              </w:rPr>
              <w:t>-</w:t>
            </w:r>
          </w:p>
        </w:tc>
      </w:tr>
      <w:tr w:rsidR="004B06A9" w:rsidRPr="00104AEB" w14:paraId="1BDCC469" w14:textId="77777777" w:rsidTr="004B06A9">
        <w:trPr>
          <w:trHeight w:val="485"/>
        </w:trPr>
        <w:tc>
          <w:tcPr>
            <w:tcW w:w="421" w:type="dxa"/>
            <w:shd w:val="clear" w:color="auto" w:fill="auto"/>
            <w:noWrap/>
            <w:vAlign w:val="center"/>
          </w:tcPr>
          <w:p w14:paraId="7589C511" w14:textId="77812E14" w:rsidR="004B06A9" w:rsidRPr="00313843" w:rsidRDefault="004B06A9" w:rsidP="004B06A9">
            <w:pPr>
              <w:tabs>
                <w:tab w:val="left" w:pos="0"/>
                <w:tab w:val="left" w:pos="1186"/>
              </w:tabs>
              <w:jc w:val="center"/>
              <w:rPr>
                <w:sz w:val="20"/>
                <w:szCs w:val="20"/>
              </w:rPr>
            </w:pPr>
            <w:r>
              <w:rPr>
                <w:sz w:val="20"/>
                <w:szCs w:val="20"/>
              </w:rPr>
              <w:t>27</w:t>
            </w:r>
          </w:p>
        </w:tc>
        <w:tc>
          <w:tcPr>
            <w:tcW w:w="1848" w:type="dxa"/>
            <w:shd w:val="clear" w:color="auto" w:fill="auto"/>
            <w:vAlign w:val="center"/>
          </w:tcPr>
          <w:p w14:paraId="7133558E" w14:textId="1C18C76E" w:rsidR="004B06A9" w:rsidRPr="00313843" w:rsidRDefault="004B06A9" w:rsidP="004B06A9">
            <w:pPr>
              <w:jc w:val="center"/>
              <w:rPr>
                <w:sz w:val="20"/>
                <w:szCs w:val="20"/>
              </w:rPr>
            </w:pPr>
            <w:r w:rsidRPr="00313843">
              <w:rPr>
                <w:sz w:val="20"/>
                <w:szCs w:val="20"/>
              </w:rPr>
              <w:t>Модуль 204</w:t>
            </w:r>
          </w:p>
          <w:p w14:paraId="415A2000" w14:textId="52442CA3" w:rsidR="004B06A9" w:rsidRPr="00313843" w:rsidRDefault="004B06A9" w:rsidP="004B06A9">
            <w:pPr>
              <w:jc w:val="center"/>
              <w:rPr>
                <w:sz w:val="20"/>
                <w:szCs w:val="20"/>
              </w:rPr>
            </w:pPr>
            <w:r w:rsidRPr="00313843">
              <w:rPr>
                <w:sz w:val="20"/>
                <w:szCs w:val="20"/>
              </w:rPr>
              <w:t>«Раздевалка»</w:t>
            </w:r>
          </w:p>
        </w:tc>
        <w:tc>
          <w:tcPr>
            <w:tcW w:w="1417" w:type="dxa"/>
            <w:shd w:val="clear" w:color="auto" w:fill="auto"/>
            <w:vAlign w:val="center"/>
          </w:tcPr>
          <w:p w14:paraId="398A7F89" w14:textId="49BDEC60" w:rsidR="004B06A9" w:rsidRPr="00313843" w:rsidRDefault="004B06A9" w:rsidP="004B06A9">
            <w:pPr>
              <w:jc w:val="center"/>
              <w:rPr>
                <w:sz w:val="20"/>
                <w:szCs w:val="20"/>
                <w:lang w:val="en-US"/>
              </w:rPr>
            </w:pPr>
            <w:r w:rsidRPr="00313843">
              <w:rPr>
                <w:sz w:val="20"/>
                <w:szCs w:val="20"/>
              </w:rPr>
              <w:t>9,8</w:t>
            </w:r>
            <w:r w:rsidRPr="00313843">
              <w:rPr>
                <w:sz w:val="20"/>
                <w:szCs w:val="20"/>
                <w:lang w:val="en-US"/>
              </w:rPr>
              <w:t>/</w:t>
            </w:r>
            <w:r w:rsidRPr="00313843">
              <w:rPr>
                <w:sz w:val="20"/>
                <w:szCs w:val="20"/>
              </w:rPr>
              <w:t>2</w:t>
            </w:r>
            <w:r w:rsidRPr="00313843">
              <w:rPr>
                <w:sz w:val="20"/>
                <w:szCs w:val="20"/>
                <w:lang w:val="en-US"/>
              </w:rPr>
              <w:t>,</w:t>
            </w:r>
            <w:r>
              <w:rPr>
                <w:sz w:val="20"/>
                <w:szCs w:val="20"/>
              </w:rPr>
              <w:t>7</w:t>
            </w:r>
            <w:r w:rsidRPr="00313843">
              <w:rPr>
                <w:sz w:val="20"/>
                <w:szCs w:val="20"/>
              </w:rPr>
              <w:t>0</w:t>
            </w:r>
          </w:p>
        </w:tc>
        <w:tc>
          <w:tcPr>
            <w:tcW w:w="707" w:type="dxa"/>
            <w:vAlign w:val="center"/>
          </w:tcPr>
          <w:p w14:paraId="114B74F4" w14:textId="3914DDEA" w:rsidR="004B06A9" w:rsidRPr="00313843" w:rsidRDefault="004B06A9" w:rsidP="004B06A9">
            <w:pPr>
              <w:jc w:val="center"/>
              <w:rPr>
                <w:sz w:val="20"/>
                <w:szCs w:val="20"/>
              </w:rPr>
            </w:pPr>
            <w:r w:rsidRPr="00313843">
              <w:rPr>
                <w:sz w:val="20"/>
                <w:szCs w:val="20"/>
              </w:rPr>
              <w:t>Е</w:t>
            </w:r>
          </w:p>
        </w:tc>
        <w:tc>
          <w:tcPr>
            <w:tcW w:w="426" w:type="dxa"/>
            <w:vAlign w:val="center"/>
          </w:tcPr>
          <w:p w14:paraId="16D26160" w14:textId="246FE4DE" w:rsidR="004B06A9" w:rsidRPr="00313843" w:rsidRDefault="004B06A9" w:rsidP="004B06A9">
            <w:pPr>
              <w:jc w:val="center"/>
              <w:rPr>
                <w:sz w:val="20"/>
                <w:szCs w:val="20"/>
              </w:rPr>
            </w:pPr>
            <w:r w:rsidRPr="00313843">
              <w:rPr>
                <w:sz w:val="20"/>
                <w:szCs w:val="20"/>
              </w:rPr>
              <w:t>5</w:t>
            </w:r>
          </w:p>
        </w:tc>
        <w:tc>
          <w:tcPr>
            <w:tcW w:w="832" w:type="dxa"/>
            <w:shd w:val="clear" w:color="auto" w:fill="auto"/>
            <w:vAlign w:val="center"/>
          </w:tcPr>
          <w:p w14:paraId="1FEE6436" w14:textId="218350A2" w:rsidR="004B06A9" w:rsidRPr="00313843" w:rsidRDefault="004B06A9" w:rsidP="004B06A9">
            <w:pPr>
              <w:jc w:val="center"/>
              <w:rPr>
                <w:sz w:val="20"/>
                <w:szCs w:val="20"/>
              </w:rPr>
            </w:pPr>
            <w:r w:rsidRPr="00313843">
              <w:rPr>
                <w:sz w:val="20"/>
                <w:szCs w:val="20"/>
              </w:rPr>
              <w:t xml:space="preserve">+10 </w:t>
            </w:r>
            <w:r w:rsidRPr="00313843">
              <w:rPr>
                <w:sz w:val="20"/>
                <w:szCs w:val="20"/>
                <w:lang w:val="en-US"/>
              </w:rPr>
              <w:t>Pa</w:t>
            </w:r>
          </w:p>
        </w:tc>
        <w:tc>
          <w:tcPr>
            <w:tcW w:w="869" w:type="dxa"/>
            <w:vAlign w:val="center"/>
          </w:tcPr>
          <w:p w14:paraId="17873846" w14:textId="41043AD8" w:rsidR="004B06A9" w:rsidRPr="00313843" w:rsidRDefault="004B06A9" w:rsidP="004B06A9">
            <w:pPr>
              <w:jc w:val="center"/>
              <w:rPr>
                <w:sz w:val="20"/>
                <w:szCs w:val="20"/>
              </w:rPr>
            </w:pPr>
            <w:r w:rsidRPr="00313843">
              <w:rPr>
                <w:sz w:val="20"/>
                <w:szCs w:val="20"/>
              </w:rPr>
              <w:t>№33</w:t>
            </w:r>
          </w:p>
        </w:tc>
        <w:tc>
          <w:tcPr>
            <w:tcW w:w="1275" w:type="dxa"/>
            <w:vAlign w:val="center"/>
          </w:tcPr>
          <w:p w14:paraId="398681F0" w14:textId="01AB8C1D" w:rsidR="004B06A9" w:rsidRPr="00313843" w:rsidRDefault="004B06A9" w:rsidP="004B06A9">
            <w:pPr>
              <w:jc w:val="center"/>
              <w:rPr>
                <w:sz w:val="20"/>
                <w:szCs w:val="20"/>
              </w:rPr>
            </w:pPr>
            <w:r w:rsidRPr="00313843">
              <w:rPr>
                <w:sz w:val="20"/>
                <w:szCs w:val="20"/>
              </w:rPr>
              <w:t>0,8*2,1</w:t>
            </w:r>
          </w:p>
        </w:tc>
        <w:tc>
          <w:tcPr>
            <w:tcW w:w="1560" w:type="dxa"/>
            <w:vAlign w:val="center"/>
          </w:tcPr>
          <w:p w14:paraId="7833A9FA" w14:textId="7E146252" w:rsidR="004B06A9" w:rsidRPr="00313843" w:rsidRDefault="004B06A9" w:rsidP="004B06A9">
            <w:pPr>
              <w:jc w:val="center"/>
              <w:rPr>
                <w:sz w:val="20"/>
                <w:szCs w:val="20"/>
              </w:rPr>
            </w:pPr>
            <w:r w:rsidRPr="00313843">
              <w:rPr>
                <w:sz w:val="20"/>
                <w:szCs w:val="20"/>
              </w:rPr>
              <w:t>л/гл.</w:t>
            </w:r>
          </w:p>
        </w:tc>
        <w:tc>
          <w:tcPr>
            <w:tcW w:w="569" w:type="dxa"/>
            <w:vAlign w:val="center"/>
          </w:tcPr>
          <w:p w14:paraId="710CDB32" w14:textId="3AF2FDCD" w:rsidR="004B06A9" w:rsidRPr="00313843" w:rsidRDefault="004B06A9" w:rsidP="004B06A9">
            <w:pPr>
              <w:jc w:val="center"/>
              <w:rPr>
                <w:sz w:val="20"/>
                <w:szCs w:val="20"/>
              </w:rPr>
            </w:pPr>
            <w:r w:rsidRPr="00313843">
              <w:rPr>
                <w:sz w:val="20"/>
                <w:szCs w:val="20"/>
                <w:lang w:val="en-US"/>
              </w:rPr>
              <w:t>-</w:t>
            </w:r>
          </w:p>
        </w:tc>
        <w:tc>
          <w:tcPr>
            <w:tcW w:w="708" w:type="dxa"/>
            <w:vAlign w:val="center"/>
          </w:tcPr>
          <w:p w14:paraId="15420547" w14:textId="4529B9CD" w:rsidR="004B06A9" w:rsidRPr="00313843" w:rsidRDefault="004B06A9" w:rsidP="004B06A9">
            <w:pPr>
              <w:jc w:val="center"/>
              <w:rPr>
                <w:sz w:val="20"/>
                <w:szCs w:val="20"/>
              </w:rPr>
            </w:pPr>
            <w:r w:rsidRPr="00AE4C5A">
              <w:rPr>
                <w:sz w:val="20"/>
                <w:szCs w:val="20"/>
              </w:rPr>
              <w:t>№15</w:t>
            </w:r>
          </w:p>
        </w:tc>
        <w:tc>
          <w:tcPr>
            <w:tcW w:w="991" w:type="dxa"/>
            <w:vAlign w:val="center"/>
          </w:tcPr>
          <w:p w14:paraId="217CBEB6" w14:textId="77777777" w:rsidR="004B06A9" w:rsidRPr="00313843" w:rsidRDefault="004B06A9" w:rsidP="004B06A9">
            <w:pPr>
              <w:jc w:val="center"/>
              <w:rPr>
                <w:sz w:val="20"/>
                <w:szCs w:val="20"/>
              </w:rPr>
            </w:pPr>
          </w:p>
          <w:p w14:paraId="49AD1985" w14:textId="77777777" w:rsidR="004B06A9" w:rsidRPr="00313843" w:rsidRDefault="004B06A9" w:rsidP="004B06A9">
            <w:pPr>
              <w:jc w:val="center"/>
              <w:rPr>
                <w:sz w:val="20"/>
                <w:szCs w:val="20"/>
              </w:rPr>
            </w:pPr>
            <w:r w:rsidRPr="00313843">
              <w:rPr>
                <w:sz w:val="20"/>
                <w:szCs w:val="20"/>
              </w:rPr>
              <w:t>0,7х0,7</w:t>
            </w:r>
          </w:p>
          <w:p w14:paraId="20D12EDD" w14:textId="6252E735" w:rsidR="004B06A9" w:rsidRPr="00313843" w:rsidRDefault="004B06A9" w:rsidP="004B06A9">
            <w:pPr>
              <w:jc w:val="center"/>
              <w:rPr>
                <w:sz w:val="20"/>
                <w:szCs w:val="20"/>
              </w:rPr>
            </w:pPr>
          </w:p>
        </w:tc>
        <w:tc>
          <w:tcPr>
            <w:tcW w:w="427" w:type="dxa"/>
            <w:shd w:val="clear" w:color="auto" w:fill="auto"/>
            <w:vAlign w:val="center"/>
          </w:tcPr>
          <w:p w14:paraId="13FFA55C" w14:textId="7426ADA2" w:rsidR="004B06A9" w:rsidRPr="00DC2F8C" w:rsidRDefault="004B06A9" w:rsidP="004B06A9">
            <w:pPr>
              <w:jc w:val="center"/>
              <w:rPr>
                <w:sz w:val="20"/>
                <w:szCs w:val="20"/>
              </w:rPr>
            </w:pPr>
            <w:r w:rsidRPr="00DC2F8C">
              <w:rPr>
                <w:sz w:val="20"/>
                <w:szCs w:val="20"/>
              </w:rPr>
              <w:t>2</w:t>
            </w:r>
          </w:p>
        </w:tc>
        <w:tc>
          <w:tcPr>
            <w:tcW w:w="567" w:type="dxa"/>
            <w:vAlign w:val="center"/>
          </w:tcPr>
          <w:p w14:paraId="7CB3FA80" w14:textId="4FBF72EC" w:rsidR="004B06A9" w:rsidRPr="00DC2F8C" w:rsidRDefault="004B06A9" w:rsidP="004B06A9">
            <w:pPr>
              <w:jc w:val="center"/>
              <w:rPr>
                <w:sz w:val="20"/>
                <w:szCs w:val="20"/>
              </w:rPr>
            </w:pPr>
            <w:r w:rsidRPr="00DC2F8C">
              <w:rPr>
                <w:sz w:val="20"/>
                <w:szCs w:val="20"/>
              </w:rPr>
              <w:t>-</w:t>
            </w:r>
          </w:p>
        </w:tc>
        <w:tc>
          <w:tcPr>
            <w:tcW w:w="850" w:type="dxa"/>
            <w:vAlign w:val="center"/>
          </w:tcPr>
          <w:p w14:paraId="1F9DE8BA" w14:textId="0BBD7C4B" w:rsidR="004B06A9" w:rsidRPr="00DC2F8C" w:rsidRDefault="004B06A9" w:rsidP="004B06A9">
            <w:pPr>
              <w:jc w:val="center"/>
              <w:rPr>
                <w:sz w:val="20"/>
                <w:szCs w:val="20"/>
              </w:rPr>
            </w:pPr>
            <w:r w:rsidRPr="00DC2F8C">
              <w:rPr>
                <w:sz w:val="20"/>
                <w:szCs w:val="20"/>
              </w:rPr>
              <w:t>-</w:t>
            </w:r>
          </w:p>
        </w:tc>
        <w:tc>
          <w:tcPr>
            <w:tcW w:w="426" w:type="dxa"/>
          </w:tcPr>
          <w:p w14:paraId="5B9A58F7" w14:textId="7EA8B3A1" w:rsidR="004B06A9" w:rsidRPr="00DC2F8C" w:rsidRDefault="004B06A9" w:rsidP="004B06A9">
            <w:pPr>
              <w:jc w:val="center"/>
              <w:rPr>
                <w:sz w:val="20"/>
                <w:szCs w:val="20"/>
              </w:rPr>
            </w:pPr>
            <w:r w:rsidRPr="00DC2F8C">
              <w:rPr>
                <w:sz w:val="20"/>
                <w:szCs w:val="20"/>
              </w:rPr>
              <w:t>-</w:t>
            </w:r>
          </w:p>
        </w:tc>
        <w:tc>
          <w:tcPr>
            <w:tcW w:w="425" w:type="dxa"/>
          </w:tcPr>
          <w:p w14:paraId="4D633242" w14:textId="290016E9" w:rsidR="004B06A9" w:rsidRPr="00DC2F8C" w:rsidRDefault="004B06A9" w:rsidP="004B06A9">
            <w:pPr>
              <w:jc w:val="center"/>
              <w:rPr>
                <w:sz w:val="20"/>
                <w:szCs w:val="20"/>
              </w:rPr>
            </w:pPr>
            <w:r w:rsidRPr="00DC2F8C">
              <w:rPr>
                <w:sz w:val="20"/>
                <w:szCs w:val="20"/>
              </w:rPr>
              <w:t>-</w:t>
            </w:r>
          </w:p>
        </w:tc>
        <w:tc>
          <w:tcPr>
            <w:tcW w:w="709" w:type="dxa"/>
          </w:tcPr>
          <w:p w14:paraId="1F420FF0" w14:textId="0A860251" w:rsidR="004B06A9" w:rsidRPr="00DC2F8C" w:rsidRDefault="004B06A9" w:rsidP="004B06A9">
            <w:pPr>
              <w:jc w:val="center"/>
              <w:rPr>
                <w:sz w:val="20"/>
                <w:szCs w:val="20"/>
                <w:lang w:val="en-US"/>
              </w:rPr>
            </w:pPr>
            <w:r w:rsidRPr="00DC2F8C">
              <w:rPr>
                <w:sz w:val="20"/>
                <w:szCs w:val="20"/>
              </w:rPr>
              <w:t>1</w:t>
            </w:r>
          </w:p>
        </w:tc>
        <w:tc>
          <w:tcPr>
            <w:tcW w:w="425" w:type="dxa"/>
          </w:tcPr>
          <w:p w14:paraId="3DF5E5A2" w14:textId="52138D4E" w:rsidR="004B06A9" w:rsidRPr="00DC2F8C" w:rsidRDefault="004B06A9" w:rsidP="004B06A9">
            <w:pPr>
              <w:jc w:val="center"/>
              <w:rPr>
                <w:sz w:val="20"/>
                <w:szCs w:val="20"/>
                <w:lang w:val="en-US"/>
              </w:rPr>
            </w:pPr>
            <w:r w:rsidRPr="00DC2F8C">
              <w:rPr>
                <w:sz w:val="20"/>
                <w:szCs w:val="20"/>
              </w:rPr>
              <w:t>-</w:t>
            </w:r>
          </w:p>
        </w:tc>
        <w:tc>
          <w:tcPr>
            <w:tcW w:w="425" w:type="dxa"/>
          </w:tcPr>
          <w:p w14:paraId="3F452EB9" w14:textId="037BA005" w:rsidR="004B06A9" w:rsidRPr="00DC2F8C" w:rsidRDefault="004B06A9" w:rsidP="004B06A9">
            <w:pPr>
              <w:jc w:val="center"/>
              <w:rPr>
                <w:sz w:val="20"/>
                <w:szCs w:val="20"/>
              </w:rPr>
            </w:pPr>
            <w:r w:rsidRPr="00DC2F8C">
              <w:rPr>
                <w:sz w:val="20"/>
                <w:szCs w:val="20"/>
              </w:rPr>
              <w:t>-</w:t>
            </w:r>
          </w:p>
        </w:tc>
        <w:tc>
          <w:tcPr>
            <w:tcW w:w="425" w:type="dxa"/>
          </w:tcPr>
          <w:p w14:paraId="35B93263" w14:textId="18A6CD46" w:rsidR="004B06A9" w:rsidRPr="00831328" w:rsidRDefault="004B06A9" w:rsidP="004B06A9">
            <w:pPr>
              <w:jc w:val="center"/>
              <w:rPr>
                <w:sz w:val="20"/>
                <w:szCs w:val="20"/>
              </w:rPr>
            </w:pPr>
            <w:r>
              <w:rPr>
                <w:sz w:val="20"/>
                <w:szCs w:val="20"/>
              </w:rPr>
              <w:t>-</w:t>
            </w:r>
          </w:p>
        </w:tc>
        <w:tc>
          <w:tcPr>
            <w:tcW w:w="993" w:type="dxa"/>
            <w:vAlign w:val="center"/>
          </w:tcPr>
          <w:p w14:paraId="4AAE385C" w14:textId="3EBEB882" w:rsidR="004B06A9" w:rsidRDefault="004B06A9" w:rsidP="004B06A9">
            <w:pPr>
              <w:jc w:val="center"/>
              <w:rPr>
                <w:sz w:val="20"/>
                <w:szCs w:val="20"/>
                <w:lang w:val="en-US"/>
              </w:rPr>
            </w:pPr>
            <w:r>
              <w:rPr>
                <w:sz w:val="20"/>
                <w:szCs w:val="20"/>
                <w:lang w:val="en-US"/>
              </w:rPr>
              <w:t>1*</w:t>
            </w:r>
          </w:p>
          <w:p w14:paraId="01B28111" w14:textId="70EFF854" w:rsidR="004B06A9" w:rsidRPr="00C868E8" w:rsidRDefault="004B06A9" w:rsidP="004B06A9">
            <w:pPr>
              <w:jc w:val="center"/>
              <w:rPr>
                <w:sz w:val="20"/>
                <w:szCs w:val="20"/>
                <w:lang w:val="en-US"/>
              </w:rPr>
            </w:pPr>
            <w:r>
              <w:rPr>
                <w:sz w:val="20"/>
                <w:szCs w:val="20"/>
                <w:lang w:val="en-US"/>
              </w:rPr>
              <w:t>2***</w:t>
            </w:r>
          </w:p>
        </w:tc>
        <w:tc>
          <w:tcPr>
            <w:tcW w:w="992" w:type="dxa"/>
            <w:vAlign w:val="center"/>
          </w:tcPr>
          <w:p w14:paraId="380E081F" w14:textId="5FA6315A" w:rsidR="004B06A9" w:rsidRPr="00F7457F" w:rsidRDefault="004B06A9" w:rsidP="004B06A9">
            <w:pPr>
              <w:jc w:val="center"/>
              <w:rPr>
                <w:sz w:val="20"/>
                <w:szCs w:val="20"/>
                <w:lang w:val="en-US"/>
              </w:rPr>
            </w:pPr>
            <w:r>
              <w:rPr>
                <w:sz w:val="20"/>
                <w:szCs w:val="20"/>
                <w:lang w:val="en-US"/>
              </w:rPr>
              <w:t>-</w:t>
            </w:r>
          </w:p>
        </w:tc>
        <w:tc>
          <w:tcPr>
            <w:tcW w:w="567" w:type="dxa"/>
            <w:vAlign w:val="center"/>
          </w:tcPr>
          <w:p w14:paraId="04C2A3E5" w14:textId="0107EBC5" w:rsidR="004B06A9" w:rsidRPr="00313843" w:rsidRDefault="004B06A9" w:rsidP="004B06A9">
            <w:pPr>
              <w:jc w:val="center"/>
              <w:rPr>
                <w:sz w:val="20"/>
                <w:szCs w:val="20"/>
              </w:rPr>
            </w:pPr>
            <w:r w:rsidRPr="00313843">
              <w:rPr>
                <w:sz w:val="20"/>
                <w:szCs w:val="20"/>
              </w:rPr>
              <w:t>-</w:t>
            </w:r>
          </w:p>
        </w:tc>
        <w:tc>
          <w:tcPr>
            <w:tcW w:w="425" w:type="dxa"/>
            <w:vAlign w:val="center"/>
          </w:tcPr>
          <w:p w14:paraId="3A164928" w14:textId="3B2CE8B0" w:rsidR="004B06A9" w:rsidRPr="00313843" w:rsidRDefault="004B06A9" w:rsidP="004B06A9">
            <w:pPr>
              <w:jc w:val="center"/>
              <w:rPr>
                <w:sz w:val="20"/>
                <w:szCs w:val="20"/>
              </w:rPr>
            </w:pPr>
            <w:r w:rsidRPr="00313843">
              <w:rPr>
                <w:sz w:val="20"/>
                <w:szCs w:val="20"/>
              </w:rPr>
              <w:t>-</w:t>
            </w:r>
          </w:p>
        </w:tc>
        <w:tc>
          <w:tcPr>
            <w:tcW w:w="425" w:type="dxa"/>
          </w:tcPr>
          <w:p w14:paraId="4871813E" w14:textId="77777777" w:rsidR="004B06A9" w:rsidRDefault="004B06A9" w:rsidP="004B06A9">
            <w:pPr>
              <w:jc w:val="center"/>
              <w:rPr>
                <w:sz w:val="20"/>
                <w:szCs w:val="20"/>
              </w:rPr>
            </w:pPr>
          </w:p>
          <w:p w14:paraId="6955BE9B" w14:textId="457808A1" w:rsidR="004B06A9" w:rsidRPr="00313843" w:rsidRDefault="004B06A9" w:rsidP="004B06A9">
            <w:pPr>
              <w:jc w:val="center"/>
              <w:rPr>
                <w:sz w:val="20"/>
                <w:szCs w:val="20"/>
              </w:rPr>
            </w:pPr>
            <w:r>
              <w:rPr>
                <w:sz w:val="20"/>
                <w:szCs w:val="20"/>
              </w:rPr>
              <w:t>-</w:t>
            </w:r>
          </w:p>
        </w:tc>
        <w:tc>
          <w:tcPr>
            <w:tcW w:w="426" w:type="dxa"/>
            <w:vAlign w:val="center"/>
          </w:tcPr>
          <w:p w14:paraId="0D5A67C8" w14:textId="2BEE2031" w:rsidR="004B06A9" w:rsidRPr="00313843" w:rsidRDefault="004B06A9" w:rsidP="004B06A9">
            <w:pPr>
              <w:jc w:val="center"/>
              <w:rPr>
                <w:sz w:val="20"/>
                <w:szCs w:val="20"/>
              </w:rPr>
            </w:pPr>
            <w:r w:rsidRPr="00313843">
              <w:rPr>
                <w:sz w:val="20"/>
                <w:szCs w:val="20"/>
              </w:rPr>
              <w:t>-</w:t>
            </w:r>
          </w:p>
        </w:tc>
        <w:tc>
          <w:tcPr>
            <w:tcW w:w="426" w:type="dxa"/>
            <w:vAlign w:val="center"/>
          </w:tcPr>
          <w:p w14:paraId="480B5D5E" w14:textId="40A884D9" w:rsidR="004B06A9" w:rsidRPr="00313843" w:rsidRDefault="004B06A9" w:rsidP="004B06A9">
            <w:pPr>
              <w:jc w:val="center"/>
              <w:rPr>
                <w:sz w:val="20"/>
                <w:szCs w:val="20"/>
              </w:rPr>
            </w:pPr>
            <w:r w:rsidRPr="00313843">
              <w:rPr>
                <w:sz w:val="20"/>
                <w:szCs w:val="20"/>
              </w:rPr>
              <w:t>1</w:t>
            </w:r>
          </w:p>
        </w:tc>
        <w:tc>
          <w:tcPr>
            <w:tcW w:w="425" w:type="dxa"/>
            <w:shd w:val="clear" w:color="auto" w:fill="auto"/>
          </w:tcPr>
          <w:p w14:paraId="6AD8E9F0" w14:textId="218F43B9" w:rsidR="004B06A9" w:rsidRPr="00313843" w:rsidRDefault="004B06A9" w:rsidP="004B06A9">
            <w:pPr>
              <w:jc w:val="center"/>
              <w:rPr>
                <w:sz w:val="20"/>
                <w:szCs w:val="20"/>
              </w:rPr>
            </w:pPr>
            <w:r>
              <w:rPr>
                <w:sz w:val="20"/>
                <w:szCs w:val="20"/>
              </w:rPr>
              <w:t>-</w:t>
            </w:r>
          </w:p>
        </w:tc>
        <w:tc>
          <w:tcPr>
            <w:tcW w:w="567" w:type="dxa"/>
            <w:vAlign w:val="center"/>
          </w:tcPr>
          <w:p w14:paraId="7709B17E" w14:textId="06CFBED7" w:rsidR="004B06A9" w:rsidRPr="00313843" w:rsidRDefault="004B06A9" w:rsidP="004B06A9">
            <w:pPr>
              <w:jc w:val="center"/>
              <w:rPr>
                <w:sz w:val="20"/>
                <w:szCs w:val="20"/>
              </w:rPr>
            </w:pPr>
            <w:r w:rsidRPr="00313843">
              <w:rPr>
                <w:sz w:val="20"/>
                <w:szCs w:val="20"/>
              </w:rPr>
              <w:t>1</w:t>
            </w:r>
          </w:p>
        </w:tc>
        <w:tc>
          <w:tcPr>
            <w:tcW w:w="425" w:type="dxa"/>
            <w:shd w:val="clear" w:color="auto" w:fill="auto"/>
          </w:tcPr>
          <w:p w14:paraId="0C6698EF" w14:textId="23C09B00" w:rsidR="004B06A9" w:rsidRPr="00E87473" w:rsidRDefault="004B06A9" w:rsidP="004B06A9">
            <w:pPr>
              <w:jc w:val="center"/>
              <w:rPr>
                <w:sz w:val="20"/>
                <w:szCs w:val="20"/>
              </w:rPr>
            </w:pPr>
            <w:r>
              <w:rPr>
                <w:sz w:val="20"/>
                <w:szCs w:val="20"/>
              </w:rPr>
              <w:t>1</w:t>
            </w:r>
          </w:p>
        </w:tc>
        <w:tc>
          <w:tcPr>
            <w:tcW w:w="425" w:type="dxa"/>
          </w:tcPr>
          <w:p w14:paraId="0BD31BC4" w14:textId="35A37A52" w:rsidR="004B06A9" w:rsidRPr="00313843" w:rsidRDefault="004B06A9" w:rsidP="004B06A9">
            <w:pPr>
              <w:jc w:val="center"/>
              <w:rPr>
                <w:sz w:val="20"/>
                <w:szCs w:val="20"/>
              </w:rPr>
            </w:pPr>
            <w:r>
              <w:rPr>
                <w:sz w:val="20"/>
                <w:szCs w:val="20"/>
              </w:rPr>
              <w:t>-</w:t>
            </w:r>
          </w:p>
        </w:tc>
        <w:tc>
          <w:tcPr>
            <w:tcW w:w="426" w:type="dxa"/>
            <w:vAlign w:val="center"/>
          </w:tcPr>
          <w:p w14:paraId="6CD280FD" w14:textId="1E0A4A5A" w:rsidR="004B06A9" w:rsidRPr="00313843" w:rsidRDefault="004B06A9" w:rsidP="004B06A9">
            <w:pPr>
              <w:jc w:val="center"/>
              <w:rPr>
                <w:sz w:val="20"/>
                <w:szCs w:val="20"/>
              </w:rPr>
            </w:pPr>
            <w:r w:rsidRPr="00313843">
              <w:rPr>
                <w:sz w:val="20"/>
                <w:szCs w:val="20"/>
              </w:rPr>
              <w:t>1</w:t>
            </w:r>
          </w:p>
        </w:tc>
        <w:tc>
          <w:tcPr>
            <w:tcW w:w="425" w:type="dxa"/>
            <w:vAlign w:val="center"/>
          </w:tcPr>
          <w:p w14:paraId="62AB483E" w14:textId="5D413C91" w:rsidR="004B06A9" w:rsidRPr="00313843" w:rsidRDefault="004B06A9" w:rsidP="004B06A9">
            <w:pPr>
              <w:jc w:val="center"/>
              <w:rPr>
                <w:sz w:val="20"/>
                <w:szCs w:val="20"/>
              </w:rPr>
            </w:pPr>
            <w:r w:rsidRPr="00313843">
              <w:rPr>
                <w:sz w:val="20"/>
                <w:szCs w:val="20"/>
              </w:rPr>
              <w:t>1</w:t>
            </w:r>
          </w:p>
        </w:tc>
      </w:tr>
      <w:tr w:rsidR="004B06A9" w:rsidRPr="00104AEB" w14:paraId="557767F4" w14:textId="77777777" w:rsidTr="004B06A9">
        <w:trPr>
          <w:trHeight w:val="485"/>
        </w:trPr>
        <w:tc>
          <w:tcPr>
            <w:tcW w:w="421" w:type="dxa"/>
            <w:shd w:val="clear" w:color="auto" w:fill="auto"/>
            <w:noWrap/>
            <w:vAlign w:val="center"/>
          </w:tcPr>
          <w:p w14:paraId="7F67A8C9" w14:textId="31D19A1F" w:rsidR="004B06A9" w:rsidRPr="00313843" w:rsidRDefault="004B06A9" w:rsidP="004B06A9">
            <w:pPr>
              <w:tabs>
                <w:tab w:val="left" w:pos="0"/>
                <w:tab w:val="left" w:pos="1186"/>
              </w:tabs>
              <w:jc w:val="center"/>
              <w:rPr>
                <w:sz w:val="20"/>
                <w:szCs w:val="20"/>
              </w:rPr>
            </w:pPr>
            <w:r>
              <w:rPr>
                <w:sz w:val="20"/>
                <w:szCs w:val="20"/>
              </w:rPr>
              <w:t>28</w:t>
            </w:r>
          </w:p>
        </w:tc>
        <w:tc>
          <w:tcPr>
            <w:tcW w:w="1848" w:type="dxa"/>
            <w:shd w:val="clear" w:color="auto" w:fill="auto"/>
            <w:vAlign w:val="center"/>
          </w:tcPr>
          <w:p w14:paraId="774B44DA" w14:textId="7DA792C9" w:rsidR="004B06A9" w:rsidRPr="00313843" w:rsidRDefault="004B06A9" w:rsidP="004B06A9">
            <w:pPr>
              <w:jc w:val="center"/>
              <w:rPr>
                <w:sz w:val="20"/>
                <w:szCs w:val="20"/>
              </w:rPr>
            </w:pPr>
            <w:r w:rsidRPr="00313843">
              <w:rPr>
                <w:sz w:val="20"/>
                <w:szCs w:val="20"/>
              </w:rPr>
              <w:t>Модуль 205</w:t>
            </w:r>
          </w:p>
          <w:p w14:paraId="46C33383" w14:textId="426DC781" w:rsidR="004B06A9" w:rsidRPr="00313843" w:rsidRDefault="004B06A9" w:rsidP="004B06A9">
            <w:pPr>
              <w:jc w:val="center"/>
              <w:rPr>
                <w:sz w:val="20"/>
                <w:szCs w:val="20"/>
              </w:rPr>
            </w:pPr>
            <w:r w:rsidRPr="00313843">
              <w:rPr>
                <w:sz w:val="20"/>
                <w:szCs w:val="20"/>
              </w:rPr>
              <w:t>«Раздевалка»</w:t>
            </w:r>
          </w:p>
        </w:tc>
        <w:tc>
          <w:tcPr>
            <w:tcW w:w="1417" w:type="dxa"/>
            <w:shd w:val="clear" w:color="auto" w:fill="auto"/>
            <w:vAlign w:val="center"/>
          </w:tcPr>
          <w:p w14:paraId="499BF23E" w14:textId="3382914C" w:rsidR="004B06A9" w:rsidRPr="00313843" w:rsidRDefault="004B06A9" w:rsidP="004B06A9">
            <w:pPr>
              <w:jc w:val="center"/>
              <w:rPr>
                <w:sz w:val="20"/>
                <w:szCs w:val="20"/>
                <w:lang w:val="en-US"/>
              </w:rPr>
            </w:pPr>
            <w:r w:rsidRPr="00313843">
              <w:rPr>
                <w:sz w:val="20"/>
                <w:szCs w:val="20"/>
              </w:rPr>
              <w:t>11,8</w:t>
            </w:r>
            <w:r w:rsidRPr="00313843">
              <w:rPr>
                <w:sz w:val="20"/>
                <w:szCs w:val="20"/>
                <w:lang w:val="en-US"/>
              </w:rPr>
              <w:t>/</w:t>
            </w:r>
            <w:r w:rsidRPr="00313843">
              <w:rPr>
                <w:sz w:val="20"/>
                <w:szCs w:val="20"/>
              </w:rPr>
              <w:t>2</w:t>
            </w:r>
            <w:r w:rsidRPr="00313843">
              <w:rPr>
                <w:sz w:val="20"/>
                <w:szCs w:val="20"/>
                <w:lang w:val="en-US"/>
              </w:rPr>
              <w:t>,</w:t>
            </w:r>
            <w:r>
              <w:rPr>
                <w:sz w:val="20"/>
                <w:szCs w:val="20"/>
              </w:rPr>
              <w:t>7</w:t>
            </w:r>
            <w:r w:rsidRPr="00313843">
              <w:rPr>
                <w:sz w:val="20"/>
                <w:szCs w:val="20"/>
              </w:rPr>
              <w:t>0</w:t>
            </w:r>
          </w:p>
        </w:tc>
        <w:tc>
          <w:tcPr>
            <w:tcW w:w="707" w:type="dxa"/>
            <w:vAlign w:val="center"/>
          </w:tcPr>
          <w:p w14:paraId="7EA92390" w14:textId="34A7F453" w:rsidR="004B06A9" w:rsidRPr="00313843" w:rsidRDefault="004B06A9" w:rsidP="004B06A9">
            <w:pPr>
              <w:jc w:val="center"/>
              <w:rPr>
                <w:sz w:val="20"/>
                <w:szCs w:val="20"/>
              </w:rPr>
            </w:pPr>
            <w:r w:rsidRPr="00313843">
              <w:rPr>
                <w:sz w:val="20"/>
                <w:szCs w:val="20"/>
              </w:rPr>
              <w:t>Е</w:t>
            </w:r>
          </w:p>
        </w:tc>
        <w:tc>
          <w:tcPr>
            <w:tcW w:w="426" w:type="dxa"/>
            <w:vAlign w:val="center"/>
          </w:tcPr>
          <w:p w14:paraId="39C652DC" w14:textId="7859103F" w:rsidR="004B06A9" w:rsidRPr="00313843" w:rsidRDefault="004B06A9" w:rsidP="004B06A9">
            <w:pPr>
              <w:jc w:val="center"/>
              <w:rPr>
                <w:sz w:val="20"/>
                <w:szCs w:val="20"/>
              </w:rPr>
            </w:pPr>
            <w:r w:rsidRPr="00313843">
              <w:rPr>
                <w:sz w:val="20"/>
                <w:szCs w:val="20"/>
              </w:rPr>
              <w:t>5</w:t>
            </w:r>
          </w:p>
        </w:tc>
        <w:tc>
          <w:tcPr>
            <w:tcW w:w="832" w:type="dxa"/>
            <w:shd w:val="clear" w:color="auto" w:fill="auto"/>
            <w:vAlign w:val="center"/>
          </w:tcPr>
          <w:p w14:paraId="08658C08" w14:textId="74539157" w:rsidR="004B06A9" w:rsidRPr="00313843" w:rsidRDefault="004B06A9" w:rsidP="004B06A9">
            <w:pPr>
              <w:jc w:val="center"/>
              <w:rPr>
                <w:sz w:val="20"/>
                <w:szCs w:val="20"/>
              </w:rPr>
            </w:pPr>
            <w:r w:rsidRPr="00313843">
              <w:rPr>
                <w:sz w:val="20"/>
                <w:szCs w:val="20"/>
              </w:rPr>
              <w:t xml:space="preserve">+10 </w:t>
            </w:r>
            <w:r w:rsidRPr="00313843">
              <w:rPr>
                <w:sz w:val="20"/>
                <w:szCs w:val="20"/>
                <w:lang w:val="en-US"/>
              </w:rPr>
              <w:t>Pa</w:t>
            </w:r>
          </w:p>
        </w:tc>
        <w:tc>
          <w:tcPr>
            <w:tcW w:w="869" w:type="dxa"/>
            <w:vAlign w:val="center"/>
          </w:tcPr>
          <w:p w14:paraId="3AB9B4AC" w14:textId="23E7F421" w:rsidR="004B06A9" w:rsidRPr="00313843" w:rsidRDefault="004B06A9" w:rsidP="004B06A9">
            <w:pPr>
              <w:jc w:val="center"/>
              <w:rPr>
                <w:sz w:val="20"/>
                <w:szCs w:val="20"/>
              </w:rPr>
            </w:pPr>
            <w:r w:rsidRPr="00313843">
              <w:rPr>
                <w:sz w:val="20"/>
                <w:szCs w:val="20"/>
              </w:rPr>
              <w:t>№34</w:t>
            </w:r>
          </w:p>
        </w:tc>
        <w:tc>
          <w:tcPr>
            <w:tcW w:w="1275" w:type="dxa"/>
            <w:vAlign w:val="center"/>
          </w:tcPr>
          <w:p w14:paraId="0154F2F2" w14:textId="60D75AFD" w:rsidR="004B06A9" w:rsidRPr="00313843" w:rsidRDefault="004B06A9" w:rsidP="004B06A9">
            <w:pPr>
              <w:jc w:val="center"/>
              <w:rPr>
                <w:sz w:val="20"/>
                <w:szCs w:val="20"/>
              </w:rPr>
            </w:pPr>
            <w:r w:rsidRPr="00313843">
              <w:rPr>
                <w:sz w:val="20"/>
                <w:szCs w:val="20"/>
              </w:rPr>
              <w:t>0,8*2,1</w:t>
            </w:r>
          </w:p>
        </w:tc>
        <w:tc>
          <w:tcPr>
            <w:tcW w:w="1560" w:type="dxa"/>
            <w:vAlign w:val="center"/>
          </w:tcPr>
          <w:p w14:paraId="32F8D3D4" w14:textId="1EBCF83E" w:rsidR="004B06A9" w:rsidRPr="00313843" w:rsidRDefault="004B06A9" w:rsidP="004B06A9">
            <w:pPr>
              <w:jc w:val="center"/>
              <w:rPr>
                <w:sz w:val="20"/>
                <w:szCs w:val="20"/>
              </w:rPr>
            </w:pPr>
            <w:r w:rsidRPr="00313843">
              <w:rPr>
                <w:sz w:val="20"/>
                <w:szCs w:val="20"/>
              </w:rPr>
              <w:t>п/гл.</w:t>
            </w:r>
          </w:p>
        </w:tc>
        <w:tc>
          <w:tcPr>
            <w:tcW w:w="569" w:type="dxa"/>
            <w:vAlign w:val="center"/>
          </w:tcPr>
          <w:p w14:paraId="0EE3426A" w14:textId="61728602" w:rsidR="004B06A9" w:rsidRPr="00313843" w:rsidRDefault="004B06A9" w:rsidP="004B06A9">
            <w:pPr>
              <w:jc w:val="center"/>
              <w:rPr>
                <w:sz w:val="20"/>
                <w:szCs w:val="20"/>
              </w:rPr>
            </w:pPr>
            <w:r w:rsidRPr="00313843">
              <w:rPr>
                <w:sz w:val="20"/>
                <w:szCs w:val="20"/>
              </w:rPr>
              <w:t>-</w:t>
            </w:r>
          </w:p>
        </w:tc>
        <w:tc>
          <w:tcPr>
            <w:tcW w:w="708" w:type="dxa"/>
            <w:vAlign w:val="center"/>
          </w:tcPr>
          <w:p w14:paraId="3F7785AE" w14:textId="149F71D9" w:rsidR="004B06A9" w:rsidRPr="00313843" w:rsidRDefault="004B06A9" w:rsidP="004B06A9">
            <w:pPr>
              <w:jc w:val="center"/>
              <w:rPr>
                <w:sz w:val="20"/>
                <w:szCs w:val="20"/>
              </w:rPr>
            </w:pPr>
            <w:r w:rsidRPr="00AE4C5A">
              <w:rPr>
                <w:sz w:val="20"/>
                <w:szCs w:val="20"/>
              </w:rPr>
              <w:t>№16</w:t>
            </w:r>
          </w:p>
        </w:tc>
        <w:tc>
          <w:tcPr>
            <w:tcW w:w="991" w:type="dxa"/>
            <w:vAlign w:val="center"/>
          </w:tcPr>
          <w:p w14:paraId="6CE65910" w14:textId="77777777" w:rsidR="004B06A9" w:rsidRPr="00313843" w:rsidRDefault="004B06A9" w:rsidP="004B06A9">
            <w:pPr>
              <w:jc w:val="center"/>
              <w:rPr>
                <w:sz w:val="20"/>
                <w:szCs w:val="20"/>
              </w:rPr>
            </w:pPr>
          </w:p>
          <w:p w14:paraId="5BF3BE63" w14:textId="77777777" w:rsidR="004B06A9" w:rsidRPr="00313843" w:rsidRDefault="004B06A9" w:rsidP="004B06A9">
            <w:pPr>
              <w:jc w:val="center"/>
              <w:rPr>
                <w:sz w:val="20"/>
                <w:szCs w:val="20"/>
              </w:rPr>
            </w:pPr>
            <w:r w:rsidRPr="00313843">
              <w:rPr>
                <w:sz w:val="20"/>
                <w:szCs w:val="20"/>
              </w:rPr>
              <w:t>0,7х0,7</w:t>
            </w:r>
          </w:p>
          <w:p w14:paraId="67504A00" w14:textId="5F30C444" w:rsidR="004B06A9" w:rsidRPr="00313843" w:rsidRDefault="004B06A9" w:rsidP="004B06A9">
            <w:pPr>
              <w:jc w:val="center"/>
              <w:rPr>
                <w:sz w:val="20"/>
                <w:szCs w:val="20"/>
              </w:rPr>
            </w:pPr>
          </w:p>
        </w:tc>
        <w:tc>
          <w:tcPr>
            <w:tcW w:w="427" w:type="dxa"/>
            <w:shd w:val="clear" w:color="auto" w:fill="auto"/>
            <w:vAlign w:val="center"/>
          </w:tcPr>
          <w:p w14:paraId="0E33C5CF" w14:textId="4F941618" w:rsidR="004B06A9" w:rsidRPr="001A1139" w:rsidRDefault="004B06A9" w:rsidP="004B06A9">
            <w:pPr>
              <w:jc w:val="center"/>
              <w:rPr>
                <w:color w:val="00B050"/>
                <w:sz w:val="20"/>
                <w:szCs w:val="20"/>
              </w:rPr>
            </w:pPr>
            <w:r w:rsidRPr="00DC2F8C">
              <w:rPr>
                <w:sz w:val="20"/>
                <w:szCs w:val="20"/>
              </w:rPr>
              <w:t>2</w:t>
            </w:r>
          </w:p>
        </w:tc>
        <w:tc>
          <w:tcPr>
            <w:tcW w:w="567" w:type="dxa"/>
            <w:vAlign w:val="center"/>
          </w:tcPr>
          <w:p w14:paraId="24CA89EB" w14:textId="1948FE1C" w:rsidR="004B06A9" w:rsidRPr="001A1139" w:rsidRDefault="004B06A9" w:rsidP="004B06A9">
            <w:pPr>
              <w:jc w:val="center"/>
              <w:rPr>
                <w:color w:val="00B050"/>
                <w:sz w:val="20"/>
                <w:szCs w:val="20"/>
              </w:rPr>
            </w:pPr>
            <w:r w:rsidRPr="00DC2F8C">
              <w:rPr>
                <w:sz w:val="20"/>
                <w:szCs w:val="20"/>
              </w:rPr>
              <w:t>-</w:t>
            </w:r>
          </w:p>
        </w:tc>
        <w:tc>
          <w:tcPr>
            <w:tcW w:w="850" w:type="dxa"/>
            <w:vAlign w:val="center"/>
          </w:tcPr>
          <w:p w14:paraId="0919CE0C" w14:textId="323ECF6D" w:rsidR="004B06A9" w:rsidRPr="001A1139" w:rsidRDefault="004B06A9" w:rsidP="004B06A9">
            <w:pPr>
              <w:jc w:val="center"/>
              <w:rPr>
                <w:color w:val="00B050"/>
                <w:sz w:val="20"/>
                <w:szCs w:val="20"/>
              </w:rPr>
            </w:pPr>
            <w:r w:rsidRPr="00DC2F8C">
              <w:rPr>
                <w:sz w:val="20"/>
                <w:szCs w:val="20"/>
              </w:rPr>
              <w:t>-</w:t>
            </w:r>
          </w:p>
        </w:tc>
        <w:tc>
          <w:tcPr>
            <w:tcW w:w="426" w:type="dxa"/>
          </w:tcPr>
          <w:p w14:paraId="6A1B34DF" w14:textId="2EA856E6" w:rsidR="004B06A9" w:rsidRPr="001A1139" w:rsidRDefault="004B06A9" w:rsidP="004B06A9">
            <w:pPr>
              <w:jc w:val="center"/>
              <w:rPr>
                <w:color w:val="00B050"/>
                <w:sz w:val="20"/>
                <w:szCs w:val="20"/>
              </w:rPr>
            </w:pPr>
            <w:r w:rsidRPr="00DC2F8C">
              <w:rPr>
                <w:sz w:val="20"/>
                <w:szCs w:val="20"/>
              </w:rPr>
              <w:t>-</w:t>
            </w:r>
          </w:p>
        </w:tc>
        <w:tc>
          <w:tcPr>
            <w:tcW w:w="425" w:type="dxa"/>
          </w:tcPr>
          <w:p w14:paraId="22DB2579" w14:textId="0B1A8847" w:rsidR="004B06A9" w:rsidRPr="001A1139" w:rsidRDefault="004B06A9" w:rsidP="004B06A9">
            <w:pPr>
              <w:jc w:val="center"/>
              <w:rPr>
                <w:color w:val="00B050"/>
                <w:sz w:val="20"/>
                <w:szCs w:val="20"/>
              </w:rPr>
            </w:pPr>
            <w:r w:rsidRPr="00DC2F8C">
              <w:rPr>
                <w:sz w:val="20"/>
                <w:szCs w:val="20"/>
              </w:rPr>
              <w:t>-</w:t>
            </w:r>
          </w:p>
        </w:tc>
        <w:tc>
          <w:tcPr>
            <w:tcW w:w="709" w:type="dxa"/>
          </w:tcPr>
          <w:p w14:paraId="376DE402" w14:textId="32C66890" w:rsidR="004B06A9" w:rsidRPr="001A1139" w:rsidRDefault="004B06A9" w:rsidP="004B06A9">
            <w:pPr>
              <w:jc w:val="center"/>
              <w:rPr>
                <w:color w:val="00B050"/>
                <w:sz w:val="20"/>
                <w:szCs w:val="20"/>
                <w:lang w:val="en-US"/>
              </w:rPr>
            </w:pPr>
            <w:r w:rsidRPr="00DC2F8C">
              <w:rPr>
                <w:sz w:val="20"/>
                <w:szCs w:val="20"/>
              </w:rPr>
              <w:t>1</w:t>
            </w:r>
          </w:p>
        </w:tc>
        <w:tc>
          <w:tcPr>
            <w:tcW w:w="425" w:type="dxa"/>
          </w:tcPr>
          <w:p w14:paraId="035AFDF0" w14:textId="0225171B" w:rsidR="004B06A9" w:rsidRPr="001A1139" w:rsidRDefault="004B06A9" w:rsidP="004B06A9">
            <w:pPr>
              <w:jc w:val="center"/>
              <w:rPr>
                <w:color w:val="00B050"/>
                <w:sz w:val="20"/>
                <w:szCs w:val="20"/>
                <w:lang w:val="en-US"/>
              </w:rPr>
            </w:pPr>
            <w:r w:rsidRPr="00DC2F8C">
              <w:rPr>
                <w:sz w:val="20"/>
                <w:szCs w:val="20"/>
              </w:rPr>
              <w:t>-</w:t>
            </w:r>
          </w:p>
        </w:tc>
        <w:tc>
          <w:tcPr>
            <w:tcW w:w="425" w:type="dxa"/>
          </w:tcPr>
          <w:p w14:paraId="0E10C3A0" w14:textId="63F40D65" w:rsidR="004B06A9" w:rsidRPr="001A1139" w:rsidRDefault="004B06A9" w:rsidP="004B06A9">
            <w:pPr>
              <w:jc w:val="center"/>
              <w:rPr>
                <w:color w:val="00B050"/>
                <w:sz w:val="20"/>
                <w:szCs w:val="20"/>
                <w:lang w:val="en-US"/>
              </w:rPr>
            </w:pPr>
            <w:r w:rsidRPr="00DC2F8C">
              <w:rPr>
                <w:sz w:val="20"/>
                <w:szCs w:val="20"/>
              </w:rPr>
              <w:t>-</w:t>
            </w:r>
          </w:p>
        </w:tc>
        <w:tc>
          <w:tcPr>
            <w:tcW w:w="425" w:type="dxa"/>
          </w:tcPr>
          <w:p w14:paraId="44B4DA75" w14:textId="58142A47" w:rsidR="004B06A9" w:rsidRPr="00831328" w:rsidRDefault="004B06A9" w:rsidP="004B06A9">
            <w:pPr>
              <w:jc w:val="center"/>
              <w:rPr>
                <w:sz w:val="20"/>
                <w:szCs w:val="20"/>
              </w:rPr>
            </w:pPr>
            <w:r>
              <w:rPr>
                <w:sz w:val="20"/>
                <w:szCs w:val="20"/>
              </w:rPr>
              <w:t>-</w:t>
            </w:r>
          </w:p>
        </w:tc>
        <w:tc>
          <w:tcPr>
            <w:tcW w:w="993" w:type="dxa"/>
            <w:vAlign w:val="center"/>
          </w:tcPr>
          <w:p w14:paraId="2B5FAE74" w14:textId="1CCECDAB" w:rsidR="004B06A9" w:rsidRDefault="004B06A9" w:rsidP="004B06A9">
            <w:pPr>
              <w:jc w:val="center"/>
              <w:rPr>
                <w:sz w:val="20"/>
                <w:szCs w:val="20"/>
                <w:lang w:val="en-US"/>
              </w:rPr>
            </w:pPr>
            <w:r>
              <w:rPr>
                <w:sz w:val="20"/>
                <w:szCs w:val="20"/>
                <w:lang w:val="en-US"/>
              </w:rPr>
              <w:t>1*</w:t>
            </w:r>
          </w:p>
          <w:p w14:paraId="7A928530" w14:textId="10B4524A" w:rsidR="004B06A9" w:rsidRPr="00B450AB" w:rsidRDefault="004B06A9" w:rsidP="004B06A9">
            <w:pPr>
              <w:jc w:val="center"/>
              <w:rPr>
                <w:sz w:val="20"/>
                <w:szCs w:val="20"/>
              </w:rPr>
            </w:pPr>
            <w:r>
              <w:rPr>
                <w:sz w:val="20"/>
                <w:szCs w:val="20"/>
                <w:lang w:val="en-US"/>
              </w:rPr>
              <w:t>2***</w:t>
            </w:r>
          </w:p>
        </w:tc>
        <w:tc>
          <w:tcPr>
            <w:tcW w:w="992" w:type="dxa"/>
            <w:vAlign w:val="center"/>
          </w:tcPr>
          <w:p w14:paraId="620C748D" w14:textId="6FDBD5CE" w:rsidR="004B06A9" w:rsidRPr="00F7457F" w:rsidRDefault="004B06A9" w:rsidP="004B06A9">
            <w:pPr>
              <w:jc w:val="center"/>
              <w:rPr>
                <w:sz w:val="20"/>
                <w:szCs w:val="20"/>
                <w:lang w:val="en-US"/>
              </w:rPr>
            </w:pPr>
            <w:r>
              <w:rPr>
                <w:sz w:val="20"/>
                <w:szCs w:val="20"/>
                <w:lang w:val="en-US"/>
              </w:rPr>
              <w:t>-</w:t>
            </w:r>
          </w:p>
        </w:tc>
        <w:tc>
          <w:tcPr>
            <w:tcW w:w="567" w:type="dxa"/>
            <w:vAlign w:val="center"/>
          </w:tcPr>
          <w:p w14:paraId="7573EEC7" w14:textId="27EC9C17" w:rsidR="004B06A9" w:rsidRPr="00313843" w:rsidRDefault="004B06A9" w:rsidP="004B06A9">
            <w:pPr>
              <w:jc w:val="center"/>
              <w:rPr>
                <w:sz w:val="20"/>
                <w:szCs w:val="20"/>
              </w:rPr>
            </w:pPr>
            <w:r w:rsidRPr="00313843">
              <w:rPr>
                <w:sz w:val="20"/>
                <w:szCs w:val="20"/>
              </w:rPr>
              <w:t>-</w:t>
            </w:r>
          </w:p>
        </w:tc>
        <w:tc>
          <w:tcPr>
            <w:tcW w:w="425" w:type="dxa"/>
            <w:vAlign w:val="center"/>
          </w:tcPr>
          <w:p w14:paraId="7B9C3FF3" w14:textId="44E76E1C" w:rsidR="004B06A9" w:rsidRPr="00313843" w:rsidRDefault="004B06A9" w:rsidP="004B06A9">
            <w:pPr>
              <w:jc w:val="center"/>
              <w:rPr>
                <w:sz w:val="20"/>
                <w:szCs w:val="20"/>
              </w:rPr>
            </w:pPr>
            <w:r w:rsidRPr="00313843">
              <w:rPr>
                <w:sz w:val="20"/>
                <w:szCs w:val="20"/>
              </w:rPr>
              <w:t>-</w:t>
            </w:r>
          </w:p>
        </w:tc>
        <w:tc>
          <w:tcPr>
            <w:tcW w:w="425" w:type="dxa"/>
          </w:tcPr>
          <w:p w14:paraId="28EFF1EA" w14:textId="77777777" w:rsidR="004B06A9" w:rsidRDefault="004B06A9" w:rsidP="004B06A9">
            <w:pPr>
              <w:jc w:val="center"/>
              <w:rPr>
                <w:sz w:val="20"/>
                <w:szCs w:val="20"/>
              </w:rPr>
            </w:pPr>
          </w:p>
          <w:p w14:paraId="197B2A6A" w14:textId="1820674A" w:rsidR="004B06A9" w:rsidRPr="00313843" w:rsidRDefault="004B06A9" w:rsidP="004B06A9">
            <w:pPr>
              <w:jc w:val="center"/>
              <w:rPr>
                <w:sz w:val="20"/>
                <w:szCs w:val="20"/>
              </w:rPr>
            </w:pPr>
            <w:r>
              <w:rPr>
                <w:sz w:val="20"/>
                <w:szCs w:val="20"/>
              </w:rPr>
              <w:t>-</w:t>
            </w:r>
          </w:p>
        </w:tc>
        <w:tc>
          <w:tcPr>
            <w:tcW w:w="426" w:type="dxa"/>
            <w:vAlign w:val="center"/>
          </w:tcPr>
          <w:p w14:paraId="12E037A4" w14:textId="197E331A" w:rsidR="004B06A9" w:rsidRPr="00313843" w:rsidRDefault="004B06A9" w:rsidP="004B06A9">
            <w:pPr>
              <w:jc w:val="center"/>
              <w:rPr>
                <w:sz w:val="20"/>
                <w:szCs w:val="20"/>
              </w:rPr>
            </w:pPr>
            <w:r w:rsidRPr="00313843">
              <w:rPr>
                <w:sz w:val="20"/>
                <w:szCs w:val="20"/>
              </w:rPr>
              <w:t>-</w:t>
            </w:r>
          </w:p>
        </w:tc>
        <w:tc>
          <w:tcPr>
            <w:tcW w:w="426" w:type="dxa"/>
            <w:vAlign w:val="center"/>
          </w:tcPr>
          <w:p w14:paraId="60C9196B" w14:textId="6145178D" w:rsidR="004B06A9" w:rsidRPr="00313843" w:rsidRDefault="004B06A9" w:rsidP="004B06A9">
            <w:pPr>
              <w:jc w:val="center"/>
              <w:rPr>
                <w:sz w:val="20"/>
                <w:szCs w:val="20"/>
              </w:rPr>
            </w:pPr>
            <w:r w:rsidRPr="00313843">
              <w:rPr>
                <w:sz w:val="20"/>
                <w:szCs w:val="20"/>
              </w:rPr>
              <w:t>1</w:t>
            </w:r>
          </w:p>
        </w:tc>
        <w:tc>
          <w:tcPr>
            <w:tcW w:w="425" w:type="dxa"/>
            <w:shd w:val="clear" w:color="auto" w:fill="auto"/>
          </w:tcPr>
          <w:p w14:paraId="1BA20B04" w14:textId="1025DC1D" w:rsidR="004B06A9" w:rsidRPr="00313843" w:rsidRDefault="004B06A9" w:rsidP="004B06A9">
            <w:pPr>
              <w:jc w:val="center"/>
              <w:rPr>
                <w:sz w:val="20"/>
                <w:szCs w:val="20"/>
              </w:rPr>
            </w:pPr>
            <w:r>
              <w:rPr>
                <w:sz w:val="20"/>
                <w:szCs w:val="20"/>
              </w:rPr>
              <w:t>-</w:t>
            </w:r>
          </w:p>
        </w:tc>
        <w:tc>
          <w:tcPr>
            <w:tcW w:w="567" w:type="dxa"/>
            <w:vAlign w:val="center"/>
          </w:tcPr>
          <w:p w14:paraId="1DE10BCB" w14:textId="1E937FFF" w:rsidR="004B06A9" w:rsidRPr="00313843" w:rsidRDefault="004B06A9" w:rsidP="004B06A9">
            <w:pPr>
              <w:jc w:val="center"/>
              <w:rPr>
                <w:sz w:val="20"/>
                <w:szCs w:val="20"/>
              </w:rPr>
            </w:pPr>
            <w:r w:rsidRPr="00313843">
              <w:rPr>
                <w:sz w:val="20"/>
                <w:szCs w:val="20"/>
              </w:rPr>
              <w:t>1</w:t>
            </w:r>
          </w:p>
        </w:tc>
        <w:tc>
          <w:tcPr>
            <w:tcW w:w="425" w:type="dxa"/>
            <w:shd w:val="clear" w:color="auto" w:fill="auto"/>
          </w:tcPr>
          <w:p w14:paraId="111E72C5" w14:textId="2F071895" w:rsidR="004B06A9" w:rsidRPr="00E87473" w:rsidRDefault="004B06A9" w:rsidP="004B06A9">
            <w:pPr>
              <w:jc w:val="center"/>
              <w:rPr>
                <w:sz w:val="20"/>
                <w:szCs w:val="20"/>
              </w:rPr>
            </w:pPr>
            <w:r>
              <w:rPr>
                <w:sz w:val="20"/>
                <w:szCs w:val="20"/>
              </w:rPr>
              <w:t>1</w:t>
            </w:r>
          </w:p>
        </w:tc>
        <w:tc>
          <w:tcPr>
            <w:tcW w:w="425" w:type="dxa"/>
          </w:tcPr>
          <w:p w14:paraId="01013F6E" w14:textId="5B987E2B" w:rsidR="004B06A9" w:rsidRPr="00313843" w:rsidRDefault="004B06A9" w:rsidP="004B06A9">
            <w:pPr>
              <w:jc w:val="center"/>
              <w:rPr>
                <w:sz w:val="20"/>
                <w:szCs w:val="20"/>
              </w:rPr>
            </w:pPr>
            <w:r>
              <w:rPr>
                <w:sz w:val="20"/>
                <w:szCs w:val="20"/>
              </w:rPr>
              <w:t>-</w:t>
            </w:r>
          </w:p>
        </w:tc>
        <w:tc>
          <w:tcPr>
            <w:tcW w:w="426" w:type="dxa"/>
            <w:vAlign w:val="center"/>
          </w:tcPr>
          <w:p w14:paraId="1B4CFB6D" w14:textId="3CDCE31A" w:rsidR="004B06A9" w:rsidRPr="00313843" w:rsidRDefault="004B06A9" w:rsidP="004B06A9">
            <w:pPr>
              <w:jc w:val="center"/>
              <w:rPr>
                <w:sz w:val="20"/>
                <w:szCs w:val="20"/>
              </w:rPr>
            </w:pPr>
            <w:r w:rsidRPr="00313843">
              <w:rPr>
                <w:sz w:val="20"/>
                <w:szCs w:val="20"/>
              </w:rPr>
              <w:t>1</w:t>
            </w:r>
          </w:p>
        </w:tc>
        <w:tc>
          <w:tcPr>
            <w:tcW w:w="425" w:type="dxa"/>
            <w:vAlign w:val="center"/>
          </w:tcPr>
          <w:p w14:paraId="73564269" w14:textId="3F406D36" w:rsidR="004B06A9" w:rsidRPr="00313843" w:rsidRDefault="004B06A9" w:rsidP="004B06A9">
            <w:pPr>
              <w:jc w:val="center"/>
              <w:rPr>
                <w:sz w:val="20"/>
                <w:szCs w:val="20"/>
              </w:rPr>
            </w:pPr>
            <w:r w:rsidRPr="00313843">
              <w:rPr>
                <w:sz w:val="20"/>
                <w:szCs w:val="20"/>
              </w:rPr>
              <w:t>1</w:t>
            </w:r>
          </w:p>
        </w:tc>
      </w:tr>
      <w:tr w:rsidR="004B06A9" w:rsidRPr="00104AEB" w14:paraId="3E69075B" w14:textId="77777777" w:rsidTr="004B06A9">
        <w:trPr>
          <w:trHeight w:val="485"/>
        </w:trPr>
        <w:tc>
          <w:tcPr>
            <w:tcW w:w="421" w:type="dxa"/>
            <w:shd w:val="clear" w:color="auto" w:fill="auto"/>
            <w:noWrap/>
            <w:vAlign w:val="center"/>
          </w:tcPr>
          <w:p w14:paraId="60DBD421" w14:textId="51125D9E" w:rsidR="004B06A9" w:rsidRPr="00D228D4" w:rsidRDefault="004B06A9" w:rsidP="004B06A9">
            <w:pPr>
              <w:tabs>
                <w:tab w:val="left" w:pos="0"/>
                <w:tab w:val="left" w:pos="1186"/>
              </w:tabs>
              <w:jc w:val="center"/>
              <w:rPr>
                <w:sz w:val="20"/>
                <w:szCs w:val="20"/>
              </w:rPr>
            </w:pPr>
            <w:r>
              <w:rPr>
                <w:sz w:val="20"/>
                <w:szCs w:val="20"/>
              </w:rPr>
              <w:t>29</w:t>
            </w:r>
          </w:p>
        </w:tc>
        <w:tc>
          <w:tcPr>
            <w:tcW w:w="1848" w:type="dxa"/>
            <w:shd w:val="clear" w:color="auto" w:fill="auto"/>
            <w:vAlign w:val="center"/>
          </w:tcPr>
          <w:p w14:paraId="6C65E3AE" w14:textId="69B30B48" w:rsidR="004B06A9" w:rsidRPr="00D228D4" w:rsidRDefault="004B06A9" w:rsidP="004B06A9">
            <w:pPr>
              <w:jc w:val="center"/>
              <w:rPr>
                <w:sz w:val="20"/>
                <w:szCs w:val="20"/>
              </w:rPr>
            </w:pPr>
            <w:r w:rsidRPr="00D228D4">
              <w:rPr>
                <w:sz w:val="20"/>
                <w:szCs w:val="20"/>
              </w:rPr>
              <w:t>Модуль 206 «Коридор»</w:t>
            </w:r>
          </w:p>
        </w:tc>
        <w:tc>
          <w:tcPr>
            <w:tcW w:w="1417" w:type="dxa"/>
            <w:shd w:val="clear" w:color="auto" w:fill="auto"/>
            <w:vAlign w:val="center"/>
          </w:tcPr>
          <w:p w14:paraId="1BDC876B" w14:textId="0DF058F7" w:rsidR="004B06A9" w:rsidRPr="00D228D4" w:rsidRDefault="004B06A9" w:rsidP="004B06A9">
            <w:pPr>
              <w:jc w:val="center"/>
              <w:rPr>
                <w:sz w:val="20"/>
                <w:szCs w:val="20"/>
              </w:rPr>
            </w:pPr>
            <w:r w:rsidRPr="00D228D4">
              <w:rPr>
                <w:sz w:val="20"/>
                <w:szCs w:val="20"/>
              </w:rPr>
              <w:t>55,7</w:t>
            </w:r>
            <w:r w:rsidRPr="00D228D4">
              <w:rPr>
                <w:sz w:val="20"/>
                <w:szCs w:val="20"/>
                <w:lang w:val="en-US"/>
              </w:rPr>
              <w:t>/</w:t>
            </w:r>
            <w:r w:rsidRPr="00D228D4">
              <w:rPr>
                <w:sz w:val="20"/>
                <w:szCs w:val="20"/>
              </w:rPr>
              <w:t>2</w:t>
            </w:r>
            <w:r w:rsidRPr="00D228D4">
              <w:rPr>
                <w:sz w:val="20"/>
                <w:szCs w:val="20"/>
                <w:lang w:val="en-US"/>
              </w:rPr>
              <w:t>,</w:t>
            </w:r>
            <w:r>
              <w:rPr>
                <w:sz w:val="20"/>
                <w:szCs w:val="20"/>
              </w:rPr>
              <w:t>7</w:t>
            </w:r>
            <w:r w:rsidRPr="00D228D4">
              <w:rPr>
                <w:sz w:val="20"/>
                <w:szCs w:val="20"/>
              </w:rPr>
              <w:t>0</w:t>
            </w:r>
          </w:p>
        </w:tc>
        <w:tc>
          <w:tcPr>
            <w:tcW w:w="707" w:type="dxa"/>
            <w:vAlign w:val="center"/>
          </w:tcPr>
          <w:p w14:paraId="7643DB6D" w14:textId="1391E51C" w:rsidR="004B06A9" w:rsidRPr="00D228D4" w:rsidRDefault="004B06A9" w:rsidP="004B06A9">
            <w:pPr>
              <w:jc w:val="center"/>
              <w:rPr>
                <w:sz w:val="20"/>
                <w:szCs w:val="20"/>
              </w:rPr>
            </w:pPr>
            <w:r w:rsidRPr="00D228D4">
              <w:rPr>
                <w:sz w:val="20"/>
                <w:szCs w:val="20"/>
              </w:rPr>
              <w:t>Е</w:t>
            </w:r>
          </w:p>
        </w:tc>
        <w:tc>
          <w:tcPr>
            <w:tcW w:w="426" w:type="dxa"/>
            <w:vAlign w:val="center"/>
          </w:tcPr>
          <w:p w14:paraId="2445D059" w14:textId="188AE3C8" w:rsidR="004B06A9" w:rsidRPr="00D228D4" w:rsidRDefault="004B06A9" w:rsidP="004B06A9">
            <w:pPr>
              <w:jc w:val="center"/>
              <w:rPr>
                <w:sz w:val="20"/>
                <w:szCs w:val="20"/>
              </w:rPr>
            </w:pPr>
            <w:r w:rsidRPr="00D228D4">
              <w:rPr>
                <w:sz w:val="20"/>
                <w:szCs w:val="20"/>
              </w:rPr>
              <w:t>5</w:t>
            </w:r>
          </w:p>
        </w:tc>
        <w:tc>
          <w:tcPr>
            <w:tcW w:w="832" w:type="dxa"/>
            <w:shd w:val="clear" w:color="auto" w:fill="auto"/>
            <w:vAlign w:val="center"/>
          </w:tcPr>
          <w:p w14:paraId="2556A19A" w14:textId="7E585782" w:rsidR="004B06A9" w:rsidRPr="00D228D4" w:rsidRDefault="004B06A9" w:rsidP="004B06A9">
            <w:pPr>
              <w:jc w:val="center"/>
              <w:rPr>
                <w:sz w:val="20"/>
                <w:szCs w:val="20"/>
              </w:rPr>
            </w:pPr>
            <w:r w:rsidRPr="00D228D4">
              <w:rPr>
                <w:sz w:val="20"/>
                <w:szCs w:val="20"/>
              </w:rPr>
              <w:t xml:space="preserve">+10 </w:t>
            </w:r>
            <w:r w:rsidRPr="00D228D4">
              <w:rPr>
                <w:sz w:val="20"/>
                <w:szCs w:val="20"/>
                <w:lang w:val="en-US"/>
              </w:rPr>
              <w:t>Pa</w:t>
            </w:r>
          </w:p>
        </w:tc>
        <w:tc>
          <w:tcPr>
            <w:tcW w:w="869" w:type="dxa"/>
            <w:vAlign w:val="center"/>
          </w:tcPr>
          <w:p w14:paraId="4B89B6CE" w14:textId="4CBFF7B2" w:rsidR="004B06A9" w:rsidRPr="002021F8" w:rsidRDefault="004B06A9" w:rsidP="004B06A9">
            <w:pPr>
              <w:jc w:val="center"/>
              <w:rPr>
                <w:sz w:val="20"/>
                <w:szCs w:val="20"/>
              </w:rPr>
            </w:pPr>
            <w:r w:rsidRPr="002021F8">
              <w:rPr>
                <w:sz w:val="20"/>
                <w:szCs w:val="20"/>
              </w:rPr>
              <w:t>№35</w:t>
            </w:r>
          </w:p>
          <w:p w14:paraId="2F6D2808" w14:textId="1B87E2A2" w:rsidR="004B06A9" w:rsidRPr="002021F8" w:rsidRDefault="004B06A9" w:rsidP="004B06A9">
            <w:pPr>
              <w:jc w:val="center"/>
              <w:rPr>
                <w:sz w:val="20"/>
                <w:szCs w:val="20"/>
              </w:rPr>
            </w:pPr>
            <w:r w:rsidRPr="002021F8">
              <w:rPr>
                <w:sz w:val="20"/>
                <w:szCs w:val="20"/>
              </w:rPr>
              <w:t>№37</w:t>
            </w:r>
          </w:p>
        </w:tc>
        <w:tc>
          <w:tcPr>
            <w:tcW w:w="1275" w:type="dxa"/>
            <w:vAlign w:val="center"/>
          </w:tcPr>
          <w:p w14:paraId="3224F2B6" w14:textId="7D834DF0" w:rsidR="004B06A9" w:rsidRPr="002021F8" w:rsidRDefault="004B06A9" w:rsidP="004B06A9">
            <w:pPr>
              <w:jc w:val="center"/>
              <w:rPr>
                <w:sz w:val="20"/>
                <w:szCs w:val="20"/>
              </w:rPr>
            </w:pPr>
            <w:r>
              <w:rPr>
                <w:sz w:val="20"/>
                <w:szCs w:val="20"/>
              </w:rPr>
              <w:t>1,0</w:t>
            </w:r>
            <w:r w:rsidRPr="002021F8">
              <w:rPr>
                <w:sz w:val="20"/>
                <w:szCs w:val="20"/>
              </w:rPr>
              <w:t>*2,1</w:t>
            </w:r>
          </w:p>
          <w:p w14:paraId="2EA1A812" w14:textId="58907D62" w:rsidR="004B06A9" w:rsidRPr="002021F8" w:rsidRDefault="004B06A9" w:rsidP="004B06A9">
            <w:pPr>
              <w:jc w:val="center"/>
              <w:rPr>
                <w:sz w:val="20"/>
                <w:szCs w:val="20"/>
              </w:rPr>
            </w:pPr>
            <w:proofErr w:type="spellStart"/>
            <w:r w:rsidRPr="002021F8">
              <w:rPr>
                <w:sz w:val="20"/>
                <w:szCs w:val="20"/>
              </w:rPr>
              <w:t>дв</w:t>
            </w:r>
            <w:proofErr w:type="spellEnd"/>
            <w:r w:rsidRPr="002021F8">
              <w:rPr>
                <w:sz w:val="20"/>
                <w:szCs w:val="20"/>
              </w:rPr>
              <w:t>. 2,0*2,1</w:t>
            </w:r>
          </w:p>
        </w:tc>
        <w:tc>
          <w:tcPr>
            <w:tcW w:w="1560" w:type="dxa"/>
            <w:vAlign w:val="center"/>
          </w:tcPr>
          <w:p w14:paraId="74130C63" w14:textId="77777777" w:rsidR="004B06A9" w:rsidRPr="002021F8" w:rsidRDefault="004B06A9" w:rsidP="004B06A9">
            <w:pPr>
              <w:jc w:val="center"/>
              <w:rPr>
                <w:sz w:val="20"/>
                <w:szCs w:val="20"/>
              </w:rPr>
            </w:pPr>
            <w:r w:rsidRPr="002021F8">
              <w:rPr>
                <w:sz w:val="20"/>
                <w:szCs w:val="20"/>
              </w:rPr>
              <w:t>л/ст.</w:t>
            </w:r>
          </w:p>
          <w:p w14:paraId="0B394D87" w14:textId="040D00C5" w:rsidR="004B06A9" w:rsidRPr="002021F8" w:rsidRDefault="004B06A9" w:rsidP="004B06A9">
            <w:pPr>
              <w:jc w:val="center"/>
              <w:rPr>
                <w:sz w:val="20"/>
                <w:szCs w:val="20"/>
              </w:rPr>
            </w:pPr>
            <w:r w:rsidRPr="002021F8">
              <w:rPr>
                <w:sz w:val="20"/>
                <w:szCs w:val="20"/>
              </w:rPr>
              <w:t>п/гл.</w:t>
            </w:r>
          </w:p>
        </w:tc>
        <w:tc>
          <w:tcPr>
            <w:tcW w:w="569" w:type="dxa"/>
            <w:vAlign w:val="center"/>
          </w:tcPr>
          <w:p w14:paraId="6AFC8294" w14:textId="715D172F" w:rsidR="004B06A9" w:rsidRPr="002021F8" w:rsidRDefault="004B06A9" w:rsidP="004B06A9">
            <w:pPr>
              <w:jc w:val="center"/>
              <w:rPr>
                <w:sz w:val="20"/>
                <w:szCs w:val="20"/>
              </w:rPr>
            </w:pPr>
            <w:r w:rsidRPr="002021F8">
              <w:rPr>
                <w:sz w:val="20"/>
                <w:szCs w:val="20"/>
              </w:rPr>
              <w:t>-</w:t>
            </w:r>
          </w:p>
        </w:tc>
        <w:tc>
          <w:tcPr>
            <w:tcW w:w="708" w:type="dxa"/>
            <w:vAlign w:val="center"/>
          </w:tcPr>
          <w:p w14:paraId="742A6831" w14:textId="69F69C66" w:rsidR="004B06A9" w:rsidRPr="002021F8" w:rsidRDefault="004B06A9" w:rsidP="004B06A9">
            <w:pPr>
              <w:jc w:val="center"/>
              <w:rPr>
                <w:sz w:val="20"/>
                <w:szCs w:val="20"/>
              </w:rPr>
            </w:pPr>
            <w:r w:rsidRPr="00AE4C5A">
              <w:rPr>
                <w:sz w:val="20"/>
                <w:szCs w:val="20"/>
              </w:rPr>
              <w:t>-</w:t>
            </w:r>
          </w:p>
        </w:tc>
        <w:tc>
          <w:tcPr>
            <w:tcW w:w="991" w:type="dxa"/>
            <w:vAlign w:val="center"/>
          </w:tcPr>
          <w:p w14:paraId="19EC0688" w14:textId="77777777" w:rsidR="004B06A9" w:rsidRPr="002021F8" w:rsidRDefault="004B06A9" w:rsidP="004B06A9">
            <w:pPr>
              <w:jc w:val="center"/>
              <w:rPr>
                <w:sz w:val="20"/>
                <w:szCs w:val="20"/>
              </w:rPr>
            </w:pPr>
            <w:r w:rsidRPr="002021F8">
              <w:rPr>
                <w:sz w:val="20"/>
                <w:szCs w:val="20"/>
              </w:rPr>
              <w:t>-</w:t>
            </w:r>
          </w:p>
        </w:tc>
        <w:tc>
          <w:tcPr>
            <w:tcW w:w="427" w:type="dxa"/>
            <w:shd w:val="clear" w:color="auto" w:fill="auto"/>
            <w:vAlign w:val="center"/>
          </w:tcPr>
          <w:p w14:paraId="0EC34416" w14:textId="21A0E11F" w:rsidR="004B06A9" w:rsidRPr="00F97B16" w:rsidRDefault="004B06A9" w:rsidP="004B06A9">
            <w:pPr>
              <w:jc w:val="center"/>
              <w:rPr>
                <w:sz w:val="20"/>
                <w:szCs w:val="20"/>
              </w:rPr>
            </w:pPr>
            <w:r w:rsidRPr="00F97B16">
              <w:rPr>
                <w:sz w:val="20"/>
                <w:szCs w:val="20"/>
              </w:rPr>
              <w:t>4</w:t>
            </w:r>
          </w:p>
        </w:tc>
        <w:tc>
          <w:tcPr>
            <w:tcW w:w="567" w:type="dxa"/>
            <w:vAlign w:val="center"/>
          </w:tcPr>
          <w:p w14:paraId="19491D56" w14:textId="14CD8D77" w:rsidR="004B06A9" w:rsidRPr="00F97B16" w:rsidRDefault="004B06A9" w:rsidP="004B06A9">
            <w:pPr>
              <w:jc w:val="center"/>
              <w:rPr>
                <w:sz w:val="20"/>
                <w:szCs w:val="20"/>
              </w:rPr>
            </w:pPr>
            <w:r w:rsidRPr="00F97B16">
              <w:rPr>
                <w:sz w:val="20"/>
                <w:szCs w:val="20"/>
              </w:rPr>
              <w:t>2</w:t>
            </w:r>
          </w:p>
        </w:tc>
        <w:tc>
          <w:tcPr>
            <w:tcW w:w="850" w:type="dxa"/>
            <w:vAlign w:val="center"/>
          </w:tcPr>
          <w:p w14:paraId="24F72CFB" w14:textId="76F6D3E5" w:rsidR="004B06A9" w:rsidRPr="00F97B16" w:rsidRDefault="004B06A9" w:rsidP="004B06A9">
            <w:pPr>
              <w:jc w:val="center"/>
              <w:rPr>
                <w:sz w:val="20"/>
                <w:szCs w:val="20"/>
              </w:rPr>
            </w:pPr>
            <w:r w:rsidRPr="00F97B16">
              <w:rPr>
                <w:sz w:val="20"/>
                <w:szCs w:val="20"/>
              </w:rPr>
              <w:t>-</w:t>
            </w:r>
          </w:p>
        </w:tc>
        <w:tc>
          <w:tcPr>
            <w:tcW w:w="426" w:type="dxa"/>
          </w:tcPr>
          <w:p w14:paraId="0F51A5A1" w14:textId="2CB8D809" w:rsidR="004B06A9" w:rsidRPr="00F97B16" w:rsidRDefault="004B06A9" w:rsidP="004B06A9">
            <w:pPr>
              <w:jc w:val="center"/>
              <w:rPr>
                <w:sz w:val="20"/>
                <w:szCs w:val="20"/>
              </w:rPr>
            </w:pPr>
            <w:r w:rsidRPr="00F97B16">
              <w:rPr>
                <w:sz w:val="20"/>
                <w:szCs w:val="20"/>
              </w:rPr>
              <w:t>-</w:t>
            </w:r>
          </w:p>
        </w:tc>
        <w:tc>
          <w:tcPr>
            <w:tcW w:w="425" w:type="dxa"/>
          </w:tcPr>
          <w:p w14:paraId="5112AB29" w14:textId="39B6EB05" w:rsidR="004B06A9" w:rsidRPr="00F97B16" w:rsidRDefault="004B06A9" w:rsidP="004B06A9">
            <w:pPr>
              <w:jc w:val="center"/>
              <w:rPr>
                <w:sz w:val="20"/>
                <w:szCs w:val="20"/>
              </w:rPr>
            </w:pPr>
            <w:r>
              <w:rPr>
                <w:sz w:val="20"/>
                <w:szCs w:val="20"/>
              </w:rPr>
              <w:t>2</w:t>
            </w:r>
          </w:p>
        </w:tc>
        <w:tc>
          <w:tcPr>
            <w:tcW w:w="709" w:type="dxa"/>
          </w:tcPr>
          <w:p w14:paraId="216669AD" w14:textId="409E3757" w:rsidR="004B06A9" w:rsidRPr="00F97B16" w:rsidRDefault="004B06A9" w:rsidP="004B06A9">
            <w:pPr>
              <w:jc w:val="center"/>
              <w:rPr>
                <w:sz w:val="20"/>
                <w:szCs w:val="20"/>
              </w:rPr>
            </w:pPr>
            <w:r w:rsidRPr="00F97B16">
              <w:rPr>
                <w:sz w:val="20"/>
                <w:szCs w:val="20"/>
              </w:rPr>
              <w:t>-</w:t>
            </w:r>
          </w:p>
        </w:tc>
        <w:tc>
          <w:tcPr>
            <w:tcW w:w="425" w:type="dxa"/>
          </w:tcPr>
          <w:p w14:paraId="45AEA4EC" w14:textId="5CBB67BA" w:rsidR="004B06A9" w:rsidRPr="00F97B16" w:rsidRDefault="004B06A9" w:rsidP="004B06A9">
            <w:pPr>
              <w:jc w:val="center"/>
              <w:rPr>
                <w:sz w:val="20"/>
                <w:szCs w:val="20"/>
              </w:rPr>
            </w:pPr>
            <w:r w:rsidRPr="00F97B16">
              <w:rPr>
                <w:sz w:val="20"/>
                <w:szCs w:val="20"/>
              </w:rPr>
              <w:t>1</w:t>
            </w:r>
          </w:p>
        </w:tc>
        <w:tc>
          <w:tcPr>
            <w:tcW w:w="425" w:type="dxa"/>
          </w:tcPr>
          <w:p w14:paraId="519B15BD" w14:textId="1C8728E8" w:rsidR="004B06A9" w:rsidRPr="00F97B16" w:rsidRDefault="004B06A9" w:rsidP="004B06A9">
            <w:pPr>
              <w:jc w:val="center"/>
              <w:rPr>
                <w:sz w:val="20"/>
                <w:szCs w:val="20"/>
              </w:rPr>
            </w:pPr>
            <w:r w:rsidRPr="00F97B16">
              <w:rPr>
                <w:sz w:val="20"/>
                <w:szCs w:val="20"/>
              </w:rPr>
              <w:t>5</w:t>
            </w:r>
          </w:p>
        </w:tc>
        <w:tc>
          <w:tcPr>
            <w:tcW w:w="425" w:type="dxa"/>
          </w:tcPr>
          <w:p w14:paraId="16DFABC7" w14:textId="1E1DB190" w:rsidR="004B06A9" w:rsidRPr="00FE0E38" w:rsidRDefault="004B06A9" w:rsidP="004B06A9">
            <w:pPr>
              <w:jc w:val="center"/>
              <w:rPr>
                <w:sz w:val="20"/>
                <w:szCs w:val="20"/>
              </w:rPr>
            </w:pPr>
            <w:r>
              <w:rPr>
                <w:sz w:val="20"/>
                <w:szCs w:val="20"/>
              </w:rPr>
              <w:t>1</w:t>
            </w:r>
          </w:p>
        </w:tc>
        <w:tc>
          <w:tcPr>
            <w:tcW w:w="993" w:type="dxa"/>
            <w:vAlign w:val="center"/>
          </w:tcPr>
          <w:p w14:paraId="4F3E82FD" w14:textId="692DA354" w:rsidR="004B06A9" w:rsidRPr="000B0C03" w:rsidRDefault="004B06A9" w:rsidP="004B06A9">
            <w:pPr>
              <w:jc w:val="center"/>
              <w:rPr>
                <w:sz w:val="20"/>
                <w:szCs w:val="20"/>
                <w:lang w:val="en-US"/>
              </w:rPr>
            </w:pPr>
            <w:r>
              <w:rPr>
                <w:sz w:val="20"/>
                <w:szCs w:val="20"/>
                <w:lang w:val="en-US"/>
              </w:rPr>
              <w:t>3*</w:t>
            </w:r>
          </w:p>
        </w:tc>
        <w:tc>
          <w:tcPr>
            <w:tcW w:w="992" w:type="dxa"/>
            <w:vAlign w:val="center"/>
          </w:tcPr>
          <w:p w14:paraId="2C340E16" w14:textId="7CFF7942" w:rsidR="004B06A9" w:rsidRPr="00F7457F" w:rsidRDefault="004B06A9" w:rsidP="004B06A9">
            <w:pPr>
              <w:jc w:val="center"/>
              <w:rPr>
                <w:sz w:val="20"/>
                <w:szCs w:val="20"/>
                <w:lang w:val="en-US"/>
              </w:rPr>
            </w:pPr>
            <w:r>
              <w:rPr>
                <w:sz w:val="20"/>
                <w:szCs w:val="20"/>
                <w:lang w:val="en-US"/>
              </w:rPr>
              <w:t>-</w:t>
            </w:r>
          </w:p>
        </w:tc>
        <w:tc>
          <w:tcPr>
            <w:tcW w:w="567" w:type="dxa"/>
            <w:vAlign w:val="center"/>
          </w:tcPr>
          <w:p w14:paraId="16C1D551" w14:textId="2981E475" w:rsidR="004B06A9" w:rsidRPr="00132360" w:rsidRDefault="004B06A9" w:rsidP="004B06A9">
            <w:pPr>
              <w:jc w:val="center"/>
              <w:rPr>
                <w:sz w:val="20"/>
                <w:szCs w:val="20"/>
              </w:rPr>
            </w:pPr>
            <w:r w:rsidRPr="00132360">
              <w:rPr>
                <w:sz w:val="20"/>
                <w:szCs w:val="20"/>
              </w:rPr>
              <w:t>1</w:t>
            </w:r>
          </w:p>
        </w:tc>
        <w:tc>
          <w:tcPr>
            <w:tcW w:w="425" w:type="dxa"/>
            <w:vAlign w:val="center"/>
          </w:tcPr>
          <w:p w14:paraId="252152A7" w14:textId="772623E8" w:rsidR="004B06A9" w:rsidRPr="00132360" w:rsidRDefault="004B06A9" w:rsidP="004B06A9">
            <w:pPr>
              <w:jc w:val="center"/>
              <w:rPr>
                <w:sz w:val="20"/>
                <w:szCs w:val="20"/>
              </w:rPr>
            </w:pPr>
            <w:r w:rsidRPr="00132360">
              <w:rPr>
                <w:sz w:val="20"/>
                <w:szCs w:val="20"/>
              </w:rPr>
              <w:t>-</w:t>
            </w:r>
          </w:p>
        </w:tc>
        <w:tc>
          <w:tcPr>
            <w:tcW w:w="425" w:type="dxa"/>
          </w:tcPr>
          <w:p w14:paraId="79A7C1DC" w14:textId="2E274E16" w:rsidR="004B06A9" w:rsidRPr="00132360" w:rsidRDefault="004B06A9" w:rsidP="004B06A9">
            <w:pPr>
              <w:jc w:val="center"/>
              <w:rPr>
                <w:sz w:val="20"/>
                <w:szCs w:val="20"/>
              </w:rPr>
            </w:pPr>
            <w:r>
              <w:rPr>
                <w:sz w:val="20"/>
                <w:szCs w:val="20"/>
              </w:rPr>
              <w:t>-</w:t>
            </w:r>
          </w:p>
        </w:tc>
        <w:tc>
          <w:tcPr>
            <w:tcW w:w="426" w:type="dxa"/>
            <w:vAlign w:val="center"/>
          </w:tcPr>
          <w:p w14:paraId="640D243A" w14:textId="2516E04D" w:rsidR="004B06A9" w:rsidRPr="00132360" w:rsidRDefault="004B06A9" w:rsidP="004B06A9">
            <w:pPr>
              <w:jc w:val="center"/>
              <w:rPr>
                <w:sz w:val="20"/>
                <w:szCs w:val="20"/>
              </w:rPr>
            </w:pPr>
            <w:r w:rsidRPr="00132360">
              <w:rPr>
                <w:sz w:val="20"/>
                <w:szCs w:val="20"/>
              </w:rPr>
              <w:t>-</w:t>
            </w:r>
          </w:p>
        </w:tc>
        <w:tc>
          <w:tcPr>
            <w:tcW w:w="426" w:type="dxa"/>
            <w:vAlign w:val="center"/>
          </w:tcPr>
          <w:p w14:paraId="5ED61EE3" w14:textId="77777777" w:rsidR="004B06A9" w:rsidRPr="00132360" w:rsidRDefault="004B06A9" w:rsidP="004B06A9">
            <w:pPr>
              <w:jc w:val="center"/>
              <w:rPr>
                <w:sz w:val="20"/>
                <w:szCs w:val="20"/>
              </w:rPr>
            </w:pPr>
            <w:r w:rsidRPr="00132360">
              <w:rPr>
                <w:sz w:val="20"/>
                <w:szCs w:val="20"/>
              </w:rPr>
              <w:t>-</w:t>
            </w:r>
          </w:p>
        </w:tc>
        <w:tc>
          <w:tcPr>
            <w:tcW w:w="425" w:type="dxa"/>
            <w:shd w:val="clear" w:color="auto" w:fill="auto"/>
          </w:tcPr>
          <w:p w14:paraId="75AEACB4" w14:textId="1779F817" w:rsidR="004B06A9" w:rsidRPr="00132360" w:rsidRDefault="004B06A9" w:rsidP="004B06A9">
            <w:pPr>
              <w:jc w:val="center"/>
              <w:rPr>
                <w:sz w:val="20"/>
                <w:szCs w:val="20"/>
              </w:rPr>
            </w:pPr>
            <w:r>
              <w:rPr>
                <w:sz w:val="20"/>
                <w:szCs w:val="20"/>
              </w:rPr>
              <w:t>-</w:t>
            </w:r>
          </w:p>
        </w:tc>
        <w:tc>
          <w:tcPr>
            <w:tcW w:w="567" w:type="dxa"/>
            <w:vAlign w:val="center"/>
          </w:tcPr>
          <w:p w14:paraId="576BD95C" w14:textId="328D66D4" w:rsidR="004B06A9" w:rsidRPr="00132360" w:rsidRDefault="004B06A9" w:rsidP="004B06A9">
            <w:pPr>
              <w:jc w:val="center"/>
              <w:rPr>
                <w:sz w:val="20"/>
                <w:szCs w:val="20"/>
              </w:rPr>
            </w:pPr>
            <w:r w:rsidRPr="00132360">
              <w:rPr>
                <w:sz w:val="20"/>
                <w:szCs w:val="20"/>
              </w:rPr>
              <w:t>-</w:t>
            </w:r>
          </w:p>
        </w:tc>
        <w:tc>
          <w:tcPr>
            <w:tcW w:w="425" w:type="dxa"/>
            <w:shd w:val="clear" w:color="auto" w:fill="auto"/>
          </w:tcPr>
          <w:p w14:paraId="383A1FAB" w14:textId="3E46CDD7" w:rsidR="004B06A9" w:rsidRPr="00E87473" w:rsidRDefault="004B06A9" w:rsidP="004B06A9">
            <w:pPr>
              <w:jc w:val="center"/>
              <w:rPr>
                <w:sz w:val="20"/>
                <w:szCs w:val="20"/>
              </w:rPr>
            </w:pPr>
            <w:r>
              <w:rPr>
                <w:sz w:val="20"/>
                <w:szCs w:val="20"/>
              </w:rPr>
              <w:t>1</w:t>
            </w:r>
          </w:p>
        </w:tc>
        <w:tc>
          <w:tcPr>
            <w:tcW w:w="425" w:type="dxa"/>
          </w:tcPr>
          <w:p w14:paraId="7FE187D9" w14:textId="042D246C" w:rsidR="004B06A9" w:rsidRPr="00132360" w:rsidRDefault="004B06A9" w:rsidP="004B06A9">
            <w:pPr>
              <w:jc w:val="center"/>
              <w:rPr>
                <w:sz w:val="20"/>
                <w:szCs w:val="20"/>
              </w:rPr>
            </w:pPr>
            <w:r>
              <w:rPr>
                <w:sz w:val="20"/>
                <w:szCs w:val="20"/>
              </w:rPr>
              <w:t>-</w:t>
            </w:r>
          </w:p>
        </w:tc>
        <w:tc>
          <w:tcPr>
            <w:tcW w:w="426" w:type="dxa"/>
            <w:vAlign w:val="center"/>
          </w:tcPr>
          <w:p w14:paraId="238D69ED" w14:textId="27EB106A" w:rsidR="004B06A9" w:rsidRPr="00132360" w:rsidRDefault="004B06A9" w:rsidP="004B06A9">
            <w:pPr>
              <w:jc w:val="center"/>
              <w:rPr>
                <w:sz w:val="20"/>
                <w:szCs w:val="20"/>
              </w:rPr>
            </w:pPr>
            <w:r w:rsidRPr="00132360">
              <w:rPr>
                <w:sz w:val="20"/>
                <w:szCs w:val="20"/>
              </w:rPr>
              <w:t>-</w:t>
            </w:r>
          </w:p>
        </w:tc>
        <w:tc>
          <w:tcPr>
            <w:tcW w:w="425" w:type="dxa"/>
            <w:vAlign w:val="center"/>
          </w:tcPr>
          <w:p w14:paraId="03257F45" w14:textId="77777777" w:rsidR="004B06A9" w:rsidRPr="00132360" w:rsidRDefault="004B06A9" w:rsidP="004B06A9">
            <w:pPr>
              <w:jc w:val="center"/>
              <w:rPr>
                <w:sz w:val="20"/>
                <w:szCs w:val="20"/>
              </w:rPr>
            </w:pPr>
            <w:r w:rsidRPr="00132360">
              <w:rPr>
                <w:sz w:val="20"/>
                <w:szCs w:val="20"/>
              </w:rPr>
              <w:t>-</w:t>
            </w:r>
          </w:p>
        </w:tc>
      </w:tr>
      <w:tr w:rsidR="004B06A9" w:rsidRPr="00104AEB" w14:paraId="5CDCE1CD" w14:textId="77777777" w:rsidTr="004B06A9">
        <w:trPr>
          <w:trHeight w:val="485"/>
        </w:trPr>
        <w:tc>
          <w:tcPr>
            <w:tcW w:w="421" w:type="dxa"/>
            <w:shd w:val="clear" w:color="auto" w:fill="auto"/>
            <w:noWrap/>
            <w:vAlign w:val="center"/>
          </w:tcPr>
          <w:p w14:paraId="0BC3D7D9" w14:textId="489E65BE" w:rsidR="004B06A9" w:rsidRPr="00C030E6" w:rsidRDefault="004B06A9" w:rsidP="004B06A9">
            <w:pPr>
              <w:tabs>
                <w:tab w:val="left" w:pos="0"/>
                <w:tab w:val="left" w:pos="1186"/>
              </w:tabs>
              <w:jc w:val="center"/>
              <w:rPr>
                <w:sz w:val="20"/>
                <w:szCs w:val="20"/>
              </w:rPr>
            </w:pPr>
            <w:r>
              <w:rPr>
                <w:sz w:val="20"/>
                <w:szCs w:val="20"/>
              </w:rPr>
              <w:t>30</w:t>
            </w:r>
          </w:p>
        </w:tc>
        <w:tc>
          <w:tcPr>
            <w:tcW w:w="1848" w:type="dxa"/>
            <w:shd w:val="clear" w:color="auto" w:fill="auto"/>
            <w:vAlign w:val="center"/>
          </w:tcPr>
          <w:p w14:paraId="733C5BEC" w14:textId="1510AEFD" w:rsidR="004B06A9" w:rsidRPr="00C030E6" w:rsidRDefault="004B06A9" w:rsidP="004B06A9">
            <w:pPr>
              <w:jc w:val="center"/>
              <w:rPr>
                <w:sz w:val="20"/>
                <w:szCs w:val="20"/>
              </w:rPr>
            </w:pPr>
            <w:r w:rsidRPr="00C030E6">
              <w:rPr>
                <w:sz w:val="20"/>
                <w:szCs w:val="20"/>
              </w:rPr>
              <w:t>Модуль 207 «Лестница»</w:t>
            </w:r>
          </w:p>
        </w:tc>
        <w:tc>
          <w:tcPr>
            <w:tcW w:w="1417" w:type="dxa"/>
            <w:shd w:val="clear" w:color="auto" w:fill="auto"/>
            <w:vAlign w:val="center"/>
          </w:tcPr>
          <w:p w14:paraId="6D9F607F" w14:textId="6AB016C2" w:rsidR="004B06A9" w:rsidRPr="00C030E6" w:rsidRDefault="004B06A9" w:rsidP="004B06A9">
            <w:pPr>
              <w:jc w:val="center"/>
              <w:rPr>
                <w:sz w:val="20"/>
                <w:szCs w:val="20"/>
              </w:rPr>
            </w:pPr>
            <w:r w:rsidRPr="00C030E6">
              <w:rPr>
                <w:sz w:val="20"/>
                <w:szCs w:val="20"/>
              </w:rPr>
              <w:t>13,5</w:t>
            </w:r>
            <w:r w:rsidRPr="00C030E6">
              <w:rPr>
                <w:sz w:val="20"/>
                <w:szCs w:val="20"/>
                <w:lang w:val="en-US"/>
              </w:rPr>
              <w:t>/</w:t>
            </w:r>
            <w:r w:rsidRPr="00C030E6">
              <w:rPr>
                <w:sz w:val="20"/>
                <w:szCs w:val="20"/>
              </w:rPr>
              <w:t>2</w:t>
            </w:r>
            <w:r w:rsidRPr="00C030E6">
              <w:rPr>
                <w:sz w:val="20"/>
                <w:szCs w:val="20"/>
                <w:lang w:val="en-US"/>
              </w:rPr>
              <w:t>,</w:t>
            </w:r>
            <w:r>
              <w:rPr>
                <w:sz w:val="20"/>
                <w:szCs w:val="20"/>
              </w:rPr>
              <w:t>7</w:t>
            </w:r>
            <w:r w:rsidRPr="00C030E6">
              <w:rPr>
                <w:sz w:val="20"/>
                <w:szCs w:val="20"/>
              </w:rPr>
              <w:t>0</w:t>
            </w:r>
          </w:p>
        </w:tc>
        <w:tc>
          <w:tcPr>
            <w:tcW w:w="707" w:type="dxa"/>
            <w:vAlign w:val="center"/>
          </w:tcPr>
          <w:p w14:paraId="1645DA68" w14:textId="11B35414" w:rsidR="004B06A9" w:rsidRPr="00C030E6" w:rsidRDefault="004B06A9" w:rsidP="004B06A9">
            <w:pPr>
              <w:jc w:val="center"/>
              <w:rPr>
                <w:sz w:val="20"/>
                <w:szCs w:val="20"/>
              </w:rPr>
            </w:pPr>
            <w:r>
              <w:rPr>
                <w:sz w:val="20"/>
                <w:szCs w:val="20"/>
              </w:rPr>
              <w:t>-</w:t>
            </w:r>
          </w:p>
        </w:tc>
        <w:tc>
          <w:tcPr>
            <w:tcW w:w="426" w:type="dxa"/>
            <w:vAlign w:val="center"/>
          </w:tcPr>
          <w:p w14:paraId="10D87B69" w14:textId="3B4506C2" w:rsidR="004B06A9" w:rsidRPr="00C030E6" w:rsidRDefault="004B06A9" w:rsidP="004B06A9">
            <w:pPr>
              <w:jc w:val="center"/>
              <w:rPr>
                <w:sz w:val="20"/>
                <w:szCs w:val="20"/>
              </w:rPr>
            </w:pPr>
            <w:r>
              <w:rPr>
                <w:sz w:val="20"/>
                <w:szCs w:val="20"/>
              </w:rPr>
              <w:t>-</w:t>
            </w:r>
          </w:p>
        </w:tc>
        <w:tc>
          <w:tcPr>
            <w:tcW w:w="832" w:type="dxa"/>
            <w:shd w:val="clear" w:color="auto" w:fill="auto"/>
            <w:vAlign w:val="center"/>
          </w:tcPr>
          <w:p w14:paraId="5C032463" w14:textId="2766705B" w:rsidR="004B06A9" w:rsidRPr="00C030E6" w:rsidRDefault="004B06A9" w:rsidP="004B06A9">
            <w:pPr>
              <w:jc w:val="center"/>
              <w:rPr>
                <w:sz w:val="20"/>
                <w:szCs w:val="20"/>
              </w:rPr>
            </w:pPr>
            <w:r>
              <w:rPr>
                <w:sz w:val="20"/>
                <w:szCs w:val="20"/>
              </w:rPr>
              <w:t>-</w:t>
            </w:r>
          </w:p>
        </w:tc>
        <w:tc>
          <w:tcPr>
            <w:tcW w:w="869" w:type="dxa"/>
            <w:vAlign w:val="center"/>
          </w:tcPr>
          <w:p w14:paraId="7F97E179" w14:textId="5CAC8AFD" w:rsidR="004B06A9" w:rsidRPr="00C030E6" w:rsidRDefault="004B06A9" w:rsidP="004B06A9">
            <w:pPr>
              <w:jc w:val="center"/>
              <w:rPr>
                <w:sz w:val="20"/>
                <w:szCs w:val="20"/>
              </w:rPr>
            </w:pPr>
            <w:r w:rsidRPr="00C030E6">
              <w:rPr>
                <w:sz w:val="20"/>
                <w:szCs w:val="20"/>
              </w:rPr>
              <w:t>№36</w:t>
            </w:r>
          </w:p>
        </w:tc>
        <w:tc>
          <w:tcPr>
            <w:tcW w:w="1275" w:type="dxa"/>
            <w:vAlign w:val="center"/>
          </w:tcPr>
          <w:p w14:paraId="00B1D44D" w14:textId="251021AE" w:rsidR="004B06A9" w:rsidRPr="00C030E6" w:rsidRDefault="004B06A9" w:rsidP="004B06A9">
            <w:pPr>
              <w:jc w:val="center"/>
              <w:rPr>
                <w:sz w:val="20"/>
                <w:szCs w:val="20"/>
              </w:rPr>
            </w:pPr>
            <w:r w:rsidRPr="00C030E6">
              <w:rPr>
                <w:sz w:val="20"/>
                <w:szCs w:val="20"/>
              </w:rPr>
              <w:t>0,8*2,1</w:t>
            </w:r>
          </w:p>
        </w:tc>
        <w:tc>
          <w:tcPr>
            <w:tcW w:w="1560" w:type="dxa"/>
            <w:vAlign w:val="center"/>
          </w:tcPr>
          <w:p w14:paraId="412A2C78" w14:textId="3D8F27EA" w:rsidR="004B06A9" w:rsidRPr="00C030E6" w:rsidRDefault="004B06A9" w:rsidP="004B06A9">
            <w:pPr>
              <w:jc w:val="center"/>
              <w:rPr>
                <w:sz w:val="20"/>
                <w:szCs w:val="20"/>
              </w:rPr>
            </w:pPr>
            <w:r w:rsidRPr="00C030E6">
              <w:rPr>
                <w:sz w:val="20"/>
                <w:szCs w:val="20"/>
              </w:rPr>
              <w:t>л/ст.</w:t>
            </w:r>
          </w:p>
        </w:tc>
        <w:tc>
          <w:tcPr>
            <w:tcW w:w="569" w:type="dxa"/>
            <w:vAlign w:val="center"/>
          </w:tcPr>
          <w:p w14:paraId="09F8CEAA" w14:textId="4D3F2FAB" w:rsidR="004B06A9" w:rsidRPr="00C030E6" w:rsidRDefault="004B06A9" w:rsidP="004B06A9">
            <w:pPr>
              <w:jc w:val="center"/>
              <w:rPr>
                <w:sz w:val="20"/>
                <w:szCs w:val="20"/>
              </w:rPr>
            </w:pPr>
            <w:r w:rsidRPr="00C030E6">
              <w:rPr>
                <w:sz w:val="20"/>
                <w:szCs w:val="20"/>
              </w:rPr>
              <w:t>-</w:t>
            </w:r>
          </w:p>
        </w:tc>
        <w:tc>
          <w:tcPr>
            <w:tcW w:w="708" w:type="dxa"/>
            <w:vAlign w:val="center"/>
          </w:tcPr>
          <w:p w14:paraId="291D113F" w14:textId="4E927B90" w:rsidR="004B06A9" w:rsidRPr="00C030E6" w:rsidRDefault="004B06A9" w:rsidP="004B06A9">
            <w:pPr>
              <w:jc w:val="center"/>
              <w:rPr>
                <w:sz w:val="20"/>
                <w:szCs w:val="20"/>
              </w:rPr>
            </w:pPr>
            <w:r w:rsidRPr="00AE4C5A">
              <w:rPr>
                <w:sz w:val="20"/>
                <w:szCs w:val="20"/>
              </w:rPr>
              <w:t>№17</w:t>
            </w:r>
          </w:p>
        </w:tc>
        <w:tc>
          <w:tcPr>
            <w:tcW w:w="991" w:type="dxa"/>
            <w:vAlign w:val="center"/>
          </w:tcPr>
          <w:p w14:paraId="5B2B6E49" w14:textId="7DFAF339" w:rsidR="004B06A9" w:rsidRPr="00C030E6" w:rsidRDefault="004B06A9" w:rsidP="004B06A9">
            <w:pPr>
              <w:jc w:val="center"/>
              <w:rPr>
                <w:sz w:val="20"/>
                <w:szCs w:val="20"/>
              </w:rPr>
            </w:pPr>
            <w:r>
              <w:rPr>
                <w:sz w:val="20"/>
                <w:szCs w:val="20"/>
              </w:rPr>
              <w:t>2,1х1,7</w:t>
            </w:r>
          </w:p>
        </w:tc>
        <w:tc>
          <w:tcPr>
            <w:tcW w:w="427" w:type="dxa"/>
            <w:shd w:val="clear" w:color="auto" w:fill="auto"/>
            <w:vAlign w:val="center"/>
          </w:tcPr>
          <w:p w14:paraId="2C32BC8A" w14:textId="11FF1AEC" w:rsidR="004B06A9" w:rsidRPr="008B31C1" w:rsidRDefault="004B06A9" w:rsidP="004B06A9">
            <w:pPr>
              <w:jc w:val="center"/>
              <w:rPr>
                <w:sz w:val="20"/>
                <w:szCs w:val="20"/>
              </w:rPr>
            </w:pPr>
            <w:r w:rsidRPr="008B31C1">
              <w:rPr>
                <w:sz w:val="20"/>
                <w:szCs w:val="20"/>
              </w:rPr>
              <w:t>-</w:t>
            </w:r>
          </w:p>
        </w:tc>
        <w:tc>
          <w:tcPr>
            <w:tcW w:w="567" w:type="dxa"/>
            <w:vAlign w:val="center"/>
          </w:tcPr>
          <w:p w14:paraId="0D12E30F" w14:textId="5A87D7F6" w:rsidR="004B06A9" w:rsidRPr="008B31C1" w:rsidRDefault="004B06A9" w:rsidP="004B06A9">
            <w:pPr>
              <w:jc w:val="center"/>
              <w:rPr>
                <w:sz w:val="20"/>
                <w:szCs w:val="20"/>
              </w:rPr>
            </w:pPr>
            <w:r w:rsidRPr="008B31C1">
              <w:rPr>
                <w:sz w:val="20"/>
                <w:szCs w:val="20"/>
              </w:rPr>
              <w:t>-</w:t>
            </w:r>
          </w:p>
        </w:tc>
        <w:tc>
          <w:tcPr>
            <w:tcW w:w="850" w:type="dxa"/>
            <w:vAlign w:val="center"/>
          </w:tcPr>
          <w:p w14:paraId="289D75FD" w14:textId="3803FB40" w:rsidR="004B06A9" w:rsidRPr="008B31C1" w:rsidRDefault="004B06A9" w:rsidP="004B06A9">
            <w:pPr>
              <w:jc w:val="center"/>
              <w:rPr>
                <w:sz w:val="20"/>
                <w:szCs w:val="20"/>
              </w:rPr>
            </w:pPr>
            <w:r w:rsidRPr="008B31C1">
              <w:rPr>
                <w:sz w:val="20"/>
                <w:szCs w:val="20"/>
              </w:rPr>
              <w:t>-</w:t>
            </w:r>
          </w:p>
        </w:tc>
        <w:tc>
          <w:tcPr>
            <w:tcW w:w="426" w:type="dxa"/>
          </w:tcPr>
          <w:p w14:paraId="5A738B02" w14:textId="0BCA88DD" w:rsidR="004B06A9" w:rsidRPr="008B31C1" w:rsidRDefault="004B06A9" w:rsidP="004B06A9">
            <w:pPr>
              <w:jc w:val="center"/>
              <w:rPr>
                <w:sz w:val="20"/>
                <w:szCs w:val="20"/>
              </w:rPr>
            </w:pPr>
            <w:r w:rsidRPr="008B31C1">
              <w:rPr>
                <w:sz w:val="20"/>
                <w:szCs w:val="20"/>
              </w:rPr>
              <w:t>1</w:t>
            </w:r>
          </w:p>
        </w:tc>
        <w:tc>
          <w:tcPr>
            <w:tcW w:w="425" w:type="dxa"/>
          </w:tcPr>
          <w:p w14:paraId="4A3429BE" w14:textId="73F14C1E" w:rsidR="004B06A9" w:rsidRPr="008B31C1" w:rsidRDefault="004B06A9" w:rsidP="004B06A9">
            <w:pPr>
              <w:jc w:val="center"/>
              <w:rPr>
                <w:sz w:val="20"/>
                <w:szCs w:val="20"/>
              </w:rPr>
            </w:pPr>
            <w:r w:rsidRPr="008B31C1">
              <w:rPr>
                <w:sz w:val="20"/>
                <w:szCs w:val="20"/>
              </w:rPr>
              <w:t>-</w:t>
            </w:r>
          </w:p>
        </w:tc>
        <w:tc>
          <w:tcPr>
            <w:tcW w:w="709" w:type="dxa"/>
          </w:tcPr>
          <w:p w14:paraId="5FA97481" w14:textId="543D2EAB" w:rsidR="004B06A9" w:rsidRPr="008B31C1" w:rsidRDefault="004B06A9" w:rsidP="004B06A9">
            <w:pPr>
              <w:jc w:val="center"/>
              <w:rPr>
                <w:sz w:val="20"/>
                <w:szCs w:val="20"/>
              </w:rPr>
            </w:pPr>
            <w:r w:rsidRPr="008B31C1">
              <w:rPr>
                <w:sz w:val="20"/>
                <w:szCs w:val="20"/>
              </w:rPr>
              <w:t>-</w:t>
            </w:r>
          </w:p>
        </w:tc>
        <w:tc>
          <w:tcPr>
            <w:tcW w:w="425" w:type="dxa"/>
          </w:tcPr>
          <w:p w14:paraId="270620ED" w14:textId="0C399C00" w:rsidR="004B06A9" w:rsidRPr="008B31C1" w:rsidRDefault="004B06A9" w:rsidP="004B06A9">
            <w:pPr>
              <w:jc w:val="center"/>
              <w:rPr>
                <w:sz w:val="20"/>
                <w:szCs w:val="20"/>
              </w:rPr>
            </w:pPr>
            <w:r w:rsidRPr="008B31C1">
              <w:rPr>
                <w:sz w:val="20"/>
                <w:szCs w:val="20"/>
              </w:rPr>
              <w:t>1</w:t>
            </w:r>
          </w:p>
        </w:tc>
        <w:tc>
          <w:tcPr>
            <w:tcW w:w="425" w:type="dxa"/>
          </w:tcPr>
          <w:p w14:paraId="508888B1" w14:textId="787E45F1" w:rsidR="004B06A9" w:rsidRPr="008B31C1" w:rsidRDefault="004B06A9" w:rsidP="004B06A9">
            <w:pPr>
              <w:jc w:val="center"/>
              <w:rPr>
                <w:sz w:val="20"/>
                <w:szCs w:val="20"/>
              </w:rPr>
            </w:pPr>
            <w:r w:rsidRPr="008B31C1">
              <w:rPr>
                <w:sz w:val="20"/>
                <w:szCs w:val="20"/>
              </w:rPr>
              <w:t>-</w:t>
            </w:r>
          </w:p>
        </w:tc>
        <w:tc>
          <w:tcPr>
            <w:tcW w:w="425" w:type="dxa"/>
          </w:tcPr>
          <w:p w14:paraId="781C89DE" w14:textId="1CC21BC2" w:rsidR="004B06A9" w:rsidRPr="00831328" w:rsidRDefault="004B06A9" w:rsidP="004B06A9">
            <w:pPr>
              <w:jc w:val="center"/>
              <w:rPr>
                <w:sz w:val="20"/>
                <w:szCs w:val="20"/>
              </w:rPr>
            </w:pPr>
            <w:r>
              <w:rPr>
                <w:sz w:val="20"/>
                <w:szCs w:val="20"/>
              </w:rPr>
              <w:t>-</w:t>
            </w:r>
          </w:p>
        </w:tc>
        <w:tc>
          <w:tcPr>
            <w:tcW w:w="993" w:type="dxa"/>
            <w:vAlign w:val="center"/>
          </w:tcPr>
          <w:p w14:paraId="73BC495A" w14:textId="1DCDB81A" w:rsidR="004B06A9" w:rsidRPr="003D1A6B" w:rsidRDefault="004B06A9" w:rsidP="004B06A9">
            <w:pPr>
              <w:jc w:val="center"/>
              <w:rPr>
                <w:sz w:val="20"/>
                <w:szCs w:val="20"/>
                <w:lang w:val="en-US"/>
              </w:rPr>
            </w:pPr>
            <w:r>
              <w:rPr>
                <w:sz w:val="20"/>
                <w:szCs w:val="20"/>
                <w:lang w:val="en-US"/>
              </w:rPr>
              <w:t>-</w:t>
            </w:r>
          </w:p>
        </w:tc>
        <w:tc>
          <w:tcPr>
            <w:tcW w:w="992" w:type="dxa"/>
            <w:vAlign w:val="center"/>
          </w:tcPr>
          <w:p w14:paraId="1956E5E1" w14:textId="1D3B0A1B" w:rsidR="004B06A9" w:rsidRPr="00F7457F" w:rsidRDefault="004B06A9" w:rsidP="004B06A9">
            <w:pPr>
              <w:jc w:val="center"/>
              <w:rPr>
                <w:sz w:val="20"/>
                <w:szCs w:val="20"/>
                <w:lang w:val="en-US"/>
              </w:rPr>
            </w:pPr>
            <w:r>
              <w:rPr>
                <w:sz w:val="20"/>
                <w:szCs w:val="20"/>
                <w:lang w:val="en-US"/>
              </w:rPr>
              <w:t>-</w:t>
            </w:r>
          </w:p>
        </w:tc>
        <w:tc>
          <w:tcPr>
            <w:tcW w:w="567" w:type="dxa"/>
            <w:vAlign w:val="center"/>
          </w:tcPr>
          <w:p w14:paraId="0C7024F3" w14:textId="77DDBF6D" w:rsidR="004B06A9" w:rsidRPr="00C030E6" w:rsidRDefault="004B06A9" w:rsidP="004B06A9">
            <w:pPr>
              <w:jc w:val="center"/>
              <w:rPr>
                <w:sz w:val="20"/>
                <w:szCs w:val="20"/>
              </w:rPr>
            </w:pPr>
            <w:r w:rsidRPr="00C030E6">
              <w:rPr>
                <w:sz w:val="20"/>
                <w:szCs w:val="20"/>
              </w:rPr>
              <w:t>-</w:t>
            </w:r>
          </w:p>
        </w:tc>
        <w:tc>
          <w:tcPr>
            <w:tcW w:w="425" w:type="dxa"/>
            <w:vAlign w:val="center"/>
          </w:tcPr>
          <w:p w14:paraId="454631E7" w14:textId="1105AE2A" w:rsidR="004B06A9" w:rsidRPr="00C030E6" w:rsidRDefault="004B06A9" w:rsidP="004B06A9">
            <w:pPr>
              <w:jc w:val="center"/>
              <w:rPr>
                <w:sz w:val="20"/>
                <w:szCs w:val="20"/>
              </w:rPr>
            </w:pPr>
            <w:r w:rsidRPr="00C030E6">
              <w:rPr>
                <w:sz w:val="20"/>
                <w:szCs w:val="20"/>
              </w:rPr>
              <w:t>-</w:t>
            </w:r>
          </w:p>
        </w:tc>
        <w:tc>
          <w:tcPr>
            <w:tcW w:w="425" w:type="dxa"/>
          </w:tcPr>
          <w:p w14:paraId="2B271A08" w14:textId="34EB716B" w:rsidR="004B06A9" w:rsidRPr="00C030E6" w:rsidRDefault="004B06A9" w:rsidP="004B06A9">
            <w:pPr>
              <w:jc w:val="center"/>
              <w:rPr>
                <w:sz w:val="20"/>
                <w:szCs w:val="20"/>
              </w:rPr>
            </w:pPr>
            <w:r>
              <w:rPr>
                <w:sz w:val="20"/>
                <w:szCs w:val="20"/>
              </w:rPr>
              <w:t>-</w:t>
            </w:r>
          </w:p>
        </w:tc>
        <w:tc>
          <w:tcPr>
            <w:tcW w:w="426" w:type="dxa"/>
            <w:vAlign w:val="center"/>
          </w:tcPr>
          <w:p w14:paraId="35BD96AC" w14:textId="33C51799" w:rsidR="004B06A9" w:rsidRPr="00C030E6" w:rsidRDefault="004B06A9" w:rsidP="004B06A9">
            <w:pPr>
              <w:jc w:val="center"/>
              <w:rPr>
                <w:sz w:val="20"/>
                <w:szCs w:val="20"/>
              </w:rPr>
            </w:pPr>
            <w:r w:rsidRPr="00C030E6">
              <w:rPr>
                <w:sz w:val="20"/>
                <w:szCs w:val="20"/>
              </w:rPr>
              <w:t>-</w:t>
            </w:r>
          </w:p>
        </w:tc>
        <w:tc>
          <w:tcPr>
            <w:tcW w:w="426" w:type="dxa"/>
            <w:vAlign w:val="center"/>
          </w:tcPr>
          <w:p w14:paraId="663211AB" w14:textId="77777777" w:rsidR="004B06A9" w:rsidRPr="00C030E6" w:rsidRDefault="004B06A9" w:rsidP="004B06A9">
            <w:pPr>
              <w:jc w:val="center"/>
              <w:rPr>
                <w:sz w:val="20"/>
                <w:szCs w:val="20"/>
              </w:rPr>
            </w:pPr>
            <w:r w:rsidRPr="00C030E6">
              <w:rPr>
                <w:sz w:val="20"/>
                <w:szCs w:val="20"/>
              </w:rPr>
              <w:t>-</w:t>
            </w:r>
          </w:p>
        </w:tc>
        <w:tc>
          <w:tcPr>
            <w:tcW w:w="425" w:type="dxa"/>
            <w:shd w:val="clear" w:color="auto" w:fill="auto"/>
          </w:tcPr>
          <w:p w14:paraId="1370200B" w14:textId="3D2F3CA2" w:rsidR="004B06A9" w:rsidRPr="00C030E6" w:rsidRDefault="004B06A9" w:rsidP="004B06A9">
            <w:pPr>
              <w:jc w:val="center"/>
              <w:rPr>
                <w:sz w:val="20"/>
                <w:szCs w:val="20"/>
              </w:rPr>
            </w:pPr>
            <w:r>
              <w:rPr>
                <w:sz w:val="20"/>
                <w:szCs w:val="20"/>
              </w:rPr>
              <w:t>-</w:t>
            </w:r>
          </w:p>
        </w:tc>
        <w:tc>
          <w:tcPr>
            <w:tcW w:w="567" w:type="dxa"/>
            <w:vAlign w:val="center"/>
          </w:tcPr>
          <w:p w14:paraId="29DCB74C" w14:textId="49245F7D" w:rsidR="004B06A9" w:rsidRPr="00C030E6" w:rsidRDefault="004B06A9" w:rsidP="004B06A9">
            <w:pPr>
              <w:jc w:val="center"/>
              <w:rPr>
                <w:sz w:val="20"/>
                <w:szCs w:val="20"/>
              </w:rPr>
            </w:pPr>
            <w:r w:rsidRPr="00C030E6">
              <w:rPr>
                <w:sz w:val="20"/>
                <w:szCs w:val="20"/>
              </w:rPr>
              <w:t>-</w:t>
            </w:r>
          </w:p>
        </w:tc>
        <w:tc>
          <w:tcPr>
            <w:tcW w:w="425" w:type="dxa"/>
            <w:shd w:val="clear" w:color="auto" w:fill="auto"/>
          </w:tcPr>
          <w:p w14:paraId="5AEF5A56" w14:textId="7D730B8C" w:rsidR="004B06A9" w:rsidRPr="00E87473" w:rsidRDefault="004B06A9" w:rsidP="004B06A9">
            <w:pPr>
              <w:jc w:val="center"/>
              <w:rPr>
                <w:sz w:val="20"/>
                <w:szCs w:val="20"/>
              </w:rPr>
            </w:pPr>
            <w:r>
              <w:rPr>
                <w:sz w:val="20"/>
                <w:szCs w:val="20"/>
              </w:rPr>
              <w:t>-</w:t>
            </w:r>
          </w:p>
        </w:tc>
        <w:tc>
          <w:tcPr>
            <w:tcW w:w="425" w:type="dxa"/>
          </w:tcPr>
          <w:p w14:paraId="5F28DE7F" w14:textId="52DAECD2" w:rsidR="004B06A9" w:rsidRPr="00C030E6" w:rsidRDefault="004B06A9" w:rsidP="004B06A9">
            <w:pPr>
              <w:jc w:val="center"/>
              <w:rPr>
                <w:sz w:val="20"/>
                <w:szCs w:val="20"/>
              </w:rPr>
            </w:pPr>
            <w:r>
              <w:rPr>
                <w:sz w:val="20"/>
                <w:szCs w:val="20"/>
              </w:rPr>
              <w:t>-</w:t>
            </w:r>
          </w:p>
        </w:tc>
        <w:tc>
          <w:tcPr>
            <w:tcW w:w="426" w:type="dxa"/>
            <w:vAlign w:val="center"/>
          </w:tcPr>
          <w:p w14:paraId="4188286D" w14:textId="0A259745" w:rsidR="004B06A9" w:rsidRPr="00C030E6" w:rsidRDefault="004B06A9" w:rsidP="004B06A9">
            <w:pPr>
              <w:jc w:val="center"/>
              <w:rPr>
                <w:sz w:val="20"/>
                <w:szCs w:val="20"/>
              </w:rPr>
            </w:pPr>
            <w:r w:rsidRPr="00C030E6">
              <w:rPr>
                <w:sz w:val="20"/>
                <w:szCs w:val="20"/>
              </w:rPr>
              <w:t>-</w:t>
            </w:r>
          </w:p>
        </w:tc>
        <w:tc>
          <w:tcPr>
            <w:tcW w:w="425" w:type="dxa"/>
            <w:vAlign w:val="center"/>
          </w:tcPr>
          <w:p w14:paraId="1F83B7D0" w14:textId="77777777" w:rsidR="004B06A9" w:rsidRPr="00C030E6" w:rsidRDefault="004B06A9" w:rsidP="004B06A9">
            <w:pPr>
              <w:jc w:val="center"/>
              <w:rPr>
                <w:sz w:val="20"/>
                <w:szCs w:val="20"/>
              </w:rPr>
            </w:pPr>
            <w:r w:rsidRPr="00C030E6">
              <w:rPr>
                <w:sz w:val="20"/>
                <w:szCs w:val="20"/>
              </w:rPr>
              <w:t>-</w:t>
            </w:r>
          </w:p>
        </w:tc>
      </w:tr>
      <w:tr w:rsidR="004B06A9" w:rsidRPr="00104AEB" w14:paraId="11BA6044" w14:textId="77777777" w:rsidTr="004B06A9">
        <w:trPr>
          <w:trHeight w:val="485"/>
        </w:trPr>
        <w:tc>
          <w:tcPr>
            <w:tcW w:w="421" w:type="dxa"/>
            <w:shd w:val="clear" w:color="auto" w:fill="auto"/>
            <w:noWrap/>
            <w:vAlign w:val="center"/>
          </w:tcPr>
          <w:p w14:paraId="20CF55FC" w14:textId="7FB200B6" w:rsidR="004B06A9" w:rsidRPr="00BA457B" w:rsidRDefault="004B06A9" w:rsidP="004B06A9">
            <w:pPr>
              <w:tabs>
                <w:tab w:val="left" w:pos="0"/>
                <w:tab w:val="left" w:pos="1186"/>
              </w:tabs>
              <w:jc w:val="center"/>
              <w:rPr>
                <w:sz w:val="20"/>
                <w:szCs w:val="20"/>
              </w:rPr>
            </w:pPr>
            <w:r>
              <w:rPr>
                <w:sz w:val="20"/>
                <w:szCs w:val="20"/>
              </w:rPr>
              <w:t>31</w:t>
            </w:r>
          </w:p>
        </w:tc>
        <w:tc>
          <w:tcPr>
            <w:tcW w:w="1848" w:type="dxa"/>
            <w:shd w:val="clear" w:color="auto" w:fill="auto"/>
            <w:vAlign w:val="center"/>
          </w:tcPr>
          <w:p w14:paraId="223A2675" w14:textId="77777777" w:rsidR="004B06A9" w:rsidRDefault="004B06A9" w:rsidP="004B06A9">
            <w:pPr>
              <w:jc w:val="center"/>
              <w:rPr>
                <w:sz w:val="20"/>
                <w:szCs w:val="20"/>
              </w:rPr>
            </w:pPr>
            <w:r w:rsidRPr="00BA457B">
              <w:rPr>
                <w:sz w:val="20"/>
                <w:szCs w:val="20"/>
              </w:rPr>
              <w:t>Модуль 208</w:t>
            </w:r>
          </w:p>
          <w:p w14:paraId="4D225639" w14:textId="2BE20BA1" w:rsidR="004B06A9" w:rsidRPr="00BA457B" w:rsidRDefault="004B06A9" w:rsidP="004B06A9">
            <w:pPr>
              <w:jc w:val="center"/>
              <w:rPr>
                <w:sz w:val="20"/>
                <w:szCs w:val="20"/>
              </w:rPr>
            </w:pPr>
            <w:r w:rsidRPr="00BA457B">
              <w:rPr>
                <w:sz w:val="20"/>
                <w:szCs w:val="20"/>
              </w:rPr>
              <w:t xml:space="preserve"> «Зона хранения забракованного материала»</w:t>
            </w:r>
          </w:p>
        </w:tc>
        <w:tc>
          <w:tcPr>
            <w:tcW w:w="1417" w:type="dxa"/>
            <w:shd w:val="clear" w:color="auto" w:fill="auto"/>
            <w:vAlign w:val="center"/>
          </w:tcPr>
          <w:p w14:paraId="3952B2F5" w14:textId="616D9080" w:rsidR="004B06A9" w:rsidRPr="0051032E" w:rsidRDefault="004B06A9" w:rsidP="004B06A9">
            <w:pPr>
              <w:jc w:val="center"/>
              <w:rPr>
                <w:sz w:val="20"/>
                <w:szCs w:val="20"/>
              </w:rPr>
            </w:pPr>
            <w:r w:rsidRPr="0051032E">
              <w:rPr>
                <w:sz w:val="20"/>
                <w:szCs w:val="20"/>
              </w:rPr>
              <w:t>6,0</w:t>
            </w:r>
            <w:r w:rsidRPr="0051032E">
              <w:rPr>
                <w:sz w:val="20"/>
                <w:szCs w:val="20"/>
                <w:lang w:val="en-US"/>
              </w:rPr>
              <w:t>/</w:t>
            </w:r>
            <w:r w:rsidRPr="0051032E">
              <w:rPr>
                <w:sz w:val="20"/>
                <w:szCs w:val="20"/>
              </w:rPr>
              <w:t>2</w:t>
            </w:r>
            <w:r w:rsidRPr="0051032E">
              <w:rPr>
                <w:sz w:val="20"/>
                <w:szCs w:val="20"/>
                <w:lang w:val="en-US"/>
              </w:rPr>
              <w:t>,</w:t>
            </w:r>
            <w:r>
              <w:rPr>
                <w:sz w:val="20"/>
                <w:szCs w:val="20"/>
              </w:rPr>
              <w:t>7</w:t>
            </w:r>
            <w:r w:rsidRPr="0051032E">
              <w:rPr>
                <w:sz w:val="20"/>
                <w:szCs w:val="20"/>
              </w:rPr>
              <w:t>0</w:t>
            </w:r>
          </w:p>
        </w:tc>
        <w:tc>
          <w:tcPr>
            <w:tcW w:w="707" w:type="dxa"/>
            <w:vAlign w:val="center"/>
          </w:tcPr>
          <w:p w14:paraId="34A82A36" w14:textId="0FA0FD01" w:rsidR="004B06A9" w:rsidRPr="0051032E" w:rsidRDefault="004B06A9" w:rsidP="004B06A9">
            <w:pPr>
              <w:jc w:val="center"/>
              <w:rPr>
                <w:sz w:val="20"/>
                <w:szCs w:val="20"/>
              </w:rPr>
            </w:pPr>
            <w:r w:rsidRPr="0051032E">
              <w:rPr>
                <w:sz w:val="20"/>
                <w:szCs w:val="20"/>
              </w:rPr>
              <w:t>Е</w:t>
            </w:r>
          </w:p>
        </w:tc>
        <w:tc>
          <w:tcPr>
            <w:tcW w:w="426" w:type="dxa"/>
            <w:vAlign w:val="center"/>
          </w:tcPr>
          <w:p w14:paraId="32681EDA" w14:textId="327FFAA5" w:rsidR="004B06A9" w:rsidRPr="0051032E" w:rsidRDefault="004B06A9" w:rsidP="004B06A9">
            <w:pPr>
              <w:jc w:val="center"/>
              <w:rPr>
                <w:sz w:val="20"/>
                <w:szCs w:val="20"/>
              </w:rPr>
            </w:pPr>
            <w:r w:rsidRPr="0051032E">
              <w:rPr>
                <w:sz w:val="20"/>
                <w:szCs w:val="20"/>
              </w:rPr>
              <w:t>5</w:t>
            </w:r>
          </w:p>
        </w:tc>
        <w:tc>
          <w:tcPr>
            <w:tcW w:w="832" w:type="dxa"/>
            <w:shd w:val="clear" w:color="auto" w:fill="auto"/>
            <w:vAlign w:val="center"/>
          </w:tcPr>
          <w:p w14:paraId="5F7464BD" w14:textId="33D5D9A6" w:rsidR="004B06A9" w:rsidRPr="0051032E" w:rsidRDefault="004B06A9" w:rsidP="004B06A9">
            <w:pPr>
              <w:jc w:val="center"/>
              <w:rPr>
                <w:sz w:val="20"/>
                <w:szCs w:val="20"/>
              </w:rPr>
            </w:pPr>
            <w:r w:rsidRPr="0051032E">
              <w:rPr>
                <w:sz w:val="20"/>
                <w:szCs w:val="20"/>
              </w:rPr>
              <w:t xml:space="preserve">+10 </w:t>
            </w:r>
            <w:r w:rsidRPr="0051032E">
              <w:rPr>
                <w:sz w:val="20"/>
                <w:szCs w:val="20"/>
                <w:lang w:val="en-US"/>
              </w:rPr>
              <w:t>Pa</w:t>
            </w:r>
          </w:p>
        </w:tc>
        <w:tc>
          <w:tcPr>
            <w:tcW w:w="869" w:type="dxa"/>
            <w:vAlign w:val="center"/>
          </w:tcPr>
          <w:p w14:paraId="14DE7D21" w14:textId="54E3482B" w:rsidR="004B06A9" w:rsidRPr="0051032E" w:rsidRDefault="004B06A9" w:rsidP="004B06A9">
            <w:pPr>
              <w:jc w:val="center"/>
              <w:rPr>
                <w:sz w:val="20"/>
                <w:szCs w:val="20"/>
              </w:rPr>
            </w:pPr>
            <w:r w:rsidRPr="0051032E">
              <w:rPr>
                <w:sz w:val="20"/>
                <w:szCs w:val="20"/>
              </w:rPr>
              <w:t>№19</w:t>
            </w:r>
          </w:p>
        </w:tc>
        <w:tc>
          <w:tcPr>
            <w:tcW w:w="1275" w:type="dxa"/>
            <w:vAlign w:val="center"/>
          </w:tcPr>
          <w:p w14:paraId="7649A50C" w14:textId="3AED1050" w:rsidR="004B06A9" w:rsidRPr="0051032E" w:rsidRDefault="004B06A9" w:rsidP="004B06A9">
            <w:pPr>
              <w:jc w:val="center"/>
              <w:rPr>
                <w:sz w:val="20"/>
                <w:szCs w:val="20"/>
              </w:rPr>
            </w:pPr>
            <w:r>
              <w:rPr>
                <w:sz w:val="20"/>
                <w:szCs w:val="20"/>
              </w:rPr>
              <w:t>0</w:t>
            </w:r>
            <w:r w:rsidRPr="0051032E">
              <w:rPr>
                <w:sz w:val="20"/>
                <w:szCs w:val="20"/>
              </w:rPr>
              <w:t>,</w:t>
            </w:r>
            <w:r>
              <w:rPr>
                <w:sz w:val="20"/>
                <w:szCs w:val="20"/>
              </w:rPr>
              <w:t>9</w:t>
            </w:r>
            <w:r w:rsidRPr="0051032E">
              <w:rPr>
                <w:sz w:val="20"/>
                <w:szCs w:val="20"/>
              </w:rPr>
              <w:t>5*2,1</w:t>
            </w:r>
          </w:p>
        </w:tc>
        <w:tc>
          <w:tcPr>
            <w:tcW w:w="1560" w:type="dxa"/>
            <w:vAlign w:val="center"/>
          </w:tcPr>
          <w:p w14:paraId="7A06BF4C" w14:textId="387A88B0" w:rsidR="004B06A9" w:rsidRPr="0051032E" w:rsidRDefault="004B06A9" w:rsidP="004B06A9">
            <w:pPr>
              <w:jc w:val="center"/>
              <w:rPr>
                <w:sz w:val="20"/>
                <w:szCs w:val="20"/>
              </w:rPr>
            </w:pPr>
            <w:r w:rsidRPr="0051032E">
              <w:rPr>
                <w:sz w:val="20"/>
                <w:szCs w:val="20"/>
              </w:rPr>
              <w:t>л/гл.</w:t>
            </w:r>
          </w:p>
        </w:tc>
        <w:tc>
          <w:tcPr>
            <w:tcW w:w="569" w:type="dxa"/>
            <w:vAlign w:val="center"/>
          </w:tcPr>
          <w:p w14:paraId="5BC430ED" w14:textId="0CA9DCF2" w:rsidR="004B06A9" w:rsidRPr="0051032E" w:rsidRDefault="004B06A9" w:rsidP="004B06A9">
            <w:pPr>
              <w:jc w:val="center"/>
              <w:rPr>
                <w:sz w:val="20"/>
                <w:szCs w:val="20"/>
              </w:rPr>
            </w:pPr>
            <w:r w:rsidRPr="0051032E">
              <w:rPr>
                <w:sz w:val="20"/>
                <w:szCs w:val="20"/>
              </w:rPr>
              <w:t>-</w:t>
            </w:r>
          </w:p>
        </w:tc>
        <w:tc>
          <w:tcPr>
            <w:tcW w:w="708" w:type="dxa"/>
            <w:vAlign w:val="center"/>
          </w:tcPr>
          <w:p w14:paraId="1095D0CA" w14:textId="2E21AE2F" w:rsidR="004B06A9" w:rsidRPr="0051032E" w:rsidRDefault="004B06A9" w:rsidP="004B06A9">
            <w:pPr>
              <w:jc w:val="center"/>
              <w:rPr>
                <w:sz w:val="20"/>
                <w:szCs w:val="20"/>
              </w:rPr>
            </w:pPr>
            <w:r w:rsidRPr="00AE4C5A">
              <w:rPr>
                <w:sz w:val="20"/>
                <w:szCs w:val="20"/>
              </w:rPr>
              <w:t>№27</w:t>
            </w:r>
          </w:p>
        </w:tc>
        <w:tc>
          <w:tcPr>
            <w:tcW w:w="991" w:type="dxa"/>
            <w:vAlign w:val="center"/>
          </w:tcPr>
          <w:p w14:paraId="5E777CF2" w14:textId="60695411" w:rsidR="004B06A9" w:rsidRPr="0051032E" w:rsidRDefault="004B06A9" w:rsidP="004B06A9">
            <w:pPr>
              <w:jc w:val="center"/>
              <w:rPr>
                <w:sz w:val="20"/>
                <w:szCs w:val="20"/>
              </w:rPr>
            </w:pPr>
            <w:r w:rsidRPr="0051032E">
              <w:rPr>
                <w:sz w:val="20"/>
                <w:szCs w:val="20"/>
              </w:rPr>
              <w:t>2,1х1,7</w:t>
            </w:r>
          </w:p>
        </w:tc>
        <w:tc>
          <w:tcPr>
            <w:tcW w:w="427" w:type="dxa"/>
            <w:shd w:val="clear" w:color="auto" w:fill="auto"/>
            <w:vAlign w:val="center"/>
          </w:tcPr>
          <w:p w14:paraId="29012629" w14:textId="34BBBCE7" w:rsidR="004B06A9" w:rsidRPr="00225E17" w:rsidRDefault="004B06A9" w:rsidP="004B06A9">
            <w:pPr>
              <w:jc w:val="center"/>
              <w:rPr>
                <w:sz w:val="20"/>
                <w:szCs w:val="20"/>
              </w:rPr>
            </w:pPr>
            <w:r w:rsidRPr="00225E17">
              <w:rPr>
                <w:sz w:val="20"/>
                <w:szCs w:val="20"/>
              </w:rPr>
              <w:t>2</w:t>
            </w:r>
          </w:p>
        </w:tc>
        <w:tc>
          <w:tcPr>
            <w:tcW w:w="567" w:type="dxa"/>
            <w:vAlign w:val="center"/>
          </w:tcPr>
          <w:p w14:paraId="6395CAA3" w14:textId="487926DC" w:rsidR="004B06A9" w:rsidRPr="00225E17" w:rsidRDefault="004B06A9" w:rsidP="004B06A9">
            <w:pPr>
              <w:jc w:val="center"/>
              <w:rPr>
                <w:sz w:val="20"/>
                <w:szCs w:val="20"/>
              </w:rPr>
            </w:pPr>
            <w:r w:rsidRPr="00225E17">
              <w:rPr>
                <w:sz w:val="20"/>
                <w:szCs w:val="20"/>
              </w:rPr>
              <w:t>-</w:t>
            </w:r>
          </w:p>
        </w:tc>
        <w:tc>
          <w:tcPr>
            <w:tcW w:w="850" w:type="dxa"/>
            <w:vAlign w:val="center"/>
          </w:tcPr>
          <w:p w14:paraId="048BAA8E" w14:textId="3E379FB6" w:rsidR="004B06A9" w:rsidRPr="00225E17" w:rsidRDefault="004B06A9" w:rsidP="004B06A9">
            <w:pPr>
              <w:jc w:val="center"/>
              <w:rPr>
                <w:sz w:val="20"/>
                <w:szCs w:val="20"/>
              </w:rPr>
            </w:pPr>
            <w:r w:rsidRPr="00225E17">
              <w:rPr>
                <w:sz w:val="20"/>
                <w:szCs w:val="20"/>
              </w:rPr>
              <w:t>-</w:t>
            </w:r>
          </w:p>
        </w:tc>
        <w:tc>
          <w:tcPr>
            <w:tcW w:w="426" w:type="dxa"/>
          </w:tcPr>
          <w:p w14:paraId="6E2BAC12" w14:textId="6AD4AB26" w:rsidR="004B06A9" w:rsidRPr="00225E17" w:rsidRDefault="004B06A9" w:rsidP="004B06A9">
            <w:pPr>
              <w:jc w:val="center"/>
              <w:rPr>
                <w:sz w:val="20"/>
                <w:szCs w:val="20"/>
              </w:rPr>
            </w:pPr>
            <w:r w:rsidRPr="00225E17">
              <w:rPr>
                <w:sz w:val="20"/>
                <w:szCs w:val="20"/>
              </w:rPr>
              <w:t>-</w:t>
            </w:r>
          </w:p>
        </w:tc>
        <w:tc>
          <w:tcPr>
            <w:tcW w:w="425" w:type="dxa"/>
          </w:tcPr>
          <w:p w14:paraId="75EC7E18" w14:textId="7BB6B9DA" w:rsidR="004B06A9" w:rsidRPr="00225E17" w:rsidRDefault="004B06A9" w:rsidP="004B06A9">
            <w:pPr>
              <w:jc w:val="center"/>
              <w:rPr>
                <w:sz w:val="20"/>
                <w:szCs w:val="20"/>
              </w:rPr>
            </w:pPr>
            <w:r w:rsidRPr="00225E17">
              <w:rPr>
                <w:sz w:val="20"/>
                <w:szCs w:val="20"/>
              </w:rPr>
              <w:t>-</w:t>
            </w:r>
          </w:p>
        </w:tc>
        <w:tc>
          <w:tcPr>
            <w:tcW w:w="709" w:type="dxa"/>
          </w:tcPr>
          <w:p w14:paraId="0195BB76" w14:textId="4E322CC6" w:rsidR="004B06A9" w:rsidRPr="00225E17" w:rsidRDefault="004B06A9" w:rsidP="004B06A9">
            <w:pPr>
              <w:jc w:val="center"/>
              <w:rPr>
                <w:sz w:val="20"/>
                <w:szCs w:val="20"/>
              </w:rPr>
            </w:pPr>
            <w:r w:rsidRPr="00225E17">
              <w:rPr>
                <w:sz w:val="20"/>
                <w:szCs w:val="20"/>
              </w:rPr>
              <w:t>-</w:t>
            </w:r>
          </w:p>
        </w:tc>
        <w:tc>
          <w:tcPr>
            <w:tcW w:w="425" w:type="dxa"/>
          </w:tcPr>
          <w:p w14:paraId="319E21C5" w14:textId="2DEAACDA" w:rsidR="004B06A9" w:rsidRPr="00225E17" w:rsidRDefault="004B06A9" w:rsidP="004B06A9">
            <w:pPr>
              <w:jc w:val="center"/>
              <w:rPr>
                <w:sz w:val="20"/>
                <w:szCs w:val="20"/>
              </w:rPr>
            </w:pPr>
            <w:r w:rsidRPr="00225E17">
              <w:rPr>
                <w:sz w:val="20"/>
                <w:szCs w:val="20"/>
              </w:rPr>
              <w:t>2</w:t>
            </w:r>
          </w:p>
        </w:tc>
        <w:tc>
          <w:tcPr>
            <w:tcW w:w="425" w:type="dxa"/>
          </w:tcPr>
          <w:p w14:paraId="4F88A6C4" w14:textId="2C04D383" w:rsidR="004B06A9" w:rsidRPr="00225E17" w:rsidRDefault="004B06A9" w:rsidP="004B06A9">
            <w:pPr>
              <w:jc w:val="center"/>
              <w:rPr>
                <w:sz w:val="20"/>
                <w:szCs w:val="20"/>
              </w:rPr>
            </w:pPr>
            <w:r w:rsidRPr="00225E17">
              <w:rPr>
                <w:sz w:val="20"/>
                <w:szCs w:val="20"/>
              </w:rPr>
              <w:t>-</w:t>
            </w:r>
          </w:p>
        </w:tc>
        <w:tc>
          <w:tcPr>
            <w:tcW w:w="425" w:type="dxa"/>
          </w:tcPr>
          <w:p w14:paraId="71332FD5" w14:textId="5DAF9254" w:rsidR="004B06A9" w:rsidRPr="00831328" w:rsidRDefault="004B06A9" w:rsidP="004B06A9">
            <w:pPr>
              <w:jc w:val="center"/>
              <w:rPr>
                <w:sz w:val="20"/>
                <w:szCs w:val="20"/>
              </w:rPr>
            </w:pPr>
            <w:r>
              <w:rPr>
                <w:sz w:val="20"/>
                <w:szCs w:val="20"/>
              </w:rPr>
              <w:t>-</w:t>
            </w:r>
          </w:p>
        </w:tc>
        <w:tc>
          <w:tcPr>
            <w:tcW w:w="993" w:type="dxa"/>
            <w:vAlign w:val="center"/>
          </w:tcPr>
          <w:p w14:paraId="083DE4AF" w14:textId="79E21456" w:rsidR="004B06A9" w:rsidRPr="000A7912" w:rsidRDefault="004B06A9" w:rsidP="004B06A9">
            <w:pPr>
              <w:jc w:val="center"/>
              <w:rPr>
                <w:sz w:val="20"/>
                <w:szCs w:val="20"/>
                <w:lang w:val="en-US"/>
              </w:rPr>
            </w:pPr>
            <w:r>
              <w:rPr>
                <w:sz w:val="20"/>
                <w:szCs w:val="20"/>
                <w:lang w:val="en-US"/>
              </w:rPr>
              <w:t>-</w:t>
            </w:r>
          </w:p>
        </w:tc>
        <w:tc>
          <w:tcPr>
            <w:tcW w:w="992" w:type="dxa"/>
            <w:vAlign w:val="center"/>
          </w:tcPr>
          <w:p w14:paraId="497ABD01" w14:textId="497E22CC" w:rsidR="004B06A9" w:rsidRPr="00F7457F" w:rsidRDefault="004B06A9" w:rsidP="004B06A9">
            <w:pPr>
              <w:jc w:val="center"/>
              <w:rPr>
                <w:sz w:val="20"/>
                <w:szCs w:val="20"/>
                <w:lang w:val="en-US"/>
              </w:rPr>
            </w:pPr>
            <w:r>
              <w:rPr>
                <w:sz w:val="20"/>
                <w:szCs w:val="20"/>
                <w:lang w:val="en-US"/>
              </w:rPr>
              <w:t>-</w:t>
            </w:r>
          </w:p>
        </w:tc>
        <w:tc>
          <w:tcPr>
            <w:tcW w:w="567" w:type="dxa"/>
            <w:vAlign w:val="center"/>
          </w:tcPr>
          <w:p w14:paraId="13893468" w14:textId="55BF6ED2" w:rsidR="004B06A9" w:rsidRPr="0051032E" w:rsidRDefault="004B06A9" w:rsidP="004B06A9">
            <w:pPr>
              <w:jc w:val="center"/>
              <w:rPr>
                <w:sz w:val="20"/>
                <w:szCs w:val="20"/>
              </w:rPr>
            </w:pPr>
            <w:r w:rsidRPr="0051032E">
              <w:rPr>
                <w:sz w:val="20"/>
                <w:szCs w:val="20"/>
              </w:rPr>
              <w:t>-</w:t>
            </w:r>
          </w:p>
        </w:tc>
        <w:tc>
          <w:tcPr>
            <w:tcW w:w="425" w:type="dxa"/>
            <w:vAlign w:val="center"/>
          </w:tcPr>
          <w:p w14:paraId="11AC2B2A" w14:textId="2C0B5EC2" w:rsidR="004B06A9" w:rsidRPr="0051032E" w:rsidRDefault="004B06A9" w:rsidP="004B06A9">
            <w:pPr>
              <w:jc w:val="center"/>
              <w:rPr>
                <w:sz w:val="20"/>
                <w:szCs w:val="20"/>
              </w:rPr>
            </w:pPr>
            <w:r w:rsidRPr="0051032E">
              <w:rPr>
                <w:sz w:val="20"/>
                <w:szCs w:val="20"/>
              </w:rPr>
              <w:t>-</w:t>
            </w:r>
          </w:p>
        </w:tc>
        <w:tc>
          <w:tcPr>
            <w:tcW w:w="425" w:type="dxa"/>
          </w:tcPr>
          <w:p w14:paraId="476ADE07" w14:textId="77777777" w:rsidR="004B06A9" w:rsidRDefault="004B06A9" w:rsidP="004B06A9">
            <w:pPr>
              <w:jc w:val="center"/>
              <w:rPr>
                <w:sz w:val="20"/>
                <w:szCs w:val="20"/>
              </w:rPr>
            </w:pPr>
          </w:p>
          <w:p w14:paraId="27BDFBEB" w14:textId="69D4894F" w:rsidR="004B06A9" w:rsidRPr="0051032E" w:rsidRDefault="004B06A9" w:rsidP="004B06A9">
            <w:pPr>
              <w:jc w:val="center"/>
              <w:rPr>
                <w:sz w:val="20"/>
                <w:szCs w:val="20"/>
              </w:rPr>
            </w:pPr>
            <w:r>
              <w:rPr>
                <w:sz w:val="20"/>
                <w:szCs w:val="20"/>
              </w:rPr>
              <w:t>-</w:t>
            </w:r>
          </w:p>
        </w:tc>
        <w:tc>
          <w:tcPr>
            <w:tcW w:w="426" w:type="dxa"/>
            <w:vAlign w:val="center"/>
          </w:tcPr>
          <w:p w14:paraId="04B1A862" w14:textId="161E6965" w:rsidR="004B06A9" w:rsidRPr="0051032E" w:rsidRDefault="004B06A9" w:rsidP="004B06A9">
            <w:pPr>
              <w:jc w:val="center"/>
              <w:rPr>
                <w:sz w:val="20"/>
                <w:szCs w:val="20"/>
              </w:rPr>
            </w:pPr>
            <w:r w:rsidRPr="0051032E">
              <w:rPr>
                <w:sz w:val="20"/>
                <w:szCs w:val="20"/>
              </w:rPr>
              <w:t>-</w:t>
            </w:r>
          </w:p>
        </w:tc>
        <w:tc>
          <w:tcPr>
            <w:tcW w:w="426" w:type="dxa"/>
            <w:vAlign w:val="center"/>
          </w:tcPr>
          <w:p w14:paraId="7B6AB762" w14:textId="77777777" w:rsidR="004B06A9" w:rsidRPr="0051032E" w:rsidRDefault="004B06A9" w:rsidP="004B06A9">
            <w:pPr>
              <w:jc w:val="center"/>
              <w:rPr>
                <w:sz w:val="20"/>
                <w:szCs w:val="20"/>
              </w:rPr>
            </w:pPr>
            <w:r w:rsidRPr="0051032E">
              <w:rPr>
                <w:sz w:val="20"/>
                <w:szCs w:val="20"/>
              </w:rPr>
              <w:t>-</w:t>
            </w:r>
          </w:p>
        </w:tc>
        <w:tc>
          <w:tcPr>
            <w:tcW w:w="425" w:type="dxa"/>
            <w:shd w:val="clear" w:color="auto" w:fill="auto"/>
          </w:tcPr>
          <w:p w14:paraId="7F19DBC0" w14:textId="5835E81E" w:rsidR="004B06A9" w:rsidRPr="0051032E" w:rsidRDefault="004B06A9" w:rsidP="004B06A9">
            <w:pPr>
              <w:jc w:val="center"/>
              <w:rPr>
                <w:sz w:val="20"/>
                <w:szCs w:val="20"/>
              </w:rPr>
            </w:pPr>
            <w:r>
              <w:rPr>
                <w:sz w:val="20"/>
                <w:szCs w:val="20"/>
              </w:rPr>
              <w:t>-</w:t>
            </w:r>
          </w:p>
        </w:tc>
        <w:tc>
          <w:tcPr>
            <w:tcW w:w="567" w:type="dxa"/>
            <w:vAlign w:val="center"/>
          </w:tcPr>
          <w:p w14:paraId="480A1D18" w14:textId="4F8A1379" w:rsidR="004B06A9" w:rsidRPr="0051032E" w:rsidRDefault="004B06A9" w:rsidP="004B06A9">
            <w:pPr>
              <w:jc w:val="center"/>
              <w:rPr>
                <w:sz w:val="20"/>
                <w:szCs w:val="20"/>
              </w:rPr>
            </w:pPr>
            <w:r w:rsidRPr="0051032E">
              <w:rPr>
                <w:sz w:val="20"/>
                <w:szCs w:val="20"/>
              </w:rPr>
              <w:t>-</w:t>
            </w:r>
          </w:p>
        </w:tc>
        <w:tc>
          <w:tcPr>
            <w:tcW w:w="425" w:type="dxa"/>
            <w:shd w:val="clear" w:color="auto" w:fill="auto"/>
          </w:tcPr>
          <w:p w14:paraId="06C04B57" w14:textId="418EE24F" w:rsidR="004B06A9" w:rsidRPr="00E87473" w:rsidRDefault="004B06A9" w:rsidP="004B06A9">
            <w:pPr>
              <w:jc w:val="center"/>
              <w:rPr>
                <w:sz w:val="20"/>
                <w:szCs w:val="20"/>
              </w:rPr>
            </w:pPr>
            <w:r>
              <w:rPr>
                <w:sz w:val="20"/>
                <w:szCs w:val="20"/>
              </w:rPr>
              <w:t>1</w:t>
            </w:r>
          </w:p>
        </w:tc>
        <w:tc>
          <w:tcPr>
            <w:tcW w:w="425" w:type="dxa"/>
          </w:tcPr>
          <w:p w14:paraId="3A42844A" w14:textId="33BC06DC" w:rsidR="004B06A9" w:rsidRPr="0051032E" w:rsidRDefault="004B06A9" w:rsidP="004B06A9">
            <w:pPr>
              <w:jc w:val="center"/>
              <w:rPr>
                <w:sz w:val="20"/>
                <w:szCs w:val="20"/>
              </w:rPr>
            </w:pPr>
            <w:r>
              <w:rPr>
                <w:sz w:val="20"/>
                <w:szCs w:val="20"/>
              </w:rPr>
              <w:t>-</w:t>
            </w:r>
          </w:p>
        </w:tc>
        <w:tc>
          <w:tcPr>
            <w:tcW w:w="426" w:type="dxa"/>
            <w:vAlign w:val="center"/>
          </w:tcPr>
          <w:p w14:paraId="2B1F09D7" w14:textId="3DECA353" w:rsidR="004B06A9" w:rsidRPr="0051032E" w:rsidRDefault="004B06A9" w:rsidP="004B06A9">
            <w:pPr>
              <w:jc w:val="center"/>
              <w:rPr>
                <w:sz w:val="20"/>
                <w:szCs w:val="20"/>
              </w:rPr>
            </w:pPr>
            <w:r w:rsidRPr="0051032E">
              <w:rPr>
                <w:sz w:val="20"/>
                <w:szCs w:val="20"/>
              </w:rPr>
              <w:t>-</w:t>
            </w:r>
          </w:p>
        </w:tc>
        <w:tc>
          <w:tcPr>
            <w:tcW w:w="425" w:type="dxa"/>
            <w:vAlign w:val="center"/>
          </w:tcPr>
          <w:p w14:paraId="60C93A18" w14:textId="77777777" w:rsidR="004B06A9" w:rsidRPr="0051032E" w:rsidRDefault="004B06A9" w:rsidP="004B06A9">
            <w:pPr>
              <w:jc w:val="center"/>
              <w:rPr>
                <w:sz w:val="20"/>
                <w:szCs w:val="20"/>
              </w:rPr>
            </w:pPr>
            <w:r w:rsidRPr="0051032E">
              <w:rPr>
                <w:sz w:val="20"/>
                <w:szCs w:val="20"/>
              </w:rPr>
              <w:t>-</w:t>
            </w:r>
          </w:p>
        </w:tc>
      </w:tr>
      <w:tr w:rsidR="004B06A9" w:rsidRPr="00104AEB" w14:paraId="28D943B5" w14:textId="77777777" w:rsidTr="004B06A9">
        <w:trPr>
          <w:trHeight w:val="485"/>
        </w:trPr>
        <w:tc>
          <w:tcPr>
            <w:tcW w:w="421" w:type="dxa"/>
            <w:shd w:val="clear" w:color="auto" w:fill="auto"/>
            <w:noWrap/>
            <w:vAlign w:val="center"/>
          </w:tcPr>
          <w:p w14:paraId="360BC335" w14:textId="6AD24C63" w:rsidR="004B06A9" w:rsidRPr="00BA27C5" w:rsidRDefault="004B06A9" w:rsidP="004B06A9">
            <w:pPr>
              <w:tabs>
                <w:tab w:val="left" w:pos="0"/>
                <w:tab w:val="left" w:pos="1186"/>
              </w:tabs>
              <w:jc w:val="center"/>
              <w:rPr>
                <w:sz w:val="20"/>
                <w:szCs w:val="20"/>
              </w:rPr>
            </w:pPr>
            <w:r w:rsidRPr="00F27922">
              <w:rPr>
                <w:sz w:val="20"/>
                <w:szCs w:val="20"/>
              </w:rPr>
              <w:t>3</w:t>
            </w:r>
            <w:r>
              <w:rPr>
                <w:sz w:val="20"/>
                <w:szCs w:val="20"/>
              </w:rPr>
              <w:t>2</w:t>
            </w:r>
          </w:p>
        </w:tc>
        <w:tc>
          <w:tcPr>
            <w:tcW w:w="1848" w:type="dxa"/>
            <w:shd w:val="clear" w:color="auto" w:fill="auto"/>
            <w:vAlign w:val="center"/>
          </w:tcPr>
          <w:p w14:paraId="7C4C8C10" w14:textId="7F489074" w:rsidR="004B06A9" w:rsidRPr="00BA27C5" w:rsidRDefault="004B06A9" w:rsidP="004B06A9">
            <w:pPr>
              <w:jc w:val="center"/>
              <w:rPr>
                <w:sz w:val="20"/>
                <w:szCs w:val="20"/>
              </w:rPr>
            </w:pPr>
            <w:r>
              <w:rPr>
                <w:sz w:val="20"/>
                <w:szCs w:val="20"/>
              </w:rPr>
              <w:t>Модуль 209 «Помещение отбора проб</w:t>
            </w:r>
            <w:r w:rsidRPr="00BA27C5">
              <w:rPr>
                <w:sz w:val="20"/>
                <w:szCs w:val="20"/>
              </w:rPr>
              <w:t>»</w:t>
            </w:r>
          </w:p>
        </w:tc>
        <w:tc>
          <w:tcPr>
            <w:tcW w:w="1417" w:type="dxa"/>
            <w:shd w:val="clear" w:color="auto" w:fill="auto"/>
            <w:vAlign w:val="center"/>
          </w:tcPr>
          <w:p w14:paraId="1FA62A6A" w14:textId="0C311FEA" w:rsidR="004B06A9" w:rsidRPr="00BA27C5" w:rsidRDefault="004B06A9" w:rsidP="004B06A9">
            <w:pPr>
              <w:jc w:val="center"/>
              <w:rPr>
                <w:sz w:val="20"/>
                <w:szCs w:val="20"/>
                <w:lang w:val="en-US"/>
              </w:rPr>
            </w:pPr>
            <w:r w:rsidRPr="00BA27C5">
              <w:rPr>
                <w:sz w:val="20"/>
                <w:szCs w:val="20"/>
              </w:rPr>
              <w:t>10,4</w:t>
            </w:r>
            <w:r w:rsidRPr="00BA27C5">
              <w:rPr>
                <w:sz w:val="20"/>
                <w:szCs w:val="20"/>
                <w:lang w:val="en-US"/>
              </w:rPr>
              <w:t>/</w:t>
            </w:r>
            <w:r w:rsidRPr="00BA27C5">
              <w:rPr>
                <w:sz w:val="20"/>
                <w:szCs w:val="20"/>
              </w:rPr>
              <w:t>2</w:t>
            </w:r>
            <w:r w:rsidRPr="00BA27C5">
              <w:rPr>
                <w:sz w:val="20"/>
                <w:szCs w:val="20"/>
                <w:lang w:val="en-US"/>
              </w:rPr>
              <w:t>,</w:t>
            </w:r>
            <w:r>
              <w:rPr>
                <w:sz w:val="20"/>
                <w:szCs w:val="20"/>
              </w:rPr>
              <w:t>7</w:t>
            </w:r>
            <w:r w:rsidRPr="00BA27C5">
              <w:rPr>
                <w:sz w:val="20"/>
                <w:szCs w:val="20"/>
              </w:rPr>
              <w:t>0</w:t>
            </w:r>
          </w:p>
        </w:tc>
        <w:tc>
          <w:tcPr>
            <w:tcW w:w="707" w:type="dxa"/>
            <w:vAlign w:val="center"/>
          </w:tcPr>
          <w:p w14:paraId="44B5EDDD" w14:textId="03828CC6" w:rsidR="004B06A9" w:rsidRPr="00BA27C5" w:rsidRDefault="004B06A9" w:rsidP="004B06A9">
            <w:pPr>
              <w:jc w:val="center"/>
              <w:rPr>
                <w:sz w:val="20"/>
                <w:szCs w:val="20"/>
              </w:rPr>
            </w:pPr>
            <w:r w:rsidRPr="00BA27C5">
              <w:rPr>
                <w:sz w:val="20"/>
                <w:szCs w:val="20"/>
              </w:rPr>
              <w:t>С</w:t>
            </w:r>
          </w:p>
        </w:tc>
        <w:tc>
          <w:tcPr>
            <w:tcW w:w="426" w:type="dxa"/>
            <w:vAlign w:val="center"/>
          </w:tcPr>
          <w:p w14:paraId="12730A75" w14:textId="5C7C3F2C" w:rsidR="004B06A9" w:rsidRPr="00BA27C5" w:rsidRDefault="004B06A9" w:rsidP="004B06A9">
            <w:pPr>
              <w:jc w:val="center"/>
              <w:rPr>
                <w:sz w:val="20"/>
                <w:szCs w:val="20"/>
              </w:rPr>
            </w:pPr>
            <w:r w:rsidRPr="00BA27C5">
              <w:rPr>
                <w:sz w:val="20"/>
                <w:szCs w:val="20"/>
                <w:lang w:val="en-US"/>
              </w:rPr>
              <w:t>20</w:t>
            </w:r>
          </w:p>
        </w:tc>
        <w:tc>
          <w:tcPr>
            <w:tcW w:w="832" w:type="dxa"/>
            <w:shd w:val="clear" w:color="auto" w:fill="auto"/>
            <w:vAlign w:val="center"/>
          </w:tcPr>
          <w:p w14:paraId="6264F5CE" w14:textId="30D30921" w:rsidR="004B06A9" w:rsidRPr="00BA27C5" w:rsidRDefault="004B06A9" w:rsidP="004B06A9">
            <w:pPr>
              <w:jc w:val="center"/>
              <w:rPr>
                <w:sz w:val="20"/>
                <w:szCs w:val="20"/>
              </w:rPr>
            </w:pPr>
            <w:r w:rsidRPr="00BA27C5">
              <w:rPr>
                <w:sz w:val="20"/>
                <w:szCs w:val="20"/>
              </w:rPr>
              <w:t xml:space="preserve">+30 </w:t>
            </w:r>
            <w:r w:rsidRPr="00BA27C5">
              <w:rPr>
                <w:sz w:val="20"/>
                <w:szCs w:val="20"/>
                <w:lang w:val="en-US"/>
              </w:rPr>
              <w:t>Pa</w:t>
            </w:r>
          </w:p>
        </w:tc>
        <w:tc>
          <w:tcPr>
            <w:tcW w:w="869" w:type="dxa"/>
            <w:vAlign w:val="center"/>
          </w:tcPr>
          <w:p w14:paraId="5636CEBB" w14:textId="68BC5F7F" w:rsidR="004B06A9" w:rsidRPr="00BA27C5" w:rsidRDefault="004B06A9" w:rsidP="004B06A9">
            <w:pPr>
              <w:jc w:val="center"/>
              <w:rPr>
                <w:sz w:val="20"/>
                <w:szCs w:val="20"/>
              </w:rPr>
            </w:pPr>
            <w:r w:rsidRPr="00BA27C5">
              <w:rPr>
                <w:sz w:val="20"/>
                <w:szCs w:val="20"/>
              </w:rPr>
              <w:t>№24</w:t>
            </w:r>
          </w:p>
        </w:tc>
        <w:tc>
          <w:tcPr>
            <w:tcW w:w="1275" w:type="dxa"/>
            <w:vAlign w:val="center"/>
          </w:tcPr>
          <w:p w14:paraId="0FA5AF2F" w14:textId="77E5A136" w:rsidR="004B06A9" w:rsidRPr="00BA27C5" w:rsidRDefault="004B06A9" w:rsidP="004B06A9">
            <w:pPr>
              <w:jc w:val="center"/>
              <w:rPr>
                <w:sz w:val="20"/>
                <w:szCs w:val="20"/>
              </w:rPr>
            </w:pPr>
            <w:r w:rsidRPr="00BA27C5">
              <w:rPr>
                <w:sz w:val="20"/>
                <w:szCs w:val="20"/>
              </w:rPr>
              <w:t>0,8*2,1</w:t>
            </w:r>
          </w:p>
        </w:tc>
        <w:tc>
          <w:tcPr>
            <w:tcW w:w="1560" w:type="dxa"/>
            <w:vAlign w:val="center"/>
          </w:tcPr>
          <w:p w14:paraId="623E49FB" w14:textId="51992F51" w:rsidR="004B06A9" w:rsidRPr="00BA27C5" w:rsidRDefault="004B06A9" w:rsidP="004B06A9">
            <w:pPr>
              <w:jc w:val="center"/>
              <w:rPr>
                <w:sz w:val="20"/>
                <w:szCs w:val="20"/>
              </w:rPr>
            </w:pPr>
            <w:r w:rsidRPr="00BA27C5">
              <w:rPr>
                <w:sz w:val="20"/>
                <w:szCs w:val="20"/>
              </w:rPr>
              <w:t>п/ст.</w:t>
            </w:r>
          </w:p>
        </w:tc>
        <w:tc>
          <w:tcPr>
            <w:tcW w:w="569" w:type="dxa"/>
            <w:vAlign w:val="center"/>
          </w:tcPr>
          <w:p w14:paraId="0AA90CF6" w14:textId="77777777" w:rsidR="004B06A9" w:rsidRPr="00BA27C5" w:rsidRDefault="004B06A9" w:rsidP="004B06A9">
            <w:pPr>
              <w:jc w:val="center"/>
              <w:rPr>
                <w:sz w:val="20"/>
                <w:szCs w:val="20"/>
              </w:rPr>
            </w:pPr>
            <w:r w:rsidRPr="00BA27C5">
              <w:rPr>
                <w:sz w:val="20"/>
                <w:szCs w:val="20"/>
              </w:rPr>
              <w:t>-</w:t>
            </w:r>
          </w:p>
        </w:tc>
        <w:tc>
          <w:tcPr>
            <w:tcW w:w="708" w:type="dxa"/>
            <w:vAlign w:val="center"/>
          </w:tcPr>
          <w:p w14:paraId="1262E6A1" w14:textId="4DDB8CA9" w:rsidR="004B06A9" w:rsidRPr="00BA27C5" w:rsidRDefault="004B06A9" w:rsidP="004B06A9">
            <w:pPr>
              <w:jc w:val="center"/>
              <w:rPr>
                <w:sz w:val="20"/>
                <w:szCs w:val="20"/>
              </w:rPr>
            </w:pPr>
            <w:r w:rsidRPr="00AE4C5A">
              <w:rPr>
                <w:sz w:val="20"/>
                <w:szCs w:val="20"/>
              </w:rPr>
              <w:t>-</w:t>
            </w:r>
          </w:p>
        </w:tc>
        <w:tc>
          <w:tcPr>
            <w:tcW w:w="991" w:type="dxa"/>
            <w:vAlign w:val="center"/>
          </w:tcPr>
          <w:p w14:paraId="773656DF" w14:textId="77777777" w:rsidR="004B06A9" w:rsidRPr="00503496" w:rsidRDefault="004B06A9" w:rsidP="004B06A9">
            <w:pPr>
              <w:jc w:val="center"/>
              <w:rPr>
                <w:sz w:val="20"/>
                <w:szCs w:val="20"/>
              </w:rPr>
            </w:pPr>
            <w:r w:rsidRPr="00503496">
              <w:rPr>
                <w:sz w:val="20"/>
                <w:szCs w:val="20"/>
              </w:rPr>
              <w:t>-</w:t>
            </w:r>
          </w:p>
        </w:tc>
        <w:tc>
          <w:tcPr>
            <w:tcW w:w="427" w:type="dxa"/>
            <w:shd w:val="clear" w:color="auto" w:fill="auto"/>
            <w:vAlign w:val="center"/>
          </w:tcPr>
          <w:p w14:paraId="7AAFA58A" w14:textId="0CEC8AD1" w:rsidR="004B06A9" w:rsidRPr="00503496" w:rsidRDefault="004B06A9" w:rsidP="004B06A9">
            <w:pPr>
              <w:jc w:val="center"/>
              <w:rPr>
                <w:sz w:val="20"/>
                <w:szCs w:val="20"/>
              </w:rPr>
            </w:pPr>
            <w:r w:rsidRPr="00503496">
              <w:rPr>
                <w:sz w:val="20"/>
                <w:szCs w:val="20"/>
              </w:rPr>
              <w:t>2</w:t>
            </w:r>
          </w:p>
        </w:tc>
        <w:tc>
          <w:tcPr>
            <w:tcW w:w="567" w:type="dxa"/>
            <w:vAlign w:val="center"/>
          </w:tcPr>
          <w:p w14:paraId="3F17DB64" w14:textId="4024CF95" w:rsidR="004B06A9" w:rsidRPr="00503496" w:rsidRDefault="004B06A9" w:rsidP="004B06A9">
            <w:pPr>
              <w:jc w:val="center"/>
              <w:rPr>
                <w:sz w:val="20"/>
                <w:szCs w:val="20"/>
              </w:rPr>
            </w:pPr>
            <w:r w:rsidRPr="00503496">
              <w:rPr>
                <w:sz w:val="20"/>
                <w:szCs w:val="20"/>
              </w:rPr>
              <w:t>-</w:t>
            </w:r>
          </w:p>
        </w:tc>
        <w:tc>
          <w:tcPr>
            <w:tcW w:w="850" w:type="dxa"/>
            <w:vAlign w:val="center"/>
          </w:tcPr>
          <w:p w14:paraId="114866D2" w14:textId="27AD4B89" w:rsidR="004B06A9" w:rsidRPr="00503496" w:rsidRDefault="004B06A9" w:rsidP="004B06A9">
            <w:pPr>
              <w:jc w:val="center"/>
              <w:rPr>
                <w:sz w:val="20"/>
                <w:szCs w:val="20"/>
              </w:rPr>
            </w:pPr>
            <w:r w:rsidRPr="00503496">
              <w:rPr>
                <w:sz w:val="20"/>
                <w:szCs w:val="20"/>
              </w:rPr>
              <w:t>-</w:t>
            </w:r>
          </w:p>
        </w:tc>
        <w:tc>
          <w:tcPr>
            <w:tcW w:w="426" w:type="dxa"/>
          </w:tcPr>
          <w:p w14:paraId="56E81CD6" w14:textId="5F3C5CB2" w:rsidR="004B06A9" w:rsidRPr="00503496" w:rsidRDefault="004B06A9" w:rsidP="004B06A9">
            <w:pPr>
              <w:jc w:val="center"/>
              <w:rPr>
                <w:sz w:val="20"/>
                <w:szCs w:val="20"/>
              </w:rPr>
            </w:pPr>
            <w:r w:rsidRPr="00503496">
              <w:rPr>
                <w:sz w:val="20"/>
                <w:szCs w:val="20"/>
              </w:rPr>
              <w:t>-</w:t>
            </w:r>
          </w:p>
        </w:tc>
        <w:tc>
          <w:tcPr>
            <w:tcW w:w="425" w:type="dxa"/>
          </w:tcPr>
          <w:p w14:paraId="17D59CFC" w14:textId="29BD0324" w:rsidR="004B06A9" w:rsidRPr="00503496" w:rsidRDefault="004B06A9" w:rsidP="004B06A9">
            <w:pPr>
              <w:jc w:val="center"/>
              <w:rPr>
                <w:sz w:val="20"/>
                <w:szCs w:val="20"/>
              </w:rPr>
            </w:pPr>
            <w:r w:rsidRPr="00503496">
              <w:rPr>
                <w:sz w:val="20"/>
                <w:szCs w:val="20"/>
              </w:rPr>
              <w:t>-</w:t>
            </w:r>
          </w:p>
        </w:tc>
        <w:tc>
          <w:tcPr>
            <w:tcW w:w="709" w:type="dxa"/>
          </w:tcPr>
          <w:p w14:paraId="44B09843" w14:textId="0CAE5A94" w:rsidR="004B06A9" w:rsidRPr="00503496" w:rsidRDefault="004B06A9" w:rsidP="004B06A9">
            <w:pPr>
              <w:jc w:val="center"/>
              <w:rPr>
                <w:sz w:val="20"/>
                <w:szCs w:val="20"/>
              </w:rPr>
            </w:pPr>
            <w:r w:rsidRPr="00503496">
              <w:rPr>
                <w:sz w:val="20"/>
                <w:szCs w:val="20"/>
              </w:rPr>
              <w:t>-</w:t>
            </w:r>
          </w:p>
        </w:tc>
        <w:tc>
          <w:tcPr>
            <w:tcW w:w="425" w:type="dxa"/>
          </w:tcPr>
          <w:p w14:paraId="1188285A" w14:textId="3C44C643" w:rsidR="004B06A9" w:rsidRPr="00503496" w:rsidRDefault="004B06A9" w:rsidP="004B06A9">
            <w:pPr>
              <w:jc w:val="center"/>
              <w:rPr>
                <w:sz w:val="20"/>
                <w:szCs w:val="20"/>
              </w:rPr>
            </w:pPr>
            <w:r w:rsidRPr="00503496">
              <w:rPr>
                <w:sz w:val="20"/>
                <w:szCs w:val="20"/>
              </w:rPr>
              <w:t>2</w:t>
            </w:r>
          </w:p>
        </w:tc>
        <w:tc>
          <w:tcPr>
            <w:tcW w:w="425" w:type="dxa"/>
          </w:tcPr>
          <w:p w14:paraId="706DD7BB" w14:textId="532E33D3" w:rsidR="004B06A9" w:rsidRPr="00503496" w:rsidRDefault="004B06A9" w:rsidP="004B06A9">
            <w:pPr>
              <w:jc w:val="center"/>
              <w:rPr>
                <w:sz w:val="20"/>
                <w:szCs w:val="20"/>
              </w:rPr>
            </w:pPr>
            <w:r w:rsidRPr="00503496">
              <w:rPr>
                <w:sz w:val="20"/>
                <w:szCs w:val="20"/>
              </w:rPr>
              <w:t>-</w:t>
            </w:r>
          </w:p>
        </w:tc>
        <w:tc>
          <w:tcPr>
            <w:tcW w:w="425" w:type="dxa"/>
          </w:tcPr>
          <w:p w14:paraId="61FCE314" w14:textId="338D8AD7" w:rsidR="004B06A9" w:rsidRPr="00831328" w:rsidRDefault="004B06A9" w:rsidP="004B06A9">
            <w:pPr>
              <w:jc w:val="center"/>
              <w:rPr>
                <w:sz w:val="20"/>
                <w:szCs w:val="20"/>
              </w:rPr>
            </w:pPr>
            <w:r>
              <w:rPr>
                <w:sz w:val="20"/>
                <w:szCs w:val="20"/>
              </w:rPr>
              <w:t>-</w:t>
            </w:r>
          </w:p>
        </w:tc>
        <w:tc>
          <w:tcPr>
            <w:tcW w:w="993" w:type="dxa"/>
            <w:vAlign w:val="center"/>
          </w:tcPr>
          <w:p w14:paraId="74FACB5D" w14:textId="53BF03AD" w:rsidR="004B06A9" w:rsidRDefault="004B06A9" w:rsidP="004B06A9">
            <w:pPr>
              <w:jc w:val="center"/>
              <w:rPr>
                <w:sz w:val="20"/>
                <w:szCs w:val="20"/>
                <w:lang w:val="en-US"/>
              </w:rPr>
            </w:pPr>
            <w:r>
              <w:rPr>
                <w:sz w:val="20"/>
                <w:szCs w:val="20"/>
                <w:lang w:val="en-US"/>
              </w:rPr>
              <w:t>2*</w:t>
            </w:r>
          </w:p>
          <w:p w14:paraId="267ED43B" w14:textId="653E9FB2" w:rsidR="004B06A9" w:rsidRPr="00EE763E" w:rsidRDefault="004B06A9" w:rsidP="004B06A9">
            <w:pPr>
              <w:jc w:val="center"/>
              <w:rPr>
                <w:sz w:val="20"/>
                <w:szCs w:val="20"/>
                <w:lang w:val="en-US"/>
              </w:rPr>
            </w:pPr>
            <w:r>
              <w:rPr>
                <w:sz w:val="20"/>
                <w:szCs w:val="20"/>
                <w:lang w:val="en-US"/>
              </w:rPr>
              <w:t>1**</w:t>
            </w:r>
          </w:p>
        </w:tc>
        <w:tc>
          <w:tcPr>
            <w:tcW w:w="992" w:type="dxa"/>
            <w:vAlign w:val="center"/>
          </w:tcPr>
          <w:p w14:paraId="6AA0B1E6" w14:textId="0709C79A" w:rsidR="004B06A9" w:rsidRPr="00F7457F" w:rsidRDefault="004B06A9" w:rsidP="004B06A9">
            <w:pPr>
              <w:jc w:val="center"/>
              <w:rPr>
                <w:sz w:val="20"/>
                <w:szCs w:val="20"/>
                <w:lang w:val="en-US"/>
              </w:rPr>
            </w:pPr>
            <w:r>
              <w:rPr>
                <w:sz w:val="20"/>
                <w:szCs w:val="20"/>
                <w:lang w:val="en-US"/>
              </w:rPr>
              <w:t>-</w:t>
            </w:r>
          </w:p>
        </w:tc>
        <w:tc>
          <w:tcPr>
            <w:tcW w:w="567" w:type="dxa"/>
            <w:vAlign w:val="center"/>
          </w:tcPr>
          <w:p w14:paraId="6F6E0F5D" w14:textId="105E0133" w:rsidR="004B06A9" w:rsidRPr="00F74FF8" w:rsidRDefault="004B06A9" w:rsidP="004B06A9">
            <w:pPr>
              <w:jc w:val="center"/>
              <w:rPr>
                <w:sz w:val="20"/>
                <w:szCs w:val="20"/>
              </w:rPr>
            </w:pPr>
            <w:r w:rsidRPr="00F74FF8">
              <w:rPr>
                <w:sz w:val="20"/>
                <w:szCs w:val="20"/>
              </w:rPr>
              <w:t>1</w:t>
            </w:r>
          </w:p>
        </w:tc>
        <w:tc>
          <w:tcPr>
            <w:tcW w:w="425" w:type="dxa"/>
            <w:vAlign w:val="center"/>
          </w:tcPr>
          <w:p w14:paraId="6C5057F8" w14:textId="1CA7DCEB" w:rsidR="004B06A9" w:rsidRPr="00F74FF8" w:rsidRDefault="004B06A9" w:rsidP="004B06A9">
            <w:pPr>
              <w:jc w:val="center"/>
              <w:rPr>
                <w:sz w:val="20"/>
                <w:szCs w:val="20"/>
              </w:rPr>
            </w:pPr>
            <w:r>
              <w:rPr>
                <w:sz w:val="20"/>
                <w:szCs w:val="20"/>
              </w:rPr>
              <w:t>-</w:t>
            </w:r>
          </w:p>
        </w:tc>
        <w:tc>
          <w:tcPr>
            <w:tcW w:w="425" w:type="dxa"/>
          </w:tcPr>
          <w:p w14:paraId="19A48294" w14:textId="77777777" w:rsidR="004B06A9" w:rsidRDefault="004B06A9" w:rsidP="004B06A9">
            <w:pPr>
              <w:jc w:val="center"/>
              <w:rPr>
                <w:sz w:val="20"/>
                <w:szCs w:val="20"/>
              </w:rPr>
            </w:pPr>
          </w:p>
          <w:p w14:paraId="5742A38B" w14:textId="57322A4D" w:rsidR="004B06A9" w:rsidRPr="00F74FF8" w:rsidRDefault="004B06A9" w:rsidP="004B06A9">
            <w:pPr>
              <w:jc w:val="center"/>
              <w:rPr>
                <w:sz w:val="20"/>
                <w:szCs w:val="20"/>
              </w:rPr>
            </w:pPr>
            <w:r>
              <w:rPr>
                <w:sz w:val="20"/>
                <w:szCs w:val="20"/>
              </w:rPr>
              <w:t>-</w:t>
            </w:r>
          </w:p>
        </w:tc>
        <w:tc>
          <w:tcPr>
            <w:tcW w:w="426" w:type="dxa"/>
            <w:vAlign w:val="center"/>
          </w:tcPr>
          <w:p w14:paraId="31D5B5EC" w14:textId="3E763100" w:rsidR="004B06A9" w:rsidRPr="00F74FF8" w:rsidRDefault="004B06A9" w:rsidP="004B06A9">
            <w:pPr>
              <w:jc w:val="center"/>
              <w:rPr>
                <w:sz w:val="20"/>
                <w:szCs w:val="20"/>
              </w:rPr>
            </w:pPr>
            <w:r w:rsidRPr="00F74FF8">
              <w:rPr>
                <w:sz w:val="20"/>
                <w:szCs w:val="20"/>
              </w:rPr>
              <w:t>-</w:t>
            </w:r>
          </w:p>
        </w:tc>
        <w:tc>
          <w:tcPr>
            <w:tcW w:w="426" w:type="dxa"/>
            <w:vAlign w:val="center"/>
          </w:tcPr>
          <w:p w14:paraId="07F19B52" w14:textId="77777777" w:rsidR="004B06A9" w:rsidRPr="00F74FF8" w:rsidRDefault="004B06A9" w:rsidP="004B06A9">
            <w:pPr>
              <w:jc w:val="center"/>
              <w:rPr>
                <w:sz w:val="20"/>
                <w:szCs w:val="20"/>
              </w:rPr>
            </w:pPr>
            <w:r w:rsidRPr="00F74FF8">
              <w:rPr>
                <w:sz w:val="20"/>
                <w:szCs w:val="20"/>
              </w:rPr>
              <w:t>-</w:t>
            </w:r>
          </w:p>
        </w:tc>
        <w:tc>
          <w:tcPr>
            <w:tcW w:w="425" w:type="dxa"/>
            <w:shd w:val="clear" w:color="auto" w:fill="auto"/>
          </w:tcPr>
          <w:p w14:paraId="71F15952" w14:textId="2716BBDD" w:rsidR="004B06A9" w:rsidRPr="00F74FF8" w:rsidRDefault="004B06A9" w:rsidP="004B06A9">
            <w:pPr>
              <w:jc w:val="center"/>
              <w:rPr>
                <w:sz w:val="20"/>
                <w:szCs w:val="20"/>
              </w:rPr>
            </w:pPr>
            <w:r>
              <w:rPr>
                <w:sz w:val="20"/>
                <w:szCs w:val="20"/>
              </w:rPr>
              <w:t>-</w:t>
            </w:r>
          </w:p>
        </w:tc>
        <w:tc>
          <w:tcPr>
            <w:tcW w:w="567" w:type="dxa"/>
            <w:vAlign w:val="center"/>
          </w:tcPr>
          <w:p w14:paraId="5AE04BE4" w14:textId="1E1049F1" w:rsidR="004B06A9" w:rsidRPr="00F74FF8" w:rsidRDefault="004B06A9" w:rsidP="004B06A9">
            <w:pPr>
              <w:jc w:val="center"/>
              <w:rPr>
                <w:sz w:val="20"/>
                <w:szCs w:val="20"/>
              </w:rPr>
            </w:pPr>
            <w:r w:rsidRPr="00F74FF8">
              <w:rPr>
                <w:sz w:val="20"/>
                <w:szCs w:val="20"/>
              </w:rPr>
              <w:t>-</w:t>
            </w:r>
          </w:p>
        </w:tc>
        <w:tc>
          <w:tcPr>
            <w:tcW w:w="425" w:type="dxa"/>
            <w:shd w:val="clear" w:color="auto" w:fill="auto"/>
          </w:tcPr>
          <w:p w14:paraId="7DF14D62" w14:textId="218CD2A2" w:rsidR="004B06A9" w:rsidRPr="00E87473" w:rsidRDefault="004B06A9" w:rsidP="004B06A9">
            <w:pPr>
              <w:jc w:val="center"/>
              <w:rPr>
                <w:sz w:val="20"/>
                <w:szCs w:val="20"/>
              </w:rPr>
            </w:pPr>
            <w:r>
              <w:rPr>
                <w:sz w:val="20"/>
                <w:szCs w:val="20"/>
              </w:rPr>
              <w:t>-</w:t>
            </w:r>
          </w:p>
        </w:tc>
        <w:tc>
          <w:tcPr>
            <w:tcW w:w="425" w:type="dxa"/>
          </w:tcPr>
          <w:p w14:paraId="54E38D7E" w14:textId="4F600634" w:rsidR="004B06A9" w:rsidRPr="00F74FF8" w:rsidRDefault="004B06A9" w:rsidP="004B06A9">
            <w:pPr>
              <w:jc w:val="center"/>
              <w:rPr>
                <w:sz w:val="20"/>
                <w:szCs w:val="20"/>
              </w:rPr>
            </w:pPr>
            <w:r>
              <w:rPr>
                <w:sz w:val="20"/>
                <w:szCs w:val="20"/>
              </w:rPr>
              <w:t>-</w:t>
            </w:r>
          </w:p>
        </w:tc>
        <w:tc>
          <w:tcPr>
            <w:tcW w:w="426" w:type="dxa"/>
            <w:vAlign w:val="center"/>
          </w:tcPr>
          <w:p w14:paraId="673D316C" w14:textId="24D9DC42" w:rsidR="004B06A9" w:rsidRPr="00F74FF8" w:rsidRDefault="004B06A9" w:rsidP="004B06A9">
            <w:pPr>
              <w:jc w:val="center"/>
              <w:rPr>
                <w:sz w:val="20"/>
                <w:szCs w:val="20"/>
              </w:rPr>
            </w:pPr>
            <w:r w:rsidRPr="00F74FF8">
              <w:rPr>
                <w:sz w:val="20"/>
                <w:szCs w:val="20"/>
              </w:rPr>
              <w:t>-</w:t>
            </w:r>
          </w:p>
        </w:tc>
        <w:tc>
          <w:tcPr>
            <w:tcW w:w="425" w:type="dxa"/>
            <w:vAlign w:val="center"/>
          </w:tcPr>
          <w:p w14:paraId="319DFA31" w14:textId="77777777" w:rsidR="004B06A9" w:rsidRPr="00F74FF8" w:rsidRDefault="004B06A9" w:rsidP="004B06A9">
            <w:pPr>
              <w:jc w:val="center"/>
              <w:rPr>
                <w:sz w:val="20"/>
                <w:szCs w:val="20"/>
              </w:rPr>
            </w:pPr>
            <w:r w:rsidRPr="00F74FF8">
              <w:rPr>
                <w:sz w:val="20"/>
                <w:szCs w:val="20"/>
              </w:rPr>
              <w:t>-</w:t>
            </w:r>
          </w:p>
        </w:tc>
      </w:tr>
      <w:tr w:rsidR="004B06A9" w:rsidRPr="00104AEB" w14:paraId="5E19FCC2" w14:textId="77777777" w:rsidTr="004B06A9">
        <w:trPr>
          <w:trHeight w:val="485"/>
        </w:trPr>
        <w:tc>
          <w:tcPr>
            <w:tcW w:w="421" w:type="dxa"/>
            <w:shd w:val="clear" w:color="auto" w:fill="auto"/>
            <w:noWrap/>
            <w:vAlign w:val="center"/>
          </w:tcPr>
          <w:p w14:paraId="32073911" w14:textId="20C95EFD" w:rsidR="004B06A9" w:rsidRPr="00FF3A00" w:rsidRDefault="004B06A9" w:rsidP="004B06A9">
            <w:pPr>
              <w:tabs>
                <w:tab w:val="left" w:pos="0"/>
                <w:tab w:val="left" w:pos="1186"/>
              </w:tabs>
              <w:jc w:val="center"/>
              <w:rPr>
                <w:sz w:val="20"/>
                <w:szCs w:val="20"/>
              </w:rPr>
            </w:pPr>
            <w:r w:rsidRPr="007E19D8">
              <w:rPr>
                <w:sz w:val="20"/>
                <w:szCs w:val="20"/>
              </w:rPr>
              <w:t>3</w:t>
            </w:r>
            <w:r>
              <w:rPr>
                <w:sz w:val="20"/>
                <w:szCs w:val="20"/>
              </w:rPr>
              <w:t>3</w:t>
            </w:r>
          </w:p>
        </w:tc>
        <w:tc>
          <w:tcPr>
            <w:tcW w:w="1848" w:type="dxa"/>
            <w:shd w:val="clear" w:color="auto" w:fill="auto"/>
            <w:vAlign w:val="center"/>
          </w:tcPr>
          <w:p w14:paraId="5A25117F" w14:textId="542F1B35" w:rsidR="004B06A9" w:rsidRPr="00FF3A00" w:rsidRDefault="004B06A9" w:rsidP="004B06A9">
            <w:pPr>
              <w:jc w:val="center"/>
              <w:rPr>
                <w:sz w:val="20"/>
                <w:szCs w:val="20"/>
              </w:rPr>
            </w:pPr>
            <w:r w:rsidRPr="00FF3A00">
              <w:rPr>
                <w:sz w:val="20"/>
                <w:szCs w:val="20"/>
              </w:rPr>
              <w:t>Модуль 210 «ВШП»</w:t>
            </w:r>
          </w:p>
        </w:tc>
        <w:tc>
          <w:tcPr>
            <w:tcW w:w="1417" w:type="dxa"/>
            <w:shd w:val="clear" w:color="auto" w:fill="auto"/>
            <w:vAlign w:val="center"/>
          </w:tcPr>
          <w:p w14:paraId="5B1D2A8C" w14:textId="09061D3B" w:rsidR="004B06A9" w:rsidRPr="00C07062" w:rsidRDefault="004B06A9" w:rsidP="004B06A9">
            <w:pPr>
              <w:jc w:val="center"/>
              <w:rPr>
                <w:sz w:val="20"/>
                <w:szCs w:val="20"/>
                <w:lang w:val="en-US"/>
              </w:rPr>
            </w:pPr>
            <w:r w:rsidRPr="00C07062">
              <w:rPr>
                <w:sz w:val="20"/>
                <w:szCs w:val="20"/>
              </w:rPr>
              <w:t>5/2</w:t>
            </w:r>
            <w:r w:rsidRPr="00C07062">
              <w:rPr>
                <w:sz w:val="20"/>
                <w:szCs w:val="20"/>
                <w:lang w:val="en-US"/>
              </w:rPr>
              <w:t>,</w:t>
            </w:r>
            <w:r>
              <w:rPr>
                <w:sz w:val="20"/>
                <w:szCs w:val="20"/>
              </w:rPr>
              <w:t>7</w:t>
            </w:r>
            <w:r w:rsidRPr="00C07062">
              <w:rPr>
                <w:sz w:val="20"/>
                <w:szCs w:val="20"/>
              </w:rPr>
              <w:t>0</w:t>
            </w:r>
          </w:p>
        </w:tc>
        <w:tc>
          <w:tcPr>
            <w:tcW w:w="707" w:type="dxa"/>
            <w:vAlign w:val="center"/>
          </w:tcPr>
          <w:p w14:paraId="08F62EE7" w14:textId="4D04956C" w:rsidR="004B06A9" w:rsidRPr="00C07062" w:rsidRDefault="004B06A9" w:rsidP="004B06A9">
            <w:pPr>
              <w:jc w:val="center"/>
              <w:rPr>
                <w:sz w:val="20"/>
                <w:szCs w:val="20"/>
              </w:rPr>
            </w:pPr>
            <w:r w:rsidRPr="00C07062">
              <w:rPr>
                <w:sz w:val="20"/>
                <w:szCs w:val="20"/>
                <w:lang w:val="en-US"/>
              </w:rPr>
              <w:t>D</w:t>
            </w:r>
          </w:p>
        </w:tc>
        <w:tc>
          <w:tcPr>
            <w:tcW w:w="426" w:type="dxa"/>
            <w:vAlign w:val="center"/>
          </w:tcPr>
          <w:p w14:paraId="677218ED" w14:textId="5904F8DF" w:rsidR="004B06A9" w:rsidRPr="00C07062" w:rsidRDefault="004B06A9" w:rsidP="004B06A9">
            <w:pPr>
              <w:jc w:val="center"/>
              <w:rPr>
                <w:sz w:val="20"/>
                <w:szCs w:val="20"/>
              </w:rPr>
            </w:pPr>
            <w:r w:rsidRPr="00C07062">
              <w:rPr>
                <w:sz w:val="20"/>
                <w:szCs w:val="20"/>
              </w:rPr>
              <w:t>15</w:t>
            </w:r>
          </w:p>
        </w:tc>
        <w:tc>
          <w:tcPr>
            <w:tcW w:w="832" w:type="dxa"/>
            <w:shd w:val="clear" w:color="auto" w:fill="auto"/>
            <w:vAlign w:val="center"/>
          </w:tcPr>
          <w:p w14:paraId="1F33211A" w14:textId="0331123C" w:rsidR="004B06A9" w:rsidRPr="00C07062" w:rsidRDefault="004B06A9" w:rsidP="004B06A9">
            <w:pPr>
              <w:jc w:val="center"/>
              <w:rPr>
                <w:sz w:val="20"/>
                <w:szCs w:val="20"/>
              </w:rPr>
            </w:pPr>
            <w:r w:rsidRPr="00C07062">
              <w:rPr>
                <w:sz w:val="20"/>
                <w:szCs w:val="20"/>
              </w:rPr>
              <w:t xml:space="preserve">+20 </w:t>
            </w:r>
            <w:r w:rsidRPr="00C07062">
              <w:rPr>
                <w:sz w:val="20"/>
                <w:szCs w:val="20"/>
                <w:lang w:val="en-US"/>
              </w:rPr>
              <w:t>Pa</w:t>
            </w:r>
          </w:p>
        </w:tc>
        <w:tc>
          <w:tcPr>
            <w:tcW w:w="869" w:type="dxa"/>
            <w:vAlign w:val="center"/>
          </w:tcPr>
          <w:p w14:paraId="0789B698" w14:textId="42C35CFC" w:rsidR="004B06A9" w:rsidRPr="00104AEB" w:rsidRDefault="004B06A9" w:rsidP="004B06A9">
            <w:pPr>
              <w:jc w:val="center"/>
              <w:rPr>
                <w:color w:val="00B050"/>
                <w:sz w:val="20"/>
                <w:szCs w:val="20"/>
              </w:rPr>
            </w:pPr>
            <w:r>
              <w:rPr>
                <w:sz w:val="20"/>
                <w:szCs w:val="20"/>
              </w:rPr>
              <w:t>№25</w:t>
            </w:r>
          </w:p>
        </w:tc>
        <w:tc>
          <w:tcPr>
            <w:tcW w:w="1275" w:type="dxa"/>
            <w:vAlign w:val="center"/>
          </w:tcPr>
          <w:p w14:paraId="492E9805" w14:textId="34FEBEE9" w:rsidR="004B06A9" w:rsidRPr="00104AEB" w:rsidRDefault="004B06A9" w:rsidP="004B06A9">
            <w:pPr>
              <w:jc w:val="center"/>
              <w:rPr>
                <w:color w:val="00B050"/>
                <w:sz w:val="20"/>
                <w:szCs w:val="20"/>
              </w:rPr>
            </w:pPr>
            <w:r w:rsidRPr="00BA27C5">
              <w:rPr>
                <w:sz w:val="20"/>
                <w:szCs w:val="20"/>
              </w:rPr>
              <w:t>0,8*2,1</w:t>
            </w:r>
          </w:p>
        </w:tc>
        <w:tc>
          <w:tcPr>
            <w:tcW w:w="1560" w:type="dxa"/>
            <w:vAlign w:val="center"/>
          </w:tcPr>
          <w:p w14:paraId="1B8AD781" w14:textId="47DD0680" w:rsidR="004B06A9" w:rsidRPr="00104AEB" w:rsidRDefault="004B06A9" w:rsidP="004B06A9">
            <w:pPr>
              <w:jc w:val="center"/>
              <w:rPr>
                <w:color w:val="00B050"/>
                <w:sz w:val="20"/>
                <w:szCs w:val="20"/>
              </w:rPr>
            </w:pPr>
            <w:r>
              <w:rPr>
                <w:sz w:val="20"/>
                <w:szCs w:val="20"/>
              </w:rPr>
              <w:t>п/гл</w:t>
            </w:r>
            <w:r w:rsidRPr="00BA27C5">
              <w:rPr>
                <w:sz w:val="20"/>
                <w:szCs w:val="20"/>
              </w:rPr>
              <w:t>.</w:t>
            </w:r>
          </w:p>
        </w:tc>
        <w:tc>
          <w:tcPr>
            <w:tcW w:w="569" w:type="dxa"/>
            <w:vAlign w:val="center"/>
          </w:tcPr>
          <w:p w14:paraId="387A219E" w14:textId="77777777" w:rsidR="004B06A9" w:rsidRPr="007203D9" w:rsidRDefault="004B06A9" w:rsidP="004B06A9">
            <w:pPr>
              <w:jc w:val="center"/>
              <w:rPr>
                <w:sz w:val="20"/>
                <w:szCs w:val="20"/>
              </w:rPr>
            </w:pPr>
            <w:r w:rsidRPr="007203D9">
              <w:rPr>
                <w:sz w:val="20"/>
                <w:szCs w:val="20"/>
              </w:rPr>
              <w:t>-</w:t>
            </w:r>
          </w:p>
        </w:tc>
        <w:tc>
          <w:tcPr>
            <w:tcW w:w="708" w:type="dxa"/>
            <w:vAlign w:val="center"/>
          </w:tcPr>
          <w:p w14:paraId="40687541" w14:textId="5041FEBE" w:rsidR="004B06A9" w:rsidRPr="00A6282E" w:rsidRDefault="004B06A9" w:rsidP="004B06A9">
            <w:pPr>
              <w:jc w:val="center"/>
              <w:rPr>
                <w:sz w:val="20"/>
                <w:szCs w:val="20"/>
              </w:rPr>
            </w:pPr>
            <w:r w:rsidRPr="00D7323B">
              <w:rPr>
                <w:sz w:val="20"/>
                <w:szCs w:val="20"/>
              </w:rPr>
              <w:t>-</w:t>
            </w:r>
          </w:p>
        </w:tc>
        <w:tc>
          <w:tcPr>
            <w:tcW w:w="991" w:type="dxa"/>
            <w:vAlign w:val="center"/>
          </w:tcPr>
          <w:p w14:paraId="026703B4" w14:textId="77777777" w:rsidR="004B06A9" w:rsidRPr="00F74E74" w:rsidRDefault="004B06A9" w:rsidP="004B06A9">
            <w:pPr>
              <w:jc w:val="center"/>
              <w:rPr>
                <w:sz w:val="20"/>
                <w:szCs w:val="20"/>
              </w:rPr>
            </w:pPr>
            <w:r w:rsidRPr="00F74E74">
              <w:rPr>
                <w:sz w:val="20"/>
                <w:szCs w:val="20"/>
              </w:rPr>
              <w:t>-</w:t>
            </w:r>
          </w:p>
        </w:tc>
        <w:tc>
          <w:tcPr>
            <w:tcW w:w="427" w:type="dxa"/>
            <w:shd w:val="clear" w:color="auto" w:fill="auto"/>
            <w:vAlign w:val="center"/>
          </w:tcPr>
          <w:p w14:paraId="4505AFA3" w14:textId="7749A815" w:rsidR="004B06A9" w:rsidRPr="00F74E74" w:rsidRDefault="004B06A9" w:rsidP="004B06A9">
            <w:pPr>
              <w:jc w:val="center"/>
              <w:rPr>
                <w:sz w:val="20"/>
                <w:szCs w:val="20"/>
              </w:rPr>
            </w:pPr>
            <w:r w:rsidRPr="00F74E74">
              <w:rPr>
                <w:sz w:val="20"/>
                <w:szCs w:val="20"/>
              </w:rPr>
              <w:t>1</w:t>
            </w:r>
          </w:p>
        </w:tc>
        <w:tc>
          <w:tcPr>
            <w:tcW w:w="567" w:type="dxa"/>
            <w:vAlign w:val="center"/>
          </w:tcPr>
          <w:p w14:paraId="113F607D" w14:textId="16CB1136" w:rsidR="004B06A9" w:rsidRPr="00F74E74" w:rsidRDefault="004B06A9" w:rsidP="004B06A9">
            <w:pPr>
              <w:jc w:val="center"/>
              <w:rPr>
                <w:sz w:val="20"/>
                <w:szCs w:val="20"/>
              </w:rPr>
            </w:pPr>
            <w:r w:rsidRPr="00F74E74">
              <w:rPr>
                <w:sz w:val="20"/>
                <w:szCs w:val="20"/>
              </w:rPr>
              <w:t>-</w:t>
            </w:r>
          </w:p>
        </w:tc>
        <w:tc>
          <w:tcPr>
            <w:tcW w:w="850" w:type="dxa"/>
            <w:vAlign w:val="center"/>
          </w:tcPr>
          <w:p w14:paraId="47655FD2" w14:textId="6ADFD2F7" w:rsidR="004B06A9" w:rsidRPr="00F74E74" w:rsidRDefault="004B06A9" w:rsidP="004B06A9">
            <w:pPr>
              <w:jc w:val="center"/>
              <w:rPr>
                <w:sz w:val="20"/>
                <w:szCs w:val="20"/>
              </w:rPr>
            </w:pPr>
            <w:r w:rsidRPr="00F74E74">
              <w:rPr>
                <w:sz w:val="20"/>
                <w:szCs w:val="20"/>
              </w:rPr>
              <w:t>-</w:t>
            </w:r>
          </w:p>
        </w:tc>
        <w:tc>
          <w:tcPr>
            <w:tcW w:w="426" w:type="dxa"/>
          </w:tcPr>
          <w:p w14:paraId="22601F61" w14:textId="075FF0AE" w:rsidR="004B06A9" w:rsidRPr="00F74E74" w:rsidRDefault="004B06A9" w:rsidP="004B06A9">
            <w:pPr>
              <w:jc w:val="center"/>
              <w:rPr>
                <w:sz w:val="20"/>
                <w:szCs w:val="20"/>
              </w:rPr>
            </w:pPr>
            <w:r w:rsidRPr="00F74E74">
              <w:rPr>
                <w:sz w:val="20"/>
                <w:szCs w:val="20"/>
              </w:rPr>
              <w:t>-</w:t>
            </w:r>
          </w:p>
        </w:tc>
        <w:tc>
          <w:tcPr>
            <w:tcW w:w="425" w:type="dxa"/>
          </w:tcPr>
          <w:p w14:paraId="4B3DB457" w14:textId="06A0EF33" w:rsidR="004B06A9" w:rsidRPr="00F74E74" w:rsidRDefault="004B06A9" w:rsidP="004B06A9">
            <w:pPr>
              <w:jc w:val="center"/>
              <w:rPr>
                <w:sz w:val="20"/>
                <w:szCs w:val="20"/>
              </w:rPr>
            </w:pPr>
            <w:r w:rsidRPr="00F74E74">
              <w:rPr>
                <w:sz w:val="20"/>
                <w:szCs w:val="20"/>
              </w:rPr>
              <w:t>-</w:t>
            </w:r>
          </w:p>
        </w:tc>
        <w:tc>
          <w:tcPr>
            <w:tcW w:w="709" w:type="dxa"/>
          </w:tcPr>
          <w:p w14:paraId="0D83B4C0" w14:textId="78F43261" w:rsidR="004B06A9" w:rsidRPr="00F74E74" w:rsidRDefault="004B06A9" w:rsidP="004B06A9">
            <w:pPr>
              <w:jc w:val="center"/>
              <w:rPr>
                <w:sz w:val="20"/>
                <w:szCs w:val="20"/>
              </w:rPr>
            </w:pPr>
            <w:r w:rsidRPr="00F74E74">
              <w:rPr>
                <w:sz w:val="20"/>
                <w:szCs w:val="20"/>
              </w:rPr>
              <w:t>1</w:t>
            </w:r>
          </w:p>
        </w:tc>
        <w:tc>
          <w:tcPr>
            <w:tcW w:w="425" w:type="dxa"/>
          </w:tcPr>
          <w:p w14:paraId="77B626B2" w14:textId="61C7E108" w:rsidR="004B06A9" w:rsidRPr="00F74E74" w:rsidRDefault="004B06A9" w:rsidP="004B06A9">
            <w:pPr>
              <w:jc w:val="center"/>
              <w:rPr>
                <w:sz w:val="20"/>
                <w:szCs w:val="20"/>
              </w:rPr>
            </w:pPr>
            <w:r w:rsidRPr="00F74E74">
              <w:rPr>
                <w:sz w:val="20"/>
                <w:szCs w:val="20"/>
              </w:rPr>
              <w:t>-</w:t>
            </w:r>
          </w:p>
        </w:tc>
        <w:tc>
          <w:tcPr>
            <w:tcW w:w="425" w:type="dxa"/>
          </w:tcPr>
          <w:p w14:paraId="52F37A35" w14:textId="7CCA39E3" w:rsidR="004B06A9" w:rsidRPr="00F74E74" w:rsidRDefault="004B06A9" w:rsidP="004B06A9">
            <w:pPr>
              <w:jc w:val="center"/>
              <w:rPr>
                <w:sz w:val="20"/>
                <w:szCs w:val="20"/>
              </w:rPr>
            </w:pPr>
            <w:r w:rsidRPr="00F74E74">
              <w:rPr>
                <w:sz w:val="20"/>
                <w:szCs w:val="20"/>
              </w:rPr>
              <w:t>-</w:t>
            </w:r>
          </w:p>
        </w:tc>
        <w:tc>
          <w:tcPr>
            <w:tcW w:w="425" w:type="dxa"/>
          </w:tcPr>
          <w:p w14:paraId="4F275430" w14:textId="518CCE9D" w:rsidR="004B06A9" w:rsidRPr="00831328" w:rsidRDefault="004B06A9" w:rsidP="004B06A9">
            <w:pPr>
              <w:jc w:val="center"/>
              <w:rPr>
                <w:sz w:val="20"/>
                <w:szCs w:val="20"/>
              </w:rPr>
            </w:pPr>
            <w:r>
              <w:rPr>
                <w:sz w:val="20"/>
                <w:szCs w:val="20"/>
              </w:rPr>
              <w:t>-</w:t>
            </w:r>
          </w:p>
        </w:tc>
        <w:tc>
          <w:tcPr>
            <w:tcW w:w="993" w:type="dxa"/>
            <w:vAlign w:val="center"/>
          </w:tcPr>
          <w:p w14:paraId="195A8707" w14:textId="3DA0714C" w:rsidR="004B06A9" w:rsidRDefault="004B06A9" w:rsidP="004B06A9">
            <w:pPr>
              <w:jc w:val="center"/>
              <w:rPr>
                <w:sz w:val="20"/>
                <w:szCs w:val="20"/>
                <w:lang w:val="en-US"/>
              </w:rPr>
            </w:pPr>
            <w:r>
              <w:rPr>
                <w:sz w:val="20"/>
                <w:szCs w:val="20"/>
                <w:lang w:val="en-US"/>
              </w:rPr>
              <w:t>1*</w:t>
            </w:r>
          </w:p>
          <w:p w14:paraId="54238F65" w14:textId="40FAD8CE" w:rsidR="004B06A9" w:rsidRPr="00B747A4" w:rsidRDefault="004B06A9" w:rsidP="004B06A9">
            <w:pPr>
              <w:jc w:val="center"/>
              <w:rPr>
                <w:sz w:val="20"/>
                <w:szCs w:val="20"/>
                <w:lang w:val="en-US"/>
              </w:rPr>
            </w:pPr>
            <w:r>
              <w:rPr>
                <w:sz w:val="20"/>
                <w:szCs w:val="20"/>
                <w:lang w:val="en-US"/>
              </w:rPr>
              <w:t>1**</w:t>
            </w:r>
          </w:p>
        </w:tc>
        <w:tc>
          <w:tcPr>
            <w:tcW w:w="992" w:type="dxa"/>
            <w:vAlign w:val="center"/>
          </w:tcPr>
          <w:p w14:paraId="7340EBDB" w14:textId="7B8082E3" w:rsidR="004B06A9" w:rsidRPr="00F7457F" w:rsidRDefault="004B06A9" w:rsidP="004B06A9">
            <w:pPr>
              <w:jc w:val="center"/>
              <w:rPr>
                <w:sz w:val="20"/>
                <w:szCs w:val="20"/>
                <w:lang w:val="en-US"/>
              </w:rPr>
            </w:pPr>
            <w:r>
              <w:rPr>
                <w:sz w:val="20"/>
                <w:szCs w:val="20"/>
                <w:lang w:val="en-US"/>
              </w:rPr>
              <w:t>-</w:t>
            </w:r>
          </w:p>
        </w:tc>
        <w:tc>
          <w:tcPr>
            <w:tcW w:w="567" w:type="dxa"/>
            <w:vAlign w:val="center"/>
          </w:tcPr>
          <w:p w14:paraId="7341C39D" w14:textId="55C4B06C" w:rsidR="004B06A9" w:rsidRPr="00A6282E" w:rsidRDefault="004B06A9" w:rsidP="004B06A9">
            <w:pPr>
              <w:jc w:val="center"/>
              <w:rPr>
                <w:sz w:val="20"/>
                <w:szCs w:val="20"/>
              </w:rPr>
            </w:pPr>
            <w:r>
              <w:rPr>
                <w:sz w:val="20"/>
                <w:szCs w:val="20"/>
              </w:rPr>
              <w:t>1</w:t>
            </w:r>
          </w:p>
        </w:tc>
        <w:tc>
          <w:tcPr>
            <w:tcW w:w="425" w:type="dxa"/>
            <w:vAlign w:val="center"/>
          </w:tcPr>
          <w:p w14:paraId="3CFA565F" w14:textId="01C90257" w:rsidR="004B06A9" w:rsidRPr="00A6282E" w:rsidRDefault="004B06A9" w:rsidP="004B06A9">
            <w:pPr>
              <w:jc w:val="center"/>
              <w:rPr>
                <w:sz w:val="20"/>
                <w:szCs w:val="20"/>
              </w:rPr>
            </w:pPr>
            <w:r w:rsidRPr="00A6282E">
              <w:rPr>
                <w:sz w:val="20"/>
                <w:szCs w:val="20"/>
              </w:rPr>
              <w:t>-</w:t>
            </w:r>
          </w:p>
        </w:tc>
        <w:tc>
          <w:tcPr>
            <w:tcW w:w="425" w:type="dxa"/>
          </w:tcPr>
          <w:p w14:paraId="3A8DB134" w14:textId="77777777" w:rsidR="004B06A9" w:rsidRDefault="004B06A9" w:rsidP="004B06A9">
            <w:pPr>
              <w:jc w:val="center"/>
              <w:rPr>
                <w:sz w:val="20"/>
                <w:szCs w:val="20"/>
              </w:rPr>
            </w:pPr>
          </w:p>
          <w:p w14:paraId="47A5137E" w14:textId="68D3DA93" w:rsidR="004B06A9" w:rsidRPr="00A6282E" w:rsidRDefault="004B06A9" w:rsidP="004B06A9">
            <w:pPr>
              <w:jc w:val="center"/>
              <w:rPr>
                <w:sz w:val="20"/>
                <w:szCs w:val="20"/>
              </w:rPr>
            </w:pPr>
            <w:r>
              <w:rPr>
                <w:sz w:val="20"/>
                <w:szCs w:val="20"/>
              </w:rPr>
              <w:t>-</w:t>
            </w:r>
          </w:p>
        </w:tc>
        <w:tc>
          <w:tcPr>
            <w:tcW w:w="426" w:type="dxa"/>
            <w:vAlign w:val="center"/>
          </w:tcPr>
          <w:p w14:paraId="1CA52C6B" w14:textId="3288DD78" w:rsidR="004B06A9" w:rsidRPr="00A6282E" w:rsidRDefault="004B06A9" w:rsidP="004B06A9">
            <w:pPr>
              <w:jc w:val="center"/>
              <w:rPr>
                <w:sz w:val="20"/>
                <w:szCs w:val="20"/>
              </w:rPr>
            </w:pPr>
            <w:r w:rsidRPr="00A6282E">
              <w:rPr>
                <w:sz w:val="20"/>
                <w:szCs w:val="20"/>
              </w:rPr>
              <w:t>-</w:t>
            </w:r>
          </w:p>
        </w:tc>
        <w:tc>
          <w:tcPr>
            <w:tcW w:w="426" w:type="dxa"/>
            <w:vAlign w:val="center"/>
          </w:tcPr>
          <w:p w14:paraId="7734C589" w14:textId="23693ABE" w:rsidR="004B06A9" w:rsidRPr="00A6282E" w:rsidRDefault="004B06A9" w:rsidP="004B06A9">
            <w:pPr>
              <w:jc w:val="center"/>
              <w:rPr>
                <w:sz w:val="20"/>
                <w:szCs w:val="20"/>
              </w:rPr>
            </w:pPr>
            <w:r w:rsidRPr="00A6282E">
              <w:rPr>
                <w:sz w:val="20"/>
                <w:szCs w:val="20"/>
              </w:rPr>
              <w:t>1</w:t>
            </w:r>
          </w:p>
        </w:tc>
        <w:tc>
          <w:tcPr>
            <w:tcW w:w="425" w:type="dxa"/>
            <w:shd w:val="clear" w:color="auto" w:fill="auto"/>
          </w:tcPr>
          <w:p w14:paraId="3F2776B6" w14:textId="2E31D584" w:rsidR="004B06A9" w:rsidRPr="00A6282E" w:rsidRDefault="004B06A9" w:rsidP="004B06A9">
            <w:pPr>
              <w:jc w:val="center"/>
              <w:rPr>
                <w:sz w:val="20"/>
                <w:szCs w:val="20"/>
              </w:rPr>
            </w:pPr>
            <w:r>
              <w:rPr>
                <w:sz w:val="20"/>
                <w:szCs w:val="20"/>
              </w:rPr>
              <w:t>-</w:t>
            </w:r>
          </w:p>
        </w:tc>
        <w:tc>
          <w:tcPr>
            <w:tcW w:w="567" w:type="dxa"/>
            <w:vAlign w:val="center"/>
          </w:tcPr>
          <w:p w14:paraId="3E8B17C6" w14:textId="52FC9686" w:rsidR="004B06A9" w:rsidRPr="00A6282E" w:rsidRDefault="004B06A9" w:rsidP="004B06A9">
            <w:pPr>
              <w:jc w:val="center"/>
              <w:rPr>
                <w:sz w:val="20"/>
                <w:szCs w:val="20"/>
              </w:rPr>
            </w:pPr>
            <w:r w:rsidRPr="00A6282E">
              <w:rPr>
                <w:sz w:val="20"/>
                <w:szCs w:val="20"/>
              </w:rPr>
              <w:t>1</w:t>
            </w:r>
          </w:p>
        </w:tc>
        <w:tc>
          <w:tcPr>
            <w:tcW w:w="425" w:type="dxa"/>
            <w:shd w:val="clear" w:color="auto" w:fill="auto"/>
          </w:tcPr>
          <w:p w14:paraId="0D9F2046" w14:textId="327953D7" w:rsidR="004B06A9" w:rsidRPr="00E87473" w:rsidRDefault="004B06A9" w:rsidP="004B06A9">
            <w:pPr>
              <w:jc w:val="center"/>
              <w:rPr>
                <w:sz w:val="20"/>
                <w:szCs w:val="20"/>
              </w:rPr>
            </w:pPr>
            <w:r>
              <w:rPr>
                <w:sz w:val="20"/>
                <w:szCs w:val="20"/>
              </w:rPr>
              <w:t>-</w:t>
            </w:r>
          </w:p>
        </w:tc>
        <w:tc>
          <w:tcPr>
            <w:tcW w:w="425" w:type="dxa"/>
          </w:tcPr>
          <w:p w14:paraId="04EAD44E" w14:textId="31DAE264" w:rsidR="004B06A9" w:rsidRPr="00A6282E" w:rsidRDefault="004B06A9" w:rsidP="004B06A9">
            <w:pPr>
              <w:jc w:val="center"/>
              <w:rPr>
                <w:sz w:val="20"/>
                <w:szCs w:val="20"/>
              </w:rPr>
            </w:pPr>
            <w:r>
              <w:rPr>
                <w:sz w:val="20"/>
                <w:szCs w:val="20"/>
              </w:rPr>
              <w:t>-</w:t>
            </w:r>
          </w:p>
        </w:tc>
        <w:tc>
          <w:tcPr>
            <w:tcW w:w="426" w:type="dxa"/>
            <w:vAlign w:val="center"/>
          </w:tcPr>
          <w:p w14:paraId="79806C2B" w14:textId="38B7F97C" w:rsidR="004B06A9" w:rsidRPr="00A6282E" w:rsidRDefault="004B06A9" w:rsidP="004B06A9">
            <w:pPr>
              <w:jc w:val="center"/>
              <w:rPr>
                <w:sz w:val="20"/>
                <w:szCs w:val="20"/>
              </w:rPr>
            </w:pPr>
            <w:r w:rsidRPr="00A6282E">
              <w:rPr>
                <w:sz w:val="20"/>
                <w:szCs w:val="20"/>
              </w:rPr>
              <w:t>1</w:t>
            </w:r>
          </w:p>
        </w:tc>
        <w:tc>
          <w:tcPr>
            <w:tcW w:w="425" w:type="dxa"/>
            <w:vAlign w:val="center"/>
          </w:tcPr>
          <w:p w14:paraId="4EC2A967" w14:textId="4DA053C5" w:rsidR="004B06A9" w:rsidRPr="00A6282E" w:rsidRDefault="004B06A9" w:rsidP="004B06A9">
            <w:pPr>
              <w:jc w:val="center"/>
              <w:rPr>
                <w:sz w:val="20"/>
                <w:szCs w:val="20"/>
              </w:rPr>
            </w:pPr>
            <w:r w:rsidRPr="00A6282E">
              <w:rPr>
                <w:sz w:val="20"/>
                <w:szCs w:val="20"/>
              </w:rPr>
              <w:t>1</w:t>
            </w:r>
          </w:p>
        </w:tc>
      </w:tr>
      <w:tr w:rsidR="004B06A9" w:rsidRPr="00104AEB" w14:paraId="00D0BE06" w14:textId="77777777" w:rsidTr="0079268E">
        <w:trPr>
          <w:trHeight w:val="729"/>
        </w:trPr>
        <w:tc>
          <w:tcPr>
            <w:tcW w:w="421" w:type="dxa"/>
            <w:shd w:val="clear" w:color="auto" w:fill="auto"/>
            <w:noWrap/>
            <w:vAlign w:val="center"/>
          </w:tcPr>
          <w:p w14:paraId="26027A31" w14:textId="684DCE79" w:rsidR="004B06A9" w:rsidRPr="0006680B" w:rsidRDefault="004B06A9" w:rsidP="004B06A9">
            <w:pPr>
              <w:tabs>
                <w:tab w:val="left" w:pos="0"/>
                <w:tab w:val="left" w:pos="1186"/>
              </w:tabs>
              <w:jc w:val="center"/>
              <w:rPr>
                <w:sz w:val="20"/>
                <w:szCs w:val="20"/>
              </w:rPr>
            </w:pPr>
            <w:r w:rsidRPr="00CF1F43">
              <w:rPr>
                <w:sz w:val="20"/>
                <w:szCs w:val="20"/>
              </w:rPr>
              <w:t>3</w:t>
            </w:r>
            <w:r>
              <w:rPr>
                <w:sz w:val="20"/>
                <w:szCs w:val="20"/>
              </w:rPr>
              <w:t>4</w:t>
            </w:r>
          </w:p>
        </w:tc>
        <w:tc>
          <w:tcPr>
            <w:tcW w:w="1848" w:type="dxa"/>
            <w:shd w:val="clear" w:color="auto" w:fill="auto"/>
            <w:vAlign w:val="center"/>
          </w:tcPr>
          <w:p w14:paraId="2848F1AA" w14:textId="20B72255" w:rsidR="004B06A9" w:rsidRPr="0006680B" w:rsidRDefault="004B06A9" w:rsidP="004B06A9">
            <w:pPr>
              <w:jc w:val="center"/>
              <w:rPr>
                <w:sz w:val="20"/>
                <w:szCs w:val="20"/>
              </w:rPr>
            </w:pPr>
            <w:r w:rsidRPr="0006680B">
              <w:rPr>
                <w:sz w:val="20"/>
                <w:szCs w:val="20"/>
              </w:rPr>
              <w:t>Модуль 211</w:t>
            </w:r>
          </w:p>
          <w:p w14:paraId="481669DD" w14:textId="116BDB21" w:rsidR="004B06A9" w:rsidRPr="0006680B" w:rsidRDefault="004B06A9" w:rsidP="004B06A9">
            <w:pPr>
              <w:jc w:val="center"/>
              <w:rPr>
                <w:sz w:val="20"/>
                <w:szCs w:val="20"/>
              </w:rPr>
            </w:pPr>
            <w:r w:rsidRPr="0006680B">
              <w:rPr>
                <w:sz w:val="20"/>
                <w:szCs w:val="20"/>
              </w:rPr>
              <w:t>«Зона карантина»</w:t>
            </w:r>
          </w:p>
        </w:tc>
        <w:tc>
          <w:tcPr>
            <w:tcW w:w="1417" w:type="dxa"/>
            <w:shd w:val="clear" w:color="auto" w:fill="auto"/>
            <w:vAlign w:val="center"/>
          </w:tcPr>
          <w:p w14:paraId="1EE828BE" w14:textId="63DC5EF9" w:rsidR="004B06A9" w:rsidRPr="00104AEB" w:rsidRDefault="004B06A9" w:rsidP="004B06A9">
            <w:pPr>
              <w:jc w:val="center"/>
              <w:rPr>
                <w:color w:val="00B050"/>
                <w:sz w:val="20"/>
                <w:szCs w:val="20"/>
                <w:lang w:val="en-US"/>
              </w:rPr>
            </w:pPr>
            <w:r w:rsidRPr="00A82097">
              <w:rPr>
                <w:sz w:val="20"/>
                <w:szCs w:val="20"/>
              </w:rPr>
              <w:t>25</w:t>
            </w:r>
            <w:r w:rsidRPr="00A82097">
              <w:rPr>
                <w:sz w:val="20"/>
                <w:szCs w:val="20"/>
                <w:lang w:val="en-US"/>
              </w:rPr>
              <w:t>/</w:t>
            </w:r>
            <w:r w:rsidRPr="00A82097">
              <w:rPr>
                <w:sz w:val="20"/>
                <w:szCs w:val="20"/>
              </w:rPr>
              <w:t>2</w:t>
            </w:r>
            <w:r w:rsidRPr="00A82097">
              <w:rPr>
                <w:sz w:val="20"/>
                <w:szCs w:val="20"/>
                <w:lang w:val="en-US"/>
              </w:rPr>
              <w:t>,</w:t>
            </w:r>
            <w:r>
              <w:rPr>
                <w:sz w:val="20"/>
                <w:szCs w:val="20"/>
              </w:rPr>
              <w:t>7</w:t>
            </w:r>
            <w:r w:rsidRPr="00A82097">
              <w:rPr>
                <w:sz w:val="20"/>
                <w:szCs w:val="20"/>
              </w:rPr>
              <w:t>0</w:t>
            </w:r>
          </w:p>
        </w:tc>
        <w:tc>
          <w:tcPr>
            <w:tcW w:w="707" w:type="dxa"/>
            <w:shd w:val="clear" w:color="auto" w:fill="auto"/>
            <w:vAlign w:val="center"/>
          </w:tcPr>
          <w:p w14:paraId="4B6FB240" w14:textId="70EE1E8B" w:rsidR="004B06A9" w:rsidRPr="00104AEB" w:rsidRDefault="004B06A9" w:rsidP="004B06A9">
            <w:pPr>
              <w:jc w:val="center"/>
              <w:rPr>
                <w:color w:val="00B050"/>
                <w:sz w:val="20"/>
                <w:szCs w:val="20"/>
                <w:lang w:val="en-US"/>
              </w:rPr>
            </w:pPr>
            <w:r w:rsidRPr="0051032E">
              <w:rPr>
                <w:sz w:val="20"/>
                <w:szCs w:val="20"/>
              </w:rPr>
              <w:t>Е</w:t>
            </w:r>
          </w:p>
        </w:tc>
        <w:tc>
          <w:tcPr>
            <w:tcW w:w="426" w:type="dxa"/>
            <w:shd w:val="clear" w:color="auto" w:fill="auto"/>
            <w:vAlign w:val="center"/>
          </w:tcPr>
          <w:p w14:paraId="1716280E" w14:textId="77777777" w:rsidR="004B06A9" w:rsidRPr="00D83F92" w:rsidRDefault="004B06A9" w:rsidP="004B06A9">
            <w:pPr>
              <w:jc w:val="center"/>
              <w:rPr>
                <w:sz w:val="20"/>
                <w:szCs w:val="20"/>
              </w:rPr>
            </w:pPr>
            <w:r w:rsidRPr="00D83F92">
              <w:rPr>
                <w:sz w:val="20"/>
                <w:szCs w:val="20"/>
              </w:rPr>
              <w:t>10</w:t>
            </w:r>
          </w:p>
        </w:tc>
        <w:tc>
          <w:tcPr>
            <w:tcW w:w="832" w:type="dxa"/>
            <w:shd w:val="clear" w:color="auto" w:fill="auto"/>
            <w:vAlign w:val="center"/>
          </w:tcPr>
          <w:p w14:paraId="480B5CA7" w14:textId="6C9AA118" w:rsidR="004B06A9" w:rsidRPr="00D83F92" w:rsidRDefault="004B06A9" w:rsidP="004B06A9">
            <w:pPr>
              <w:jc w:val="center"/>
              <w:rPr>
                <w:sz w:val="20"/>
                <w:szCs w:val="20"/>
              </w:rPr>
            </w:pPr>
            <w:r w:rsidRPr="00D83F92">
              <w:rPr>
                <w:sz w:val="20"/>
                <w:szCs w:val="20"/>
              </w:rPr>
              <w:t xml:space="preserve">+20 </w:t>
            </w:r>
            <w:r w:rsidRPr="00D83F92">
              <w:rPr>
                <w:sz w:val="20"/>
                <w:szCs w:val="20"/>
                <w:lang w:val="en-US"/>
              </w:rPr>
              <w:t>Pa</w:t>
            </w:r>
          </w:p>
        </w:tc>
        <w:tc>
          <w:tcPr>
            <w:tcW w:w="869" w:type="dxa"/>
            <w:shd w:val="clear" w:color="auto" w:fill="auto"/>
            <w:vAlign w:val="center"/>
          </w:tcPr>
          <w:p w14:paraId="2DD5F4BA" w14:textId="77777777" w:rsidR="004B06A9" w:rsidRDefault="004B06A9" w:rsidP="004B06A9">
            <w:pPr>
              <w:jc w:val="center"/>
              <w:rPr>
                <w:sz w:val="20"/>
                <w:szCs w:val="20"/>
              </w:rPr>
            </w:pPr>
            <w:r w:rsidRPr="00FC726D">
              <w:rPr>
                <w:sz w:val="20"/>
                <w:szCs w:val="20"/>
              </w:rPr>
              <w:t>№21</w:t>
            </w:r>
          </w:p>
          <w:p w14:paraId="6F6F2577" w14:textId="77777777" w:rsidR="004B06A9" w:rsidRDefault="004B06A9" w:rsidP="004B06A9">
            <w:pPr>
              <w:jc w:val="center"/>
              <w:rPr>
                <w:sz w:val="20"/>
                <w:szCs w:val="20"/>
              </w:rPr>
            </w:pPr>
            <w:r>
              <w:rPr>
                <w:sz w:val="20"/>
                <w:szCs w:val="20"/>
              </w:rPr>
              <w:t>№22</w:t>
            </w:r>
          </w:p>
          <w:p w14:paraId="76EE5C04" w14:textId="5C8F97FC" w:rsidR="004B06A9" w:rsidRPr="00104AEB" w:rsidRDefault="004B06A9" w:rsidP="004B06A9">
            <w:pPr>
              <w:jc w:val="center"/>
              <w:rPr>
                <w:color w:val="00B050"/>
                <w:sz w:val="20"/>
                <w:szCs w:val="20"/>
              </w:rPr>
            </w:pPr>
            <w:r>
              <w:rPr>
                <w:sz w:val="20"/>
                <w:szCs w:val="20"/>
              </w:rPr>
              <w:t>№23</w:t>
            </w:r>
          </w:p>
        </w:tc>
        <w:tc>
          <w:tcPr>
            <w:tcW w:w="1275" w:type="dxa"/>
            <w:vAlign w:val="center"/>
          </w:tcPr>
          <w:p w14:paraId="7655EC18" w14:textId="77777777" w:rsidR="004B06A9" w:rsidRDefault="004B06A9" w:rsidP="004B06A9">
            <w:pPr>
              <w:jc w:val="center"/>
              <w:rPr>
                <w:sz w:val="20"/>
                <w:szCs w:val="20"/>
              </w:rPr>
            </w:pPr>
            <w:r>
              <w:rPr>
                <w:sz w:val="20"/>
                <w:szCs w:val="20"/>
              </w:rPr>
              <w:t>0</w:t>
            </w:r>
            <w:r w:rsidRPr="0051032E">
              <w:rPr>
                <w:sz w:val="20"/>
                <w:szCs w:val="20"/>
              </w:rPr>
              <w:t>,</w:t>
            </w:r>
            <w:r>
              <w:rPr>
                <w:sz w:val="20"/>
                <w:szCs w:val="20"/>
              </w:rPr>
              <w:t>9</w:t>
            </w:r>
            <w:r w:rsidRPr="0051032E">
              <w:rPr>
                <w:sz w:val="20"/>
                <w:szCs w:val="20"/>
              </w:rPr>
              <w:t>5*2,1</w:t>
            </w:r>
          </w:p>
          <w:p w14:paraId="4682740C" w14:textId="77777777" w:rsidR="004B06A9" w:rsidRDefault="004B06A9" w:rsidP="004B06A9">
            <w:pPr>
              <w:jc w:val="center"/>
              <w:rPr>
                <w:sz w:val="20"/>
                <w:szCs w:val="20"/>
              </w:rPr>
            </w:pPr>
            <w:proofErr w:type="spellStart"/>
            <w:r w:rsidRPr="00D661EA">
              <w:rPr>
                <w:sz w:val="20"/>
                <w:szCs w:val="20"/>
              </w:rPr>
              <w:t>дв</w:t>
            </w:r>
            <w:proofErr w:type="spellEnd"/>
            <w:r w:rsidRPr="00D661EA">
              <w:rPr>
                <w:sz w:val="20"/>
                <w:szCs w:val="20"/>
              </w:rPr>
              <w:t>. 1,5*2,1</w:t>
            </w:r>
          </w:p>
          <w:p w14:paraId="6F583862" w14:textId="15AAC6AE" w:rsidR="004B06A9" w:rsidRPr="00104AEB" w:rsidRDefault="004B06A9" w:rsidP="004B06A9">
            <w:pPr>
              <w:jc w:val="center"/>
              <w:rPr>
                <w:color w:val="00B050"/>
                <w:sz w:val="20"/>
                <w:szCs w:val="20"/>
              </w:rPr>
            </w:pPr>
            <w:proofErr w:type="spellStart"/>
            <w:r w:rsidRPr="00D661EA">
              <w:rPr>
                <w:sz w:val="20"/>
                <w:szCs w:val="20"/>
              </w:rPr>
              <w:t>дв</w:t>
            </w:r>
            <w:proofErr w:type="spellEnd"/>
            <w:r w:rsidRPr="00D661EA">
              <w:rPr>
                <w:sz w:val="20"/>
                <w:szCs w:val="20"/>
              </w:rPr>
              <w:t>. 1,5*2,1</w:t>
            </w:r>
          </w:p>
        </w:tc>
        <w:tc>
          <w:tcPr>
            <w:tcW w:w="1560" w:type="dxa"/>
            <w:vAlign w:val="center"/>
          </w:tcPr>
          <w:p w14:paraId="73F6A163" w14:textId="77777777" w:rsidR="004B06A9" w:rsidRDefault="004B06A9" w:rsidP="004B06A9">
            <w:pPr>
              <w:jc w:val="center"/>
              <w:rPr>
                <w:sz w:val="20"/>
                <w:szCs w:val="20"/>
              </w:rPr>
            </w:pPr>
            <w:r w:rsidRPr="00FC726D">
              <w:rPr>
                <w:sz w:val="20"/>
                <w:szCs w:val="20"/>
              </w:rPr>
              <w:t>л/гл.</w:t>
            </w:r>
          </w:p>
          <w:p w14:paraId="21814D12" w14:textId="77777777" w:rsidR="004B06A9" w:rsidRDefault="004B06A9" w:rsidP="004B06A9">
            <w:pPr>
              <w:jc w:val="center"/>
              <w:rPr>
                <w:sz w:val="20"/>
                <w:szCs w:val="20"/>
              </w:rPr>
            </w:pPr>
            <w:r w:rsidRPr="00FC726D">
              <w:rPr>
                <w:sz w:val="20"/>
                <w:szCs w:val="20"/>
              </w:rPr>
              <w:t>л/гл.</w:t>
            </w:r>
          </w:p>
          <w:p w14:paraId="267803FC" w14:textId="4B09D97D" w:rsidR="004B06A9" w:rsidRPr="00FC726D" w:rsidRDefault="004B06A9" w:rsidP="004B06A9">
            <w:pPr>
              <w:jc w:val="center"/>
              <w:rPr>
                <w:sz w:val="20"/>
                <w:szCs w:val="20"/>
              </w:rPr>
            </w:pPr>
            <w:r>
              <w:rPr>
                <w:sz w:val="20"/>
                <w:szCs w:val="20"/>
              </w:rPr>
              <w:t>л/гл</w:t>
            </w:r>
            <w:r w:rsidRPr="00BA27C5">
              <w:rPr>
                <w:sz w:val="20"/>
                <w:szCs w:val="20"/>
              </w:rPr>
              <w:t>.</w:t>
            </w:r>
          </w:p>
        </w:tc>
        <w:tc>
          <w:tcPr>
            <w:tcW w:w="569" w:type="dxa"/>
            <w:vAlign w:val="center"/>
          </w:tcPr>
          <w:p w14:paraId="653DA21A" w14:textId="67D12E1C" w:rsidR="004B06A9" w:rsidRPr="00FC726D" w:rsidRDefault="004B06A9" w:rsidP="004B06A9">
            <w:pPr>
              <w:jc w:val="center"/>
              <w:rPr>
                <w:sz w:val="20"/>
                <w:szCs w:val="20"/>
              </w:rPr>
            </w:pPr>
            <w:r w:rsidRPr="00FC726D">
              <w:rPr>
                <w:sz w:val="20"/>
                <w:szCs w:val="20"/>
              </w:rPr>
              <w:t>-</w:t>
            </w:r>
          </w:p>
        </w:tc>
        <w:tc>
          <w:tcPr>
            <w:tcW w:w="708" w:type="dxa"/>
            <w:vAlign w:val="center"/>
          </w:tcPr>
          <w:p w14:paraId="0880AB32" w14:textId="5962AB94" w:rsidR="004B06A9" w:rsidRPr="00104AEB" w:rsidRDefault="004B06A9" w:rsidP="004B06A9">
            <w:pPr>
              <w:jc w:val="center"/>
              <w:rPr>
                <w:color w:val="00B050"/>
                <w:sz w:val="20"/>
                <w:szCs w:val="20"/>
              </w:rPr>
            </w:pPr>
            <w:r w:rsidRPr="00D7323B">
              <w:rPr>
                <w:sz w:val="20"/>
                <w:szCs w:val="20"/>
              </w:rPr>
              <w:t>№26</w:t>
            </w:r>
          </w:p>
        </w:tc>
        <w:tc>
          <w:tcPr>
            <w:tcW w:w="991" w:type="dxa"/>
            <w:vAlign w:val="center"/>
          </w:tcPr>
          <w:p w14:paraId="4B345848" w14:textId="7C223B8E" w:rsidR="004B06A9" w:rsidRPr="00104AEB" w:rsidRDefault="004B06A9" w:rsidP="004B06A9">
            <w:pPr>
              <w:jc w:val="center"/>
              <w:rPr>
                <w:color w:val="00B050"/>
                <w:sz w:val="20"/>
                <w:szCs w:val="20"/>
              </w:rPr>
            </w:pPr>
            <w:r w:rsidRPr="0051032E">
              <w:rPr>
                <w:sz w:val="20"/>
                <w:szCs w:val="20"/>
              </w:rPr>
              <w:t>2,1х1,7</w:t>
            </w:r>
          </w:p>
        </w:tc>
        <w:tc>
          <w:tcPr>
            <w:tcW w:w="427" w:type="dxa"/>
            <w:shd w:val="clear" w:color="auto" w:fill="auto"/>
            <w:vAlign w:val="center"/>
          </w:tcPr>
          <w:p w14:paraId="322BA80F" w14:textId="5CDE25FD" w:rsidR="004B06A9" w:rsidRPr="005740F5" w:rsidRDefault="004B06A9" w:rsidP="004B06A9">
            <w:pPr>
              <w:jc w:val="center"/>
              <w:rPr>
                <w:sz w:val="20"/>
                <w:szCs w:val="20"/>
              </w:rPr>
            </w:pPr>
            <w:r w:rsidRPr="005740F5">
              <w:rPr>
                <w:sz w:val="20"/>
                <w:szCs w:val="20"/>
              </w:rPr>
              <w:t>4</w:t>
            </w:r>
          </w:p>
        </w:tc>
        <w:tc>
          <w:tcPr>
            <w:tcW w:w="567" w:type="dxa"/>
            <w:vAlign w:val="center"/>
          </w:tcPr>
          <w:p w14:paraId="7D11F039" w14:textId="0E0047A3" w:rsidR="004B06A9" w:rsidRPr="005740F5" w:rsidRDefault="004B06A9" w:rsidP="004B06A9">
            <w:pPr>
              <w:jc w:val="center"/>
              <w:rPr>
                <w:sz w:val="20"/>
                <w:szCs w:val="20"/>
              </w:rPr>
            </w:pPr>
            <w:r w:rsidRPr="005740F5">
              <w:rPr>
                <w:sz w:val="20"/>
                <w:szCs w:val="20"/>
              </w:rPr>
              <w:t>-</w:t>
            </w:r>
          </w:p>
        </w:tc>
        <w:tc>
          <w:tcPr>
            <w:tcW w:w="850" w:type="dxa"/>
            <w:vAlign w:val="center"/>
          </w:tcPr>
          <w:p w14:paraId="3439B54A" w14:textId="42986176" w:rsidR="004B06A9" w:rsidRPr="005740F5" w:rsidRDefault="004B06A9" w:rsidP="004B06A9">
            <w:pPr>
              <w:jc w:val="center"/>
              <w:rPr>
                <w:sz w:val="20"/>
                <w:szCs w:val="20"/>
              </w:rPr>
            </w:pPr>
            <w:r w:rsidRPr="005740F5">
              <w:rPr>
                <w:sz w:val="20"/>
                <w:szCs w:val="20"/>
              </w:rPr>
              <w:t>-</w:t>
            </w:r>
          </w:p>
        </w:tc>
        <w:tc>
          <w:tcPr>
            <w:tcW w:w="426" w:type="dxa"/>
          </w:tcPr>
          <w:p w14:paraId="028CF36A" w14:textId="7462EE37" w:rsidR="004B06A9" w:rsidRDefault="004B06A9" w:rsidP="004B06A9">
            <w:pPr>
              <w:jc w:val="center"/>
              <w:rPr>
                <w:sz w:val="20"/>
                <w:szCs w:val="20"/>
              </w:rPr>
            </w:pPr>
          </w:p>
          <w:p w14:paraId="18F38BBE" w14:textId="3BC900E5" w:rsidR="004B06A9" w:rsidRPr="005740F5" w:rsidRDefault="004B06A9" w:rsidP="004B06A9">
            <w:pPr>
              <w:jc w:val="center"/>
              <w:rPr>
                <w:sz w:val="20"/>
                <w:szCs w:val="20"/>
              </w:rPr>
            </w:pPr>
          </w:p>
        </w:tc>
        <w:tc>
          <w:tcPr>
            <w:tcW w:w="425" w:type="dxa"/>
          </w:tcPr>
          <w:p w14:paraId="7FC15E6D" w14:textId="03878F31" w:rsidR="004B06A9" w:rsidRDefault="004B06A9" w:rsidP="004B06A9">
            <w:pPr>
              <w:jc w:val="center"/>
              <w:rPr>
                <w:sz w:val="20"/>
                <w:szCs w:val="20"/>
              </w:rPr>
            </w:pPr>
          </w:p>
          <w:p w14:paraId="385FB428" w14:textId="38508192" w:rsidR="004B06A9" w:rsidRPr="005740F5" w:rsidRDefault="004B06A9" w:rsidP="004B06A9">
            <w:pPr>
              <w:jc w:val="center"/>
              <w:rPr>
                <w:sz w:val="20"/>
                <w:szCs w:val="20"/>
              </w:rPr>
            </w:pPr>
            <w:r>
              <w:rPr>
                <w:sz w:val="20"/>
                <w:szCs w:val="20"/>
              </w:rPr>
              <w:t>-</w:t>
            </w:r>
          </w:p>
        </w:tc>
        <w:tc>
          <w:tcPr>
            <w:tcW w:w="709" w:type="dxa"/>
          </w:tcPr>
          <w:p w14:paraId="4EF21F24" w14:textId="03F0A6D3" w:rsidR="004B06A9" w:rsidRDefault="004B06A9" w:rsidP="004B06A9">
            <w:pPr>
              <w:jc w:val="center"/>
              <w:rPr>
                <w:sz w:val="20"/>
                <w:szCs w:val="20"/>
              </w:rPr>
            </w:pPr>
          </w:p>
          <w:p w14:paraId="0668B6E1" w14:textId="39A18178" w:rsidR="004B06A9" w:rsidRPr="005740F5" w:rsidRDefault="004B06A9" w:rsidP="004B06A9">
            <w:pPr>
              <w:jc w:val="center"/>
              <w:rPr>
                <w:sz w:val="20"/>
                <w:szCs w:val="20"/>
              </w:rPr>
            </w:pPr>
            <w:r>
              <w:rPr>
                <w:sz w:val="20"/>
                <w:szCs w:val="20"/>
              </w:rPr>
              <w:t>-</w:t>
            </w:r>
          </w:p>
        </w:tc>
        <w:tc>
          <w:tcPr>
            <w:tcW w:w="425" w:type="dxa"/>
          </w:tcPr>
          <w:p w14:paraId="423C920B" w14:textId="3B8FE057" w:rsidR="004B06A9" w:rsidRDefault="004B06A9" w:rsidP="004B06A9">
            <w:pPr>
              <w:jc w:val="center"/>
              <w:rPr>
                <w:sz w:val="20"/>
                <w:szCs w:val="20"/>
              </w:rPr>
            </w:pPr>
          </w:p>
          <w:p w14:paraId="0DA7682C" w14:textId="28BB7BFA" w:rsidR="004B06A9" w:rsidRPr="005740F5" w:rsidRDefault="004B06A9" w:rsidP="004B06A9">
            <w:pPr>
              <w:jc w:val="center"/>
              <w:rPr>
                <w:sz w:val="20"/>
                <w:szCs w:val="20"/>
              </w:rPr>
            </w:pPr>
            <w:r>
              <w:rPr>
                <w:sz w:val="20"/>
                <w:szCs w:val="20"/>
              </w:rPr>
              <w:t>4</w:t>
            </w:r>
          </w:p>
        </w:tc>
        <w:tc>
          <w:tcPr>
            <w:tcW w:w="425" w:type="dxa"/>
          </w:tcPr>
          <w:p w14:paraId="199E3E21" w14:textId="41694D25" w:rsidR="004B06A9" w:rsidRDefault="004B06A9" w:rsidP="004B06A9">
            <w:pPr>
              <w:jc w:val="center"/>
              <w:rPr>
                <w:sz w:val="20"/>
                <w:szCs w:val="20"/>
              </w:rPr>
            </w:pPr>
          </w:p>
          <w:p w14:paraId="71EE3D04" w14:textId="66C22744" w:rsidR="004B06A9" w:rsidRPr="005740F5" w:rsidRDefault="004B06A9" w:rsidP="004B06A9">
            <w:pPr>
              <w:jc w:val="center"/>
              <w:rPr>
                <w:sz w:val="20"/>
                <w:szCs w:val="20"/>
              </w:rPr>
            </w:pPr>
            <w:r>
              <w:rPr>
                <w:sz w:val="20"/>
                <w:szCs w:val="20"/>
              </w:rPr>
              <w:t>-</w:t>
            </w:r>
          </w:p>
        </w:tc>
        <w:tc>
          <w:tcPr>
            <w:tcW w:w="425" w:type="dxa"/>
          </w:tcPr>
          <w:p w14:paraId="4833ADF4" w14:textId="21DF38C0" w:rsidR="004B06A9" w:rsidRDefault="004B06A9" w:rsidP="004B06A9">
            <w:pPr>
              <w:jc w:val="center"/>
              <w:rPr>
                <w:sz w:val="20"/>
                <w:szCs w:val="20"/>
              </w:rPr>
            </w:pPr>
            <w:r>
              <w:rPr>
                <w:sz w:val="20"/>
                <w:szCs w:val="20"/>
              </w:rPr>
              <w:t>-</w:t>
            </w:r>
          </w:p>
        </w:tc>
        <w:tc>
          <w:tcPr>
            <w:tcW w:w="993" w:type="dxa"/>
            <w:shd w:val="clear" w:color="auto" w:fill="auto"/>
            <w:vAlign w:val="center"/>
          </w:tcPr>
          <w:p w14:paraId="285C4D04" w14:textId="32D59EA3" w:rsidR="004B06A9" w:rsidRPr="00A91CCB" w:rsidRDefault="004B06A9" w:rsidP="004B06A9">
            <w:pPr>
              <w:jc w:val="center"/>
              <w:rPr>
                <w:sz w:val="20"/>
                <w:szCs w:val="20"/>
              </w:rPr>
            </w:pPr>
            <w:r>
              <w:rPr>
                <w:sz w:val="20"/>
                <w:szCs w:val="20"/>
              </w:rPr>
              <w:t>2</w:t>
            </w:r>
            <w:r w:rsidRPr="00A91CCB">
              <w:rPr>
                <w:sz w:val="20"/>
                <w:szCs w:val="20"/>
              </w:rPr>
              <w:t>**</w:t>
            </w:r>
          </w:p>
        </w:tc>
        <w:tc>
          <w:tcPr>
            <w:tcW w:w="992" w:type="dxa"/>
            <w:vAlign w:val="center"/>
          </w:tcPr>
          <w:p w14:paraId="78036AF1" w14:textId="4F1F36A7" w:rsidR="004B06A9" w:rsidRPr="00A91CCB" w:rsidRDefault="004B06A9" w:rsidP="004B06A9">
            <w:pPr>
              <w:jc w:val="center"/>
              <w:rPr>
                <w:sz w:val="20"/>
                <w:szCs w:val="20"/>
              </w:rPr>
            </w:pPr>
            <w:r w:rsidRPr="00A91CCB">
              <w:rPr>
                <w:sz w:val="20"/>
                <w:szCs w:val="20"/>
              </w:rPr>
              <w:t>-</w:t>
            </w:r>
          </w:p>
        </w:tc>
        <w:tc>
          <w:tcPr>
            <w:tcW w:w="567" w:type="dxa"/>
            <w:shd w:val="clear" w:color="auto" w:fill="auto"/>
            <w:vAlign w:val="center"/>
          </w:tcPr>
          <w:p w14:paraId="3A6B2234" w14:textId="236107C8" w:rsidR="004B06A9" w:rsidRPr="00FC4011" w:rsidRDefault="004B06A9" w:rsidP="004B06A9">
            <w:pPr>
              <w:jc w:val="center"/>
              <w:rPr>
                <w:sz w:val="20"/>
                <w:szCs w:val="20"/>
              </w:rPr>
            </w:pPr>
            <w:r>
              <w:rPr>
                <w:sz w:val="20"/>
                <w:szCs w:val="20"/>
              </w:rPr>
              <w:t>-</w:t>
            </w:r>
          </w:p>
        </w:tc>
        <w:tc>
          <w:tcPr>
            <w:tcW w:w="425" w:type="dxa"/>
            <w:shd w:val="clear" w:color="auto" w:fill="auto"/>
            <w:vAlign w:val="center"/>
          </w:tcPr>
          <w:p w14:paraId="3B0BFD88" w14:textId="14E45E3D" w:rsidR="004B06A9" w:rsidRPr="00FC4011" w:rsidRDefault="004B06A9" w:rsidP="004B06A9">
            <w:pPr>
              <w:jc w:val="center"/>
              <w:rPr>
                <w:sz w:val="20"/>
                <w:szCs w:val="20"/>
              </w:rPr>
            </w:pPr>
            <w:r w:rsidRPr="00FC4011">
              <w:rPr>
                <w:sz w:val="20"/>
                <w:szCs w:val="20"/>
              </w:rPr>
              <w:t>1</w:t>
            </w:r>
          </w:p>
        </w:tc>
        <w:tc>
          <w:tcPr>
            <w:tcW w:w="425" w:type="dxa"/>
          </w:tcPr>
          <w:p w14:paraId="22752C92" w14:textId="77777777" w:rsidR="004B06A9" w:rsidRDefault="004B06A9" w:rsidP="004B06A9">
            <w:pPr>
              <w:jc w:val="center"/>
              <w:rPr>
                <w:sz w:val="20"/>
                <w:szCs w:val="20"/>
              </w:rPr>
            </w:pPr>
          </w:p>
          <w:p w14:paraId="799A00FC" w14:textId="043B977D" w:rsidR="004B06A9" w:rsidRPr="00FC4011" w:rsidRDefault="004B06A9" w:rsidP="004B06A9">
            <w:pPr>
              <w:jc w:val="center"/>
              <w:rPr>
                <w:sz w:val="20"/>
                <w:szCs w:val="20"/>
              </w:rPr>
            </w:pPr>
            <w:r>
              <w:rPr>
                <w:sz w:val="20"/>
                <w:szCs w:val="20"/>
              </w:rPr>
              <w:t>-</w:t>
            </w:r>
          </w:p>
        </w:tc>
        <w:tc>
          <w:tcPr>
            <w:tcW w:w="426" w:type="dxa"/>
            <w:shd w:val="clear" w:color="auto" w:fill="auto"/>
            <w:vAlign w:val="center"/>
          </w:tcPr>
          <w:p w14:paraId="362A8D3F" w14:textId="22E9ACE1" w:rsidR="004B06A9" w:rsidRPr="00FC4011" w:rsidRDefault="004B06A9" w:rsidP="004B06A9">
            <w:pPr>
              <w:jc w:val="center"/>
              <w:rPr>
                <w:sz w:val="20"/>
                <w:szCs w:val="20"/>
              </w:rPr>
            </w:pPr>
            <w:r w:rsidRPr="00FC4011">
              <w:rPr>
                <w:sz w:val="20"/>
                <w:szCs w:val="20"/>
              </w:rPr>
              <w:t>-</w:t>
            </w:r>
          </w:p>
        </w:tc>
        <w:tc>
          <w:tcPr>
            <w:tcW w:w="426" w:type="dxa"/>
            <w:vAlign w:val="center"/>
          </w:tcPr>
          <w:p w14:paraId="3B42C049" w14:textId="77777777" w:rsidR="004B06A9" w:rsidRPr="00FC4011" w:rsidRDefault="004B06A9" w:rsidP="004B06A9">
            <w:pPr>
              <w:jc w:val="center"/>
              <w:rPr>
                <w:sz w:val="20"/>
                <w:szCs w:val="20"/>
              </w:rPr>
            </w:pPr>
            <w:r w:rsidRPr="00FC4011">
              <w:rPr>
                <w:sz w:val="20"/>
                <w:szCs w:val="20"/>
              </w:rPr>
              <w:t>-</w:t>
            </w:r>
          </w:p>
        </w:tc>
        <w:tc>
          <w:tcPr>
            <w:tcW w:w="425" w:type="dxa"/>
            <w:shd w:val="clear" w:color="auto" w:fill="auto"/>
          </w:tcPr>
          <w:p w14:paraId="2C8A336E" w14:textId="48D906B0" w:rsidR="004B06A9" w:rsidRPr="00FC4011" w:rsidRDefault="004B06A9" w:rsidP="004B06A9">
            <w:pPr>
              <w:jc w:val="center"/>
              <w:rPr>
                <w:sz w:val="20"/>
                <w:szCs w:val="20"/>
              </w:rPr>
            </w:pPr>
            <w:r>
              <w:rPr>
                <w:sz w:val="20"/>
                <w:szCs w:val="20"/>
              </w:rPr>
              <w:t>-</w:t>
            </w:r>
          </w:p>
        </w:tc>
        <w:tc>
          <w:tcPr>
            <w:tcW w:w="567" w:type="dxa"/>
            <w:shd w:val="clear" w:color="auto" w:fill="auto"/>
            <w:vAlign w:val="center"/>
          </w:tcPr>
          <w:p w14:paraId="0AD79620" w14:textId="6801EA66" w:rsidR="004B06A9" w:rsidRPr="00FC4011" w:rsidRDefault="004B06A9" w:rsidP="004B06A9">
            <w:pPr>
              <w:jc w:val="center"/>
              <w:rPr>
                <w:sz w:val="20"/>
                <w:szCs w:val="20"/>
              </w:rPr>
            </w:pPr>
            <w:r w:rsidRPr="00FC4011">
              <w:rPr>
                <w:sz w:val="20"/>
                <w:szCs w:val="20"/>
              </w:rPr>
              <w:t>-</w:t>
            </w:r>
          </w:p>
        </w:tc>
        <w:tc>
          <w:tcPr>
            <w:tcW w:w="425" w:type="dxa"/>
            <w:shd w:val="clear" w:color="auto" w:fill="auto"/>
          </w:tcPr>
          <w:p w14:paraId="7026C7A2" w14:textId="7392216A" w:rsidR="004B06A9" w:rsidRPr="00E87473" w:rsidRDefault="004B06A9" w:rsidP="004B06A9">
            <w:pPr>
              <w:jc w:val="center"/>
              <w:rPr>
                <w:sz w:val="20"/>
                <w:szCs w:val="20"/>
              </w:rPr>
            </w:pPr>
            <w:r>
              <w:rPr>
                <w:sz w:val="20"/>
                <w:szCs w:val="20"/>
              </w:rPr>
              <w:t>1</w:t>
            </w:r>
          </w:p>
        </w:tc>
        <w:tc>
          <w:tcPr>
            <w:tcW w:w="425" w:type="dxa"/>
          </w:tcPr>
          <w:p w14:paraId="78A707D8" w14:textId="352BE694" w:rsidR="004B06A9" w:rsidRPr="00FC4011" w:rsidRDefault="004B06A9" w:rsidP="004B06A9">
            <w:pPr>
              <w:jc w:val="center"/>
              <w:rPr>
                <w:sz w:val="20"/>
                <w:szCs w:val="20"/>
              </w:rPr>
            </w:pPr>
            <w:r>
              <w:rPr>
                <w:sz w:val="20"/>
                <w:szCs w:val="20"/>
              </w:rPr>
              <w:t>-</w:t>
            </w:r>
          </w:p>
        </w:tc>
        <w:tc>
          <w:tcPr>
            <w:tcW w:w="426" w:type="dxa"/>
            <w:shd w:val="clear" w:color="auto" w:fill="auto"/>
            <w:vAlign w:val="center"/>
          </w:tcPr>
          <w:p w14:paraId="7DC1A47C" w14:textId="3FDF6809" w:rsidR="004B06A9" w:rsidRPr="00FC4011" w:rsidRDefault="004B06A9" w:rsidP="004B06A9">
            <w:pPr>
              <w:jc w:val="center"/>
              <w:rPr>
                <w:sz w:val="20"/>
                <w:szCs w:val="20"/>
              </w:rPr>
            </w:pPr>
            <w:r w:rsidRPr="00FC4011">
              <w:rPr>
                <w:sz w:val="20"/>
                <w:szCs w:val="20"/>
              </w:rPr>
              <w:t>-</w:t>
            </w:r>
          </w:p>
        </w:tc>
        <w:tc>
          <w:tcPr>
            <w:tcW w:w="425" w:type="dxa"/>
            <w:vAlign w:val="center"/>
          </w:tcPr>
          <w:p w14:paraId="08D0237C" w14:textId="77777777" w:rsidR="004B06A9" w:rsidRPr="00FC4011" w:rsidRDefault="004B06A9" w:rsidP="004B06A9">
            <w:pPr>
              <w:jc w:val="center"/>
              <w:rPr>
                <w:sz w:val="20"/>
                <w:szCs w:val="20"/>
              </w:rPr>
            </w:pPr>
            <w:r w:rsidRPr="00FC4011">
              <w:rPr>
                <w:sz w:val="20"/>
                <w:szCs w:val="20"/>
              </w:rPr>
              <w:t>-</w:t>
            </w:r>
          </w:p>
        </w:tc>
      </w:tr>
      <w:tr w:rsidR="004B06A9" w:rsidRPr="00104AEB" w14:paraId="5BDF4173" w14:textId="77777777" w:rsidTr="004B06A9">
        <w:trPr>
          <w:trHeight w:val="485"/>
        </w:trPr>
        <w:tc>
          <w:tcPr>
            <w:tcW w:w="421" w:type="dxa"/>
            <w:shd w:val="clear" w:color="auto" w:fill="auto"/>
            <w:noWrap/>
            <w:vAlign w:val="center"/>
          </w:tcPr>
          <w:p w14:paraId="631694F0" w14:textId="0BF6EB80" w:rsidR="004B06A9" w:rsidRPr="00F27922" w:rsidRDefault="004B06A9" w:rsidP="004B06A9">
            <w:pPr>
              <w:tabs>
                <w:tab w:val="left" w:pos="0"/>
                <w:tab w:val="left" w:pos="1186"/>
              </w:tabs>
              <w:jc w:val="center"/>
              <w:rPr>
                <w:sz w:val="20"/>
                <w:szCs w:val="20"/>
              </w:rPr>
            </w:pPr>
            <w:r w:rsidRPr="00012151">
              <w:rPr>
                <w:sz w:val="20"/>
                <w:szCs w:val="20"/>
              </w:rPr>
              <w:t>3</w:t>
            </w:r>
            <w:r>
              <w:rPr>
                <w:sz w:val="20"/>
                <w:szCs w:val="20"/>
              </w:rPr>
              <w:t>5</w:t>
            </w:r>
          </w:p>
        </w:tc>
        <w:tc>
          <w:tcPr>
            <w:tcW w:w="1848" w:type="dxa"/>
            <w:shd w:val="clear" w:color="auto" w:fill="auto"/>
            <w:vAlign w:val="center"/>
          </w:tcPr>
          <w:p w14:paraId="79B7F2D4" w14:textId="2CACCD5A" w:rsidR="004B06A9" w:rsidRPr="00F27922" w:rsidRDefault="004B06A9" w:rsidP="004B06A9">
            <w:pPr>
              <w:jc w:val="center"/>
              <w:rPr>
                <w:sz w:val="20"/>
                <w:szCs w:val="20"/>
              </w:rPr>
            </w:pPr>
            <w:r w:rsidRPr="00F27922">
              <w:rPr>
                <w:sz w:val="20"/>
                <w:szCs w:val="20"/>
              </w:rPr>
              <w:t>Модуль 212</w:t>
            </w:r>
          </w:p>
          <w:p w14:paraId="745CB432" w14:textId="022BE2A6" w:rsidR="004B06A9" w:rsidRPr="00F27922" w:rsidRDefault="004B06A9" w:rsidP="004B06A9">
            <w:pPr>
              <w:jc w:val="center"/>
              <w:rPr>
                <w:sz w:val="20"/>
                <w:szCs w:val="20"/>
              </w:rPr>
            </w:pPr>
            <w:r>
              <w:rPr>
                <w:sz w:val="20"/>
                <w:szCs w:val="20"/>
              </w:rPr>
              <w:t>«Склад химических</w:t>
            </w:r>
            <w:r w:rsidRPr="00F27922">
              <w:rPr>
                <w:sz w:val="20"/>
                <w:szCs w:val="20"/>
              </w:rPr>
              <w:t xml:space="preserve"> реактивов»</w:t>
            </w:r>
          </w:p>
        </w:tc>
        <w:tc>
          <w:tcPr>
            <w:tcW w:w="1417" w:type="dxa"/>
            <w:shd w:val="clear" w:color="auto" w:fill="auto"/>
            <w:vAlign w:val="center"/>
          </w:tcPr>
          <w:p w14:paraId="2379D4E2" w14:textId="2E96B021" w:rsidR="004B06A9" w:rsidRPr="004D2E9E" w:rsidRDefault="004B06A9" w:rsidP="004B06A9">
            <w:pPr>
              <w:jc w:val="center"/>
              <w:rPr>
                <w:sz w:val="20"/>
                <w:szCs w:val="20"/>
              </w:rPr>
            </w:pPr>
            <w:r w:rsidRPr="004D2E9E">
              <w:rPr>
                <w:sz w:val="20"/>
                <w:szCs w:val="20"/>
              </w:rPr>
              <w:t>115,5/2</w:t>
            </w:r>
            <w:r w:rsidRPr="00A91CCB">
              <w:rPr>
                <w:sz w:val="20"/>
                <w:szCs w:val="20"/>
              </w:rPr>
              <w:t>,</w:t>
            </w:r>
            <w:r>
              <w:rPr>
                <w:sz w:val="20"/>
                <w:szCs w:val="20"/>
              </w:rPr>
              <w:t>7</w:t>
            </w:r>
            <w:r w:rsidRPr="004D2E9E">
              <w:rPr>
                <w:sz w:val="20"/>
                <w:szCs w:val="20"/>
              </w:rPr>
              <w:t>0</w:t>
            </w:r>
          </w:p>
        </w:tc>
        <w:tc>
          <w:tcPr>
            <w:tcW w:w="707" w:type="dxa"/>
            <w:shd w:val="clear" w:color="auto" w:fill="auto"/>
            <w:vAlign w:val="center"/>
          </w:tcPr>
          <w:p w14:paraId="13E8992D" w14:textId="0AF2118D" w:rsidR="004B06A9" w:rsidRPr="004D2E9E" w:rsidRDefault="004B06A9" w:rsidP="004B06A9">
            <w:pPr>
              <w:jc w:val="center"/>
              <w:rPr>
                <w:sz w:val="20"/>
                <w:szCs w:val="20"/>
              </w:rPr>
            </w:pPr>
            <w:r w:rsidRPr="004D2E9E">
              <w:rPr>
                <w:sz w:val="20"/>
                <w:szCs w:val="20"/>
              </w:rPr>
              <w:t>Е</w:t>
            </w:r>
          </w:p>
        </w:tc>
        <w:tc>
          <w:tcPr>
            <w:tcW w:w="426" w:type="dxa"/>
            <w:shd w:val="clear" w:color="auto" w:fill="auto"/>
            <w:vAlign w:val="center"/>
          </w:tcPr>
          <w:p w14:paraId="5D491A3A" w14:textId="7A0D1B9E" w:rsidR="004B06A9" w:rsidRPr="004D2E9E" w:rsidRDefault="004B06A9" w:rsidP="004B06A9">
            <w:pPr>
              <w:jc w:val="center"/>
              <w:rPr>
                <w:sz w:val="20"/>
                <w:szCs w:val="20"/>
              </w:rPr>
            </w:pPr>
            <w:r w:rsidRPr="004D2E9E">
              <w:rPr>
                <w:sz w:val="20"/>
                <w:szCs w:val="20"/>
              </w:rPr>
              <w:t>10</w:t>
            </w:r>
          </w:p>
        </w:tc>
        <w:tc>
          <w:tcPr>
            <w:tcW w:w="832" w:type="dxa"/>
            <w:shd w:val="clear" w:color="auto" w:fill="auto"/>
            <w:vAlign w:val="center"/>
          </w:tcPr>
          <w:p w14:paraId="58801CD4" w14:textId="37C54453" w:rsidR="004B06A9" w:rsidRPr="004D2E9E" w:rsidRDefault="004B06A9" w:rsidP="004B06A9">
            <w:pPr>
              <w:jc w:val="center"/>
              <w:rPr>
                <w:sz w:val="20"/>
                <w:szCs w:val="20"/>
              </w:rPr>
            </w:pPr>
            <w:r w:rsidRPr="004D2E9E">
              <w:rPr>
                <w:sz w:val="20"/>
                <w:szCs w:val="20"/>
              </w:rPr>
              <w:t>+10 Ра</w:t>
            </w:r>
          </w:p>
        </w:tc>
        <w:tc>
          <w:tcPr>
            <w:tcW w:w="869" w:type="dxa"/>
            <w:shd w:val="clear" w:color="auto" w:fill="auto"/>
            <w:vAlign w:val="center"/>
          </w:tcPr>
          <w:p w14:paraId="45DED139" w14:textId="64B9EF72" w:rsidR="004B06A9" w:rsidRPr="00104AEB" w:rsidRDefault="004B06A9" w:rsidP="004B06A9">
            <w:pPr>
              <w:jc w:val="center"/>
              <w:rPr>
                <w:color w:val="00B050"/>
                <w:sz w:val="20"/>
                <w:szCs w:val="20"/>
              </w:rPr>
            </w:pPr>
            <w:r>
              <w:rPr>
                <w:sz w:val="20"/>
                <w:szCs w:val="20"/>
              </w:rPr>
              <w:t>№26</w:t>
            </w:r>
          </w:p>
        </w:tc>
        <w:tc>
          <w:tcPr>
            <w:tcW w:w="1275" w:type="dxa"/>
            <w:shd w:val="clear" w:color="auto" w:fill="auto"/>
            <w:vAlign w:val="center"/>
          </w:tcPr>
          <w:p w14:paraId="100D5A3E" w14:textId="27FF979A" w:rsidR="004B06A9" w:rsidRPr="00583ADE" w:rsidRDefault="004B06A9" w:rsidP="004B06A9">
            <w:pPr>
              <w:jc w:val="center"/>
              <w:rPr>
                <w:sz w:val="20"/>
                <w:szCs w:val="20"/>
              </w:rPr>
            </w:pPr>
            <w:proofErr w:type="spellStart"/>
            <w:r w:rsidRPr="00D661EA">
              <w:rPr>
                <w:sz w:val="20"/>
                <w:szCs w:val="20"/>
              </w:rPr>
              <w:t>дв</w:t>
            </w:r>
            <w:proofErr w:type="spellEnd"/>
            <w:r w:rsidRPr="00D661EA">
              <w:rPr>
                <w:sz w:val="20"/>
                <w:szCs w:val="20"/>
              </w:rPr>
              <w:t>. 1,5*2,1</w:t>
            </w:r>
          </w:p>
        </w:tc>
        <w:tc>
          <w:tcPr>
            <w:tcW w:w="1560" w:type="dxa"/>
            <w:shd w:val="clear" w:color="auto" w:fill="auto"/>
            <w:vAlign w:val="center"/>
          </w:tcPr>
          <w:p w14:paraId="6B4BAA87" w14:textId="08CF618C" w:rsidR="004B06A9" w:rsidRPr="002C50A8" w:rsidRDefault="004B06A9" w:rsidP="004B06A9">
            <w:pPr>
              <w:jc w:val="center"/>
              <w:rPr>
                <w:sz w:val="20"/>
                <w:szCs w:val="20"/>
              </w:rPr>
            </w:pPr>
            <w:r w:rsidRPr="00FC726D">
              <w:rPr>
                <w:sz w:val="20"/>
                <w:szCs w:val="20"/>
              </w:rPr>
              <w:t>л/гл.</w:t>
            </w:r>
          </w:p>
        </w:tc>
        <w:tc>
          <w:tcPr>
            <w:tcW w:w="569" w:type="dxa"/>
            <w:shd w:val="clear" w:color="auto" w:fill="auto"/>
            <w:vAlign w:val="center"/>
          </w:tcPr>
          <w:p w14:paraId="50D9EB1D" w14:textId="77777777" w:rsidR="004B06A9" w:rsidRPr="00104AEB" w:rsidRDefault="004B06A9" w:rsidP="004B06A9">
            <w:pPr>
              <w:jc w:val="center"/>
              <w:rPr>
                <w:color w:val="00B050"/>
                <w:sz w:val="20"/>
                <w:szCs w:val="20"/>
              </w:rPr>
            </w:pPr>
            <w:r w:rsidRPr="001C73DB">
              <w:rPr>
                <w:sz w:val="20"/>
                <w:szCs w:val="20"/>
              </w:rPr>
              <w:t>-</w:t>
            </w:r>
          </w:p>
        </w:tc>
        <w:tc>
          <w:tcPr>
            <w:tcW w:w="708" w:type="dxa"/>
            <w:vAlign w:val="center"/>
          </w:tcPr>
          <w:p w14:paraId="531D8AEE" w14:textId="45991A3D" w:rsidR="004B06A9" w:rsidRPr="00104AEB" w:rsidRDefault="004B06A9" w:rsidP="004B06A9">
            <w:pPr>
              <w:jc w:val="center"/>
              <w:rPr>
                <w:color w:val="00B050"/>
                <w:sz w:val="20"/>
                <w:szCs w:val="20"/>
              </w:rPr>
            </w:pPr>
            <w:r w:rsidRPr="00D7323B">
              <w:rPr>
                <w:sz w:val="20"/>
                <w:szCs w:val="20"/>
              </w:rPr>
              <w:t>№25</w:t>
            </w:r>
          </w:p>
        </w:tc>
        <w:tc>
          <w:tcPr>
            <w:tcW w:w="991" w:type="dxa"/>
            <w:vAlign w:val="center"/>
          </w:tcPr>
          <w:p w14:paraId="2F67ACAC" w14:textId="43065242" w:rsidR="004B06A9" w:rsidRPr="00104AEB" w:rsidRDefault="004B06A9" w:rsidP="004B06A9">
            <w:pPr>
              <w:jc w:val="center"/>
              <w:rPr>
                <w:color w:val="00B050"/>
                <w:sz w:val="20"/>
                <w:szCs w:val="20"/>
              </w:rPr>
            </w:pPr>
            <w:r w:rsidRPr="0051032E">
              <w:rPr>
                <w:sz w:val="20"/>
                <w:szCs w:val="20"/>
              </w:rPr>
              <w:t>2,1х1,7</w:t>
            </w:r>
          </w:p>
        </w:tc>
        <w:tc>
          <w:tcPr>
            <w:tcW w:w="427" w:type="dxa"/>
            <w:shd w:val="clear" w:color="auto" w:fill="auto"/>
            <w:vAlign w:val="center"/>
          </w:tcPr>
          <w:p w14:paraId="3757FEA7" w14:textId="2D0CA98B" w:rsidR="004B06A9" w:rsidRPr="0061185F" w:rsidRDefault="004B06A9" w:rsidP="004B06A9">
            <w:pPr>
              <w:jc w:val="center"/>
              <w:rPr>
                <w:sz w:val="20"/>
                <w:szCs w:val="20"/>
              </w:rPr>
            </w:pPr>
            <w:r w:rsidRPr="0061185F">
              <w:rPr>
                <w:sz w:val="20"/>
                <w:szCs w:val="20"/>
              </w:rPr>
              <w:t>18</w:t>
            </w:r>
          </w:p>
        </w:tc>
        <w:tc>
          <w:tcPr>
            <w:tcW w:w="567" w:type="dxa"/>
            <w:vAlign w:val="center"/>
          </w:tcPr>
          <w:p w14:paraId="636390ED" w14:textId="4175C33B" w:rsidR="004B06A9" w:rsidRPr="0061185F" w:rsidRDefault="004B06A9" w:rsidP="004B06A9">
            <w:pPr>
              <w:jc w:val="center"/>
              <w:rPr>
                <w:sz w:val="20"/>
                <w:szCs w:val="20"/>
              </w:rPr>
            </w:pPr>
            <w:r w:rsidRPr="0061185F">
              <w:rPr>
                <w:sz w:val="20"/>
                <w:szCs w:val="20"/>
              </w:rPr>
              <w:t>-</w:t>
            </w:r>
          </w:p>
        </w:tc>
        <w:tc>
          <w:tcPr>
            <w:tcW w:w="850" w:type="dxa"/>
            <w:vAlign w:val="center"/>
          </w:tcPr>
          <w:p w14:paraId="7DBBAD56" w14:textId="55373927" w:rsidR="004B06A9" w:rsidRPr="0061185F" w:rsidRDefault="004B06A9" w:rsidP="004B06A9">
            <w:pPr>
              <w:jc w:val="center"/>
              <w:rPr>
                <w:sz w:val="20"/>
                <w:szCs w:val="20"/>
              </w:rPr>
            </w:pPr>
            <w:r w:rsidRPr="0061185F">
              <w:rPr>
                <w:sz w:val="20"/>
                <w:szCs w:val="20"/>
              </w:rPr>
              <w:t>-</w:t>
            </w:r>
          </w:p>
        </w:tc>
        <w:tc>
          <w:tcPr>
            <w:tcW w:w="426" w:type="dxa"/>
          </w:tcPr>
          <w:p w14:paraId="330915EB" w14:textId="5DCF7AA2" w:rsidR="004B06A9" w:rsidRPr="0061185F" w:rsidRDefault="004B06A9" w:rsidP="004B06A9">
            <w:pPr>
              <w:jc w:val="center"/>
              <w:rPr>
                <w:sz w:val="20"/>
                <w:szCs w:val="20"/>
              </w:rPr>
            </w:pPr>
            <w:r w:rsidRPr="0061185F">
              <w:rPr>
                <w:sz w:val="20"/>
                <w:szCs w:val="20"/>
              </w:rPr>
              <w:t>-</w:t>
            </w:r>
          </w:p>
        </w:tc>
        <w:tc>
          <w:tcPr>
            <w:tcW w:w="425" w:type="dxa"/>
          </w:tcPr>
          <w:p w14:paraId="725CAD94" w14:textId="7BA08EA3" w:rsidR="004B06A9" w:rsidRPr="0061185F" w:rsidRDefault="004B06A9" w:rsidP="004B06A9">
            <w:pPr>
              <w:jc w:val="center"/>
              <w:rPr>
                <w:sz w:val="20"/>
                <w:szCs w:val="20"/>
              </w:rPr>
            </w:pPr>
            <w:r w:rsidRPr="0061185F">
              <w:rPr>
                <w:sz w:val="20"/>
                <w:szCs w:val="20"/>
              </w:rPr>
              <w:t>-</w:t>
            </w:r>
          </w:p>
        </w:tc>
        <w:tc>
          <w:tcPr>
            <w:tcW w:w="709" w:type="dxa"/>
          </w:tcPr>
          <w:p w14:paraId="00D8C41A" w14:textId="4A8F3121" w:rsidR="004B06A9" w:rsidRPr="0061185F" w:rsidRDefault="004B06A9" w:rsidP="004B06A9">
            <w:pPr>
              <w:jc w:val="center"/>
              <w:rPr>
                <w:sz w:val="20"/>
                <w:szCs w:val="20"/>
              </w:rPr>
            </w:pPr>
            <w:r w:rsidRPr="0061185F">
              <w:rPr>
                <w:sz w:val="20"/>
                <w:szCs w:val="20"/>
              </w:rPr>
              <w:t>-</w:t>
            </w:r>
          </w:p>
        </w:tc>
        <w:tc>
          <w:tcPr>
            <w:tcW w:w="425" w:type="dxa"/>
          </w:tcPr>
          <w:p w14:paraId="383613A0" w14:textId="3C007C8F" w:rsidR="004B06A9" w:rsidRPr="0061185F" w:rsidRDefault="004B06A9" w:rsidP="004B06A9">
            <w:pPr>
              <w:jc w:val="center"/>
              <w:rPr>
                <w:sz w:val="20"/>
                <w:szCs w:val="20"/>
              </w:rPr>
            </w:pPr>
            <w:r w:rsidRPr="0061185F">
              <w:rPr>
                <w:sz w:val="20"/>
                <w:szCs w:val="20"/>
              </w:rPr>
              <w:t>2</w:t>
            </w:r>
          </w:p>
        </w:tc>
        <w:tc>
          <w:tcPr>
            <w:tcW w:w="425" w:type="dxa"/>
          </w:tcPr>
          <w:p w14:paraId="4A76C04C" w14:textId="598CF1BC" w:rsidR="004B06A9" w:rsidRPr="0061185F" w:rsidRDefault="004B06A9" w:rsidP="004B06A9">
            <w:pPr>
              <w:jc w:val="center"/>
              <w:rPr>
                <w:sz w:val="20"/>
                <w:szCs w:val="20"/>
              </w:rPr>
            </w:pPr>
            <w:r w:rsidRPr="0061185F">
              <w:rPr>
                <w:sz w:val="20"/>
                <w:szCs w:val="20"/>
              </w:rPr>
              <w:t>-</w:t>
            </w:r>
          </w:p>
        </w:tc>
        <w:tc>
          <w:tcPr>
            <w:tcW w:w="425" w:type="dxa"/>
          </w:tcPr>
          <w:p w14:paraId="3BE9B98E" w14:textId="0B90DDD1" w:rsidR="004B06A9" w:rsidRPr="00831328" w:rsidRDefault="004B06A9" w:rsidP="004B06A9">
            <w:pPr>
              <w:jc w:val="center"/>
              <w:rPr>
                <w:sz w:val="20"/>
                <w:szCs w:val="20"/>
              </w:rPr>
            </w:pPr>
            <w:r>
              <w:rPr>
                <w:sz w:val="20"/>
                <w:szCs w:val="20"/>
              </w:rPr>
              <w:t>-</w:t>
            </w:r>
          </w:p>
        </w:tc>
        <w:tc>
          <w:tcPr>
            <w:tcW w:w="993" w:type="dxa"/>
            <w:shd w:val="clear" w:color="auto" w:fill="auto"/>
            <w:vAlign w:val="center"/>
          </w:tcPr>
          <w:p w14:paraId="7B7C9454" w14:textId="01A54236" w:rsidR="004B06A9" w:rsidRDefault="004B06A9" w:rsidP="004B06A9">
            <w:pPr>
              <w:jc w:val="center"/>
              <w:rPr>
                <w:sz w:val="20"/>
                <w:szCs w:val="20"/>
                <w:lang w:val="en-US"/>
              </w:rPr>
            </w:pPr>
            <w:r>
              <w:rPr>
                <w:sz w:val="20"/>
                <w:szCs w:val="20"/>
                <w:lang w:val="en-US"/>
              </w:rPr>
              <w:t>2*</w:t>
            </w:r>
          </w:p>
          <w:p w14:paraId="24E9778F" w14:textId="7553425D" w:rsidR="004B06A9" w:rsidRPr="00BC6FBC" w:rsidRDefault="004B06A9" w:rsidP="004B06A9">
            <w:pPr>
              <w:jc w:val="center"/>
              <w:rPr>
                <w:sz w:val="20"/>
                <w:szCs w:val="20"/>
                <w:lang w:val="en-US"/>
              </w:rPr>
            </w:pPr>
            <w:r>
              <w:rPr>
                <w:sz w:val="20"/>
                <w:szCs w:val="20"/>
                <w:lang w:val="en-US"/>
              </w:rPr>
              <w:t>8**</w:t>
            </w:r>
          </w:p>
        </w:tc>
        <w:tc>
          <w:tcPr>
            <w:tcW w:w="992" w:type="dxa"/>
            <w:vAlign w:val="center"/>
          </w:tcPr>
          <w:p w14:paraId="2B9C7BF9" w14:textId="3473876D" w:rsidR="004B06A9" w:rsidRPr="00F7457F" w:rsidRDefault="004B06A9" w:rsidP="004B06A9">
            <w:pPr>
              <w:jc w:val="center"/>
              <w:rPr>
                <w:sz w:val="20"/>
                <w:szCs w:val="20"/>
                <w:lang w:val="en-US"/>
              </w:rPr>
            </w:pPr>
            <w:r>
              <w:rPr>
                <w:sz w:val="20"/>
                <w:szCs w:val="20"/>
                <w:lang w:val="en-US"/>
              </w:rPr>
              <w:t>-</w:t>
            </w:r>
          </w:p>
        </w:tc>
        <w:tc>
          <w:tcPr>
            <w:tcW w:w="567" w:type="dxa"/>
            <w:shd w:val="clear" w:color="auto" w:fill="auto"/>
            <w:vAlign w:val="center"/>
          </w:tcPr>
          <w:p w14:paraId="58D1D62F" w14:textId="6A463311" w:rsidR="004B06A9" w:rsidRPr="00BA5AFD" w:rsidRDefault="004B06A9" w:rsidP="004B06A9">
            <w:pPr>
              <w:jc w:val="center"/>
              <w:rPr>
                <w:sz w:val="20"/>
                <w:szCs w:val="20"/>
              </w:rPr>
            </w:pPr>
            <w:r w:rsidRPr="00BA5AFD">
              <w:rPr>
                <w:sz w:val="20"/>
                <w:szCs w:val="20"/>
              </w:rPr>
              <w:t>-</w:t>
            </w:r>
          </w:p>
        </w:tc>
        <w:tc>
          <w:tcPr>
            <w:tcW w:w="425" w:type="dxa"/>
            <w:shd w:val="clear" w:color="auto" w:fill="auto"/>
            <w:vAlign w:val="center"/>
          </w:tcPr>
          <w:p w14:paraId="0512B8CC" w14:textId="2221F81B" w:rsidR="004B06A9" w:rsidRPr="00BA5AFD" w:rsidRDefault="004B06A9" w:rsidP="004B06A9">
            <w:pPr>
              <w:jc w:val="center"/>
              <w:rPr>
                <w:sz w:val="20"/>
                <w:szCs w:val="20"/>
              </w:rPr>
            </w:pPr>
            <w:r w:rsidRPr="00BA5AFD">
              <w:rPr>
                <w:sz w:val="20"/>
                <w:szCs w:val="20"/>
              </w:rPr>
              <w:t>-</w:t>
            </w:r>
          </w:p>
        </w:tc>
        <w:tc>
          <w:tcPr>
            <w:tcW w:w="425" w:type="dxa"/>
          </w:tcPr>
          <w:p w14:paraId="7D2F3D98" w14:textId="77777777" w:rsidR="004B06A9" w:rsidRDefault="004B06A9" w:rsidP="004B06A9">
            <w:pPr>
              <w:jc w:val="center"/>
              <w:rPr>
                <w:sz w:val="20"/>
                <w:szCs w:val="20"/>
              </w:rPr>
            </w:pPr>
          </w:p>
          <w:p w14:paraId="3305FC99" w14:textId="185AF059" w:rsidR="004B06A9" w:rsidRPr="00BA5AFD" w:rsidRDefault="004B06A9" w:rsidP="004B06A9">
            <w:pPr>
              <w:jc w:val="center"/>
              <w:rPr>
                <w:sz w:val="20"/>
                <w:szCs w:val="20"/>
              </w:rPr>
            </w:pPr>
            <w:r>
              <w:rPr>
                <w:sz w:val="20"/>
                <w:szCs w:val="20"/>
              </w:rPr>
              <w:t>-</w:t>
            </w:r>
          </w:p>
        </w:tc>
        <w:tc>
          <w:tcPr>
            <w:tcW w:w="426" w:type="dxa"/>
            <w:shd w:val="clear" w:color="auto" w:fill="auto"/>
            <w:vAlign w:val="center"/>
          </w:tcPr>
          <w:p w14:paraId="2D4CBCD3" w14:textId="2424CE2B" w:rsidR="004B06A9" w:rsidRPr="00BA5AFD" w:rsidRDefault="004B06A9" w:rsidP="004B06A9">
            <w:pPr>
              <w:jc w:val="center"/>
              <w:rPr>
                <w:sz w:val="20"/>
                <w:szCs w:val="20"/>
              </w:rPr>
            </w:pPr>
            <w:r w:rsidRPr="00BA5AFD">
              <w:rPr>
                <w:sz w:val="20"/>
                <w:szCs w:val="20"/>
              </w:rPr>
              <w:t>-</w:t>
            </w:r>
          </w:p>
        </w:tc>
        <w:tc>
          <w:tcPr>
            <w:tcW w:w="426" w:type="dxa"/>
            <w:vAlign w:val="center"/>
          </w:tcPr>
          <w:p w14:paraId="06CDCD1D" w14:textId="77777777" w:rsidR="004B06A9" w:rsidRPr="00BA5AFD" w:rsidRDefault="004B06A9" w:rsidP="004B06A9">
            <w:pPr>
              <w:jc w:val="center"/>
              <w:rPr>
                <w:sz w:val="20"/>
                <w:szCs w:val="20"/>
              </w:rPr>
            </w:pPr>
            <w:r w:rsidRPr="00BA5AFD">
              <w:rPr>
                <w:sz w:val="20"/>
                <w:szCs w:val="20"/>
              </w:rPr>
              <w:t>-</w:t>
            </w:r>
          </w:p>
        </w:tc>
        <w:tc>
          <w:tcPr>
            <w:tcW w:w="425" w:type="dxa"/>
            <w:shd w:val="clear" w:color="auto" w:fill="auto"/>
          </w:tcPr>
          <w:p w14:paraId="5CBFD476" w14:textId="48E270B1" w:rsidR="004B06A9" w:rsidRPr="00BA5AFD" w:rsidRDefault="004B06A9" w:rsidP="004B06A9">
            <w:pPr>
              <w:jc w:val="center"/>
              <w:rPr>
                <w:sz w:val="20"/>
                <w:szCs w:val="20"/>
              </w:rPr>
            </w:pPr>
            <w:r>
              <w:rPr>
                <w:sz w:val="20"/>
                <w:szCs w:val="20"/>
              </w:rPr>
              <w:t>-</w:t>
            </w:r>
          </w:p>
        </w:tc>
        <w:tc>
          <w:tcPr>
            <w:tcW w:w="567" w:type="dxa"/>
            <w:shd w:val="clear" w:color="auto" w:fill="auto"/>
            <w:vAlign w:val="center"/>
          </w:tcPr>
          <w:p w14:paraId="20427966" w14:textId="4CE3DDC6" w:rsidR="004B06A9" w:rsidRPr="00BA5AFD" w:rsidRDefault="004B06A9" w:rsidP="004B06A9">
            <w:pPr>
              <w:jc w:val="center"/>
              <w:rPr>
                <w:sz w:val="20"/>
                <w:szCs w:val="20"/>
              </w:rPr>
            </w:pPr>
            <w:r w:rsidRPr="00BA5AFD">
              <w:rPr>
                <w:sz w:val="20"/>
                <w:szCs w:val="20"/>
              </w:rPr>
              <w:t>-</w:t>
            </w:r>
          </w:p>
        </w:tc>
        <w:tc>
          <w:tcPr>
            <w:tcW w:w="425" w:type="dxa"/>
            <w:shd w:val="clear" w:color="auto" w:fill="auto"/>
          </w:tcPr>
          <w:p w14:paraId="24F77D7F" w14:textId="4818D632" w:rsidR="004B06A9" w:rsidRPr="00E87473" w:rsidRDefault="004B06A9" w:rsidP="004B06A9">
            <w:pPr>
              <w:jc w:val="center"/>
              <w:rPr>
                <w:sz w:val="20"/>
                <w:szCs w:val="20"/>
              </w:rPr>
            </w:pPr>
            <w:r>
              <w:rPr>
                <w:sz w:val="20"/>
                <w:szCs w:val="20"/>
              </w:rPr>
              <w:t>1</w:t>
            </w:r>
          </w:p>
        </w:tc>
        <w:tc>
          <w:tcPr>
            <w:tcW w:w="425" w:type="dxa"/>
          </w:tcPr>
          <w:p w14:paraId="78F9B345" w14:textId="703983D8" w:rsidR="004B06A9" w:rsidRPr="00BA5AFD" w:rsidRDefault="004B06A9" w:rsidP="004B06A9">
            <w:pPr>
              <w:jc w:val="center"/>
              <w:rPr>
                <w:sz w:val="20"/>
                <w:szCs w:val="20"/>
              </w:rPr>
            </w:pPr>
            <w:r>
              <w:rPr>
                <w:sz w:val="20"/>
                <w:szCs w:val="20"/>
              </w:rPr>
              <w:t>-</w:t>
            </w:r>
          </w:p>
        </w:tc>
        <w:tc>
          <w:tcPr>
            <w:tcW w:w="426" w:type="dxa"/>
            <w:shd w:val="clear" w:color="auto" w:fill="auto"/>
            <w:vAlign w:val="center"/>
          </w:tcPr>
          <w:p w14:paraId="69BECA48" w14:textId="3AE4DCDC" w:rsidR="004B06A9" w:rsidRPr="00BA5AFD" w:rsidRDefault="004B06A9" w:rsidP="004B06A9">
            <w:pPr>
              <w:jc w:val="center"/>
              <w:rPr>
                <w:sz w:val="20"/>
                <w:szCs w:val="20"/>
              </w:rPr>
            </w:pPr>
            <w:r w:rsidRPr="00BA5AFD">
              <w:rPr>
                <w:sz w:val="20"/>
                <w:szCs w:val="20"/>
              </w:rPr>
              <w:t>-</w:t>
            </w:r>
          </w:p>
        </w:tc>
        <w:tc>
          <w:tcPr>
            <w:tcW w:w="425" w:type="dxa"/>
            <w:vAlign w:val="center"/>
          </w:tcPr>
          <w:p w14:paraId="57631D99" w14:textId="77777777" w:rsidR="004B06A9" w:rsidRPr="00BA5AFD" w:rsidRDefault="004B06A9" w:rsidP="004B06A9">
            <w:pPr>
              <w:jc w:val="center"/>
              <w:rPr>
                <w:sz w:val="20"/>
                <w:szCs w:val="20"/>
              </w:rPr>
            </w:pPr>
            <w:r w:rsidRPr="00BA5AFD">
              <w:rPr>
                <w:sz w:val="20"/>
                <w:szCs w:val="20"/>
              </w:rPr>
              <w:t>-</w:t>
            </w:r>
          </w:p>
        </w:tc>
      </w:tr>
      <w:tr w:rsidR="004B06A9" w:rsidRPr="00104AEB" w14:paraId="7D5146C2" w14:textId="77777777" w:rsidTr="00C855B9">
        <w:trPr>
          <w:trHeight w:val="879"/>
        </w:trPr>
        <w:tc>
          <w:tcPr>
            <w:tcW w:w="421" w:type="dxa"/>
            <w:shd w:val="clear" w:color="auto" w:fill="auto"/>
            <w:noWrap/>
            <w:vAlign w:val="center"/>
          </w:tcPr>
          <w:p w14:paraId="1EDECE1E" w14:textId="1AB5446D" w:rsidR="004B06A9" w:rsidRPr="007E19D8" w:rsidRDefault="004B06A9" w:rsidP="004B06A9">
            <w:pPr>
              <w:tabs>
                <w:tab w:val="left" w:pos="0"/>
                <w:tab w:val="left" w:pos="1186"/>
              </w:tabs>
              <w:jc w:val="center"/>
              <w:rPr>
                <w:sz w:val="20"/>
                <w:szCs w:val="20"/>
              </w:rPr>
            </w:pPr>
            <w:r w:rsidRPr="00BB23F5">
              <w:rPr>
                <w:sz w:val="20"/>
                <w:szCs w:val="20"/>
              </w:rPr>
              <w:t>3</w:t>
            </w:r>
            <w:r>
              <w:rPr>
                <w:sz w:val="20"/>
                <w:szCs w:val="20"/>
              </w:rPr>
              <w:t>6</w:t>
            </w:r>
          </w:p>
        </w:tc>
        <w:tc>
          <w:tcPr>
            <w:tcW w:w="1848" w:type="dxa"/>
            <w:shd w:val="clear" w:color="auto" w:fill="auto"/>
            <w:vAlign w:val="center"/>
          </w:tcPr>
          <w:p w14:paraId="19E4F103" w14:textId="77777777" w:rsidR="004B06A9" w:rsidRDefault="004B06A9" w:rsidP="004B06A9">
            <w:pPr>
              <w:jc w:val="center"/>
              <w:rPr>
                <w:sz w:val="20"/>
                <w:szCs w:val="20"/>
              </w:rPr>
            </w:pPr>
            <w:r w:rsidRPr="007E19D8">
              <w:rPr>
                <w:sz w:val="20"/>
                <w:szCs w:val="20"/>
              </w:rPr>
              <w:t xml:space="preserve">Модуль 213 </w:t>
            </w:r>
          </w:p>
          <w:p w14:paraId="6496199B" w14:textId="7EFECB8A" w:rsidR="004B06A9" w:rsidRPr="007E19D8" w:rsidRDefault="004B06A9" w:rsidP="004B06A9">
            <w:pPr>
              <w:jc w:val="center"/>
              <w:rPr>
                <w:sz w:val="20"/>
                <w:szCs w:val="20"/>
              </w:rPr>
            </w:pPr>
            <w:r w:rsidRPr="007E19D8">
              <w:rPr>
                <w:sz w:val="20"/>
                <w:szCs w:val="20"/>
              </w:rPr>
              <w:t>«Зона хранения упаковочного материала»</w:t>
            </w:r>
          </w:p>
        </w:tc>
        <w:tc>
          <w:tcPr>
            <w:tcW w:w="1417" w:type="dxa"/>
            <w:shd w:val="clear" w:color="auto" w:fill="auto"/>
            <w:vAlign w:val="center"/>
          </w:tcPr>
          <w:p w14:paraId="6D613ECD" w14:textId="3816F06C" w:rsidR="004B06A9" w:rsidRPr="007E19D8" w:rsidRDefault="004B06A9" w:rsidP="004B06A9">
            <w:pPr>
              <w:jc w:val="center"/>
              <w:rPr>
                <w:sz w:val="20"/>
                <w:szCs w:val="20"/>
              </w:rPr>
            </w:pPr>
            <w:r w:rsidRPr="007E19D8">
              <w:rPr>
                <w:sz w:val="20"/>
                <w:szCs w:val="20"/>
              </w:rPr>
              <w:t>127,1/2</w:t>
            </w:r>
            <w:r w:rsidRPr="007E19D8">
              <w:rPr>
                <w:sz w:val="20"/>
                <w:szCs w:val="20"/>
                <w:lang w:val="en-US"/>
              </w:rPr>
              <w:t>,</w:t>
            </w:r>
            <w:r>
              <w:rPr>
                <w:sz w:val="20"/>
                <w:szCs w:val="20"/>
              </w:rPr>
              <w:t>7</w:t>
            </w:r>
            <w:r w:rsidRPr="007E19D8">
              <w:rPr>
                <w:sz w:val="20"/>
                <w:szCs w:val="20"/>
              </w:rPr>
              <w:t>0</w:t>
            </w:r>
          </w:p>
        </w:tc>
        <w:tc>
          <w:tcPr>
            <w:tcW w:w="707" w:type="dxa"/>
            <w:vAlign w:val="center"/>
          </w:tcPr>
          <w:p w14:paraId="46B3231A" w14:textId="31E2DC64" w:rsidR="004B06A9" w:rsidRPr="007E19D8" w:rsidRDefault="004B06A9" w:rsidP="004B06A9">
            <w:pPr>
              <w:jc w:val="center"/>
              <w:rPr>
                <w:sz w:val="20"/>
                <w:szCs w:val="20"/>
              </w:rPr>
            </w:pPr>
            <w:r w:rsidRPr="007E19D8">
              <w:rPr>
                <w:sz w:val="20"/>
                <w:szCs w:val="20"/>
              </w:rPr>
              <w:t>Е</w:t>
            </w:r>
          </w:p>
        </w:tc>
        <w:tc>
          <w:tcPr>
            <w:tcW w:w="426" w:type="dxa"/>
            <w:vAlign w:val="center"/>
          </w:tcPr>
          <w:p w14:paraId="6156742F" w14:textId="5FC9D0F3" w:rsidR="004B06A9" w:rsidRPr="007E19D8" w:rsidRDefault="004B06A9" w:rsidP="004B06A9">
            <w:pPr>
              <w:jc w:val="center"/>
              <w:rPr>
                <w:sz w:val="20"/>
                <w:szCs w:val="20"/>
              </w:rPr>
            </w:pPr>
            <w:r w:rsidRPr="007E19D8">
              <w:rPr>
                <w:sz w:val="20"/>
                <w:szCs w:val="20"/>
              </w:rPr>
              <w:t>10</w:t>
            </w:r>
          </w:p>
        </w:tc>
        <w:tc>
          <w:tcPr>
            <w:tcW w:w="832" w:type="dxa"/>
            <w:shd w:val="clear" w:color="auto" w:fill="auto"/>
            <w:vAlign w:val="center"/>
          </w:tcPr>
          <w:p w14:paraId="4CB423D0" w14:textId="56CDB39F" w:rsidR="004B06A9" w:rsidRPr="007E19D8" w:rsidRDefault="004B06A9" w:rsidP="004B06A9">
            <w:pPr>
              <w:jc w:val="center"/>
              <w:rPr>
                <w:sz w:val="20"/>
                <w:szCs w:val="20"/>
              </w:rPr>
            </w:pPr>
            <w:r w:rsidRPr="007E19D8">
              <w:rPr>
                <w:sz w:val="20"/>
                <w:szCs w:val="20"/>
              </w:rPr>
              <w:t xml:space="preserve">+10 </w:t>
            </w:r>
            <w:r w:rsidRPr="007E19D8">
              <w:rPr>
                <w:sz w:val="20"/>
                <w:szCs w:val="20"/>
                <w:lang w:val="en-US"/>
              </w:rPr>
              <w:t>Pa</w:t>
            </w:r>
          </w:p>
        </w:tc>
        <w:tc>
          <w:tcPr>
            <w:tcW w:w="869" w:type="dxa"/>
            <w:vAlign w:val="center"/>
          </w:tcPr>
          <w:p w14:paraId="5718CD59" w14:textId="635E5648" w:rsidR="004B06A9" w:rsidRPr="00104AEB" w:rsidRDefault="004B06A9" w:rsidP="004B06A9">
            <w:pPr>
              <w:jc w:val="center"/>
              <w:rPr>
                <w:color w:val="00B050"/>
                <w:sz w:val="20"/>
                <w:szCs w:val="20"/>
              </w:rPr>
            </w:pPr>
            <w:r>
              <w:rPr>
                <w:sz w:val="20"/>
                <w:szCs w:val="20"/>
              </w:rPr>
              <w:t>-</w:t>
            </w:r>
          </w:p>
        </w:tc>
        <w:tc>
          <w:tcPr>
            <w:tcW w:w="1275" w:type="dxa"/>
            <w:vAlign w:val="center"/>
          </w:tcPr>
          <w:p w14:paraId="7CB3C134" w14:textId="4B2E726D" w:rsidR="004B06A9" w:rsidRPr="00FD04D7" w:rsidRDefault="004B06A9" w:rsidP="004B06A9">
            <w:pPr>
              <w:jc w:val="center"/>
              <w:rPr>
                <w:sz w:val="20"/>
                <w:szCs w:val="20"/>
              </w:rPr>
            </w:pPr>
            <w:r>
              <w:rPr>
                <w:sz w:val="20"/>
                <w:szCs w:val="20"/>
              </w:rPr>
              <w:t>-</w:t>
            </w:r>
          </w:p>
        </w:tc>
        <w:tc>
          <w:tcPr>
            <w:tcW w:w="1560" w:type="dxa"/>
            <w:vAlign w:val="center"/>
          </w:tcPr>
          <w:p w14:paraId="24573E5E" w14:textId="2B139B30" w:rsidR="004B06A9" w:rsidRPr="00476568" w:rsidRDefault="004B06A9" w:rsidP="004B06A9">
            <w:pPr>
              <w:jc w:val="center"/>
              <w:rPr>
                <w:sz w:val="20"/>
                <w:szCs w:val="20"/>
              </w:rPr>
            </w:pPr>
            <w:r w:rsidRPr="00476568">
              <w:rPr>
                <w:sz w:val="20"/>
                <w:szCs w:val="20"/>
              </w:rPr>
              <w:t>-</w:t>
            </w:r>
          </w:p>
        </w:tc>
        <w:tc>
          <w:tcPr>
            <w:tcW w:w="569" w:type="dxa"/>
            <w:vAlign w:val="center"/>
          </w:tcPr>
          <w:p w14:paraId="21491B4F" w14:textId="395AA497" w:rsidR="004B06A9" w:rsidRPr="00476568" w:rsidRDefault="004B06A9" w:rsidP="004B06A9">
            <w:pPr>
              <w:jc w:val="center"/>
              <w:rPr>
                <w:sz w:val="20"/>
                <w:szCs w:val="20"/>
              </w:rPr>
            </w:pPr>
            <w:r w:rsidRPr="00476568">
              <w:rPr>
                <w:sz w:val="20"/>
                <w:szCs w:val="20"/>
              </w:rPr>
              <w:t>-</w:t>
            </w:r>
          </w:p>
        </w:tc>
        <w:tc>
          <w:tcPr>
            <w:tcW w:w="708" w:type="dxa"/>
            <w:vAlign w:val="center"/>
          </w:tcPr>
          <w:p w14:paraId="0CA95C8D" w14:textId="4A507439" w:rsidR="004B06A9" w:rsidRPr="00104AEB" w:rsidRDefault="004B06A9" w:rsidP="004B06A9">
            <w:pPr>
              <w:jc w:val="center"/>
              <w:rPr>
                <w:color w:val="00B050"/>
                <w:sz w:val="20"/>
                <w:szCs w:val="20"/>
              </w:rPr>
            </w:pPr>
            <w:r w:rsidRPr="00D7323B">
              <w:rPr>
                <w:sz w:val="20"/>
                <w:szCs w:val="20"/>
              </w:rPr>
              <w:t>№18</w:t>
            </w:r>
          </w:p>
        </w:tc>
        <w:tc>
          <w:tcPr>
            <w:tcW w:w="991" w:type="dxa"/>
            <w:vAlign w:val="center"/>
          </w:tcPr>
          <w:p w14:paraId="58503F33" w14:textId="48C2912C" w:rsidR="004B06A9" w:rsidRPr="00104AEB" w:rsidRDefault="004B06A9" w:rsidP="004B06A9">
            <w:pPr>
              <w:jc w:val="center"/>
              <w:rPr>
                <w:color w:val="00B050"/>
                <w:sz w:val="20"/>
                <w:szCs w:val="20"/>
              </w:rPr>
            </w:pPr>
            <w:r w:rsidRPr="0051032E">
              <w:rPr>
                <w:sz w:val="20"/>
                <w:szCs w:val="20"/>
              </w:rPr>
              <w:t>2,1х1,7</w:t>
            </w:r>
          </w:p>
        </w:tc>
        <w:tc>
          <w:tcPr>
            <w:tcW w:w="427" w:type="dxa"/>
            <w:shd w:val="clear" w:color="auto" w:fill="auto"/>
            <w:vAlign w:val="center"/>
          </w:tcPr>
          <w:p w14:paraId="1995674A" w14:textId="467AFF21" w:rsidR="004B06A9" w:rsidRPr="00E45827" w:rsidRDefault="004B06A9" w:rsidP="004B06A9">
            <w:pPr>
              <w:jc w:val="center"/>
              <w:rPr>
                <w:sz w:val="20"/>
                <w:szCs w:val="20"/>
              </w:rPr>
            </w:pPr>
            <w:r w:rsidRPr="00E45827">
              <w:rPr>
                <w:sz w:val="20"/>
                <w:szCs w:val="20"/>
              </w:rPr>
              <w:t>16</w:t>
            </w:r>
          </w:p>
        </w:tc>
        <w:tc>
          <w:tcPr>
            <w:tcW w:w="567" w:type="dxa"/>
            <w:vAlign w:val="center"/>
          </w:tcPr>
          <w:p w14:paraId="37305275" w14:textId="7983B93B" w:rsidR="004B06A9" w:rsidRPr="00E45827" w:rsidRDefault="004B06A9" w:rsidP="004B06A9">
            <w:pPr>
              <w:jc w:val="center"/>
              <w:rPr>
                <w:sz w:val="20"/>
                <w:szCs w:val="20"/>
              </w:rPr>
            </w:pPr>
            <w:r w:rsidRPr="00E45827">
              <w:rPr>
                <w:sz w:val="20"/>
                <w:szCs w:val="20"/>
              </w:rPr>
              <w:t>-</w:t>
            </w:r>
          </w:p>
        </w:tc>
        <w:tc>
          <w:tcPr>
            <w:tcW w:w="850" w:type="dxa"/>
            <w:vAlign w:val="center"/>
          </w:tcPr>
          <w:p w14:paraId="53D81497" w14:textId="3ED03969" w:rsidR="004B06A9" w:rsidRPr="00E45827" w:rsidRDefault="004B06A9" w:rsidP="004B06A9">
            <w:pPr>
              <w:jc w:val="center"/>
              <w:rPr>
                <w:sz w:val="20"/>
                <w:szCs w:val="20"/>
              </w:rPr>
            </w:pPr>
            <w:r w:rsidRPr="00E45827">
              <w:rPr>
                <w:sz w:val="20"/>
                <w:szCs w:val="20"/>
              </w:rPr>
              <w:t>-</w:t>
            </w:r>
          </w:p>
        </w:tc>
        <w:tc>
          <w:tcPr>
            <w:tcW w:w="426" w:type="dxa"/>
          </w:tcPr>
          <w:p w14:paraId="2B779BF1" w14:textId="3DB2CC5D" w:rsidR="004B06A9" w:rsidRDefault="004B06A9" w:rsidP="004B06A9">
            <w:pPr>
              <w:jc w:val="center"/>
              <w:rPr>
                <w:sz w:val="20"/>
                <w:szCs w:val="20"/>
              </w:rPr>
            </w:pPr>
          </w:p>
          <w:p w14:paraId="26A638FB" w14:textId="77777777" w:rsidR="004B06A9" w:rsidRDefault="004B06A9" w:rsidP="004B06A9">
            <w:pPr>
              <w:jc w:val="center"/>
              <w:rPr>
                <w:sz w:val="20"/>
                <w:szCs w:val="20"/>
              </w:rPr>
            </w:pPr>
          </w:p>
          <w:p w14:paraId="0E1885C9" w14:textId="51E4B326" w:rsidR="004B06A9" w:rsidRPr="00E45827" w:rsidRDefault="004B06A9" w:rsidP="004B06A9">
            <w:pPr>
              <w:jc w:val="center"/>
              <w:rPr>
                <w:sz w:val="20"/>
                <w:szCs w:val="20"/>
              </w:rPr>
            </w:pPr>
            <w:r>
              <w:rPr>
                <w:sz w:val="20"/>
                <w:szCs w:val="20"/>
              </w:rPr>
              <w:t>-</w:t>
            </w:r>
          </w:p>
        </w:tc>
        <w:tc>
          <w:tcPr>
            <w:tcW w:w="425" w:type="dxa"/>
          </w:tcPr>
          <w:p w14:paraId="4DB99AF6" w14:textId="5D73C754" w:rsidR="004B06A9" w:rsidRDefault="004B06A9" w:rsidP="004B06A9">
            <w:pPr>
              <w:jc w:val="center"/>
              <w:rPr>
                <w:sz w:val="20"/>
                <w:szCs w:val="20"/>
              </w:rPr>
            </w:pPr>
          </w:p>
          <w:p w14:paraId="647AA742" w14:textId="77777777" w:rsidR="004B06A9" w:rsidRDefault="004B06A9" w:rsidP="004B06A9">
            <w:pPr>
              <w:jc w:val="center"/>
              <w:rPr>
                <w:sz w:val="20"/>
                <w:szCs w:val="20"/>
              </w:rPr>
            </w:pPr>
          </w:p>
          <w:p w14:paraId="79B9A31D" w14:textId="506F6B4A" w:rsidR="004B06A9" w:rsidRPr="00E45827" w:rsidRDefault="004B06A9" w:rsidP="004B06A9">
            <w:pPr>
              <w:jc w:val="center"/>
              <w:rPr>
                <w:sz w:val="20"/>
                <w:szCs w:val="20"/>
              </w:rPr>
            </w:pPr>
            <w:r>
              <w:rPr>
                <w:sz w:val="20"/>
                <w:szCs w:val="20"/>
              </w:rPr>
              <w:t>-</w:t>
            </w:r>
          </w:p>
        </w:tc>
        <w:tc>
          <w:tcPr>
            <w:tcW w:w="709" w:type="dxa"/>
          </w:tcPr>
          <w:p w14:paraId="5968B204" w14:textId="7C03E831" w:rsidR="004B06A9" w:rsidRDefault="004B06A9" w:rsidP="004B06A9">
            <w:pPr>
              <w:jc w:val="center"/>
              <w:rPr>
                <w:sz w:val="20"/>
                <w:szCs w:val="20"/>
              </w:rPr>
            </w:pPr>
          </w:p>
          <w:p w14:paraId="2082344C" w14:textId="77777777" w:rsidR="004B06A9" w:rsidRDefault="004B06A9" w:rsidP="004B06A9">
            <w:pPr>
              <w:jc w:val="center"/>
              <w:rPr>
                <w:sz w:val="20"/>
                <w:szCs w:val="20"/>
              </w:rPr>
            </w:pPr>
          </w:p>
          <w:p w14:paraId="5711BB5F" w14:textId="3E1D1037" w:rsidR="004B06A9" w:rsidRPr="00E45827" w:rsidRDefault="004B06A9" w:rsidP="004B06A9">
            <w:pPr>
              <w:jc w:val="center"/>
              <w:rPr>
                <w:sz w:val="20"/>
                <w:szCs w:val="20"/>
              </w:rPr>
            </w:pPr>
            <w:r>
              <w:rPr>
                <w:sz w:val="20"/>
                <w:szCs w:val="20"/>
              </w:rPr>
              <w:t>1</w:t>
            </w:r>
          </w:p>
        </w:tc>
        <w:tc>
          <w:tcPr>
            <w:tcW w:w="425" w:type="dxa"/>
          </w:tcPr>
          <w:p w14:paraId="3CEF9451" w14:textId="1474ADE2" w:rsidR="004B06A9" w:rsidRDefault="004B06A9" w:rsidP="004B06A9">
            <w:pPr>
              <w:jc w:val="center"/>
              <w:rPr>
                <w:sz w:val="20"/>
                <w:szCs w:val="20"/>
              </w:rPr>
            </w:pPr>
          </w:p>
          <w:p w14:paraId="4E19AC49" w14:textId="77777777" w:rsidR="004B06A9" w:rsidRDefault="004B06A9" w:rsidP="004B06A9">
            <w:pPr>
              <w:jc w:val="center"/>
              <w:rPr>
                <w:sz w:val="20"/>
                <w:szCs w:val="20"/>
              </w:rPr>
            </w:pPr>
          </w:p>
          <w:p w14:paraId="27300C22" w14:textId="49F34396" w:rsidR="004B06A9" w:rsidRPr="00E45827" w:rsidRDefault="004B06A9" w:rsidP="004B06A9">
            <w:pPr>
              <w:jc w:val="center"/>
              <w:rPr>
                <w:sz w:val="20"/>
                <w:szCs w:val="20"/>
              </w:rPr>
            </w:pPr>
            <w:r>
              <w:rPr>
                <w:sz w:val="20"/>
                <w:szCs w:val="20"/>
              </w:rPr>
              <w:t>-</w:t>
            </w:r>
          </w:p>
        </w:tc>
        <w:tc>
          <w:tcPr>
            <w:tcW w:w="425" w:type="dxa"/>
          </w:tcPr>
          <w:p w14:paraId="5B3F6927" w14:textId="32FFFCA4" w:rsidR="004B06A9" w:rsidRDefault="004B06A9" w:rsidP="004B06A9">
            <w:pPr>
              <w:jc w:val="center"/>
              <w:rPr>
                <w:sz w:val="20"/>
                <w:szCs w:val="20"/>
              </w:rPr>
            </w:pPr>
          </w:p>
          <w:p w14:paraId="2AB1E3E5" w14:textId="77777777" w:rsidR="004B06A9" w:rsidRDefault="004B06A9" w:rsidP="004B06A9">
            <w:pPr>
              <w:jc w:val="center"/>
              <w:rPr>
                <w:sz w:val="20"/>
                <w:szCs w:val="20"/>
              </w:rPr>
            </w:pPr>
          </w:p>
          <w:p w14:paraId="6FA08ED1" w14:textId="0580A329" w:rsidR="004B06A9" w:rsidRPr="00E45827" w:rsidRDefault="004B06A9" w:rsidP="004B06A9">
            <w:pPr>
              <w:jc w:val="center"/>
              <w:rPr>
                <w:sz w:val="20"/>
                <w:szCs w:val="20"/>
              </w:rPr>
            </w:pPr>
            <w:r>
              <w:rPr>
                <w:sz w:val="20"/>
                <w:szCs w:val="20"/>
              </w:rPr>
              <w:t>-</w:t>
            </w:r>
          </w:p>
        </w:tc>
        <w:tc>
          <w:tcPr>
            <w:tcW w:w="425" w:type="dxa"/>
          </w:tcPr>
          <w:p w14:paraId="256F5D05" w14:textId="4F9A5A04" w:rsidR="004B06A9" w:rsidRPr="00831328" w:rsidRDefault="004B06A9" w:rsidP="004B06A9">
            <w:pPr>
              <w:jc w:val="center"/>
              <w:rPr>
                <w:sz w:val="20"/>
                <w:szCs w:val="20"/>
              </w:rPr>
            </w:pPr>
            <w:r>
              <w:rPr>
                <w:sz w:val="20"/>
                <w:szCs w:val="20"/>
              </w:rPr>
              <w:t>-</w:t>
            </w:r>
          </w:p>
        </w:tc>
        <w:tc>
          <w:tcPr>
            <w:tcW w:w="993" w:type="dxa"/>
            <w:vAlign w:val="center"/>
          </w:tcPr>
          <w:p w14:paraId="03C336A2" w14:textId="10804F50" w:rsidR="004B06A9" w:rsidRPr="00AC0913" w:rsidRDefault="004B06A9" w:rsidP="004B06A9">
            <w:pPr>
              <w:jc w:val="center"/>
              <w:rPr>
                <w:sz w:val="20"/>
                <w:szCs w:val="20"/>
                <w:lang w:val="en-US"/>
              </w:rPr>
            </w:pPr>
            <w:r>
              <w:rPr>
                <w:sz w:val="20"/>
                <w:szCs w:val="20"/>
                <w:lang w:val="en-US"/>
              </w:rPr>
              <w:t>2*</w:t>
            </w:r>
          </w:p>
        </w:tc>
        <w:tc>
          <w:tcPr>
            <w:tcW w:w="992" w:type="dxa"/>
            <w:vAlign w:val="center"/>
          </w:tcPr>
          <w:p w14:paraId="7313890A" w14:textId="2F0A2D2B" w:rsidR="004B06A9" w:rsidRPr="00F7457F" w:rsidRDefault="004B06A9" w:rsidP="004B06A9">
            <w:pPr>
              <w:jc w:val="center"/>
              <w:rPr>
                <w:sz w:val="20"/>
                <w:szCs w:val="20"/>
                <w:lang w:val="en-US"/>
              </w:rPr>
            </w:pPr>
            <w:r>
              <w:rPr>
                <w:sz w:val="20"/>
                <w:szCs w:val="20"/>
                <w:lang w:val="en-US"/>
              </w:rPr>
              <w:t>-</w:t>
            </w:r>
          </w:p>
        </w:tc>
        <w:tc>
          <w:tcPr>
            <w:tcW w:w="567" w:type="dxa"/>
            <w:vAlign w:val="center"/>
          </w:tcPr>
          <w:p w14:paraId="4E4049B3" w14:textId="1966E351" w:rsidR="004B06A9" w:rsidRPr="00633071" w:rsidRDefault="004B06A9" w:rsidP="004B06A9">
            <w:pPr>
              <w:jc w:val="center"/>
              <w:rPr>
                <w:sz w:val="20"/>
                <w:szCs w:val="20"/>
              </w:rPr>
            </w:pPr>
            <w:r w:rsidRPr="00633071">
              <w:rPr>
                <w:sz w:val="20"/>
                <w:szCs w:val="20"/>
              </w:rPr>
              <w:t>-</w:t>
            </w:r>
          </w:p>
        </w:tc>
        <w:tc>
          <w:tcPr>
            <w:tcW w:w="425" w:type="dxa"/>
            <w:vAlign w:val="center"/>
          </w:tcPr>
          <w:p w14:paraId="13583A69" w14:textId="1B2B47E9" w:rsidR="004B06A9" w:rsidRPr="00633071" w:rsidRDefault="004B06A9" w:rsidP="004B06A9">
            <w:pPr>
              <w:jc w:val="center"/>
              <w:rPr>
                <w:sz w:val="20"/>
                <w:szCs w:val="20"/>
              </w:rPr>
            </w:pPr>
            <w:r w:rsidRPr="00633071">
              <w:rPr>
                <w:sz w:val="20"/>
                <w:szCs w:val="20"/>
              </w:rPr>
              <w:t>-</w:t>
            </w:r>
          </w:p>
        </w:tc>
        <w:tc>
          <w:tcPr>
            <w:tcW w:w="425" w:type="dxa"/>
          </w:tcPr>
          <w:p w14:paraId="73C3512F" w14:textId="77777777" w:rsidR="004B06A9" w:rsidRDefault="004B06A9" w:rsidP="004B06A9">
            <w:pPr>
              <w:jc w:val="center"/>
              <w:rPr>
                <w:sz w:val="20"/>
                <w:szCs w:val="20"/>
              </w:rPr>
            </w:pPr>
          </w:p>
          <w:p w14:paraId="420F6E51" w14:textId="270E6386" w:rsidR="004B06A9" w:rsidRPr="00633071" w:rsidRDefault="004B06A9" w:rsidP="004B06A9">
            <w:pPr>
              <w:jc w:val="center"/>
              <w:rPr>
                <w:sz w:val="20"/>
                <w:szCs w:val="20"/>
              </w:rPr>
            </w:pPr>
            <w:r>
              <w:rPr>
                <w:sz w:val="20"/>
                <w:szCs w:val="20"/>
              </w:rPr>
              <w:t>-</w:t>
            </w:r>
          </w:p>
        </w:tc>
        <w:tc>
          <w:tcPr>
            <w:tcW w:w="426" w:type="dxa"/>
            <w:vAlign w:val="center"/>
          </w:tcPr>
          <w:p w14:paraId="4F7D3A92" w14:textId="07B83D2C" w:rsidR="004B06A9" w:rsidRPr="00633071" w:rsidRDefault="004B06A9" w:rsidP="004B06A9">
            <w:pPr>
              <w:jc w:val="center"/>
              <w:rPr>
                <w:sz w:val="20"/>
                <w:szCs w:val="20"/>
              </w:rPr>
            </w:pPr>
            <w:r w:rsidRPr="00633071">
              <w:rPr>
                <w:sz w:val="20"/>
                <w:szCs w:val="20"/>
              </w:rPr>
              <w:t>-</w:t>
            </w:r>
          </w:p>
        </w:tc>
        <w:tc>
          <w:tcPr>
            <w:tcW w:w="426" w:type="dxa"/>
            <w:vAlign w:val="center"/>
          </w:tcPr>
          <w:p w14:paraId="1E7EABC9" w14:textId="77777777" w:rsidR="004B06A9" w:rsidRPr="00633071" w:rsidRDefault="004B06A9" w:rsidP="004B06A9">
            <w:pPr>
              <w:jc w:val="center"/>
              <w:rPr>
                <w:sz w:val="20"/>
                <w:szCs w:val="20"/>
              </w:rPr>
            </w:pPr>
            <w:r w:rsidRPr="00633071">
              <w:rPr>
                <w:sz w:val="20"/>
                <w:szCs w:val="20"/>
              </w:rPr>
              <w:t>-</w:t>
            </w:r>
          </w:p>
        </w:tc>
        <w:tc>
          <w:tcPr>
            <w:tcW w:w="425" w:type="dxa"/>
            <w:shd w:val="clear" w:color="auto" w:fill="auto"/>
          </w:tcPr>
          <w:p w14:paraId="1EF7C63E" w14:textId="320A1F94" w:rsidR="004B06A9" w:rsidRPr="00633071" w:rsidRDefault="004B06A9" w:rsidP="004B06A9">
            <w:pPr>
              <w:jc w:val="center"/>
              <w:rPr>
                <w:sz w:val="20"/>
                <w:szCs w:val="20"/>
              </w:rPr>
            </w:pPr>
            <w:r>
              <w:rPr>
                <w:sz w:val="20"/>
                <w:szCs w:val="20"/>
              </w:rPr>
              <w:t>-</w:t>
            </w:r>
          </w:p>
        </w:tc>
        <w:tc>
          <w:tcPr>
            <w:tcW w:w="567" w:type="dxa"/>
            <w:vAlign w:val="center"/>
          </w:tcPr>
          <w:p w14:paraId="7C90FA42" w14:textId="4646A369" w:rsidR="004B06A9" w:rsidRPr="00633071" w:rsidRDefault="004B06A9" w:rsidP="004B06A9">
            <w:pPr>
              <w:jc w:val="center"/>
              <w:rPr>
                <w:sz w:val="20"/>
                <w:szCs w:val="20"/>
              </w:rPr>
            </w:pPr>
            <w:r w:rsidRPr="00633071">
              <w:rPr>
                <w:sz w:val="20"/>
                <w:szCs w:val="20"/>
              </w:rPr>
              <w:t>-</w:t>
            </w:r>
          </w:p>
        </w:tc>
        <w:tc>
          <w:tcPr>
            <w:tcW w:w="425" w:type="dxa"/>
            <w:shd w:val="clear" w:color="auto" w:fill="auto"/>
          </w:tcPr>
          <w:p w14:paraId="30C75601" w14:textId="7BDE0B36" w:rsidR="004B06A9" w:rsidRPr="00E87473" w:rsidRDefault="004B06A9" w:rsidP="004B06A9">
            <w:pPr>
              <w:jc w:val="center"/>
              <w:rPr>
                <w:sz w:val="20"/>
                <w:szCs w:val="20"/>
              </w:rPr>
            </w:pPr>
            <w:r>
              <w:rPr>
                <w:sz w:val="20"/>
                <w:szCs w:val="20"/>
              </w:rPr>
              <w:t>1</w:t>
            </w:r>
          </w:p>
        </w:tc>
        <w:tc>
          <w:tcPr>
            <w:tcW w:w="425" w:type="dxa"/>
          </w:tcPr>
          <w:p w14:paraId="47FE9970" w14:textId="6983EBA1" w:rsidR="004B06A9" w:rsidRPr="00633071" w:rsidRDefault="004B06A9" w:rsidP="004B06A9">
            <w:pPr>
              <w:jc w:val="center"/>
              <w:rPr>
                <w:sz w:val="20"/>
                <w:szCs w:val="20"/>
              </w:rPr>
            </w:pPr>
            <w:r>
              <w:rPr>
                <w:sz w:val="20"/>
                <w:szCs w:val="20"/>
              </w:rPr>
              <w:t>-</w:t>
            </w:r>
          </w:p>
        </w:tc>
        <w:tc>
          <w:tcPr>
            <w:tcW w:w="426" w:type="dxa"/>
            <w:vAlign w:val="center"/>
          </w:tcPr>
          <w:p w14:paraId="1E3FAFD7" w14:textId="1E5F459F" w:rsidR="004B06A9" w:rsidRPr="00633071" w:rsidRDefault="004B06A9" w:rsidP="004B06A9">
            <w:pPr>
              <w:jc w:val="center"/>
              <w:rPr>
                <w:sz w:val="20"/>
                <w:szCs w:val="20"/>
              </w:rPr>
            </w:pPr>
            <w:r w:rsidRPr="00633071">
              <w:rPr>
                <w:sz w:val="20"/>
                <w:szCs w:val="20"/>
              </w:rPr>
              <w:t>-</w:t>
            </w:r>
          </w:p>
        </w:tc>
        <w:tc>
          <w:tcPr>
            <w:tcW w:w="425" w:type="dxa"/>
            <w:vAlign w:val="center"/>
          </w:tcPr>
          <w:p w14:paraId="0C498E2B" w14:textId="77777777" w:rsidR="004B06A9" w:rsidRPr="00633071" w:rsidRDefault="004B06A9" w:rsidP="004B06A9">
            <w:pPr>
              <w:jc w:val="center"/>
              <w:rPr>
                <w:sz w:val="20"/>
                <w:szCs w:val="20"/>
              </w:rPr>
            </w:pPr>
            <w:r w:rsidRPr="00633071">
              <w:rPr>
                <w:sz w:val="20"/>
                <w:szCs w:val="20"/>
              </w:rPr>
              <w:t>-</w:t>
            </w:r>
          </w:p>
        </w:tc>
      </w:tr>
      <w:tr w:rsidR="004B06A9" w:rsidRPr="00104AEB" w14:paraId="29CEB922" w14:textId="77777777" w:rsidTr="00C855B9">
        <w:trPr>
          <w:trHeight w:val="792"/>
        </w:trPr>
        <w:tc>
          <w:tcPr>
            <w:tcW w:w="421" w:type="dxa"/>
            <w:shd w:val="clear" w:color="auto" w:fill="auto"/>
            <w:noWrap/>
            <w:vAlign w:val="center"/>
          </w:tcPr>
          <w:p w14:paraId="321475F7" w14:textId="370EC28B" w:rsidR="004B06A9" w:rsidRPr="00CF1F43" w:rsidRDefault="004B06A9" w:rsidP="004B06A9">
            <w:pPr>
              <w:tabs>
                <w:tab w:val="left" w:pos="0"/>
                <w:tab w:val="left" w:pos="1186"/>
              </w:tabs>
              <w:jc w:val="center"/>
              <w:rPr>
                <w:sz w:val="20"/>
                <w:szCs w:val="20"/>
              </w:rPr>
            </w:pPr>
            <w:r w:rsidRPr="00231639">
              <w:rPr>
                <w:sz w:val="20"/>
                <w:szCs w:val="20"/>
              </w:rPr>
              <w:t>3</w:t>
            </w:r>
            <w:r>
              <w:rPr>
                <w:sz w:val="20"/>
                <w:szCs w:val="20"/>
              </w:rPr>
              <w:t>7</w:t>
            </w:r>
          </w:p>
        </w:tc>
        <w:tc>
          <w:tcPr>
            <w:tcW w:w="1848" w:type="dxa"/>
            <w:shd w:val="clear" w:color="auto" w:fill="auto"/>
            <w:vAlign w:val="center"/>
          </w:tcPr>
          <w:p w14:paraId="55FE5760" w14:textId="3DC7AED4" w:rsidR="004B06A9" w:rsidRPr="00CF1F43" w:rsidRDefault="004B06A9" w:rsidP="004B06A9">
            <w:pPr>
              <w:jc w:val="center"/>
            </w:pPr>
            <w:r w:rsidRPr="00CF1F43">
              <w:rPr>
                <w:sz w:val="20"/>
                <w:szCs w:val="20"/>
              </w:rPr>
              <w:t>Модуль 214 «</w:t>
            </w:r>
            <w:r>
              <w:rPr>
                <w:sz w:val="20"/>
                <w:szCs w:val="20"/>
              </w:rPr>
              <w:t>Помещение приема пищи</w:t>
            </w:r>
            <w:r w:rsidRPr="00CF1F43">
              <w:rPr>
                <w:sz w:val="20"/>
                <w:szCs w:val="20"/>
              </w:rPr>
              <w:t>»</w:t>
            </w:r>
          </w:p>
        </w:tc>
        <w:tc>
          <w:tcPr>
            <w:tcW w:w="1417" w:type="dxa"/>
            <w:shd w:val="clear" w:color="auto" w:fill="auto"/>
            <w:vAlign w:val="center"/>
          </w:tcPr>
          <w:p w14:paraId="196AE521" w14:textId="4C9785E9" w:rsidR="004B06A9" w:rsidRPr="00104AEB" w:rsidRDefault="004B06A9" w:rsidP="004B06A9">
            <w:pPr>
              <w:jc w:val="center"/>
              <w:rPr>
                <w:color w:val="00B050"/>
                <w:sz w:val="20"/>
                <w:szCs w:val="20"/>
                <w:lang w:val="en-US"/>
              </w:rPr>
            </w:pPr>
            <w:r w:rsidRPr="00CF1F43">
              <w:rPr>
                <w:sz w:val="20"/>
                <w:szCs w:val="20"/>
              </w:rPr>
              <w:t>86,3</w:t>
            </w:r>
            <w:r w:rsidRPr="00CF1F43">
              <w:rPr>
                <w:sz w:val="20"/>
                <w:szCs w:val="20"/>
                <w:lang w:val="en-US"/>
              </w:rPr>
              <w:t>/</w:t>
            </w:r>
            <w:r w:rsidRPr="00CF1F43">
              <w:rPr>
                <w:sz w:val="20"/>
                <w:szCs w:val="20"/>
              </w:rPr>
              <w:t>2</w:t>
            </w:r>
            <w:r w:rsidRPr="00CF1F43">
              <w:rPr>
                <w:sz w:val="20"/>
                <w:szCs w:val="20"/>
                <w:lang w:val="en-US"/>
              </w:rPr>
              <w:t>,</w:t>
            </w:r>
            <w:r>
              <w:rPr>
                <w:sz w:val="20"/>
                <w:szCs w:val="20"/>
              </w:rPr>
              <w:t>7</w:t>
            </w:r>
            <w:r w:rsidRPr="00CF1F43">
              <w:rPr>
                <w:sz w:val="20"/>
                <w:szCs w:val="20"/>
              </w:rPr>
              <w:t>0</w:t>
            </w:r>
          </w:p>
        </w:tc>
        <w:tc>
          <w:tcPr>
            <w:tcW w:w="707" w:type="dxa"/>
            <w:vAlign w:val="center"/>
          </w:tcPr>
          <w:p w14:paraId="34E4E201" w14:textId="77777777" w:rsidR="004B06A9" w:rsidRPr="00CF1F43" w:rsidRDefault="004B06A9" w:rsidP="004B06A9">
            <w:pPr>
              <w:jc w:val="center"/>
              <w:rPr>
                <w:sz w:val="20"/>
                <w:szCs w:val="20"/>
              </w:rPr>
            </w:pPr>
            <w:r w:rsidRPr="00CF1F43">
              <w:rPr>
                <w:sz w:val="20"/>
                <w:szCs w:val="20"/>
              </w:rPr>
              <w:t>Е</w:t>
            </w:r>
          </w:p>
        </w:tc>
        <w:tc>
          <w:tcPr>
            <w:tcW w:w="426" w:type="dxa"/>
            <w:vAlign w:val="center"/>
          </w:tcPr>
          <w:p w14:paraId="4BBF10FC" w14:textId="26F41618" w:rsidR="004B06A9" w:rsidRPr="00CF1F43" w:rsidRDefault="004B06A9" w:rsidP="004B06A9">
            <w:pPr>
              <w:jc w:val="center"/>
              <w:rPr>
                <w:sz w:val="20"/>
                <w:szCs w:val="20"/>
              </w:rPr>
            </w:pPr>
            <w:r w:rsidRPr="00CF1F43">
              <w:rPr>
                <w:sz w:val="20"/>
                <w:szCs w:val="20"/>
              </w:rPr>
              <w:t>5</w:t>
            </w:r>
          </w:p>
        </w:tc>
        <w:tc>
          <w:tcPr>
            <w:tcW w:w="832" w:type="dxa"/>
            <w:shd w:val="clear" w:color="auto" w:fill="auto"/>
            <w:vAlign w:val="center"/>
          </w:tcPr>
          <w:p w14:paraId="7BFB7E77" w14:textId="120550FE" w:rsidR="004B06A9" w:rsidRPr="00CF1F43" w:rsidRDefault="004B06A9" w:rsidP="004B06A9">
            <w:pPr>
              <w:jc w:val="center"/>
              <w:rPr>
                <w:sz w:val="20"/>
                <w:szCs w:val="20"/>
              </w:rPr>
            </w:pPr>
            <w:r w:rsidRPr="00CF1F43">
              <w:rPr>
                <w:sz w:val="20"/>
                <w:szCs w:val="20"/>
              </w:rPr>
              <w:t xml:space="preserve">+10 </w:t>
            </w:r>
            <w:r w:rsidRPr="00CF1F43">
              <w:rPr>
                <w:sz w:val="20"/>
                <w:szCs w:val="20"/>
                <w:lang w:val="en-US"/>
              </w:rPr>
              <w:t>Pa</w:t>
            </w:r>
          </w:p>
        </w:tc>
        <w:tc>
          <w:tcPr>
            <w:tcW w:w="869" w:type="dxa"/>
            <w:vAlign w:val="center"/>
          </w:tcPr>
          <w:p w14:paraId="1092D5D4" w14:textId="4CA2B701" w:rsidR="004B06A9" w:rsidRPr="00104AEB" w:rsidRDefault="004B06A9" w:rsidP="004B06A9">
            <w:pPr>
              <w:jc w:val="center"/>
              <w:rPr>
                <w:color w:val="00B050"/>
                <w:sz w:val="20"/>
                <w:szCs w:val="20"/>
              </w:rPr>
            </w:pPr>
            <w:r>
              <w:rPr>
                <w:sz w:val="20"/>
                <w:szCs w:val="20"/>
              </w:rPr>
              <w:t>-</w:t>
            </w:r>
          </w:p>
        </w:tc>
        <w:tc>
          <w:tcPr>
            <w:tcW w:w="1275" w:type="dxa"/>
            <w:vAlign w:val="center"/>
          </w:tcPr>
          <w:p w14:paraId="6B4AF54E" w14:textId="3459782A" w:rsidR="004B06A9" w:rsidRPr="00104AEB" w:rsidRDefault="004B06A9" w:rsidP="004B06A9">
            <w:pPr>
              <w:jc w:val="center"/>
              <w:rPr>
                <w:color w:val="00B050"/>
                <w:sz w:val="20"/>
                <w:szCs w:val="20"/>
              </w:rPr>
            </w:pPr>
            <w:r>
              <w:rPr>
                <w:sz w:val="20"/>
                <w:szCs w:val="20"/>
              </w:rPr>
              <w:t>-</w:t>
            </w:r>
          </w:p>
        </w:tc>
        <w:tc>
          <w:tcPr>
            <w:tcW w:w="1560" w:type="dxa"/>
            <w:vAlign w:val="center"/>
          </w:tcPr>
          <w:p w14:paraId="77BF08E2" w14:textId="77A24207" w:rsidR="004B06A9" w:rsidRPr="00104AEB" w:rsidRDefault="004B06A9" w:rsidP="004B06A9">
            <w:pPr>
              <w:jc w:val="center"/>
              <w:rPr>
                <w:color w:val="00B050"/>
                <w:sz w:val="20"/>
                <w:szCs w:val="20"/>
              </w:rPr>
            </w:pPr>
            <w:r>
              <w:rPr>
                <w:sz w:val="20"/>
                <w:szCs w:val="20"/>
              </w:rPr>
              <w:t>-</w:t>
            </w:r>
          </w:p>
        </w:tc>
        <w:tc>
          <w:tcPr>
            <w:tcW w:w="569" w:type="dxa"/>
            <w:vAlign w:val="center"/>
          </w:tcPr>
          <w:p w14:paraId="760C8F40" w14:textId="7BA0A37F" w:rsidR="004B06A9" w:rsidRPr="00D51C08" w:rsidRDefault="004B06A9" w:rsidP="004B06A9">
            <w:pPr>
              <w:jc w:val="center"/>
              <w:rPr>
                <w:color w:val="00B050"/>
                <w:sz w:val="20"/>
                <w:szCs w:val="20"/>
              </w:rPr>
            </w:pPr>
            <w:r w:rsidRPr="00A81A62">
              <w:rPr>
                <w:sz w:val="20"/>
                <w:szCs w:val="20"/>
              </w:rPr>
              <w:t>-</w:t>
            </w:r>
          </w:p>
        </w:tc>
        <w:tc>
          <w:tcPr>
            <w:tcW w:w="708" w:type="dxa"/>
            <w:vAlign w:val="center"/>
          </w:tcPr>
          <w:p w14:paraId="688000B0" w14:textId="77777777" w:rsidR="004B06A9" w:rsidRPr="00D7323B" w:rsidRDefault="004B06A9" w:rsidP="004B06A9">
            <w:pPr>
              <w:jc w:val="center"/>
              <w:rPr>
                <w:sz w:val="20"/>
                <w:szCs w:val="20"/>
              </w:rPr>
            </w:pPr>
            <w:r w:rsidRPr="00D7323B">
              <w:rPr>
                <w:sz w:val="20"/>
                <w:szCs w:val="20"/>
              </w:rPr>
              <w:t>№19</w:t>
            </w:r>
          </w:p>
          <w:p w14:paraId="11A73D14" w14:textId="77777777" w:rsidR="004B06A9" w:rsidRPr="00D7323B" w:rsidRDefault="004B06A9" w:rsidP="004B06A9">
            <w:pPr>
              <w:jc w:val="center"/>
              <w:rPr>
                <w:sz w:val="20"/>
                <w:szCs w:val="20"/>
              </w:rPr>
            </w:pPr>
            <w:r w:rsidRPr="00D7323B">
              <w:rPr>
                <w:sz w:val="20"/>
                <w:szCs w:val="20"/>
              </w:rPr>
              <w:t>№20</w:t>
            </w:r>
          </w:p>
          <w:p w14:paraId="57DED346" w14:textId="77777777" w:rsidR="004B06A9" w:rsidRPr="00D7323B" w:rsidRDefault="004B06A9" w:rsidP="004B06A9">
            <w:pPr>
              <w:jc w:val="center"/>
              <w:rPr>
                <w:sz w:val="20"/>
                <w:szCs w:val="20"/>
              </w:rPr>
            </w:pPr>
            <w:r w:rsidRPr="00D7323B">
              <w:rPr>
                <w:sz w:val="20"/>
                <w:szCs w:val="20"/>
              </w:rPr>
              <w:t>№21</w:t>
            </w:r>
          </w:p>
          <w:p w14:paraId="5AE07B2A" w14:textId="1A5C0850" w:rsidR="004B06A9" w:rsidRPr="00104AEB" w:rsidRDefault="004B06A9" w:rsidP="004B06A9">
            <w:pPr>
              <w:jc w:val="center"/>
              <w:rPr>
                <w:color w:val="00B050"/>
                <w:sz w:val="20"/>
                <w:szCs w:val="20"/>
              </w:rPr>
            </w:pPr>
            <w:r w:rsidRPr="00D7323B">
              <w:rPr>
                <w:sz w:val="20"/>
                <w:szCs w:val="20"/>
              </w:rPr>
              <w:t>№22</w:t>
            </w:r>
          </w:p>
        </w:tc>
        <w:tc>
          <w:tcPr>
            <w:tcW w:w="991" w:type="dxa"/>
            <w:vAlign w:val="center"/>
          </w:tcPr>
          <w:p w14:paraId="650B47CD" w14:textId="77777777" w:rsidR="004B06A9" w:rsidRPr="00815C96" w:rsidRDefault="004B06A9" w:rsidP="004B06A9">
            <w:pPr>
              <w:jc w:val="center"/>
              <w:rPr>
                <w:sz w:val="20"/>
                <w:szCs w:val="20"/>
              </w:rPr>
            </w:pPr>
            <w:r w:rsidRPr="00815C96">
              <w:rPr>
                <w:sz w:val="20"/>
                <w:szCs w:val="20"/>
              </w:rPr>
              <w:t>2,1х1,7</w:t>
            </w:r>
          </w:p>
          <w:p w14:paraId="1548C771" w14:textId="77777777" w:rsidR="004B06A9" w:rsidRPr="00815C96" w:rsidRDefault="004B06A9" w:rsidP="004B06A9">
            <w:pPr>
              <w:jc w:val="center"/>
              <w:rPr>
                <w:sz w:val="20"/>
                <w:szCs w:val="20"/>
              </w:rPr>
            </w:pPr>
            <w:r w:rsidRPr="00815C96">
              <w:rPr>
                <w:sz w:val="20"/>
                <w:szCs w:val="20"/>
              </w:rPr>
              <w:t>2,1х1,7</w:t>
            </w:r>
          </w:p>
          <w:p w14:paraId="479B07B6" w14:textId="77777777" w:rsidR="004B06A9" w:rsidRPr="00815C96" w:rsidRDefault="004B06A9" w:rsidP="004B06A9">
            <w:pPr>
              <w:jc w:val="center"/>
              <w:rPr>
                <w:sz w:val="20"/>
                <w:szCs w:val="20"/>
              </w:rPr>
            </w:pPr>
            <w:r w:rsidRPr="00815C96">
              <w:rPr>
                <w:sz w:val="20"/>
                <w:szCs w:val="20"/>
              </w:rPr>
              <w:t>2,1х1,7</w:t>
            </w:r>
          </w:p>
          <w:p w14:paraId="70E1F044" w14:textId="2183AD82" w:rsidR="004B06A9" w:rsidRPr="00815C96" w:rsidRDefault="004B06A9" w:rsidP="004B06A9">
            <w:pPr>
              <w:jc w:val="center"/>
              <w:rPr>
                <w:sz w:val="20"/>
                <w:szCs w:val="20"/>
              </w:rPr>
            </w:pPr>
            <w:r w:rsidRPr="00815C96">
              <w:rPr>
                <w:sz w:val="20"/>
                <w:szCs w:val="20"/>
              </w:rPr>
              <w:t>2,1х1,7</w:t>
            </w:r>
          </w:p>
        </w:tc>
        <w:tc>
          <w:tcPr>
            <w:tcW w:w="427" w:type="dxa"/>
            <w:shd w:val="clear" w:color="auto" w:fill="auto"/>
            <w:vAlign w:val="center"/>
          </w:tcPr>
          <w:p w14:paraId="26CB6421" w14:textId="38EEB405" w:rsidR="004B06A9" w:rsidRPr="00815C96" w:rsidRDefault="004B06A9" w:rsidP="004B06A9">
            <w:pPr>
              <w:jc w:val="center"/>
              <w:rPr>
                <w:sz w:val="20"/>
                <w:szCs w:val="20"/>
              </w:rPr>
            </w:pPr>
            <w:r w:rsidRPr="00815C96">
              <w:rPr>
                <w:sz w:val="20"/>
                <w:szCs w:val="20"/>
              </w:rPr>
              <w:t>10</w:t>
            </w:r>
          </w:p>
        </w:tc>
        <w:tc>
          <w:tcPr>
            <w:tcW w:w="567" w:type="dxa"/>
            <w:vAlign w:val="center"/>
          </w:tcPr>
          <w:p w14:paraId="2571ACA2" w14:textId="2ECE1FB0" w:rsidR="004B06A9" w:rsidRPr="00815C96" w:rsidRDefault="004B06A9" w:rsidP="004B06A9">
            <w:pPr>
              <w:jc w:val="center"/>
              <w:rPr>
                <w:sz w:val="20"/>
                <w:szCs w:val="20"/>
              </w:rPr>
            </w:pPr>
            <w:r w:rsidRPr="00815C96">
              <w:rPr>
                <w:sz w:val="20"/>
                <w:szCs w:val="20"/>
              </w:rPr>
              <w:t>-</w:t>
            </w:r>
          </w:p>
        </w:tc>
        <w:tc>
          <w:tcPr>
            <w:tcW w:w="850" w:type="dxa"/>
            <w:vAlign w:val="center"/>
          </w:tcPr>
          <w:p w14:paraId="14F89161" w14:textId="00AB184F" w:rsidR="004B06A9" w:rsidRPr="00815C96" w:rsidRDefault="004B06A9" w:rsidP="004B06A9">
            <w:pPr>
              <w:jc w:val="center"/>
              <w:rPr>
                <w:sz w:val="20"/>
                <w:szCs w:val="20"/>
              </w:rPr>
            </w:pPr>
            <w:r w:rsidRPr="00815C96">
              <w:rPr>
                <w:sz w:val="20"/>
                <w:szCs w:val="20"/>
              </w:rPr>
              <w:t>-</w:t>
            </w:r>
          </w:p>
        </w:tc>
        <w:tc>
          <w:tcPr>
            <w:tcW w:w="426" w:type="dxa"/>
          </w:tcPr>
          <w:p w14:paraId="0C4E5DBD" w14:textId="7F0F93DF" w:rsidR="004B06A9" w:rsidRDefault="004B06A9" w:rsidP="004B06A9">
            <w:pPr>
              <w:jc w:val="center"/>
              <w:rPr>
                <w:sz w:val="20"/>
                <w:szCs w:val="20"/>
              </w:rPr>
            </w:pPr>
          </w:p>
          <w:p w14:paraId="356ED73B" w14:textId="77777777" w:rsidR="004B06A9" w:rsidRDefault="004B06A9" w:rsidP="004B06A9">
            <w:pPr>
              <w:jc w:val="center"/>
              <w:rPr>
                <w:sz w:val="20"/>
                <w:szCs w:val="20"/>
              </w:rPr>
            </w:pPr>
          </w:p>
          <w:p w14:paraId="7843B56B" w14:textId="77777777" w:rsidR="004B06A9" w:rsidRDefault="004B06A9" w:rsidP="004B06A9">
            <w:pPr>
              <w:jc w:val="center"/>
              <w:rPr>
                <w:sz w:val="20"/>
                <w:szCs w:val="20"/>
              </w:rPr>
            </w:pPr>
          </w:p>
          <w:p w14:paraId="5893B28B" w14:textId="77777777" w:rsidR="004B06A9" w:rsidRDefault="004B06A9" w:rsidP="004B06A9">
            <w:pPr>
              <w:jc w:val="center"/>
              <w:rPr>
                <w:sz w:val="20"/>
                <w:szCs w:val="20"/>
              </w:rPr>
            </w:pPr>
          </w:p>
          <w:p w14:paraId="3D50F988" w14:textId="35357542" w:rsidR="004B06A9" w:rsidRPr="00815C96" w:rsidRDefault="004B06A9" w:rsidP="004B06A9">
            <w:pPr>
              <w:jc w:val="center"/>
              <w:rPr>
                <w:sz w:val="20"/>
                <w:szCs w:val="20"/>
              </w:rPr>
            </w:pPr>
            <w:r>
              <w:rPr>
                <w:sz w:val="20"/>
                <w:szCs w:val="20"/>
              </w:rPr>
              <w:t>-</w:t>
            </w:r>
          </w:p>
        </w:tc>
        <w:tc>
          <w:tcPr>
            <w:tcW w:w="425" w:type="dxa"/>
          </w:tcPr>
          <w:p w14:paraId="5EE03AFE" w14:textId="74731C3F" w:rsidR="004B06A9" w:rsidRDefault="004B06A9" w:rsidP="004B06A9">
            <w:pPr>
              <w:jc w:val="center"/>
              <w:rPr>
                <w:sz w:val="20"/>
                <w:szCs w:val="20"/>
              </w:rPr>
            </w:pPr>
          </w:p>
          <w:p w14:paraId="5B441031" w14:textId="77777777" w:rsidR="004B06A9" w:rsidRDefault="004B06A9" w:rsidP="004B06A9">
            <w:pPr>
              <w:jc w:val="center"/>
              <w:rPr>
                <w:sz w:val="20"/>
                <w:szCs w:val="20"/>
              </w:rPr>
            </w:pPr>
          </w:p>
          <w:p w14:paraId="5D2E138C" w14:textId="77777777" w:rsidR="004B06A9" w:rsidRDefault="004B06A9" w:rsidP="004B06A9">
            <w:pPr>
              <w:jc w:val="center"/>
              <w:rPr>
                <w:sz w:val="20"/>
                <w:szCs w:val="20"/>
              </w:rPr>
            </w:pPr>
          </w:p>
          <w:p w14:paraId="4BB0C357" w14:textId="77777777" w:rsidR="004B06A9" w:rsidRDefault="004B06A9" w:rsidP="004B06A9">
            <w:pPr>
              <w:jc w:val="center"/>
              <w:rPr>
                <w:sz w:val="20"/>
                <w:szCs w:val="20"/>
              </w:rPr>
            </w:pPr>
          </w:p>
          <w:p w14:paraId="3E39D307" w14:textId="5742C682" w:rsidR="004B06A9" w:rsidRPr="00815C96" w:rsidRDefault="004B06A9" w:rsidP="004B06A9">
            <w:pPr>
              <w:jc w:val="center"/>
              <w:rPr>
                <w:sz w:val="20"/>
                <w:szCs w:val="20"/>
              </w:rPr>
            </w:pPr>
            <w:r>
              <w:rPr>
                <w:sz w:val="20"/>
                <w:szCs w:val="20"/>
              </w:rPr>
              <w:t>-</w:t>
            </w:r>
          </w:p>
        </w:tc>
        <w:tc>
          <w:tcPr>
            <w:tcW w:w="709" w:type="dxa"/>
          </w:tcPr>
          <w:p w14:paraId="37C64444" w14:textId="5330066B" w:rsidR="004B06A9" w:rsidRDefault="004B06A9" w:rsidP="004B06A9">
            <w:pPr>
              <w:jc w:val="center"/>
              <w:rPr>
                <w:sz w:val="20"/>
                <w:szCs w:val="20"/>
              </w:rPr>
            </w:pPr>
          </w:p>
          <w:p w14:paraId="4C35B2C7" w14:textId="77777777" w:rsidR="004B06A9" w:rsidRDefault="004B06A9" w:rsidP="004B06A9">
            <w:pPr>
              <w:jc w:val="center"/>
              <w:rPr>
                <w:sz w:val="20"/>
                <w:szCs w:val="20"/>
              </w:rPr>
            </w:pPr>
          </w:p>
          <w:p w14:paraId="43186079" w14:textId="77777777" w:rsidR="004B06A9" w:rsidRDefault="004B06A9" w:rsidP="004B06A9">
            <w:pPr>
              <w:jc w:val="center"/>
              <w:rPr>
                <w:sz w:val="20"/>
                <w:szCs w:val="20"/>
              </w:rPr>
            </w:pPr>
          </w:p>
          <w:p w14:paraId="1939D62E" w14:textId="77777777" w:rsidR="004B06A9" w:rsidRDefault="004B06A9" w:rsidP="004B06A9">
            <w:pPr>
              <w:jc w:val="center"/>
              <w:rPr>
                <w:sz w:val="20"/>
                <w:szCs w:val="20"/>
              </w:rPr>
            </w:pPr>
          </w:p>
          <w:p w14:paraId="7200B189" w14:textId="5ADA5C7B" w:rsidR="004B06A9" w:rsidRPr="00815C96" w:rsidRDefault="004B06A9" w:rsidP="004B06A9">
            <w:pPr>
              <w:jc w:val="center"/>
              <w:rPr>
                <w:sz w:val="20"/>
                <w:szCs w:val="20"/>
              </w:rPr>
            </w:pPr>
            <w:r>
              <w:rPr>
                <w:sz w:val="20"/>
                <w:szCs w:val="20"/>
              </w:rPr>
              <w:t>-</w:t>
            </w:r>
          </w:p>
        </w:tc>
        <w:tc>
          <w:tcPr>
            <w:tcW w:w="425" w:type="dxa"/>
          </w:tcPr>
          <w:p w14:paraId="061AB640" w14:textId="614FF327" w:rsidR="004B06A9" w:rsidRDefault="004B06A9" w:rsidP="004B06A9">
            <w:pPr>
              <w:jc w:val="center"/>
              <w:rPr>
                <w:sz w:val="20"/>
                <w:szCs w:val="20"/>
              </w:rPr>
            </w:pPr>
          </w:p>
          <w:p w14:paraId="0E60BB93" w14:textId="77777777" w:rsidR="004B06A9" w:rsidRDefault="004B06A9" w:rsidP="004B06A9">
            <w:pPr>
              <w:jc w:val="center"/>
              <w:rPr>
                <w:sz w:val="20"/>
                <w:szCs w:val="20"/>
              </w:rPr>
            </w:pPr>
          </w:p>
          <w:p w14:paraId="3008A6E2" w14:textId="77777777" w:rsidR="004B06A9" w:rsidRDefault="004B06A9" w:rsidP="004B06A9">
            <w:pPr>
              <w:jc w:val="center"/>
              <w:rPr>
                <w:sz w:val="20"/>
                <w:szCs w:val="20"/>
              </w:rPr>
            </w:pPr>
          </w:p>
          <w:p w14:paraId="56F6F395" w14:textId="77777777" w:rsidR="004B06A9" w:rsidRDefault="004B06A9" w:rsidP="004B06A9">
            <w:pPr>
              <w:jc w:val="center"/>
              <w:rPr>
                <w:sz w:val="20"/>
                <w:szCs w:val="20"/>
              </w:rPr>
            </w:pPr>
          </w:p>
          <w:p w14:paraId="4934E0D7" w14:textId="5AEB7FE8" w:rsidR="004B06A9" w:rsidRPr="00815C96" w:rsidRDefault="004B06A9" w:rsidP="004B06A9">
            <w:pPr>
              <w:jc w:val="center"/>
              <w:rPr>
                <w:sz w:val="20"/>
                <w:szCs w:val="20"/>
              </w:rPr>
            </w:pPr>
            <w:r>
              <w:rPr>
                <w:sz w:val="20"/>
                <w:szCs w:val="20"/>
              </w:rPr>
              <w:t>-</w:t>
            </w:r>
          </w:p>
        </w:tc>
        <w:tc>
          <w:tcPr>
            <w:tcW w:w="425" w:type="dxa"/>
          </w:tcPr>
          <w:p w14:paraId="1796CCE3" w14:textId="728B6AE2" w:rsidR="004B06A9" w:rsidRDefault="004B06A9" w:rsidP="004B06A9">
            <w:pPr>
              <w:jc w:val="center"/>
              <w:rPr>
                <w:sz w:val="20"/>
                <w:szCs w:val="20"/>
              </w:rPr>
            </w:pPr>
          </w:p>
          <w:p w14:paraId="0F3EDFA2" w14:textId="77777777" w:rsidR="004B06A9" w:rsidRDefault="004B06A9" w:rsidP="004B06A9">
            <w:pPr>
              <w:jc w:val="center"/>
              <w:rPr>
                <w:sz w:val="20"/>
                <w:szCs w:val="20"/>
              </w:rPr>
            </w:pPr>
          </w:p>
          <w:p w14:paraId="7A16020B" w14:textId="77777777" w:rsidR="004B06A9" w:rsidRDefault="004B06A9" w:rsidP="004B06A9">
            <w:pPr>
              <w:jc w:val="center"/>
              <w:rPr>
                <w:sz w:val="20"/>
                <w:szCs w:val="20"/>
              </w:rPr>
            </w:pPr>
          </w:p>
          <w:p w14:paraId="3959690A" w14:textId="77777777" w:rsidR="004B06A9" w:rsidRDefault="004B06A9" w:rsidP="004B06A9">
            <w:pPr>
              <w:jc w:val="center"/>
              <w:rPr>
                <w:sz w:val="20"/>
                <w:szCs w:val="20"/>
              </w:rPr>
            </w:pPr>
          </w:p>
          <w:p w14:paraId="2C3A82D0" w14:textId="361F8704" w:rsidR="004B06A9" w:rsidRPr="00815C96" w:rsidRDefault="004B06A9" w:rsidP="004B06A9">
            <w:pPr>
              <w:jc w:val="center"/>
              <w:rPr>
                <w:sz w:val="20"/>
                <w:szCs w:val="20"/>
              </w:rPr>
            </w:pPr>
            <w:r>
              <w:rPr>
                <w:sz w:val="20"/>
                <w:szCs w:val="20"/>
              </w:rPr>
              <w:t>-</w:t>
            </w:r>
          </w:p>
        </w:tc>
        <w:tc>
          <w:tcPr>
            <w:tcW w:w="425" w:type="dxa"/>
          </w:tcPr>
          <w:p w14:paraId="72CE99BC" w14:textId="6F7C230B" w:rsidR="004B06A9" w:rsidRPr="00831328" w:rsidRDefault="004B06A9" w:rsidP="004B06A9">
            <w:pPr>
              <w:jc w:val="center"/>
              <w:rPr>
                <w:sz w:val="20"/>
                <w:szCs w:val="20"/>
              </w:rPr>
            </w:pPr>
            <w:r>
              <w:rPr>
                <w:sz w:val="20"/>
                <w:szCs w:val="20"/>
              </w:rPr>
              <w:t>-</w:t>
            </w:r>
          </w:p>
        </w:tc>
        <w:tc>
          <w:tcPr>
            <w:tcW w:w="993" w:type="dxa"/>
            <w:vAlign w:val="center"/>
          </w:tcPr>
          <w:p w14:paraId="092B3DA5" w14:textId="3C50620E" w:rsidR="004B06A9" w:rsidRDefault="004B06A9" w:rsidP="004B06A9">
            <w:pPr>
              <w:jc w:val="center"/>
              <w:rPr>
                <w:sz w:val="20"/>
                <w:szCs w:val="20"/>
                <w:lang w:val="en-US"/>
              </w:rPr>
            </w:pPr>
            <w:r>
              <w:rPr>
                <w:sz w:val="20"/>
                <w:szCs w:val="20"/>
                <w:lang w:val="en-US"/>
              </w:rPr>
              <w:t>6**</w:t>
            </w:r>
          </w:p>
          <w:p w14:paraId="2A3CCB5C" w14:textId="2ACD96CA" w:rsidR="004B06A9" w:rsidRPr="00712008" w:rsidRDefault="004B06A9" w:rsidP="004B06A9">
            <w:pPr>
              <w:jc w:val="center"/>
              <w:rPr>
                <w:sz w:val="20"/>
                <w:szCs w:val="20"/>
                <w:lang w:val="en-US"/>
              </w:rPr>
            </w:pPr>
            <w:r>
              <w:rPr>
                <w:sz w:val="20"/>
                <w:szCs w:val="20"/>
                <w:lang w:val="en-US"/>
              </w:rPr>
              <w:t>3***</w:t>
            </w:r>
            <w:bookmarkStart w:id="0" w:name="_GoBack"/>
            <w:bookmarkEnd w:id="0"/>
          </w:p>
        </w:tc>
        <w:tc>
          <w:tcPr>
            <w:tcW w:w="992" w:type="dxa"/>
            <w:vAlign w:val="center"/>
          </w:tcPr>
          <w:p w14:paraId="79524470" w14:textId="47DD8E63" w:rsidR="004B06A9" w:rsidRPr="00F7457F" w:rsidRDefault="004B06A9" w:rsidP="004B06A9">
            <w:pPr>
              <w:jc w:val="center"/>
              <w:rPr>
                <w:sz w:val="20"/>
                <w:szCs w:val="20"/>
                <w:lang w:val="en-US"/>
              </w:rPr>
            </w:pPr>
            <w:r>
              <w:rPr>
                <w:sz w:val="20"/>
                <w:szCs w:val="20"/>
                <w:lang w:val="en-US"/>
              </w:rPr>
              <w:t>1*</w:t>
            </w:r>
          </w:p>
        </w:tc>
        <w:tc>
          <w:tcPr>
            <w:tcW w:w="567" w:type="dxa"/>
            <w:vAlign w:val="center"/>
          </w:tcPr>
          <w:p w14:paraId="5787D888" w14:textId="16EC5E17" w:rsidR="004B06A9" w:rsidRPr="001A6406" w:rsidRDefault="004B06A9" w:rsidP="004B06A9">
            <w:pPr>
              <w:jc w:val="center"/>
              <w:rPr>
                <w:sz w:val="20"/>
                <w:szCs w:val="20"/>
              </w:rPr>
            </w:pPr>
            <w:r w:rsidRPr="001A6406">
              <w:rPr>
                <w:sz w:val="20"/>
                <w:szCs w:val="20"/>
              </w:rPr>
              <w:t>-</w:t>
            </w:r>
          </w:p>
        </w:tc>
        <w:tc>
          <w:tcPr>
            <w:tcW w:w="425" w:type="dxa"/>
            <w:vAlign w:val="center"/>
          </w:tcPr>
          <w:p w14:paraId="118AC7DB" w14:textId="04E24A56" w:rsidR="004B06A9" w:rsidRPr="001A6406" w:rsidRDefault="004B06A9" w:rsidP="004B06A9">
            <w:pPr>
              <w:jc w:val="center"/>
              <w:rPr>
                <w:sz w:val="20"/>
                <w:szCs w:val="20"/>
              </w:rPr>
            </w:pPr>
            <w:r w:rsidRPr="001A6406">
              <w:rPr>
                <w:sz w:val="20"/>
                <w:szCs w:val="20"/>
              </w:rPr>
              <w:t>-</w:t>
            </w:r>
          </w:p>
        </w:tc>
        <w:tc>
          <w:tcPr>
            <w:tcW w:w="425" w:type="dxa"/>
          </w:tcPr>
          <w:p w14:paraId="6E0CD16F" w14:textId="77777777" w:rsidR="004B06A9" w:rsidRDefault="004B06A9" w:rsidP="004B06A9">
            <w:pPr>
              <w:jc w:val="center"/>
              <w:rPr>
                <w:sz w:val="20"/>
                <w:szCs w:val="20"/>
              </w:rPr>
            </w:pPr>
          </w:p>
          <w:p w14:paraId="7CCB93A5" w14:textId="77777777" w:rsidR="004B06A9" w:rsidRDefault="004B06A9" w:rsidP="004B06A9">
            <w:pPr>
              <w:jc w:val="center"/>
              <w:rPr>
                <w:sz w:val="20"/>
                <w:szCs w:val="20"/>
              </w:rPr>
            </w:pPr>
          </w:p>
          <w:p w14:paraId="7C6E307C" w14:textId="28EC18C1" w:rsidR="004B06A9" w:rsidRPr="001A6406" w:rsidRDefault="004B06A9" w:rsidP="004B06A9">
            <w:pPr>
              <w:jc w:val="center"/>
              <w:rPr>
                <w:sz w:val="20"/>
                <w:szCs w:val="20"/>
              </w:rPr>
            </w:pPr>
            <w:r>
              <w:rPr>
                <w:sz w:val="20"/>
                <w:szCs w:val="20"/>
              </w:rPr>
              <w:t>-</w:t>
            </w:r>
          </w:p>
        </w:tc>
        <w:tc>
          <w:tcPr>
            <w:tcW w:w="426" w:type="dxa"/>
            <w:vAlign w:val="center"/>
          </w:tcPr>
          <w:p w14:paraId="6418697B" w14:textId="6507EF24" w:rsidR="004B06A9" w:rsidRPr="001A6406" w:rsidRDefault="004B06A9" w:rsidP="004B06A9">
            <w:pPr>
              <w:jc w:val="center"/>
              <w:rPr>
                <w:sz w:val="20"/>
                <w:szCs w:val="20"/>
              </w:rPr>
            </w:pPr>
            <w:r w:rsidRPr="001A6406">
              <w:rPr>
                <w:sz w:val="20"/>
                <w:szCs w:val="20"/>
              </w:rPr>
              <w:t>-</w:t>
            </w:r>
          </w:p>
        </w:tc>
        <w:tc>
          <w:tcPr>
            <w:tcW w:w="426" w:type="dxa"/>
            <w:vAlign w:val="center"/>
          </w:tcPr>
          <w:p w14:paraId="35F0A78A" w14:textId="77777777" w:rsidR="004B06A9" w:rsidRPr="001A6406" w:rsidRDefault="004B06A9" w:rsidP="004B06A9">
            <w:pPr>
              <w:jc w:val="center"/>
              <w:rPr>
                <w:sz w:val="20"/>
                <w:szCs w:val="20"/>
              </w:rPr>
            </w:pPr>
            <w:r w:rsidRPr="001A6406">
              <w:rPr>
                <w:sz w:val="20"/>
                <w:szCs w:val="20"/>
              </w:rPr>
              <w:t>-</w:t>
            </w:r>
          </w:p>
        </w:tc>
        <w:tc>
          <w:tcPr>
            <w:tcW w:w="425" w:type="dxa"/>
            <w:shd w:val="clear" w:color="auto" w:fill="auto"/>
          </w:tcPr>
          <w:p w14:paraId="2FFD5093" w14:textId="496A2C1C" w:rsidR="004B06A9" w:rsidRPr="001A6406" w:rsidRDefault="004B06A9" w:rsidP="004B06A9">
            <w:pPr>
              <w:jc w:val="center"/>
              <w:rPr>
                <w:sz w:val="20"/>
                <w:szCs w:val="20"/>
              </w:rPr>
            </w:pPr>
            <w:r>
              <w:rPr>
                <w:sz w:val="20"/>
                <w:szCs w:val="20"/>
              </w:rPr>
              <w:t>-</w:t>
            </w:r>
          </w:p>
        </w:tc>
        <w:tc>
          <w:tcPr>
            <w:tcW w:w="567" w:type="dxa"/>
            <w:vAlign w:val="center"/>
          </w:tcPr>
          <w:p w14:paraId="6C581C44" w14:textId="227CFCDC" w:rsidR="004B06A9" w:rsidRPr="001A6406" w:rsidRDefault="004B06A9" w:rsidP="004B06A9">
            <w:pPr>
              <w:jc w:val="center"/>
              <w:rPr>
                <w:sz w:val="20"/>
                <w:szCs w:val="20"/>
              </w:rPr>
            </w:pPr>
            <w:r w:rsidRPr="001A6406">
              <w:rPr>
                <w:sz w:val="20"/>
                <w:szCs w:val="20"/>
              </w:rPr>
              <w:t>-</w:t>
            </w:r>
          </w:p>
        </w:tc>
        <w:tc>
          <w:tcPr>
            <w:tcW w:w="425" w:type="dxa"/>
            <w:shd w:val="clear" w:color="auto" w:fill="auto"/>
          </w:tcPr>
          <w:p w14:paraId="7B36206F" w14:textId="106108A9" w:rsidR="004B06A9" w:rsidRPr="00E87473" w:rsidRDefault="004B06A9" w:rsidP="004B06A9">
            <w:pPr>
              <w:jc w:val="center"/>
              <w:rPr>
                <w:sz w:val="20"/>
                <w:szCs w:val="20"/>
              </w:rPr>
            </w:pPr>
            <w:r>
              <w:rPr>
                <w:sz w:val="20"/>
                <w:szCs w:val="20"/>
              </w:rPr>
              <w:t>3</w:t>
            </w:r>
          </w:p>
        </w:tc>
        <w:tc>
          <w:tcPr>
            <w:tcW w:w="425" w:type="dxa"/>
          </w:tcPr>
          <w:p w14:paraId="7E08BC04" w14:textId="04F36A91" w:rsidR="004B06A9" w:rsidRPr="001A6406" w:rsidRDefault="004B06A9" w:rsidP="004B06A9">
            <w:pPr>
              <w:jc w:val="center"/>
              <w:rPr>
                <w:sz w:val="20"/>
                <w:szCs w:val="20"/>
              </w:rPr>
            </w:pPr>
            <w:r>
              <w:rPr>
                <w:sz w:val="20"/>
                <w:szCs w:val="20"/>
              </w:rPr>
              <w:t>-</w:t>
            </w:r>
          </w:p>
        </w:tc>
        <w:tc>
          <w:tcPr>
            <w:tcW w:w="426" w:type="dxa"/>
            <w:vAlign w:val="center"/>
          </w:tcPr>
          <w:p w14:paraId="20F32114" w14:textId="0D512BC4" w:rsidR="004B06A9" w:rsidRPr="001A6406" w:rsidRDefault="004B06A9" w:rsidP="004B06A9">
            <w:pPr>
              <w:jc w:val="center"/>
              <w:rPr>
                <w:sz w:val="20"/>
                <w:szCs w:val="20"/>
              </w:rPr>
            </w:pPr>
            <w:r w:rsidRPr="001A6406">
              <w:rPr>
                <w:sz w:val="20"/>
                <w:szCs w:val="20"/>
              </w:rPr>
              <w:t>-</w:t>
            </w:r>
          </w:p>
        </w:tc>
        <w:tc>
          <w:tcPr>
            <w:tcW w:w="425" w:type="dxa"/>
            <w:vAlign w:val="center"/>
          </w:tcPr>
          <w:p w14:paraId="2A48BB22" w14:textId="77777777" w:rsidR="004B06A9" w:rsidRPr="001A6406" w:rsidRDefault="004B06A9" w:rsidP="004B06A9">
            <w:pPr>
              <w:jc w:val="center"/>
              <w:rPr>
                <w:sz w:val="20"/>
                <w:szCs w:val="20"/>
              </w:rPr>
            </w:pPr>
            <w:r w:rsidRPr="001A6406">
              <w:rPr>
                <w:sz w:val="20"/>
                <w:szCs w:val="20"/>
              </w:rPr>
              <w:t>-</w:t>
            </w:r>
          </w:p>
        </w:tc>
      </w:tr>
      <w:tr w:rsidR="004B06A9" w:rsidRPr="00104AEB" w14:paraId="691A55EF" w14:textId="77777777" w:rsidTr="004B06A9">
        <w:trPr>
          <w:trHeight w:val="485"/>
        </w:trPr>
        <w:tc>
          <w:tcPr>
            <w:tcW w:w="421" w:type="dxa"/>
            <w:shd w:val="clear" w:color="auto" w:fill="auto"/>
            <w:noWrap/>
            <w:vAlign w:val="center"/>
          </w:tcPr>
          <w:p w14:paraId="7AA11AE6" w14:textId="4C4A2A22" w:rsidR="004B06A9" w:rsidRPr="00012151" w:rsidRDefault="004B06A9" w:rsidP="004B06A9">
            <w:pPr>
              <w:tabs>
                <w:tab w:val="left" w:pos="0"/>
                <w:tab w:val="left" w:pos="1186"/>
              </w:tabs>
              <w:jc w:val="center"/>
              <w:rPr>
                <w:sz w:val="20"/>
                <w:szCs w:val="20"/>
              </w:rPr>
            </w:pPr>
            <w:r w:rsidRPr="004A35A9">
              <w:rPr>
                <w:sz w:val="20"/>
                <w:szCs w:val="20"/>
              </w:rPr>
              <w:t>3</w:t>
            </w:r>
            <w:r>
              <w:rPr>
                <w:sz w:val="20"/>
                <w:szCs w:val="20"/>
              </w:rPr>
              <w:t>8</w:t>
            </w:r>
          </w:p>
        </w:tc>
        <w:tc>
          <w:tcPr>
            <w:tcW w:w="1848" w:type="dxa"/>
            <w:shd w:val="clear" w:color="auto" w:fill="auto"/>
            <w:vAlign w:val="center"/>
          </w:tcPr>
          <w:p w14:paraId="1191F530" w14:textId="7C13F82C" w:rsidR="004B06A9" w:rsidRPr="00012151" w:rsidRDefault="004B06A9" w:rsidP="004B06A9">
            <w:pPr>
              <w:jc w:val="center"/>
            </w:pPr>
            <w:r w:rsidRPr="00012151">
              <w:rPr>
                <w:sz w:val="20"/>
                <w:szCs w:val="20"/>
              </w:rPr>
              <w:t>Модуль 215 «Лестница»</w:t>
            </w:r>
          </w:p>
        </w:tc>
        <w:tc>
          <w:tcPr>
            <w:tcW w:w="1417" w:type="dxa"/>
            <w:shd w:val="clear" w:color="auto" w:fill="auto"/>
            <w:vAlign w:val="center"/>
          </w:tcPr>
          <w:p w14:paraId="2777E577" w14:textId="4F2CD709" w:rsidR="004B06A9" w:rsidRPr="00231639" w:rsidRDefault="004B06A9" w:rsidP="004B06A9">
            <w:pPr>
              <w:jc w:val="center"/>
              <w:rPr>
                <w:sz w:val="20"/>
                <w:szCs w:val="20"/>
                <w:lang w:val="en-US"/>
              </w:rPr>
            </w:pPr>
            <w:r w:rsidRPr="00231639">
              <w:rPr>
                <w:sz w:val="20"/>
                <w:szCs w:val="20"/>
              </w:rPr>
              <w:t>13,5</w:t>
            </w:r>
            <w:r w:rsidRPr="00231639">
              <w:rPr>
                <w:sz w:val="20"/>
                <w:szCs w:val="20"/>
                <w:lang w:val="en-US"/>
              </w:rPr>
              <w:t>/</w:t>
            </w:r>
            <w:r w:rsidRPr="00231639">
              <w:rPr>
                <w:sz w:val="20"/>
                <w:szCs w:val="20"/>
              </w:rPr>
              <w:t>2</w:t>
            </w:r>
            <w:r w:rsidRPr="00231639">
              <w:rPr>
                <w:sz w:val="20"/>
                <w:szCs w:val="20"/>
                <w:lang w:val="en-US"/>
              </w:rPr>
              <w:t>,</w:t>
            </w:r>
            <w:r>
              <w:rPr>
                <w:sz w:val="20"/>
                <w:szCs w:val="20"/>
              </w:rPr>
              <w:t>7</w:t>
            </w:r>
            <w:r w:rsidRPr="00231639">
              <w:rPr>
                <w:sz w:val="20"/>
                <w:szCs w:val="20"/>
              </w:rPr>
              <w:t>0</w:t>
            </w:r>
          </w:p>
        </w:tc>
        <w:tc>
          <w:tcPr>
            <w:tcW w:w="707" w:type="dxa"/>
            <w:vAlign w:val="center"/>
          </w:tcPr>
          <w:p w14:paraId="3DAAD475" w14:textId="43E1DB0D" w:rsidR="004B06A9" w:rsidRPr="006B74A5" w:rsidRDefault="004B06A9" w:rsidP="004B06A9">
            <w:pPr>
              <w:jc w:val="center"/>
              <w:rPr>
                <w:sz w:val="20"/>
                <w:szCs w:val="20"/>
              </w:rPr>
            </w:pPr>
            <w:r w:rsidRPr="006B74A5">
              <w:rPr>
                <w:sz w:val="20"/>
                <w:szCs w:val="20"/>
              </w:rPr>
              <w:t>-</w:t>
            </w:r>
          </w:p>
        </w:tc>
        <w:tc>
          <w:tcPr>
            <w:tcW w:w="426" w:type="dxa"/>
            <w:vAlign w:val="center"/>
          </w:tcPr>
          <w:p w14:paraId="5DA55841" w14:textId="1369827E" w:rsidR="004B06A9" w:rsidRPr="006B74A5" w:rsidRDefault="004B06A9" w:rsidP="004B06A9">
            <w:pPr>
              <w:jc w:val="center"/>
              <w:rPr>
                <w:sz w:val="20"/>
                <w:szCs w:val="20"/>
              </w:rPr>
            </w:pPr>
            <w:r w:rsidRPr="006B74A5">
              <w:rPr>
                <w:sz w:val="20"/>
                <w:szCs w:val="20"/>
              </w:rPr>
              <w:t>-</w:t>
            </w:r>
          </w:p>
        </w:tc>
        <w:tc>
          <w:tcPr>
            <w:tcW w:w="832" w:type="dxa"/>
            <w:shd w:val="clear" w:color="auto" w:fill="auto"/>
            <w:vAlign w:val="center"/>
          </w:tcPr>
          <w:p w14:paraId="2B37A7F5" w14:textId="4A195268" w:rsidR="004B06A9" w:rsidRPr="006B74A5" w:rsidRDefault="004B06A9" w:rsidP="004B06A9">
            <w:pPr>
              <w:jc w:val="center"/>
              <w:rPr>
                <w:sz w:val="20"/>
                <w:szCs w:val="20"/>
              </w:rPr>
            </w:pPr>
            <w:r w:rsidRPr="006B74A5">
              <w:rPr>
                <w:sz w:val="20"/>
                <w:szCs w:val="20"/>
              </w:rPr>
              <w:t>-</w:t>
            </w:r>
          </w:p>
        </w:tc>
        <w:tc>
          <w:tcPr>
            <w:tcW w:w="869" w:type="dxa"/>
            <w:vAlign w:val="center"/>
          </w:tcPr>
          <w:p w14:paraId="11331C87" w14:textId="5A112347" w:rsidR="004B06A9" w:rsidRPr="00F12DFB" w:rsidRDefault="004B06A9" w:rsidP="004B06A9">
            <w:pPr>
              <w:jc w:val="center"/>
              <w:rPr>
                <w:sz w:val="20"/>
                <w:szCs w:val="20"/>
              </w:rPr>
            </w:pPr>
            <w:r w:rsidRPr="00131394">
              <w:rPr>
                <w:sz w:val="20"/>
                <w:szCs w:val="20"/>
              </w:rPr>
              <w:t>№38</w:t>
            </w:r>
          </w:p>
        </w:tc>
        <w:tc>
          <w:tcPr>
            <w:tcW w:w="1275" w:type="dxa"/>
            <w:vAlign w:val="center"/>
          </w:tcPr>
          <w:p w14:paraId="70DA1532" w14:textId="38F9FE4E" w:rsidR="004B06A9" w:rsidRPr="00F12DFB" w:rsidRDefault="004B06A9" w:rsidP="004B06A9">
            <w:pPr>
              <w:jc w:val="center"/>
              <w:rPr>
                <w:sz w:val="20"/>
                <w:szCs w:val="20"/>
              </w:rPr>
            </w:pPr>
            <w:r w:rsidRPr="00BA27C5">
              <w:rPr>
                <w:sz w:val="20"/>
                <w:szCs w:val="20"/>
              </w:rPr>
              <w:t>0,8*2,1</w:t>
            </w:r>
          </w:p>
        </w:tc>
        <w:tc>
          <w:tcPr>
            <w:tcW w:w="1560" w:type="dxa"/>
            <w:vAlign w:val="center"/>
          </w:tcPr>
          <w:p w14:paraId="796C1B2B" w14:textId="2634B544" w:rsidR="004B06A9" w:rsidRPr="00F12DFB" w:rsidRDefault="004B06A9" w:rsidP="004B06A9">
            <w:pPr>
              <w:jc w:val="center"/>
              <w:rPr>
                <w:sz w:val="20"/>
                <w:szCs w:val="20"/>
              </w:rPr>
            </w:pPr>
            <w:r>
              <w:rPr>
                <w:sz w:val="20"/>
                <w:szCs w:val="20"/>
              </w:rPr>
              <w:t>п</w:t>
            </w:r>
            <w:r w:rsidRPr="00A81A62">
              <w:rPr>
                <w:sz w:val="20"/>
                <w:szCs w:val="20"/>
              </w:rPr>
              <w:t>/ст.</w:t>
            </w:r>
            <w:r w:rsidRPr="009733C8">
              <w:rPr>
                <w:sz w:val="20"/>
                <w:szCs w:val="20"/>
              </w:rPr>
              <w:t xml:space="preserve"> </w:t>
            </w:r>
            <w:r>
              <w:rPr>
                <w:sz w:val="20"/>
                <w:szCs w:val="20"/>
              </w:rPr>
              <w:t>(</w:t>
            </w:r>
            <w:proofErr w:type="spellStart"/>
            <w:r>
              <w:rPr>
                <w:sz w:val="20"/>
                <w:szCs w:val="20"/>
              </w:rPr>
              <w:t>эвакуац</w:t>
            </w:r>
            <w:proofErr w:type="spellEnd"/>
            <w:r>
              <w:rPr>
                <w:sz w:val="20"/>
                <w:szCs w:val="20"/>
              </w:rPr>
              <w:t>.)</w:t>
            </w:r>
          </w:p>
        </w:tc>
        <w:tc>
          <w:tcPr>
            <w:tcW w:w="569" w:type="dxa"/>
            <w:vAlign w:val="center"/>
          </w:tcPr>
          <w:p w14:paraId="435B3223" w14:textId="4AEE1399" w:rsidR="004B06A9" w:rsidRPr="00F12DFB" w:rsidRDefault="004B06A9" w:rsidP="004B06A9">
            <w:pPr>
              <w:jc w:val="center"/>
              <w:rPr>
                <w:sz w:val="20"/>
                <w:szCs w:val="20"/>
              </w:rPr>
            </w:pPr>
            <w:r w:rsidRPr="00F12DFB">
              <w:rPr>
                <w:sz w:val="20"/>
                <w:szCs w:val="20"/>
              </w:rPr>
              <w:t>-</w:t>
            </w:r>
          </w:p>
        </w:tc>
        <w:tc>
          <w:tcPr>
            <w:tcW w:w="708" w:type="dxa"/>
            <w:vAlign w:val="center"/>
          </w:tcPr>
          <w:p w14:paraId="1C9F49C0" w14:textId="3A1E8F66" w:rsidR="004B06A9" w:rsidRPr="00F12DFB" w:rsidRDefault="004B06A9" w:rsidP="004B06A9">
            <w:pPr>
              <w:jc w:val="center"/>
              <w:rPr>
                <w:sz w:val="20"/>
                <w:szCs w:val="20"/>
              </w:rPr>
            </w:pPr>
            <w:r w:rsidRPr="00D7323B">
              <w:rPr>
                <w:sz w:val="20"/>
                <w:szCs w:val="20"/>
              </w:rPr>
              <w:t>№24</w:t>
            </w:r>
          </w:p>
        </w:tc>
        <w:tc>
          <w:tcPr>
            <w:tcW w:w="991" w:type="dxa"/>
            <w:vAlign w:val="center"/>
          </w:tcPr>
          <w:p w14:paraId="25DD06D8" w14:textId="1E062AD0" w:rsidR="004B06A9" w:rsidRPr="00F12DFB" w:rsidRDefault="004B06A9" w:rsidP="004B06A9">
            <w:pPr>
              <w:jc w:val="center"/>
              <w:rPr>
                <w:sz w:val="20"/>
                <w:szCs w:val="20"/>
              </w:rPr>
            </w:pPr>
            <w:r>
              <w:rPr>
                <w:sz w:val="20"/>
                <w:szCs w:val="20"/>
              </w:rPr>
              <w:t>2,1х1,7</w:t>
            </w:r>
          </w:p>
        </w:tc>
        <w:tc>
          <w:tcPr>
            <w:tcW w:w="427" w:type="dxa"/>
            <w:vAlign w:val="center"/>
          </w:tcPr>
          <w:p w14:paraId="2B5C59DF" w14:textId="5CF7D596" w:rsidR="004B06A9" w:rsidRPr="00BE2EC2" w:rsidRDefault="004B06A9" w:rsidP="004B06A9">
            <w:pPr>
              <w:jc w:val="center"/>
              <w:rPr>
                <w:sz w:val="20"/>
                <w:szCs w:val="20"/>
              </w:rPr>
            </w:pPr>
            <w:r w:rsidRPr="00BE2EC2">
              <w:rPr>
                <w:sz w:val="20"/>
                <w:szCs w:val="20"/>
              </w:rPr>
              <w:t>-</w:t>
            </w:r>
          </w:p>
        </w:tc>
        <w:tc>
          <w:tcPr>
            <w:tcW w:w="567" w:type="dxa"/>
            <w:vAlign w:val="center"/>
          </w:tcPr>
          <w:p w14:paraId="4289F17C" w14:textId="25F5DE50" w:rsidR="004B06A9" w:rsidRPr="00BE2EC2" w:rsidRDefault="004B06A9" w:rsidP="004B06A9">
            <w:pPr>
              <w:jc w:val="center"/>
              <w:rPr>
                <w:sz w:val="20"/>
                <w:szCs w:val="20"/>
              </w:rPr>
            </w:pPr>
            <w:r w:rsidRPr="00BE2EC2">
              <w:rPr>
                <w:sz w:val="20"/>
                <w:szCs w:val="20"/>
              </w:rPr>
              <w:t>-</w:t>
            </w:r>
          </w:p>
        </w:tc>
        <w:tc>
          <w:tcPr>
            <w:tcW w:w="850" w:type="dxa"/>
            <w:vAlign w:val="center"/>
          </w:tcPr>
          <w:p w14:paraId="4101F717" w14:textId="6521502D" w:rsidR="004B06A9" w:rsidRPr="00BE2EC2" w:rsidRDefault="004B06A9" w:rsidP="004B06A9">
            <w:pPr>
              <w:jc w:val="center"/>
              <w:rPr>
                <w:sz w:val="20"/>
                <w:szCs w:val="20"/>
              </w:rPr>
            </w:pPr>
            <w:r w:rsidRPr="00BE2EC2">
              <w:rPr>
                <w:sz w:val="20"/>
                <w:szCs w:val="20"/>
              </w:rPr>
              <w:t>-</w:t>
            </w:r>
          </w:p>
        </w:tc>
        <w:tc>
          <w:tcPr>
            <w:tcW w:w="426" w:type="dxa"/>
          </w:tcPr>
          <w:p w14:paraId="16538995" w14:textId="4ADD4EA4" w:rsidR="004B06A9" w:rsidRPr="00BE2EC2" w:rsidRDefault="004B06A9" w:rsidP="004B06A9">
            <w:pPr>
              <w:jc w:val="center"/>
              <w:rPr>
                <w:sz w:val="20"/>
                <w:szCs w:val="20"/>
              </w:rPr>
            </w:pPr>
            <w:r w:rsidRPr="00BE2EC2">
              <w:rPr>
                <w:sz w:val="20"/>
                <w:szCs w:val="20"/>
              </w:rPr>
              <w:t>1</w:t>
            </w:r>
          </w:p>
        </w:tc>
        <w:tc>
          <w:tcPr>
            <w:tcW w:w="425" w:type="dxa"/>
          </w:tcPr>
          <w:p w14:paraId="79CFCAE1" w14:textId="4A0DB2AD" w:rsidR="004B06A9" w:rsidRPr="00BE2EC2" w:rsidRDefault="004B06A9" w:rsidP="004B06A9">
            <w:pPr>
              <w:jc w:val="center"/>
              <w:rPr>
                <w:sz w:val="20"/>
                <w:szCs w:val="20"/>
              </w:rPr>
            </w:pPr>
            <w:r w:rsidRPr="00BE2EC2">
              <w:rPr>
                <w:sz w:val="20"/>
                <w:szCs w:val="20"/>
              </w:rPr>
              <w:t>-</w:t>
            </w:r>
          </w:p>
        </w:tc>
        <w:tc>
          <w:tcPr>
            <w:tcW w:w="709" w:type="dxa"/>
          </w:tcPr>
          <w:p w14:paraId="03C7B009" w14:textId="4B61964C" w:rsidR="004B06A9" w:rsidRPr="00BE2EC2" w:rsidRDefault="004B06A9" w:rsidP="004B06A9">
            <w:pPr>
              <w:jc w:val="center"/>
              <w:rPr>
                <w:sz w:val="20"/>
                <w:szCs w:val="20"/>
              </w:rPr>
            </w:pPr>
            <w:r w:rsidRPr="00BE2EC2">
              <w:rPr>
                <w:sz w:val="20"/>
                <w:szCs w:val="20"/>
              </w:rPr>
              <w:t>-</w:t>
            </w:r>
          </w:p>
        </w:tc>
        <w:tc>
          <w:tcPr>
            <w:tcW w:w="425" w:type="dxa"/>
          </w:tcPr>
          <w:p w14:paraId="4D45363E" w14:textId="5486C91F" w:rsidR="004B06A9" w:rsidRPr="00BE2EC2" w:rsidRDefault="004B06A9" w:rsidP="004B06A9">
            <w:pPr>
              <w:jc w:val="center"/>
              <w:rPr>
                <w:sz w:val="20"/>
                <w:szCs w:val="20"/>
              </w:rPr>
            </w:pPr>
            <w:r w:rsidRPr="00BE2EC2">
              <w:rPr>
                <w:sz w:val="20"/>
                <w:szCs w:val="20"/>
              </w:rPr>
              <w:t>1</w:t>
            </w:r>
          </w:p>
        </w:tc>
        <w:tc>
          <w:tcPr>
            <w:tcW w:w="425" w:type="dxa"/>
          </w:tcPr>
          <w:p w14:paraId="684457D1" w14:textId="0A8C7902" w:rsidR="004B06A9" w:rsidRPr="00BE2EC2" w:rsidRDefault="004B06A9" w:rsidP="004B06A9">
            <w:pPr>
              <w:jc w:val="center"/>
              <w:rPr>
                <w:sz w:val="20"/>
                <w:szCs w:val="20"/>
              </w:rPr>
            </w:pPr>
            <w:r w:rsidRPr="00BE2EC2">
              <w:rPr>
                <w:sz w:val="20"/>
                <w:szCs w:val="20"/>
              </w:rPr>
              <w:t>-</w:t>
            </w:r>
          </w:p>
        </w:tc>
        <w:tc>
          <w:tcPr>
            <w:tcW w:w="425" w:type="dxa"/>
          </w:tcPr>
          <w:p w14:paraId="66E7E755" w14:textId="085943CD" w:rsidR="004B06A9" w:rsidRPr="00831328" w:rsidRDefault="004B06A9" w:rsidP="004B06A9">
            <w:pPr>
              <w:jc w:val="center"/>
              <w:rPr>
                <w:sz w:val="20"/>
                <w:szCs w:val="20"/>
              </w:rPr>
            </w:pPr>
            <w:r>
              <w:rPr>
                <w:sz w:val="20"/>
                <w:szCs w:val="20"/>
              </w:rPr>
              <w:t>-</w:t>
            </w:r>
          </w:p>
        </w:tc>
        <w:tc>
          <w:tcPr>
            <w:tcW w:w="993" w:type="dxa"/>
            <w:vAlign w:val="center"/>
          </w:tcPr>
          <w:p w14:paraId="231C701B" w14:textId="7AECBBA7" w:rsidR="004B06A9" w:rsidRPr="00856112" w:rsidRDefault="004B06A9" w:rsidP="004B06A9">
            <w:pPr>
              <w:jc w:val="center"/>
              <w:rPr>
                <w:sz w:val="20"/>
                <w:szCs w:val="20"/>
                <w:lang w:val="en-US"/>
              </w:rPr>
            </w:pPr>
            <w:r>
              <w:rPr>
                <w:sz w:val="20"/>
                <w:szCs w:val="20"/>
                <w:lang w:val="en-US"/>
              </w:rPr>
              <w:t>-</w:t>
            </w:r>
          </w:p>
        </w:tc>
        <w:tc>
          <w:tcPr>
            <w:tcW w:w="992" w:type="dxa"/>
            <w:vAlign w:val="center"/>
          </w:tcPr>
          <w:p w14:paraId="1505720F" w14:textId="19AC455B" w:rsidR="004B06A9" w:rsidRPr="00F7457F" w:rsidRDefault="004B06A9" w:rsidP="004B06A9">
            <w:pPr>
              <w:jc w:val="center"/>
              <w:rPr>
                <w:sz w:val="20"/>
                <w:szCs w:val="20"/>
                <w:lang w:val="en-US"/>
              </w:rPr>
            </w:pPr>
            <w:r>
              <w:rPr>
                <w:sz w:val="20"/>
                <w:szCs w:val="20"/>
                <w:lang w:val="en-US"/>
              </w:rPr>
              <w:t>-</w:t>
            </w:r>
          </w:p>
        </w:tc>
        <w:tc>
          <w:tcPr>
            <w:tcW w:w="567" w:type="dxa"/>
            <w:vAlign w:val="center"/>
          </w:tcPr>
          <w:p w14:paraId="35456411" w14:textId="3864127F" w:rsidR="004B06A9" w:rsidRPr="005948F9" w:rsidRDefault="004B06A9" w:rsidP="004B06A9">
            <w:pPr>
              <w:jc w:val="center"/>
              <w:rPr>
                <w:sz w:val="20"/>
                <w:szCs w:val="20"/>
              </w:rPr>
            </w:pPr>
            <w:r w:rsidRPr="005948F9">
              <w:rPr>
                <w:sz w:val="20"/>
                <w:szCs w:val="20"/>
              </w:rPr>
              <w:t>-</w:t>
            </w:r>
          </w:p>
        </w:tc>
        <w:tc>
          <w:tcPr>
            <w:tcW w:w="425" w:type="dxa"/>
            <w:vAlign w:val="center"/>
          </w:tcPr>
          <w:p w14:paraId="421CAB1B" w14:textId="72265C76" w:rsidR="004B06A9" w:rsidRPr="005948F9" w:rsidRDefault="004B06A9" w:rsidP="004B06A9">
            <w:pPr>
              <w:jc w:val="center"/>
              <w:rPr>
                <w:sz w:val="20"/>
                <w:szCs w:val="20"/>
              </w:rPr>
            </w:pPr>
            <w:r w:rsidRPr="005948F9">
              <w:rPr>
                <w:sz w:val="20"/>
                <w:szCs w:val="20"/>
              </w:rPr>
              <w:t>-</w:t>
            </w:r>
          </w:p>
        </w:tc>
        <w:tc>
          <w:tcPr>
            <w:tcW w:w="425" w:type="dxa"/>
          </w:tcPr>
          <w:p w14:paraId="047E68AD" w14:textId="77777777" w:rsidR="004B06A9" w:rsidRDefault="004B06A9" w:rsidP="004B06A9">
            <w:pPr>
              <w:jc w:val="center"/>
              <w:rPr>
                <w:sz w:val="20"/>
                <w:szCs w:val="20"/>
              </w:rPr>
            </w:pPr>
          </w:p>
          <w:p w14:paraId="0108E0EE" w14:textId="0082700C" w:rsidR="004B06A9" w:rsidRPr="005948F9" w:rsidRDefault="004B06A9" w:rsidP="004B06A9">
            <w:pPr>
              <w:jc w:val="center"/>
              <w:rPr>
                <w:sz w:val="20"/>
                <w:szCs w:val="20"/>
              </w:rPr>
            </w:pPr>
            <w:r>
              <w:rPr>
                <w:sz w:val="20"/>
                <w:szCs w:val="20"/>
              </w:rPr>
              <w:t>-</w:t>
            </w:r>
          </w:p>
        </w:tc>
        <w:tc>
          <w:tcPr>
            <w:tcW w:w="426" w:type="dxa"/>
            <w:vAlign w:val="center"/>
          </w:tcPr>
          <w:p w14:paraId="0CF57069" w14:textId="2A470148" w:rsidR="004B06A9" w:rsidRPr="005948F9" w:rsidRDefault="004B06A9" w:rsidP="004B06A9">
            <w:pPr>
              <w:jc w:val="center"/>
              <w:rPr>
                <w:sz w:val="20"/>
                <w:szCs w:val="20"/>
              </w:rPr>
            </w:pPr>
            <w:r w:rsidRPr="005948F9">
              <w:rPr>
                <w:sz w:val="20"/>
                <w:szCs w:val="20"/>
              </w:rPr>
              <w:t>-</w:t>
            </w:r>
          </w:p>
        </w:tc>
        <w:tc>
          <w:tcPr>
            <w:tcW w:w="426" w:type="dxa"/>
            <w:vAlign w:val="center"/>
          </w:tcPr>
          <w:p w14:paraId="5469A8F3" w14:textId="1A4D46E0" w:rsidR="004B06A9" w:rsidRPr="005948F9" w:rsidRDefault="004B06A9" w:rsidP="004B06A9">
            <w:pPr>
              <w:jc w:val="center"/>
              <w:rPr>
                <w:sz w:val="20"/>
                <w:szCs w:val="20"/>
              </w:rPr>
            </w:pPr>
            <w:r w:rsidRPr="005948F9">
              <w:rPr>
                <w:sz w:val="20"/>
                <w:szCs w:val="20"/>
              </w:rPr>
              <w:t>-</w:t>
            </w:r>
          </w:p>
        </w:tc>
        <w:tc>
          <w:tcPr>
            <w:tcW w:w="425" w:type="dxa"/>
            <w:shd w:val="clear" w:color="auto" w:fill="auto"/>
          </w:tcPr>
          <w:p w14:paraId="0510553A" w14:textId="092B029F" w:rsidR="004B06A9" w:rsidRPr="005948F9" w:rsidRDefault="004B06A9" w:rsidP="004B06A9">
            <w:pPr>
              <w:jc w:val="center"/>
              <w:rPr>
                <w:sz w:val="20"/>
                <w:szCs w:val="20"/>
              </w:rPr>
            </w:pPr>
            <w:r>
              <w:rPr>
                <w:sz w:val="20"/>
                <w:szCs w:val="20"/>
              </w:rPr>
              <w:t>-</w:t>
            </w:r>
          </w:p>
        </w:tc>
        <w:tc>
          <w:tcPr>
            <w:tcW w:w="567" w:type="dxa"/>
            <w:vAlign w:val="center"/>
          </w:tcPr>
          <w:p w14:paraId="7483431F" w14:textId="2408EA46" w:rsidR="004B06A9" w:rsidRPr="005948F9" w:rsidRDefault="004B06A9" w:rsidP="004B06A9">
            <w:pPr>
              <w:jc w:val="center"/>
              <w:rPr>
                <w:sz w:val="20"/>
                <w:szCs w:val="20"/>
              </w:rPr>
            </w:pPr>
            <w:r w:rsidRPr="005948F9">
              <w:rPr>
                <w:sz w:val="20"/>
                <w:szCs w:val="20"/>
              </w:rPr>
              <w:t>-</w:t>
            </w:r>
          </w:p>
        </w:tc>
        <w:tc>
          <w:tcPr>
            <w:tcW w:w="425" w:type="dxa"/>
            <w:shd w:val="clear" w:color="auto" w:fill="auto"/>
          </w:tcPr>
          <w:p w14:paraId="6CEDB3ED" w14:textId="7596008D" w:rsidR="004B06A9" w:rsidRPr="00E87473" w:rsidRDefault="004B06A9" w:rsidP="004B06A9">
            <w:pPr>
              <w:jc w:val="center"/>
              <w:rPr>
                <w:sz w:val="20"/>
                <w:szCs w:val="20"/>
              </w:rPr>
            </w:pPr>
            <w:r>
              <w:rPr>
                <w:sz w:val="20"/>
                <w:szCs w:val="20"/>
              </w:rPr>
              <w:t>-</w:t>
            </w:r>
          </w:p>
        </w:tc>
        <w:tc>
          <w:tcPr>
            <w:tcW w:w="425" w:type="dxa"/>
          </w:tcPr>
          <w:p w14:paraId="1E9C9968" w14:textId="094BDF72" w:rsidR="004B06A9" w:rsidRPr="005948F9" w:rsidRDefault="004B06A9" w:rsidP="004B06A9">
            <w:pPr>
              <w:jc w:val="center"/>
              <w:rPr>
                <w:sz w:val="20"/>
                <w:szCs w:val="20"/>
              </w:rPr>
            </w:pPr>
            <w:r>
              <w:rPr>
                <w:sz w:val="20"/>
                <w:szCs w:val="20"/>
              </w:rPr>
              <w:t>-</w:t>
            </w:r>
          </w:p>
        </w:tc>
        <w:tc>
          <w:tcPr>
            <w:tcW w:w="426" w:type="dxa"/>
            <w:vAlign w:val="center"/>
          </w:tcPr>
          <w:p w14:paraId="17E27828" w14:textId="3021E009" w:rsidR="004B06A9" w:rsidRPr="005948F9" w:rsidRDefault="004B06A9" w:rsidP="004B06A9">
            <w:pPr>
              <w:jc w:val="center"/>
              <w:rPr>
                <w:sz w:val="20"/>
                <w:szCs w:val="20"/>
              </w:rPr>
            </w:pPr>
            <w:r w:rsidRPr="005948F9">
              <w:rPr>
                <w:sz w:val="20"/>
                <w:szCs w:val="20"/>
              </w:rPr>
              <w:t>-</w:t>
            </w:r>
          </w:p>
        </w:tc>
        <w:tc>
          <w:tcPr>
            <w:tcW w:w="425" w:type="dxa"/>
            <w:vAlign w:val="center"/>
          </w:tcPr>
          <w:p w14:paraId="66284728" w14:textId="77777777" w:rsidR="004B06A9" w:rsidRPr="005948F9" w:rsidRDefault="004B06A9" w:rsidP="004B06A9">
            <w:pPr>
              <w:jc w:val="center"/>
              <w:rPr>
                <w:sz w:val="20"/>
                <w:szCs w:val="20"/>
              </w:rPr>
            </w:pPr>
            <w:r w:rsidRPr="005948F9">
              <w:rPr>
                <w:sz w:val="20"/>
                <w:szCs w:val="20"/>
              </w:rPr>
              <w:t>-</w:t>
            </w:r>
          </w:p>
        </w:tc>
      </w:tr>
      <w:tr w:rsidR="004B06A9" w:rsidRPr="00104AEB" w14:paraId="0F73E2D8" w14:textId="77777777" w:rsidTr="004B06A9">
        <w:trPr>
          <w:trHeight w:val="485"/>
        </w:trPr>
        <w:tc>
          <w:tcPr>
            <w:tcW w:w="421" w:type="dxa"/>
            <w:shd w:val="clear" w:color="auto" w:fill="auto"/>
            <w:noWrap/>
            <w:vAlign w:val="center"/>
          </w:tcPr>
          <w:p w14:paraId="325F904F" w14:textId="543F39CF" w:rsidR="004B06A9" w:rsidRPr="00BB23F5" w:rsidRDefault="004B06A9" w:rsidP="004B06A9">
            <w:pPr>
              <w:tabs>
                <w:tab w:val="left" w:pos="0"/>
                <w:tab w:val="left" w:pos="1186"/>
              </w:tabs>
              <w:jc w:val="center"/>
              <w:rPr>
                <w:sz w:val="20"/>
                <w:szCs w:val="20"/>
              </w:rPr>
            </w:pPr>
            <w:r>
              <w:rPr>
                <w:sz w:val="20"/>
                <w:szCs w:val="20"/>
              </w:rPr>
              <w:t>39</w:t>
            </w:r>
          </w:p>
        </w:tc>
        <w:tc>
          <w:tcPr>
            <w:tcW w:w="1848" w:type="dxa"/>
            <w:shd w:val="clear" w:color="auto" w:fill="auto"/>
            <w:vAlign w:val="center"/>
          </w:tcPr>
          <w:p w14:paraId="1730026A" w14:textId="5EC85766" w:rsidR="004B06A9" w:rsidRPr="00BB23F5" w:rsidRDefault="004B06A9" w:rsidP="004B06A9">
            <w:pPr>
              <w:jc w:val="center"/>
            </w:pPr>
            <w:r w:rsidRPr="00BB23F5">
              <w:rPr>
                <w:sz w:val="20"/>
                <w:szCs w:val="20"/>
              </w:rPr>
              <w:t>Модуль 216 «</w:t>
            </w:r>
            <w:r>
              <w:rPr>
                <w:sz w:val="20"/>
                <w:szCs w:val="20"/>
              </w:rPr>
              <w:t>Санузел</w:t>
            </w:r>
            <w:r w:rsidRPr="00BB23F5">
              <w:rPr>
                <w:sz w:val="20"/>
                <w:szCs w:val="20"/>
              </w:rPr>
              <w:t>»</w:t>
            </w:r>
          </w:p>
        </w:tc>
        <w:tc>
          <w:tcPr>
            <w:tcW w:w="1417" w:type="dxa"/>
            <w:shd w:val="clear" w:color="auto" w:fill="auto"/>
            <w:vAlign w:val="center"/>
          </w:tcPr>
          <w:p w14:paraId="27D95C93" w14:textId="397ED10D" w:rsidR="004B06A9" w:rsidRPr="00231639" w:rsidRDefault="004B06A9" w:rsidP="004B06A9">
            <w:pPr>
              <w:jc w:val="center"/>
              <w:rPr>
                <w:sz w:val="20"/>
                <w:szCs w:val="20"/>
              </w:rPr>
            </w:pPr>
            <w:r w:rsidRPr="00231639">
              <w:rPr>
                <w:sz w:val="20"/>
                <w:szCs w:val="20"/>
              </w:rPr>
              <w:t>3,1/2</w:t>
            </w:r>
            <w:r w:rsidRPr="00281C22">
              <w:rPr>
                <w:sz w:val="20"/>
                <w:szCs w:val="20"/>
              </w:rPr>
              <w:t>,</w:t>
            </w:r>
            <w:r>
              <w:rPr>
                <w:sz w:val="20"/>
                <w:szCs w:val="20"/>
              </w:rPr>
              <w:t>7</w:t>
            </w:r>
            <w:r w:rsidRPr="00231639">
              <w:rPr>
                <w:sz w:val="20"/>
                <w:szCs w:val="20"/>
              </w:rPr>
              <w:t>0</w:t>
            </w:r>
          </w:p>
        </w:tc>
        <w:tc>
          <w:tcPr>
            <w:tcW w:w="707" w:type="dxa"/>
            <w:vAlign w:val="center"/>
          </w:tcPr>
          <w:p w14:paraId="58C1327E" w14:textId="55E0EF99" w:rsidR="004B06A9" w:rsidRPr="00104AEB" w:rsidRDefault="004B06A9" w:rsidP="004B06A9">
            <w:pPr>
              <w:jc w:val="center"/>
              <w:rPr>
                <w:color w:val="00B050"/>
                <w:sz w:val="20"/>
                <w:szCs w:val="20"/>
              </w:rPr>
            </w:pPr>
            <w:r w:rsidRPr="00CF1F43">
              <w:rPr>
                <w:sz w:val="20"/>
                <w:szCs w:val="20"/>
              </w:rPr>
              <w:t>Е</w:t>
            </w:r>
          </w:p>
        </w:tc>
        <w:tc>
          <w:tcPr>
            <w:tcW w:w="426" w:type="dxa"/>
            <w:vAlign w:val="center"/>
          </w:tcPr>
          <w:p w14:paraId="06BAE35E" w14:textId="5D034CCB" w:rsidR="004B06A9" w:rsidRPr="00104AEB" w:rsidRDefault="004B06A9" w:rsidP="004B06A9">
            <w:pPr>
              <w:jc w:val="center"/>
              <w:rPr>
                <w:color w:val="00B050"/>
                <w:sz w:val="20"/>
                <w:szCs w:val="20"/>
              </w:rPr>
            </w:pPr>
            <w:r w:rsidRPr="00CF1F43">
              <w:rPr>
                <w:sz w:val="20"/>
                <w:szCs w:val="20"/>
              </w:rPr>
              <w:t>5</w:t>
            </w:r>
          </w:p>
        </w:tc>
        <w:tc>
          <w:tcPr>
            <w:tcW w:w="832" w:type="dxa"/>
            <w:shd w:val="clear" w:color="auto" w:fill="auto"/>
            <w:vAlign w:val="center"/>
          </w:tcPr>
          <w:p w14:paraId="4AB14D96" w14:textId="112AE4E6" w:rsidR="004B06A9" w:rsidRPr="00104AEB" w:rsidRDefault="004B06A9" w:rsidP="004B06A9">
            <w:pPr>
              <w:jc w:val="center"/>
              <w:rPr>
                <w:color w:val="00B050"/>
                <w:sz w:val="20"/>
                <w:szCs w:val="20"/>
              </w:rPr>
            </w:pPr>
            <w:r w:rsidRPr="00CF1F43">
              <w:rPr>
                <w:sz w:val="20"/>
                <w:szCs w:val="20"/>
              </w:rPr>
              <w:t xml:space="preserve">+10 </w:t>
            </w:r>
            <w:r w:rsidRPr="00CF1F43">
              <w:rPr>
                <w:sz w:val="20"/>
                <w:szCs w:val="20"/>
                <w:lang w:val="en-US"/>
              </w:rPr>
              <w:t>Pa</w:t>
            </w:r>
          </w:p>
        </w:tc>
        <w:tc>
          <w:tcPr>
            <w:tcW w:w="869" w:type="dxa"/>
            <w:vAlign w:val="center"/>
          </w:tcPr>
          <w:p w14:paraId="0EFA556D" w14:textId="5DD5B032" w:rsidR="004B06A9" w:rsidRPr="00FC3279" w:rsidRDefault="004B06A9" w:rsidP="004B06A9">
            <w:pPr>
              <w:jc w:val="center"/>
              <w:rPr>
                <w:sz w:val="20"/>
                <w:szCs w:val="20"/>
              </w:rPr>
            </w:pPr>
            <w:r w:rsidRPr="00FC3279">
              <w:rPr>
                <w:sz w:val="20"/>
                <w:szCs w:val="20"/>
              </w:rPr>
              <w:t>№39</w:t>
            </w:r>
          </w:p>
        </w:tc>
        <w:tc>
          <w:tcPr>
            <w:tcW w:w="1275" w:type="dxa"/>
            <w:vAlign w:val="center"/>
          </w:tcPr>
          <w:p w14:paraId="34ABF996" w14:textId="536FF96A" w:rsidR="004B06A9" w:rsidRPr="00104AEB" w:rsidRDefault="004B06A9" w:rsidP="004B06A9">
            <w:pPr>
              <w:jc w:val="center"/>
              <w:rPr>
                <w:color w:val="00B050"/>
                <w:sz w:val="20"/>
                <w:szCs w:val="20"/>
              </w:rPr>
            </w:pPr>
            <w:r w:rsidRPr="00FC3279">
              <w:rPr>
                <w:sz w:val="20"/>
                <w:szCs w:val="20"/>
              </w:rPr>
              <w:t>0,7*2,0</w:t>
            </w:r>
          </w:p>
        </w:tc>
        <w:tc>
          <w:tcPr>
            <w:tcW w:w="1560" w:type="dxa"/>
            <w:vAlign w:val="center"/>
          </w:tcPr>
          <w:p w14:paraId="4492B1CE" w14:textId="64A41086" w:rsidR="004B06A9" w:rsidRPr="007B0AAF" w:rsidRDefault="004B06A9" w:rsidP="004B06A9">
            <w:pPr>
              <w:jc w:val="center"/>
              <w:rPr>
                <w:sz w:val="20"/>
                <w:szCs w:val="20"/>
              </w:rPr>
            </w:pPr>
            <w:r w:rsidRPr="007B0AAF">
              <w:rPr>
                <w:sz w:val="20"/>
                <w:szCs w:val="20"/>
              </w:rPr>
              <w:t>л/гл.</w:t>
            </w:r>
          </w:p>
        </w:tc>
        <w:tc>
          <w:tcPr>
            <w:tcW w:w="569" w:type="dxa"/>
            <w:vAlign w:val="center"/>
          </w:tcPr>
          <w:p w14:paraId="4ABBFC29" w14:textId="09189869" w:rsidR="004B06A9" w:rsidRPr="00FD4058" w:rsidRDefault="004B06A9" w:rsidP="004B06A9">
            <w:pPr>
              <w:jc w:val="center"/>
              <w:rPr>
                <w:sz w:val="20"/>
                <w:szCs w:val="20"/>
              </w:rPr>
            </w:pPr>
            <w:r w:rsidRPr="00FD4058">
              <w:rPr>
                <w:sz w:val="20"/>
                <w:szCs w:val="20"/>
                <w:lang w:val="en-US"/>
              </w:rPr>
              <w:t>Y</w:t>
            </w:r>
          </w:p>
        </w:tc>
        <w:tc>
          <w:tcPr>
            <w:tcW w:w="708" w:type="dxa"/>
            <w:vAlign w:val="center"/>
          </w:tcPr>
          <w:p w14:paraId="28C57FF2" w14:textId="040D637B" w:rsidR="004B06A9" w:rsidRPr="00347007" w:rsidRDefault="004B06A9" w:rsidP="004B06A9">
            <w:pPr>
              <w:jc w:val="center"/>
              <w:rPr>
                <w:sz w:val="20"/>
                <w:szCs w:val="20"/>
              </w:rPr>
            </w:pPr>
            <w:r w:rsidRPr="00D7323B">
              <w:rPr>
                <w:sz w:val="20"/>
                <w:szCs w:val="20"/>
              </w:rPr>
              <w:t>-</w:t>
            </w:r>
          </w:p>
        </w:tc>
        <w:tc>
          <w:tcPr>
            <w:tcW w:w="991" w:type="dxa"/>
            <w:vAlign w:val="center"/>
          </w:tcPr>
          <w:p w14:paraId="3BCA3298" w14:textId="77777777" w:rsidR="004B06A9" w:rsidRPr="00CE6C68" w:rsidRDefault="004B06A9" w:rsidP="004B06A9">
            <w:pPr>
              <w:jc w:val="center"/>
              <w:rPr>
                <w:sz w:val="20"/>
                <w:szCs w:val="20"/>
              </w:rPr>
            </w:pPr>
            <w:r w:rsidRPr="00CE6C68">
              <w:rPr>
                <w:sz w:val="20"/>
                <w:szCs w:val="20"/>
              </w:rPr>
              <w:t>-</w:t>
            </w:r>
          </w:p>
        </w:tc>
        <w:tc>
          <w:tcPr>
            <w:tcW w:w="427" w:type="dxa"/>
            <w:vAlign w:val="center"/>
          </w:tcPr>
          <w:p w14:paraId="5703B63A" w14:textId="2AC9BABA" w:rsidR="004B06A9" w:rsidRPr="00CE6C68" w:rsidRDefault="004B06A9" w:rsidP="004B06A9">
            <w:pPr>
              <w:jc w:val="center"/>
              <w:rPr>
                <w:sz w:val="20"/>
                <w:szCs w:val="20"/>
              </w:rPr>
            </w:pPr>
            <w:r w:rsidRPr="00CE6C68">
              <w:rPr>
                <w:sz w:val="20"/>
                <w:szCs w:val="20"/>
              </w:rPr>
              <w:t>-</w:t>
            </w:r>
          </w:p>
        </w:tc>
        <w:tc>
          <w:tcPr>
            <w:tcW w:w="567" w:type="dxa"/>
            <w:vAlign w:val="center"/>
          </w:tcPr>
          <w:p w14:paraId="7C61D285" w14:textId="2627D229" w:rsidR="004B06A9" w:rsidRPr="00CE6C68" w:rsidRDefault="004B06A9" w:rsidP="004B06A9">
            <w:pPr>
              <w:jc w:val="center"/>
              <w:rPr>
                <w:sz w:val="20"/>
                <w:szCs w:val="20"/>
              </w:rPr>
            </w:pPr>
            <w:r w:rsidRPr="00CE6C68">
              <w:rPr>
                <w:sz w:val="20"/>
                <w:szCs w:val="20"/>
              </w:rPr>
              <w:t>-</w:t>
            </w:r>
          </w:p>
        </w:tc>
        <w:tc>
          <w:tcPr>
            <w:tcW w:w="850" w:type="dxa"/>
            <w:vAlign w:val="center"/>
          </w:tcPr>
          <w:p w14:paraId="4FD63E83" w14:textId="3EFF1BC8" w:rsidR="004B06A9" w:rsidRPr="00CE6C68" w:rsidRDefault="004B06A9" w:rsidP="004B06A9">
            <w:pPr>
              <w:jc w:val="center"/>
              <w:rPr>
                <w:sz w:val="20"/>
                <w:szCs w:val="20"/>
              </w:rPr>
            </w:pPr>
            <w:r w:rsidRPr="00CE6C68">
              <w:rPr>
                <w:sz w:val="20"/>
                <w:szCs w:val="20"/>
              </w:rPr>
              <w:t>1</w:t>
            </w:r>
          </w:p>
        </w:tc>
        <w:tc>
          <w:tcPr>
            <w:tcW w:w="426" w:type="dxa"/>
          </w:tcPr>
          <w:p w14:paraId="154420BE" w14:textId="1A222A1E" w:rsidR="004B06A9" w:rsidRPr="00CE6C68" w:rsidRDefault="004B06A9" w:rsidP="004B06A9">
            <w:pPr>
              <w:jc w:val="center"/>
              <w:rPr>
                <w:sz w:val="20"/>
                <w:szCs w:val="20"/>
              </w:rPr>
            </w:pPr>
            <w:r w:rsidRPr="00CE6C68">
              <w:rPr>
                <w:sz w:val="20"/>
                <w:szCs w:val="20"/>
              </w:rPr>
              <w:t>-</w:t>
            </w:r>
          </w:p>
        </w:tc>
        <w:tc>
          <w:tcPr>
            <w:tcW w:w="425" w:type="dxa"/>
          </w:tcPr>
          <w:p w14:paraId="2DC8D6A5" w14:textId="2BB68A7B" w:rsidR="004B06A9" w:rsidRPr="00CE6C68" w:rsidRDefault="004B06A9" w:rsidP="004B06A9">
            <w:pPr>
              <w:jc w:val="center"/>
              <w:rPr>
                <w:sz w:val="20"/>
                <w:szCs w:val="20"/>
              </w:rPr>
            </w:pPr>
            <w:r w:rsidRPr="00CE6C68">
              <w:rPr>
                <w:sz w:val="20"/>
                <w:szCs w:val="20"/>
              </w:rPr>
              <w:t>-</w:t>
            </w:r>
          </w:p>
        </w:tc>
        <w:tc>
          <w:tcPr>
            <w:tcW w:w="709" w:type="dxa"/>
          </w:tcPr>
          <w:p w14:paraId="3BB086F2" w14:textId="33A721CF" w:rsidR="004B06A9" w:rsidRPr="00CE6C68" w:rsidRDefault="004B06A9" w:rsidP="004B06A9">
            <w:pPr>
              <w:jc w:val="center"/>
              <w:rPr>
                <w:sz w:val="20"/>
                <w:szCs w:val="20"/>
              </w:rPr>
            </w:pPr>
            <w:r w:rsidRPr="00CE6C68">
              <w:rPr>
                <w:sz w:val="20"/>
                <w:szCs w:val="20"/>
              </w:rPr>
              <w:t>-</w:t>
            </w:r>
          </w:p>
        </w:tc>
        <w:tc>
          <w:tcPr>
            <w:tcW w:w="425" w:type="dxa"/>
          </w:tcPr>
          <w:p w14:paraId="4B84E681" w14:textId="6427C0F4" w:rsidR="004B06A9" w:rsidRPr="00CE6C68" w:rsidRDefault="004B06A9" w:rsidP="004B06A9">
            <w:pPr>
              <w:jc w:val="center"/>
              <w:rPr>
                <w:sz w:val="20"/>
                <w:szCs w:val="20"/>
              </w:rPr>
            </w:pPr>
            <w:r w:rsidRPr="00CE6C68">
              <w:rPr>
                <w:sz w:val="20"/>
                <w:szCs w:val="20"/>
              </w:rPr>
              <w:t>-</w:t>
            </w:r>
          </w:p>
        </w:tc>
        <w:tc>
          <w:tcPr>
            <w:tcW w:w="425" w:type="dxa"/>
          </w:tcPr>
          <w:p w14:paraId="48FB9F81" w14:textId="14EB5266" w:rsidR="004B06A9" w:rsidRPr="00CE6C68" w:rsidRDefault="004B06A9" w:rsidP="004B06A9">
            <w:pPr>
              <w:jc w:val="center"/>
              <w:rPr>
                <w:sz w:val="20"/>
                <w:szCs w:val="20"/>
              </w:rPr>
            </w:pPr>
            <w:r w:rsidRPr="00CE6C68">
              <w:rPr>
                <w:sz w:val="20"/>
                <w:szCs w:val="20"/>
              </w:rPr>
              <w:t>-</w:t>
            </w:r>
          </w:p>
        </w:tc>
        <w:tc>
          <w:tcPr>
            <w:tcW w:w="425" w:type="dxa"/>
          </w:tcPr>
          <w:p w14:paraId="1D81DD0C" w14:textId="638ACB0A" w:rsidR="004B06A9" w:rsidRPr="00831328" w:rsidRDefault="004B06A9" w:rsidP="004B06A9">
            <w:pPr>
              <w:jc w:val="center"/>
              <w:rPr>
                <w:sz w:val="20"/>
                <w:szCs w:val="20"/>
              </w:rPr>
            </w:pPr>
            <w:r>
              <w:rPr>
                <w:sz w:val="20"/>
                <w:szCs w:val="20"/>
              </w:rPr>
              <w:t>-</w:t>
            </w:r>
          </w:p>
        </w:tc>
        <w:tc>
          <w:tcPr>
            <w:tcW w:w="993" w:type="dxa"/>
            <w:vAlign w:val="center"/>
          </w:tcPr>
          <w:p w14:paraId="6700156C" w14:textId="69A296D8" w:rsidR="004B06A9" w:rsidRPr="00856112" w:rsidRDefault="004B06A9" w:rsidP="004B06A9">
            <w:pPr>
              <w:jc w:val="center"/>
              <w:rPr>
                <w:sz w:val="20"/>
                <w:szCs w:val="20"/>
                <w:lang w:val="en-US"/>
              </w:rPr>
            </w:pPr>
            <w:r>
              <w:rPr>
                <w:sz w:val="20"/>
                <w:szCs w:val="20"/>
                <w:lang w:val="en-US"/>
              </w:rPr>
              <w:t>1*</w:t>
            </w:r>
          </w:p>
        </w:tc>
        <w:tc>
          <w:tcPr>
            <w:tcW w:w="992" w:type="dxa"/>
            <w:vAlign w:val="center"/>
          </w:tcPr>
          <w:p w14:paraId="0942B850" w14:textId="00ED824A" w:rsidR="004B06A9" w:rsidRPr="00F7457F" w:rsidRDefault="004B06A9" w:rsidP="004B06A9">
            <w:pPr>
              <w:jc w:val="center"/>
              <w:rPr>
                <w:sz w:val="20"/>
                <w:szCs w:val="20"/>
                <w:lang w:val="en-US"/>
              </w:rPr>
            </w:pPr>
            <w:r>
              <w:rPr>
                <w:sz w:val="20"/>
                <w:szCs w:val="20"/>
                <w:lang w:val="en-US"/>
              </w:rPr>
              <w:t>-</w:t>
            </w:r>
          </w:p>
        </w:tc>
        <w:tc>
          <w:tcPr>
            <w:tcW w:w="567" w:type="dxa"/>
            <w:vAlign w:val="center"/>
          </w:tcPr>
          <w:p w14:paraId="1EB72AE8" w14:textId="5070DD11" w:rsidR="004B06A9" w:rsidRPr="002B662E" w:rsidRDefault="004B06A9" w:rsidP="004B06A9">
            <w:pPr>
              <w:jc w:val="center"/>
              <w:rPr>
                <w:sz w:val="20"/>
                <w:szCs w:val="20"/>
              </w:rPr>
            </w:pPr>
            <w:r w:rsidRPr="002B662E">
              <w:rPr>
                <w:sz w:val="20"/>
                <w:szCs w:val="20"/>
              </w:rPr>
              <w:t>-</w:t>
            </w:r>
          </w:p>
        </w:tc>
        <w:tc>
          <w:tcPr>
            <w:tcW w:w="425" w:type="dxa"/>
            <w:vAlign w:val="center"/>
          </w:tcPr>
          <w:p w14:paraId="73F5B855" w14:textId="14DDBBC1" w:rsidR="004B06A9" w:rsidRPr="00EE7FA1" w:rsidRDefault="004B06A9" w:rsidP="004B06A9">
            <w:pPr>
              <w:jc w:val="center"/>
              <w:rPr>
                <w:sz w:val="20"/>
                <w:szCs w:val="20"/>
              </w:rPr>
            </w:pPr>
            <w:r w:rsidRPr="00EE7FA1">
              <w:rPr>
                <w:sz w:val="20"/>
                <w:szCs w:val="20"/>
              </w:rPr>
              <w:t>-</w:t>
            </w:r>
          </w:p>
        </w:tc>
        <w:tc>
          <w:tcPr>
            <w:tcW w:w="425" w:type="dxa"/>
          </w:tcPr>
          <w:p w14:paraId="272A8EE3" w14:textId="27111C81" w:rsidR="004B06A9" w:rsidRPr="00EE7FA1" w:rsidRDefault="004B06A9" w:rsidP="004B06A9">
            <w:pPr>
              <w:jc w:val="center"/>
              <w:rPr>
                <w:sz w:val="20"/>
                <w:szCs w:val="20"/>
              </w:rPr>
            </w:pPr>
            <w:r>
              <w:rPr>
                <w:sz w:val="20"/>
                <w:szCs w:val="20"/>
              </w:rPr>
              <w:t>-</w:t>
            </w:r>
          </w:p>
        </w:tc>
        <w:tc>
          <w:tcPr>
            <w:tcW w:w="426" w:type="dxa"/>
            <w:vAlign w:val="center"/>
          </w:tcPr>
          <w:p w14:paraId="5FA59400" w14:textId="4CA9BFA9" w:rsidR="004B06A9" w:rsidRPr="00EE7FA1" w:rsidRDefault="004B06A9" w:rsidP="004B06A9">
            <w:pPr>
              <w:jc w:val="center"/>
              <w:rPr>
                <w:sz w:val="20"/>
                <w:szCs w:val="20"/>
              </w:rPr>
            </w:pPr>
            <w:r w:rsidRPr="00EE7FA1">
              <w:rPr>
                <w:sz w:val="20"/>
                <w:szCs w:val="20"/>
              </w:rPr>
              <w:t>-</w:t>
            </w:r>
          </w:p>
        </w:tc>
        <w:tc>
          <w:tcPr>
            <w:tcW w:w="426" w:type="dxa"/>
            <w:vAlign w:val="center"/>
          </w:tcPr>
          <w:p w14:paraId="016EA579" w14:textId="253610CA" w:rsidR="004B06A9" w:rsidRPr="00EE7FA1" w:rsidRDefault="004B06A9" w:rsidP="004B06A9">
            <w:pPr>
              <w:jc w:val="center"/>
              <w:rPr>
                <w:sz w:val="20"/>
                <w:szCs w:val="20"/>
              </w:rPr>
            </w:pPr>
            <w:r w:rsidRPr="00EE7FA1">
              <w:rPr>
                <w:sz w:val="20"/>
                <w:szCs w:val="20"/>
              </w:rPr>
              <w:t>1</w:t>
            </w:r>
          </w:p>
        </w:tc>
        <w:tc>
          <w:tcPr>
            <w:tcW w:w="425" w:type="dxa"/>
            <w:shd w:val="clear" w:color="auto" w:fill="auto"/>
          </w:tcPr>
          <w:p w14:paraId="12333EF5" w14:textId="52103613" w:rsidR="004B06A9" w:rsidRPr="00EE7FA1" w:rsidRDefault="004B06A9" w:rsidP="004B06A9">
            <w:pPr>
              <w:jc w:val="center"/>
              <w:rPr>
                <w:sz w:val="20"/>
                <w:szCs w:val="20"/>
              </w:rPr>
            </w:pPr>
            <w:r>
              <w:rPr>
                <w:sz w:val="20"/>
                <w:szCs w:val="20"/>
              </w:rPr>
              <w:t>1</w:t>
            </w:r>
          </w:p>
        </w:tc>
        <w:tc>
          <w:tcPr>
            <w:tcW w:w="567" w:type="dxa"/>
            <w:vAlign w:val="center"/>
          </w:tcPr>
          <w:p w14:paraId="0CCEC490" w14:textId="5EA244B8" w:rsidR="004B06A9" w:rsidRPr="00EE7FA1" w:rsidRDefault="004B06A9" w:rsidP="004B06A9">
            <w:pPr>
              <w:jc w:val="center"/>
              <w:rPr>
                <w:sz w:val="20"/>
                <w:szCs w:val="20"/>
              </w:rPr>
            </w:pPr>
            <w:r w:rsidRPr="00EE7FA1">
              <w:rPr>
                <w:sz w:val="20"/>
                <w:szCs w:val="20"/>
              </w:rPr>
              <w:t>2</w:t>
            </w:r>
          </w:p>
        </w:tc>
        <w:tc>
          <w:tcPr>
            <w:tcW w:w="425" w:type="dxa"/>
            <w:shd w:val="clear" w:color="auto" w:fill="auto"/>
          </w:tcPr>
          <w:p w14:paraId="3B812FB0" w14:textId="16A0142A" w:rsidR="004B06A9" w:rsidRPr="00E87473" w:rsidRDefault="004B06A9" w:rsidP="004B06A9">
            <w:pPr>
              <w:jc w:val="center"/>
              <w:rPr>
                <w:sz w:val="20"/>
                <w:szCs w:val="20"/>
              </w:rPr>
            </w:pPr>
            <w:r>
              <w:rPr>
                <w:sz w:val="20"/>
                <w:szCs w:val="20"/>
              </w:rPr>
              <w:t>-</w:t>
            </w:r>
          </w:p>
        </w:tc>
        <w:tc>
          <w:tcPr>
            <w:tcW w:w="425" w:type="dxa"/>
          </w:tcPr>
          <w:p w14:paraId="745E78AC" w14:textId="3EC7D6AE" w:rsidR="004B06A9" w:rsidRPr="00EE7FA1" w:rsidRDefault="004B06A9" w:rsidP="004B06A9">
            <w:pPr>
              <w:jc w:val="center"/>
              <w:rPr>
                <w:sz w:val="20"/>
                <w:szCs w:val="20"/>
              </w:rPr>
            </w:pPr>
            <w:r>
              <w:rPr>
                <w:sz w:val="20"/>
                <w:szCs w:val="20"/>
              </w:rPr>
              <w:t>-</w:t>
            </w:r>
          </w:p>
        </w:tc>
        <w:tc>
          <w:tcPr>
            <w:tcW w:w="426" w:type="dxa"/>
            <w:vAlign w:val="center"/>
          </w:tcPr>
          <w:p w14:paraId="0060D10D" w14:textId="78B5DFFA" w:rsidR="004B06A9" w:rsidRPr="00EE7FA1" w:rsidRDefault="004B06A9" w:rsidP="004B06A9">
            <w:pPr>
              <w:jc w:val="center"/>
              <w:rPr>
                <w:sz w:val="20"/>
                <w:szCs w:val="20"/>
              </w:rPr>
            </w:pPr>
            <w:r w:rsidRPr="00EE7FA1">
              <w:rPr>
                <w:sz w:val="20"/>
                <w:szCs w:val="20"/>
              </w:rPr>
              <w:t>1</w:t>
            </w:r>
          </w:p>
        </w:tc>
        <w:tc>
          <w:tcPr>
            <w:tcW w:w="425" w:type="dxa"/>
            <w:vAlign w:val="center"/>
          </w:tcPr>
          <w:p w14:paraId="1D408A5C" w14:textId="43F35035" w:rsidR="004B06A9" w:rsidRPr="00EE7FA1" w:rsidRDefault="004B06A9" w:rsidP="004B06A9">
            <w:pPr>
              <w:jc w:val="center"/>
              <w:rPr>
                <w:sz w:val="20"/>
                <w:szCs w:val="20"/>
              </w:rPr>
            </w:pPr>
            <w:r w:rsidRPr="00EE7FA1">
              <w:rPr>
                <w:sz w:val="20"/>
                <w:szCs w:val="20"/>
              </w:rPr>
              <w:t>2</w:t>
            </w:r>
          </w:p>
        </w:tc>
      </w:tr>
      <w:tr w:rsidR="004B06A9" w:rsidRPr="00104AEB" w14:paraId="7490E2FA" w14:textId="77777777" w:rsidTr="004B06A9">
        <w:trPr>
          <w:trHeight w:val="485"/>
        </w:trPr>
        <w:tc>
          <w:tcPr>
            <w:tcW w:w="421" w:type="dxa"/>
            <w:shd w:val="clear" w:color="auto" w:fill="auto"/>
            <w:noWrap/>
            <w:vAlign w:val="center"/>
          </w:tcPr>
          <w:p w14:paraId="6BD225F3" w14:textId="1899A3C7" w:rsidR="004B06A9" w:rsidRPr="00231639" w:rsidRDefault="004B06A9" w:rsidP="004B06A9">
            <w:pPr>
              <w:tabs>
                <w:tab w:val="left" w:pos="0"/>
                <w:tab w:val="left" w:pos="1186"/>
              </w:tabs>
              <w:jc w:val="center"/>
              <w:rPr>
                <w:sz w:val="20"/>
                <w:szCs w:val="20"/>
              </w:rPr>
            </w:pPr>
            <w:r>
              <w:rPr>
                <w:sz w:val="20"/>
                <w:szCs w:val="20"/>
              </w:rPr>
              <w:t>40</w:t>
            </w:r>
          </w:p>
        </w:tc>
        <w:tc>
          <w:tcPr>
            <w:tcW w:w="1848" w:type="dxa"/>
            <w:shd w:val="clear" w:color="auto" w:fill="auto"/>
            <w:vAlign w:val="center"/>
          </w:tcPr>
          <w:p w14:paraId="7806BEEE" w14:textId="5A48BA5D" w:rsidR="004B06A9" w:rsidRPr="00231639" w:rsidRDefault="004B06A9" w:rsidP="004B06A9">
            <w:pPr>
              <w:jc w:val="center"/>
              <w:rPr>
                <w:sz w:val="20"/>
                <w:szCs w:val="20"/>
              </w:rPr>
            </w:pPr>
            <w:r w:rsidRPr="00231639">
              <w:rPr>
                <w:sz w:val="20"/>
                <w:szCs w:val="20"/>
              </w:rPr>
              <w:t>Модуль 217 «</w:t>
            </w:r>
            <w:r>
              <w:rPr>
                <w:sz w:val="20"/>
                <w:szCs w:val="20"/>
              </w:rPr>
              <w:t>Санузел</w:t>
            </w:r>
            <w:r w:rsidRPr="00231639">
              <w:rPr>
                <w:sz w:val="20"/>
                <w:szCs w:val="20"/>
              </w:rPr>
              <w:t>»</w:t>
            </w:r>
          </w:p>
        </w:tc>
        <w:tc>
          <w:tcPr>
            <w:tcW w:w="1417" w:type="dxa"/>
            <w:shd w:val="clear" w:color="auto" w:fill="auto"/>
            <w:vAlign w:val="center"/>
          </w:tcPr>
          <w:p w14:paraId="35D7A0C8" w14:textId="53D7EFEF" w:rsidR="004B06A9" w:rsidRPr="00231639" w:rsidRDefault="004B06A9" w:rsidP="004B06A9">
            <w:pPr>
              <w:jc w:val="center"/>
              <w:rPr>
                <w:sz w:val="20"/>
                <w:szCs w:val="20"/>
              </w:rPr>
            </w:pPr>
            <w:r w:rsidRPr="00231639">
              <w:rPr>
                <w:sz w:val="20"/>
                <w:szCs w:val="20"/>
              </w:rPr>
              <w:t>3,1/2</w:t>
            </w:r>
            <w:r w:rsidRPr="00231639">
              <w:rPr>
                <w:sz w:val="20"/>
                <w:szCs w:val="20"/>
                <w:lang w:val="en-US"/>
              </w:rPr>
              <w:t>,</w:t>
            </w:r>
            <w:r>
              <w:rPr>
                <w:sz w:val="20"/>
                <w:szCs w:val="20"/>
              </w:rPr>
              <w:t>7</w:t>
            </w:r>
            <w:r w:rsidRPr="00231639">
              <w:rPr>
                <w:sz w:val="20"/>
                <w:szCs w:val="20"/>
              </w:rPr>
              <w:t>0</w:t>
            </w:r>
          </w:p>
        </w:tc>
        <w:tc>
          <w:tcPr>
            <w:tcW w:w="707" w:type="dxa"/>
            <w:shd w:val="clear" w:color="auto" w:fill="auto"/>
            <w:vAlign w:val="center"/>
          </w:tcPr>
          <w:p w14:paraId="2C3FD6EC" w14:textId="1797DD2F" w:rsidR="004B06A9" w:rsidRPr="00104AEB" w:rsidRDefault="004B06A9" w:rsidP="004B06A9">
            <w:pPr>
              <w:jc w:val="center"/>
              <w:rPr>
                <w:color w:val="00B050"/>
                <w:sz w:val="20"/>
                <w:szCs w:val="20"/>
              </w:rPr>
            </w:pPr>
            <w:r w:rsidRPr="00CF1F43">
              <w:rPr>
                <w:sz w:val="20"/>
                <w:szCs w:val="20"/>
              </w:rPr>
              <w:t>Е</w:t>
            </w:r>
          </w:p>
        </w:tc>
        <w:tc>
          <w:tcPr>
            <w:tcW w:w="426" w:type="dxa"/>
            <w:shd w:val="clear" w:color="auto" w:fill="auto"/>
            <w:vAlign w:val="center"/>
          </w:tcPr>
          <w:p w14:paraId="2824F367" w14:textId="202E432D" w:rsidR="004B06A9" w:rsidRPr="00104AEB" w:rsidRDefault="004B06A9" w:rsidP="004B06A9">
            <w:pPr>
              <w:jc w:val="center"/>
              <w:rPr>
                <w:color w:val="00B050"/>
                <w:sz w:val="20"/>
                <w:szCs w:val="20"/>
              </w:rPr>
            </w:pPr>
            <w:r w:rsidRPr="00CF1F43">
              <w:rPr>
                <w:sz w:val="20"/>
                <w:szCs w:val="20"/>
              </w:rPr>
              <w:t>5</w:t>
            </w:r>
          </w:p>
        </w:tc>
        <w:tc>
          <w:tcPr>
            <w:tcW w:w="832" w:type="dxa"/>
            <w:shd w:val="clear" w:color="auto" w:fill="auto"/>
            <w:vAlign w:val="center"/>
          </w:tcPr>
          <w:p w14:paraId="2C9A7DD3" w14:textId="3E55E69B" w:rsidR="004B06A9" w:rsidRPr="00104AEB" w:rsidRDefault="004B06A9" w:rsidP="004B06A9">
            <w:pPr>
              <w:jc w:val="center"/>
              <w:rPr>
                <w:color w:val="00B050"/>
                <w:sz w:val="20"/>
                <w:szCs w:val="20"/>
              </w:rPr>
            </w:pPr>
            <w:r w:rsidRPr="00CF1F43">
              <w:rPr>
                <w:sz w:val="20"/>
                <w:szCs w:val="20"/>
              </w:rPr>
              <w:t xml:space="preserve">+10 </w:t>
            </w:r>
            <w:r w:rsidRPr="00CF1F43">
              <w:rPr>
                <w:sz w:val="20"/>
                <w:szCs w:val="20"/>
                <w:lang w:val="en-US"/>
              </w:rPr>
              <w:t>Pa</w:t>
            </w:r>
          </w:p>
        </w:tc>
        <w:tc>
          <w:tcPr>
            <w:tcW w:w="869" w:type="dxa"/>
            <w:shd w:val="clear" w:color="auto" w:fill="auto"/>
            <w:vAlign w:val="center"/>
          </w:tcPr>
          <w:p w14:paraId="3DD9E577" w14:textId="515D945D" w:rsidR="004B06A9" w:rsidRPr="00FC3279" w:rsidRDefault="004B06A9" w:rsidP="004B06A9">
            <w:pPr>
              <w:jc w:val="center"/>
              <w:rPr>
                <w:sz w:val="20"/>
                <w:szCs w:val="20"/>
              </w:rPr>
            </w:pPr>
            <w:r w:rsidRPr="00FC3279">
              <w:rPr>
                <w:sz w:val="20"/>
                <w:szCs w:val="20"/>
              </w:rPr>
              <w:t>№40</w:t>
            </w:r>
          </w:p>
        </w:tc>
        <w:tc>
          <w:tcPr>
            <w:tcW w:w="1275" w:type="dxa"/>
            <w:shd w:val="clear" w:color="auto" w:fill="auto"/>
            <w:vAlign w:val="center"/>
          </w:tcPr>
          <w:p w14:paraId="6B44C997" w14:textId="77EE56CB" w:rsidR="004B06A9" w:rsidRPr="00104AEB" w:rsidRDefault="004B06A9" w:rsidP="004B06A9">
            <w:pPr>
              <w:jc w:val="center"/>
              <w:rPr>
                <w:color w:val="00B050"/>
                <w:sz w:val="20"/>
                <w:szCs w:val="20"/>
              </w:rPr>
            </w:pPr>
            <w:r w:rsidRPr="00FC3279">
              <w:rPr>
                <w:sz w:val="20"/>
                <w:szCs w:val="20"/>
              </w:rPr>
              <w:t>0,7*2,0</w:t>
            </w:r>
          </w:p>
        </w:tc>
        <w:tc>
          <w:tcPr>
            <w:tcW w:w="1560" w:type="dxa"/>
            <w:shd w:val="clear" w:color="auto" w:fill="auto"/>
            <w:vAlign w:val="center"/>
          </w:tcPr>
          <w:p w14:paraId="48F68B02" w14:textId="756CA070" w:rsidR="004B06A9" w:rsidRPr="007B0AAF" w:rsidRDefault="004B06A9" w:rsidP="004B06A9">
            <w:pPr>
              <w:jc w:val="center"/>
              <w:rPr>
                <w:sz w:val="20"/>
                <w:szCs w:val="20"/>
              </w:rPr>
            </w:pPr>
            <w:r w:rsidRPr="007B0AAF">
              <w:rPr>
                <w:sz w:val="20"/>
                <w:szCs w:val="20"/>
              </w:rPr>
              <w:t>п/гл.</w:t>
            </w:r>
          </w:p>
        </w:tc>
        <w:tc>
          <w:tcPr>
            <w:tcW w:w="569" w:type="dxa"/>
            <w:shd w:val="clear" w:color="auto" w:fill="auto"/>
            <w:vAlign w:val="center"/>
          </w:tcPr>
          <w:p w14:paraId="353FADF5" w14:textId="61E78B84" w:rsidR="004B06A9" w:rsidRPr="00FD4058" w:rsidRDefault="004B06A9" w:rsidP="004B06A9">
            <w:pPr>
              <w:jc w:val="center"/>
              <w:rPr>
                <w:sz w:val="20"/>
                <w:szCs w:val="20"/>
              </w:rPr>
            </w:pPr>
            <w:r w:rsidRPr="00FD4058">
              <w:rPr>
                <w:sz w:val="20"/>
                <w:szCs w:val="20"/>
                <w:lang w:val="en-US"/>
              </w:rPr>
              <w:t>Y</w:t>
            </w:r>
          </w:p>
        </w:tc>
        <w:tc>
          <w:tcPr>
            <w:tcW w:w="708" w:type="dxa"/>
            <w:vAlign w:val="center"/>
          </w:tcPr>
          <w:p w14:paraId="4DAAD624" w14:textId="001C81AF" w:rsidR="004B06A9" w:rsidRPr="00347007" w:rsidRDefault="004B06A9" w:rsidP="004B06A9">
            <w:pPr>
              <w:jc w:val="center"/>
              <w:rPr>
                <w:sz w:val="20"/>
                <w:szCs w:val="20"/>
              </w:rPr>
            </w:pPr>
            <w:r w:rsidRPr="00D7323B">
              <w:rPr>
                <w:sz w:val="20"/>
                <w:szCs w:val="20"/>
              </w:rPr>
              <w:t>-</w:t>
            </w:r>
          </w:p>
        </w:tc>
        <w:tc>
          <w:tcPr>
            <w:tcW w:w="991" w:type="dxa"/>
            <w:vAlign w:val="center"/>
          </w:tcPr>
          <w:p w14:paraId="29EE037C" w14:textId="2DAFC083" w:rsidR="004B06A9" w:rsidRPr="00CE6C68" w:rsidRDefault="004B06A9" w:rsidP="004B06A9">
            <w:pPr>
              <w:jc w:val="center"/>
              <w:rPr>
                <w:sz w:val="20"/>
                <w:szCs w:val="20"/>
              </w:rPr>
            </w:pPr>
            <w:r w:rsidRPr="00CE6C68">
              <w:rPr>
                <w:sz w:val="20"/>
                <w:szCs w:val="20"/>
              </w:rPr>
              <w:t>-</w:t>
            </w:r>
          </w:p>
        </w:tc>
        <w:tc>
          <w:tcPr>
            <w:tcW w:w="427" w:type="dxa"/>
            <w:vAlign w:val="center"/>
          </w:tcPr>
          <w:p w14:paraId="2B088118" w14:textId="180D463E" w:rsidR="004B06A9" w:rsidRPr="00CE6C68" w:rsidRDefault="004B06A9" w:rsidP="004B06A9">
            <w:pPr>
              <w:jc w:val="center"/>
              <w:rPr>
                <w:sz w:val="20"/>
                <w:szCs w:val="20"/>
              </w:rPr>
            </w:pPr>
            <w:r w:rsidRPr="00CE6C68">
              <w:rPr>
                <w:sz w:val="20"/>
                <w:szCs w:val="20"/>
              </w:rPr>
              <w:t>-</w:t>
            </w:r>
          </w:p>
        </w:tc>
        <w:tc>
          <w:tcPr>
            <w:tcW w:w="567" w:type="dxa"/>
            <w:vAlign w:val="center"/>
          </w:tcPr>
          <w:p w14:paraId="00F62410" w14:textId="4A2E3BB2" w:rsidR="004B06A9" w:rsidRPr="00CE6C68" w:rsidRDefault="004B06A9" w:rsidP="004B06A9">
            <w:pPr>
              <w:jc w:val="center"/>
              <w:rPr>
                <w:sz w:val="20"/>
                <w:szCs w:val="20"/>
              </w:rPr>
            </w:pPr>
            <w:r w:rsidRPr="00CE6C68">
              <w:rPr>
                <w:sz w:val="20"/>
                <w:szCs w:val="20"/>
              </w:rPr>
              <w:t>-</w:t>
            </w:r>
          </w:p>
        </w:tc>
        <w:tc>
          <w:tcPr>
            <w:tcW w:w="850" w:type="dxa"/>
            <w:vAlign w:val="center"/>
          </w:tcPr>
          <w:p w14:paraId="7DD228CA" w14:textId="4696DC80" w:rsidR="004B06A9" w:rsidRPr="00CE6C68" w:rsidRDefault="004B06A9" w:rsidP="004B06A9">
            <w:pPr>
              <w:jc w:val="center"/>
              <w:rPr>
                <w:sz w:val="20"/>
                <w:szCs w:val="20"/>
              </w:rPr>
            </w:pPr>
            <w:r w:rsidRPr="00CE6C68">
              <w:rPr>
                <w:sz w:val="20"/>
                <w:szCs w:val="20"/>
              </w:rPr>
              <w:t>1</w:t>
            </w:r>
          </w:p>
        </w:tc>
        <w:tc>
          <w:tcPr>
            <w:tcW w:w="426" w:type="dxa"/>
          </w:tcPr>
          <w:p w14:paraId="7391DDFB" w14:textId="00308F26" w:rsidR="004B06A9" w:rsidRPr="00CE6C68" w:rsidRDefault="004B06A9" w:rsidP="004B06A9">
            <w:pPr>
              <w:jc w:val="center"/>
              <w:rPr>
                <w:sz w:val="20"/>
                <w:szCs w:val="20"/>
              </w:rPr>
            </w:pPr>
            <w:r w:rsidRPr="00CE6C68">
              <w:rPr>
                <w:sz w:val="20"/>
                <w:szCs w:val="20"/>
              </w:rPr>
              <w:t>-</w:t>
            </w:r>
          </w:p>
        </w:tc>
        <w:tc>
          <w:tcPr>
            <w:tcW w:w="425" w:type="dxa"/>
          </w:tcPr>
          <w:p w14:paraId="6CA4EA98" w14:textId="61F043E6" w:rsidR="004B06A9" w:rsidRPr="00CE6C68" w:rsidRDefault="004B06A9" w:rsidP="004B06A9">
            <w:pPr>
              <w:jc w:val="center"/>
              <w:rPr>
                <w:sz w:val="20"/>
                <w:szCs w:val="20"/>
              </w:rPr>
            </w:pPr>
            <w:r w:rsidRPr="00CE6C68">
              <w:rPr>
                <w:sz w:val="20"/>
                <w:szCs w:val="20"/>
              </w:rPr>
              <w:t>-</w:t>
            </w:r>
          </w:p>
        </w:tc>
        <w:tc>
          <w:tcPr>
            <w:tcW w:w="709" w:type="dxa"/>
          </w:tcPr>
          <w:p w14:paraId="6EA5F600" w14:textId="0CDF469F" w:rsidR="004B06A9" w:rsidRPr="00CE6C68" w:rsidRDefault="004B06A9" w:rsidP="004B06A9">
            <w:pPr>
              <w:jc w:val="center"/>
              <w:rPr>
                <w:sz w:val="20"/>
                <w:szCs w:val="20"/>
              </w:rPr>
            </w:pPr>
            <w:r w:rsidRPr="00CE6C68">
              <w:rPr>
                <w:sz w:val="20"/>
                <w:szCs w:val="20"/>
              </w:rPr>
              <w:t>-</w:t>
            </w:r>
          </w:p>
        </w:tc>
        <w:tc>
          <w:tcPr>
            <w:tcW w:w="425" w:type="dxa"/>
          </w:tcPr>
          <w:p w14:paraId="43317044" w14:textId="13564236" w:rsidR="004B06A9" w:rsidRPr="00CE6C68" w:rsidRDefault="004B06A9" w:rsidP="004B06A9">
            <w:pPr>
              <w:jc w:val="center"/>
              <w:rPr>
                <w:sz w:val="20"/>
                <w:szCs w:val="20"/>
              </w:rPr>
            </w:pPr>
            <w:r w:rsidRPr="00CE6C68">
              <w:rPr>
                <w:sz w:val="20"/>
                <w:szCs w:val="20"/>
              </w:rPr>
              <w:t>-</w:t>
            </w:r>
          </w:p>
        </w:tc>
        <w:tc>
          <w:tcPr>
            <w:tcW w:w="425" w:type="dxa"/>
          </w:tcPr>
          <w:p w14:paraId="71A4C0C8" w14:textId="22C4D1FF" w:rsidR="004B06A9" w:rsidRPr="00CE6C68" w:rsidRDefault="004B06A9" w:rsidP="004B06A9">
            <w:pPr>
              <w:jc w:val="center"/>
              <w:rPr>
                <w:sz w:val="20"/>
                <w:szCs w:val="20"/>
              </w:rPr>
            </w:pPr>
            <w:r w:rsidRPr="00CE6C68">
              <w:rPr>
                <w:sz w:val="20"/>
                <w:szCs w:val="20"/>
              </w:rPr>
              <w:t>-</w:t>
            </w:r>
          </w:p>
        </w:tc>
        <w:tc>
          <w:tcPr>
            <w:tcW w:w="425" w:type="dxa"/>
          </w:tcPr>
          <w:p w14:paraId="0869DD61" w14:textId="5E9C27FB" w:rsidR="004B06A9" w:rsidRPr="00831328" w:rsidRDefault="004B06A9" w:rsidP="004B06A9">
            <w:pPr>
              <w:jc w:val="center"/>
              <w:rPr>
                <w:sz w:val="20"/>
                <w:szCs w:val="20"/>
              </w:rPr>
            </w:pPr>
            <w:r>
              <w:rPr>
                <w:sz w:val="20"/>
                <w:szCs w:val="20"/>
              </w:rPr>
              <w:t>-</w:t>
            </w:r>
          </w:p>
        </w:tc>
        <w:tc>
          <w:tcPr>
            <w:tcW w:w="993" w:type="dxa"/>
            <w:shd w:val="clear" w:color="auto" w:fill="auto"/>
            <w:vAlign w:val="center"/>
          </w:tcPr>
          <w:p w14:paraId="1BED168B" w14:textId="1A09E383" w:rsidR="004B06A9" w:rsidRPr="00856112" w:rsidRDefault="004B06A9" w:rsidP="004B06A9">
            <w:pPr>
              <w:jc w:val="center"/>
              <w:rPr>
                <w:sz w:val="20"/>
                <w:szCs w:val="20"/>
                <w:lang w:val="en-US"/>
              </w:rPr>
            </w:pPr>
            <w:r>
              <w:rPr>
                <w:sz w:val="20"/>
                <w:szCs w:val="20"/>
                <w:lang w:val="en-US"/>
              </w:rPr>
              <w:t>1*</w:t>
            </w:r>
          </w:p>
        </w:tc>
        <w:tc>
          <w:tcPr>
            <w:tcW w:w="992" w:type="dxa"/>
            <w:vAlign w:val="center"/>
          </w:tcPr>
          <w:p w14:paraId="718680CD" w14:textId="32ABF646" w:rsidR="004B06A9" w:rsidRPr="00F7457F" w:rsidRDefault="004B06A9" w:rsidP="004B06A9">
            <w:pPr>
              <w:jc w:val="center"/>
              <w:rPr>
                <w:sz w:val="20"/>
                <w:szCs w:val="20"/>
                <w:lang w:val="en-US"/>
              </w:rPr>
            </w:pPr>
            <w:r>
              <w:rPr>
                <w:sz w:val="20"/>
                <w:szCs w:val="20"/>
                <w:lang w:val="en-US"/>
              </w:rPr>
              <w:t>-</w:t>
            </w:r>
          </w:p>
        </w:tc>
        <w:tc>
          <w:tcPr>
            <w:tcW w:w="567" w:type="dxa"/>
            <w:shd w:val="clear" w:color="auto" w:fill="auto"/>
            <w:vAlign w:val="center"/>
          </w:tcPr>
          <w:p w14:paraId="002D3469" w14:textId="44D73C6D" w:rsidR="004B06A9" w:rsidRPr="002B662E" w:rsidRDefault="004B06A9" w:rsidP="004B06A9">
            <w:pPr>
              <w:jc w:val="center"/>
              <w:rPr>
                <w:sz w:val="20"/>
                <w:szCs w:val="20"/>
              </w:rPr>
            </w:pPr>
            <w:r w:rsidRPr="002B662E">
              <w:rPr>
                <w:sz w:val="20"/>
                <w:szCs w:val="20"/>
              </w:rPr>
              <w:t>-</w:t>
            </w:r>
          </w:p>
        </w:tc>
        <w:tc>
          <w:tcPr>
            <w:tcW w:w="425" w:type="dxa"/>
            <w:shd w:val="clear" w:color="auto" w:fill="auto"/>
            <w:vAlign w:val="center"/>
          </w:tcPr>
          <w:p w14:paraId="61405617" w14:textId="07BE59CE" w:rsidR="004B06A9" w:rsidRPr="00EE7FA1" w:rsidRDefault="004B06A9" w:rsidP="004B06A9">
            <w:pPr>
              <w:jc w:val="center"/>
              <w:rPr>
                <w:sz w:val="20"/>
                <w:szCs w:val="20"/>
              </w:rPr>
            </w:pPr>
            <w:r w:rsidRPr="00EE7FA1">
              <w:rPr>
                <w:sz w:val="20"/>
                <w:szCs w:val="20"/>
              </w:rPr>
              <w:t>-</w:t>
            </w:r>
          </w:p>
        </w:tc>
        <w:tc>
          <w:tcPr>
            <w:tcW w:w="425" w:type="dxa"/>
          </w:tcPr>
          <w:p w14:paraId="0C44722B" w14:textId="567F57C8" w:rsidR="004B06A9" w:rsidRPr="00EE7FA1" w:rsidRDefault="004B06A9" w:rsidP="004B06A9">
            <w:pPr>
              <w:jc w:val="center"/>
              <w:rPr>
                <w:sz w:val="20"/>
                <w:szCs w:val="20"/>
              </w:rPr>
            </w:pPr>
            <w:r>
              <w:rPr>
                <w:sz w:val="20"/>
                <w:szCs w:val="20"/>
              </w:rPr>
              <w:t>-</w:t>
            </w:r>
          </w:p>
        </w:tc>
        <w:tc>
          <w:tcPr>
            <w:tcW w:w="426" w:type="dxa"/>
            <w:shd w:val="clear" w:color="auto" w:fill="auto"/>
            <w:vAlign w:val="center"/>
          </w:tcPr>
          <w:p w14:paraId="50081C0D" w14:textId="26B86D43" w:rsidR="004B06A9" w:rsidRPr="00EE7FA1" w:rsidRDefault="004B06A9" w:rsidP="004B06A9">
            <w:pPr>
              <w:jc w:val="center"/>
              <w:rPr>
                <w:sz w:val="20"/>
                <w:szCs w:val="20"/>
              </w:rPr>
            </w:pPr>
            <w:r w:rsidRPr="00EE7FA1">
              <w:rPr>
                <w:sz w:val="20"/>
                <w:szCs w:val="20"/>
              </w:rPr>
              <w:t>-</w:t>
            </w:r>
          </w:p>
        </w:tc>
        <w:tc>
          <w:tcPr>
            <w:tcW w:w="426" w:type="dxa"/>
            <w:vAlign w:val="center"/>
          </w:tcPr>
          <w:p w14:paraId="279B3B6A" w14:textId="6DEA79ED" w:rsidR="004B06A9" w:rsidRPr="00EE7FA1" w:rsidRDefault="004B06A9" w:rsidP="004B06A9">
            <w:pPr>
              <w:jc w:val="center"/>
              <w:rPr>
                <w:sz w:val="20"/>
                <w:szCs w:val="20"/>
              </w:rPr>
            </w:pPr>
            <w:r w:rsidRPr="00EE7FA1">
              <w:rPr>
                <w:sz w:val="20"/>
                <w:szCs w:val="20"/>
              </w:rPr>
              <w:t>1</w:t>
            </w:r>
          </w:p>
        </w:tc>
        <w:tc>
          <w:tcPr>
            <w:tcW w:w="425" w:type="dxa"/>
            <w:shd w:val="clear" w:color="auto" w:fill="auto"/>
          </w:tcPr>
          <w:p w14:paraId="33CA851B" w14:textId="52F7461A" w:rsidR="004B06A9" w:rsidRPr="00EE7FA1" w:rsidRDefault="004B06A9" w:rsidP="004B06A9">
            <w:pPr>
              <w:jc w:val="center"/>
              <w:rPr>
                <w:sz w:val="20"/>
                <w:szCs w:val="20"/>
              </w:rPr>
            </w:pPr>
            <w:r>
              <w:rPr>
                <w:sz w:val="20"/>
                <w:szCs w:val="20"/>
              </w:rPr>
              <w:t>1</w:t>
            </w:r>
          </w:p>
        </w:tc>
        <w:tc>
          <w:tcPr>
            <w:tcW w:w="567" w:type="dxa"/>
            <w:shd w:val="clear" w:color="auto" w:fill="auto"/>
            <w:vAlign w:val="center"/>
          </w:tcPr>
          <w:p w14:paraId="09432030" w14:textId="5302F6FF" w:rsidR="004B06A9" w:rsidRPr="00EE7FA1" w:rsidRDefault="004B06A9" w:rsidP="004B06A9">
            <w:pPr>
              <w:jc w:val="center"/>
              <w:rPr>
                <w:sz w:val="20"/>
                <w:szCs w:val="20"/>
              </w:rPr>
            </w:pPr>
            <w:r w:rsidRPr="00EE7FA1">
              <w:rPr>
                <w:sz w:val="20"/>
                <w:szCs w:val="20"/>
              </w:rPr>
              <w:t>2</w:t>
            </w:r>
          </w:p>
        </w:tc>
        <w:tc>
          <w:tcPr>
            <w:tcW w:w="425" w:type="dxa"/>
            <w:shd w:val="clear" w:color="auto" w:fill="auto"/>
          </w:tcPr>
          <w:p w14:paraId="75AAACD2" w14:textId="16325B50" w:rsidR="004B06A9" w:rsidRPr="00E87473" w:rsidRDefault="004B06A9" w:rsidP="004B06A9">
            <w:pPr>
              <w:jc w:val="center"/>
              <w:rPr>
                <w:sz w:val="20"/>
                <w:szCs w:val="20"/>
              </w:rPr>
            </w:pPr>
            <w:r>
              <w:rPr>
                <w:sz w:val="20"/>
                <w:szCs w:val="20"/>
              </w:rPr>
              <w:t>-</w:t>
            </w:r>
          </w:p>
        </w:tc>
        <w:tc>
          <w:tcPr>
            <w:tcW w:w="425" w:type="dxa"/>
          </w:tcPr>
          <w:p w14:paraId="5BA2377F" w14:textId="1383A8E1" w:rsidR="004B06A9" w:rsidRPr="00EE7FA1" w:rsidRDefault="004B06A9" w:rsidP="004B06A9">
            <w:pPr>
              <w:jc w:val="center"/>
              <w:rPr>
                <w:sz w:val="20"/>
                <w:szCs w:val="20"/>
              </w:rPr>
            </w:pPr>
            <w:r>
              <w:rPr>
                <w:sz w:val="20"/>
                <w:szCs w:val="20"/>
              </w:rPr>
              <w:t>-</w:t>
            </w:r>
          </w:p>
        </w:tc>
        <w:tc>
          <w:tcPr>
            <w:tcW w:w="426" w:type="dxa"/>
            <w:shd w:val="clear" w:color="auto" w:fill="auto"/>
            <w:vAlign w:val="center"/>
          </w:tcPr>
          <w:p w14:paraId="3059817E" w14:textId="67484C41" w:rsidR="004B06A9" w:rsidRPr="00EE7FA1" w:rsidRDefault="004B06A9" w:rsidP="004B06A9">
            <w:pPr>
              <w:jc w:val="center"/>
              <w:rPr>
                <w:sz w:val="20"/>
                <w:szCs w:val="20"/>
              </w:rPr>
            </w:pPr>
            <w:r w:rsidRPr="00EE7FA1">
              <w:rPr>
                <w:sz w:val="20"/>
                <w:szCs w:val="20"/>
              </w:rPr>
              <w:t>1</w:t>
            </w:r>
          </w:p>
        </w:tc>
        <w:tc>
          <w:tcPr>
            <w:tcW w:w="425" w:type="dxa"/>
            <w:vAlign w:val="center"/>
          </w:tcPr>
          <w:p w14:paraId="74C97CA9" w14:textId="34CB6E87" w:rsidR="004B06A9" w:rsidRPr="00EE7FA1" w:rsidRDefault="004B06A9" w:rsidP="004B06A9">
            <w:pPr>
              <w:jc w:val="center"/>
              <w:rPr>
                <w:sz w:val="20"/>
                <w:szCs w:val="20"/>
              </w:rPr>
            </w:pPr>
            <w:r w:rsidRPr="00EE7FA1">
              <w:rPr>
                <w:sz w:val="20"/>
                <w:szCs w:val="20"/>
              </w:rPr>
              <w:t>2</w:t>
            </w:r>
          </w:p>
        </w:tc>
      </w:tr>
      <w:tr w:rsidR="004B06A9" w:rsidRPr="00104AEB" w14:paraId="623105BB" w14:textId="77777777" w:rsidTr="004B06A9">
        <w:trPr>
          <w:trHeight w:val="70"/>
        </w:trPr>
        <w:tc>
          <w:tcPr>
            <w:tcW w:w="421" w:type="dxa"/>
            <w:shd w:val="clear" w:color="auto" w:fill="auto"/>
            <w:noWrap/>
            <w:vAlign w:val="center"/>
          </w:tcPr>
          <w:p w14:paraId="75608EFF" w14:textId="592CBA25" w:rsidR="004B06A9" w:rsidRPr="004A35A9" w:rsidRDefault="004B06A9" w:rsidP="004B06A9">
            <w:pPr>
              <w:tabs>
                <w:tab w:val="left" w:pos="0"/>
                <w:tab w:val="left" w:pos="1186"/>
              </w:tabs>
              <w:jc w:val="center"/>
              <w:rPr>
                <w:sz w:val="20"/>
                <w:szCs w:val="20"/>
              </w:rPr>
            </w:pPr>
            <w:r>
              <w:rPr>
                <w:sz w:val="20"/>
                <w:szCs w:val="20"/>
              </w:rPr>
              <w:t>41</w:t>
            </w:r>
          </w:p>
        </w:tc>
        <w:tc>
          <w:tcPr>
            <w:tcW w:w="1848" w:type="dxa"/>
            <w:shd w:val="clear" w:color="auto" w:fill="auto"/>
            <w:vAlign w:val="center"/>
          </w:tcPr>
          <w:p w14:paraId="145AC859" w14:textId="3D1C89F0" w:rsidR="004B06A9" w:rsidRPr="004A35A9" w:rsidRDefault="004B06A9" w:rsidP="004B06A9">
            <w:pPr>
              <w:jc w:val="center"/>
            </w:pPr>
            <w:r w:rsidRPr="004A35A9">
              <w:rPr>
                <w:sz w:val="20"/>
                <w:szCs w:val="20"/>
              </w:rPr>
              <w:t>Модуль 218 «Тамбур»</w:t>
            </w:r>
          </w:p>
        </w:tc>
        <w:tc>
          <w:tcPr>
            <w:tcW w:w="1417" w:type="dxa"/>
            <w:shd w:val="clear" w:color="auto" w:fill="auto"/>
            <w:vAlign w:val="center"/>
          </w:tcPr>
          <w:p w14:paraId="79C4AD9C" w14:textId="484C9A90" w:rsidR="004B06A9" w:rsidRPr="004A35A9" w:rsidRDefault="004B06A9" w:rsidP="004B06A9">
            <w:pPr>
              <w:jc w:val="center"/>
              <w:rPr>
                <w:sz w:val="20"/>
                <w:szCs w:val="20"/>
                <w:lang w:val="en-US"/>
              </w:rPr>
            </w:pPr>
            <w:r w:rsidRPr="004A35A9">
              <w:rPr>
                <w:sz w:val="20"/>
                <w:szCs w:val="20"/>
                <w:lang w:val="en-US"/>
              </w:rPr>
              <w:t>7,9/</w:t>
            </w:r>
            <w:r w:rsidRPr="004A35A9">
              <w:rPr>
                <w:sz w:val="20"/>
                <w:szCs w:val="20"/>
              </w:rPr>
              <w:t>2</w:t>
            </w:r>
            <w:r w:rsidRPr="004A35A9">
              <w:rPr>
                <w:sz w:val="20"/>
                <w:szCs w:val="20"/>
                <w:lang w:val="en-US"/>
              </w:rPr>
              <w:t>,</w:t>
            </w:r>
            <w:r>
              <w:rPr>
                <w:sz w:val="20"/>
                <w:szCs w:val="20"/>
              </w:rPr>
              <w:t>7</w:t>
            </w:r>
            <w:r w:rsidRPr="004A35A9">
              <w:rPr>
                <w:sz w:val="20"/>
                <w:szCs w:val="20"/>
              </w:rPr>
              <w:t>0</w:t>
            </w:r>
          </w:p>
        </w:tc>
        <w:tc>
          <w:tcPr>
            <w:tcW w:w="707" w:type="dxa"/>
            <w:shd w:val="clear" w:color="auto" w:fill="auto"/>
            <w:vAlign w:val="center"/>
          </w:tcPr>
          <w:p w14:paraId="09452B1E" w14:textId="1E88F520" w:rsidR="004B06A9" w:rsidRPr="00104AEB" w:rsidRDefault="004B06A9" w:rsidP="004B06A9">
            <w:pPr>
              <w:jc w:val="center"/>
              <w:rPr>
                <w:color w:val="00B050"/>
                <w:sz w:val="20"/>
                <w:szCs w:val="20"/>
              </w:rPr>
            </w:pPr>
            <w:r w:rsidRPr="00CF1F43">
              <w:rPr>
                <w:sz w:val="20"/>
                <w:szCs w:val="20"/>
              </w:rPr>
              <w:t>Е</w:t>
            </w:r>
          </w:p>
        </w:tc>
        <w:tc>
          <w:tcPr>
            <w:tcW w:w="426" w:type="dxa"/>
            <w:shd w:val="clear" w:color="auto" w:fill="auto"/>
            <w:vAlign w:val="center"/>
          </w:tcPr>
          <w:p w14:paraId="3D93D1AD" w14:textId="6A7B7971" w:rsidR="004B06A9" w:rsidRPr="00104AEB" w:rsidRDefault="004B06A9" w:rsidP="004B06A9">
            <w:pPr>
              <w:jc w:val="center"/>
              <w:rPr>
                <w:color w:val="00B050"/>
                <w:sz w:val="20"/>
                <w:szCs w:val="20"/>
              </w:rPr>
            </w:pPr>
            <w:r w:rsidRPr="00CF1F43">
              <w:rPr>
                <w:sz w:val="20"/>
                <w:szCs w:val="20"/>
              </w:rPr>
              <w:t>5</w:t>
            </w:r>
          </w:p>
        </w:tc>
        <w:tc>
          <w:tcPr>
            <w:tcW w:w="832" w:type="dxa"/>
            <w:shd w:val="clear" w:color="auto" w:fill="auto"/>
            <w:vAlign w:val="center"/>
          </w:tcPr>
          <w:p w14:paraId="6ADFA107" w14:textId="70446875" w:rsidR="004B06A9" w:rsidRPr="00104AEB" w:rsidRDefault="004B06A9" w:rsidP="004B06A9">
            <w:pPr>
              <w:jc w:val="center"/>
              <w:rPr>
                <w:color w:val="00B050"/>
                <w:sz w:val="20"/>
                <w:szCs w:val="20"/>
              </w:rPr>
            </w:pPr>
            <w:r w:rsidRPr="00CF1F43">
              <w:rPr>
                <w:sz w:val="20"/>
                <w:szCs w:val="20"/>
              </w:rPr>
              <w:t xml:space="preserve">+10 </w:t>
            </w:r>
            <w:r w:rsidRPr="00CF1F43">
              <w:rPr>
                <w:sz w:val="20"/>
                <w:szCs w:val="20"/>
                <w:lang w:val="en-US"/>
              </w:rPr>
              <w:t>Pa</w:t>
            </w:r>
          </w:p>
        </w:tc>
        <w:tc>
          <w:tcPr>
            <w:tcW w:w="869" w:type="dxa"/>
            <w:shd w:val="clear" w:color="auto" w:fill="auto"/>
            <w:vAlign w:val="center"/>
          </w:tcPr>
          <w:p w14:paraId="203178D0" w14:textId="333DDF77" w:rsidR="004B06A9" w:rsidRPr="00104AEB" w:rsidRDefault="004B06A9" w:rsidP="004B06A9">
            <w:pPr>
              <w:jc w:val="center"/>
              <w:rPr>
                <w:color w:val="00B050"/>
                <w:sz w:val="20"/>
                <w:szCs w:val="20"/>
              </w:rPr>
            </w:pPr>
            <w:r w:rsidRPr="00CF1F43">
              <w:rPr>
                <w:sz w:val="20"/>
                <w:szCs w:val="20"/>
              </w:rPr>
              <w:t>№41</w:t>
            </w:r>
          </w:p>
        </w:tc>
        <w:tc>
          <w:tcPr>
            <w:tcW w:w="1275" w:type="dxa"/>
            <w:vAlign w:val="center"/>
          </w:tcPr>
          <w:p w14:paraId="24F4935D" w14:textId="2BE73D79" w:rsidR="004B06A9" w:rsidRPr="00104AEB" w:rsidRDefault="004B06A9" w:rsidP="004B06A9">
            <w:pPr>
              <w:jc w:val="center"/>
              <w:rPr>
                <w:color w:val="00B050"/>
                <w:sz w:val="20"/>
                <w:szCs w:val="20"/>
              </w:rPr>
            </w:pPr>
            <w:r w:rsidRPr="00BA27C5">
              <w:rPr>
                <w:sz w:val="20"/>
                <w:szCs w:val="20"/>
              </w:rPr>
              <w:t>0,8*2,1</w:t>
            </w:r>
          </w:p>
        </w:tc>
        <w:tc>
          <w:tcPr>
            <w:tcW w:w="1560" w:type="dxa"/>
            <w:vAlign w:val="center"/>
          </w:tcPr>
          <w:p w14:paraId="55C61B6B" w14:textId="0BE2FD14" w:rsidR="004B06A9" w:rsidRPr="00104AEB" w:rsidRDefault="004B06A9" w:rsidP="004B06A9">
            <w:pPr>
              <w:jc w:val="center"/>
              <w:rPr>
                <w:color w:val="00B050"/>
                <w:sz w:val="20"/>
                <w:szCs w:val="20"/>
              </w:rPr>
            </w:pPr>
            <w:r>
              <w:rPr>
                <w:sz w:val="20"/>
                <w:szCs w:val="20"/>
              </w:rPr>
              <w:t>п</w:t>
            </w:r>
            <w:r w:rsidRPr="00A81A62">
              <w:rPr>
                <w:sz w:val="20"/>
                <w:szCs w:val="20"/>
              </w:rPr>
              <w:t>/ст.</w:t>
            </w:r>
            <w:r>
              <w:rPr>
                <w:sz w:val="20"/>
                <w:szCs w:val="20"/>
              </w:rPr>
              <w:t xml:space="preserve"> (</w:t>
            </w:r>
            <w:proofErr w:type="spellStart"/>
            <w:r>
              <w:rPr>
                <w:sz w:val="20"/>
                <w:szCs w:val="20"/>
              </w:rPr>
              <w:t>эвакуац</w:t>
            </w:r>
            <w:proofErr w:type="spellEnd"/>
            <w:r>
              <w:rPr>
                <w:sz w:val="20"/>
                <w:szCs w:val="20"/>
              </w:rPr>
              <w:t>.)</w:t>
            </w:r>
          </w:p>
        </w:tc>
        <w:tc>
          <w:tcPr>
            <w:tcW w:w="569" w:type="dxa"/>
            <w:vAlign w:val="center"/>
          </w:tcPr>
          <w:p w14:paraId="2C16C066" w14:textId="73200789" w:rsidR="004B06A9" w:rsidRPr="00FD4058" w:rsidRDefault="004B06A9" w:rsidP="004B06A9">
            <w:pPr>
              <w:jc w:val="center"/>
              <w:rPr>
                <w:sz w:val="20"/>
                <w:szCs w:val="20"/>
              </w:rPr>
            </w:pPr>
            <w:r w:rsidRPr="00FD4058">
              <w:rPr>
                <w:sz w:val="20"/>
                <w:szCs w:val="20"/>
              </w:rPr>
              <w:t>-</w:t>
            </w:r>
          </w:p>
        </w:tc>
        <w:tc>
          <w:tcPr>
            <w:tcW w:w="708" w:type="dxa"/>
            <w:vAlign w:val="center"/>
          </w:tcPr>
          <w:p w14:paraId="7FDFCB70" w14:textId="220D2EBB" w:rsidR="004B06A9" w:rsidRPr="00104AEB" w:rsidRDefault="004B06A9" w:rsidP="004B06A9">
            <w:pPr>
              <w:jc w:val="center"/>
              <w:rPr>
                <w:color w:val="00B050"/>
                <w:sz w:val="20"/>
                <w:szCs w:val="20"/>
              </w:rPr>
            </w:pPr>
            <w:r w:rsidRPr="00D7323B">
              <w:rPr>
                <w:sz w:val="20"/>
                <w:szCs w:val="20"/>
              </w:rPr>
              <w:t>№23</w:t>
            </w:r>
          </w:p>
        </w:tc>
        <w:tc>
          <w:tcPr>
            <w:tcW w:w="991" w:type="dxa"/>
            <w:vAlign w:val="center"/>
          </w:tcPr>
          <w:p w14:paraId="478C8558" w14:textId="628960FB" w:rsidR="004B06A9" w:rsidRPr="00CE6C68" w:rsidRDefault="004B06A9" w:rsidP="004B06A9">
            <w:pPr>
              <w:jc w:val="center"/>
              <w:rPr>
                <w:sz w:val="20"/>
                <w:szCs w:val="20"/>
              </w:rPr>
            </w:pPr>
            <w:r w:rsidRPr="00CE6C68">
              <w:rPr>
                <w:sz w:val="20"/>
                <w:szCs w:val="20"/>
              </w:rPr>
              <w:t>2,1х1,7</w:t>
            </w:r>
          </w:p>
        </w:tc>
        <w:tc>
          <w:tcPr>
            <w:tcW w:w="427" w:type="dxa"/>
            <w:vAlign w:val="center"/>
          </w:tcPr>
          <w:p w14:paraId="74E44BF8" w14:textId="528C8DA9" w:rsidR="004B06A9" w:rsidRPr="00CE6C68" w:rsidRDefault="004B06A9" w:rsidP="004B06A9">
            <w:pPr>
              <w:jc w:val="center"/>
              <w:rPr>
                <w:sz w:val="20"/>
                <w:szCs w:val="20"/>
              </w:rPr>
            </w:pPr>
            <w:r w:rsidRPr="00CE6C68">
              <w:rPr>
                <w:sz w:val="20"/>
                <w:szCs w:val="20"/>
              </w:rPr>
              <w:t>1</w:t>
            </w:r>
          </w:p>
        </w:tc>
        <w:tc>
          <w:tcPr>
            <w:tcW w:w="567" w:type="dxa"/>
            <w:vAlign w:val="center"/>
          </w:tcPr>
          <w:p w14:paraId="052BB193" w14:textId="6461844B" w:rsidR="004B06A9" w:rsidRPr="00CE6C68" w:rsidRDefault="004B06A9" w:rsidP="004B06A9">
            <w:pPr>
              <w:jc w:val="center"/>
              <w:rPr>
                <w:sz w:val="20"/>
                <w:szCs w:val="20"/>
              </w:rPr>
            </w:pPr>
            <w:r w:rsidRPr="00CE6C68">
              <w:rPr>
                <w:sz w:val="20"/>
                <w:szCs w:val="20"/>
              </w:rPr>
              <w:t>-</w:t>
            </w:r>
          </w:p>
        </w:tc>
        <w:tc>
          <w:tcPr>
            <w:tcW w:w="850" w:type="dxa"/>
            <w:vAlign w:val="center"/>
          </w:tcPr>
          <w:p w14:paraId="78480780" w14:textId="702F0AB3" w:rsidR="004B06A9" w:rsidRPr="00CE6C68" w:rsidRDefault="004B06A9" w:rsidP="004B06A9">
            <w:pPr>
              <w:jc w:val="center"/>
              <w:rPr>
                <w:sz w:val="20"/>
                <w:szCs w:val="20"/>
              </w:rPr>
            </w:pPr>
            <w:r w:rsidRPr="00CE6C68">
              <w:rPr>
                <w:sz w:val="20"/>
                <w:szCs w:val="20"/>
              </w:rPr>
              <w:t>-</w:t>
            </w:r>
          </w:p>
        </w:tc>
        <w:tc>
          <w:tcPr>
            <w:tcW w:w="426" w:type="dxa"/>
          </w:tcPr>
          <w:p w14:paraId="4D90D756" w14:textId="64179A3E" w:rsidR="004B06A9" w:rsidRPr="00CE6C68" w:rsidRDefault="004B06A9" w:rsidP="004B06A9">
            <w:pPr>
              <w:jc w:val="center"/>
              <w:rPr>
                <w:sz w:val="20"/>
                <w:szCs w:val="20"/>
              </w:rPr>
            </w:pPr>
            <w:r w:rsidRPr="00CE6C68">
              <w:rPr>
                <w:sz w:val="20"/>
                <w:szCs w:val="20"/>
              </w:rPr>
              <w:t>-</w:t>
            </w:r>
          </w:p>
        </w:tc>
        <w:tc>
          <w:tcPr>
            <w:tcW w:w="425" w:type="dxa"/>
          </w:tcPr>
          <w:p w14:paraId="6ADB664B" w14:textId="7885280B" w:rsidR="004B06A9" w:rsidRPr="00CE6C68" w:rsidRDefault="004B06A9" w:rsidP="004B06A9">
            <w:pPr>
              <w:jc w:val="center"/>
              <w:rPr>
                <w:sz w:val="20"/>
                <w:szCs w:val="20"/>
              </w:rPr>
            </w:pPr>
            <w:r w:rsidRPr="00CE6C68">
              <w:rPr>
                <w:sz w:val="20"/>
                <w:szCs w:val="20"/>
              </w:rPr>
              <w:t>1</w:t>
            </w:r>
          </w:p>
        </w:tc>
        <w:tc>
          <w:tcPr>
            <w:tcW w:w="709" w:type="dxa"/>
          </w:tcPr>
          <w:p w14:paraId="4D5DC6C6" w14:textId="0DC8C933" w:rsidR="004B06A9" w:rsidRPr="00CE6C68" w:rsidRDefault="004B06A9" w:rsidP="004B06A9">
            <w:pPr>
              <w:jc w:val="center"/>
              <w:rPr>
                <w:sz w:val="20"/>
                <w:szCs w:val="20"/>
              </w:rPr>
            </w:pPr>
            <w:r w:rsidRPr="00CE6C68">
              <w:rPr>
                <w:sz w:val="20"/>
                <w:szCs w:val="20"/>
              </w:rPr>
              <w:t>1**</w:t>
            </w:r>
          </w:p>
        </w:tc>
        <w:tc>
          <w:tcPr>
            <w:tcW w:w="425" w:type="dxa"/>
          </w:tcPr>
          <w:p w14:paraId="2E1E87F2" w14:textId="27448C94" w:rsidR="004B06A9" w:rsidRPr="00CE6C68" w:rsidRDefault="004B06A9" w:rsidP="004B06A9">
            <w:pPr>
              <w:jc w:val="center"/>
              <w:rPr>
                <w:sz w:val="20"/>
                <w:szCs w:val="20"/>
              </w:rPr>
            </w:pPr>
            <w:r w:rsidRPr="00CE6C68">
              <w:rPr>
                <w:sz w:val="20"/>
                <w:szCs w:val="20"/>
              </w:rPr>
              <w:t>2</w:t>
            </w:r>
          </w:p>
        </w:tc>
        <w:tc>
          <w:tcPr>
            <w:tcW w:w="425" w:type="dxa"/>
          </w:tcPr>
          <w:p w14:paraId="74BAB86D" w14:textId="73B8ED4A" w:rsidR="004B06A9" w:rsidRPr="00CE6C68" w:rsidRDefault="004B06A9" w:rsidP="004B06A9">
            <w:pPr>
              <w:jc w:val="center"/>
              <w:rPr>
                <w:sz w:val="20"/>
                <w:szCs w:val="20"/>
              </w:rPr>
            </w:pPr>
            <w:r w:rsidRPr="00CE6C68">
              <w:rPr>
                <w:sz w:val="20"/>
                <w:szCs w:val="20"/>
              </w:rPr>
              <w:t>-</w:t>
            </w:r>
          </w:p>
        </w:tc>
        <w:tc>
          <w:tcPr>
            <w:tcW w:w="425" w:type="dxa"/>
          </w:tcPr>
          <w:p w14:paraId="23C6DFF7" w14:textId="27B6B0DC" w:rsidR="004B06A9" w:rsidRPr="00831328" w:rsidRDefault="004B06A9" w:rsidP="004B06A9">
            <w:pPr>
              <w:jc w:val="center"/>
              <w:rPr>
                <w:sz w:val="20"/>
                <w:szCs w:val="20"/>
              </w:rPr>
            </w:pPr>
            <w:r>
              <w:rPr>
                <w:sz w:val="20"/>
                <w:szCs w:val="20"/>
              </w:rPr>
              <w:t>-</w:t>
            </w:r>
          </w:p>
        </w:tc>
        <w:tc>
          <w:tcPr>
            <w:tcW w:w="993" w:type="dxa"/>
            <w:shd w:val="clear" w:color="auto" w:fill="auto"/>
            <w:vAlign w:val="center"/>
          </w:tcPr>
          <w:p w14:paraId="12B2C829" w14:textId="605E7BF9" w:rsidR="004B06A9" w:rsidRPr="00344723" w:rsidRDefault="004B06A9" w:rsidP="004B06A9">
            <w:pPr>
              <w:jc w:val="center"/>
              <w:rPr>
                <w:sz w:val="20"/>
                <w:szCs w:val="20"/>
                <w:lang w:val="en-US"/>
              </w:rPr>
            </w:pPr>
            <w:r w:rsidRPr="00344723">
              <w:rPr>
                <w:sz w:val="20"/>
                <w:szCs w:val="20"/>
                <w:lang w:val="en-US"/>
              </w:rPr>
              <w:t>2*</w:t>
            </w:r>
          </w:p>
        </w:tc>
        <w:tc>
          <w:tcPr>
            <w:tcW w:w="992" w:type="dxa"/>
            <w:vAlign w:val="center"/>
          </w:tcPr>
          <w:p w14:paraId="6FB579ED" w14:textId="0A13A769" w:rsidR="004B06A9" w:rsidRPr="00344723" w:rsidRDefault="004B06A9" w:rsidP="004B06A9">
            <w:pPr>
              <w:jc w:val="center"/>
              <w:rPr>
                <w:sz w:val="20"/>
                <w:szCs w:val="20"/>
                <w:lang w:val="en-US"/>
              </w:rPr>
            </w:pPr>
            <w:r w:rsidRPr="00344723">
              <w:rPr>
                <w:sz w:val="20"/>
                <w:szCs w:val="20"/>
                <w:lang w:val="en-US"/>
              </w:rPr>
              <w:t>-</w:t>
            </w:r>
          </w:p>
        </w:tc>
        <w:tc>
          <w:tcPr>
            <w:tcW w:w="567" w:type="dxa"/>
            <w:shd w:val="clear" w:color="auto" w:fill="auto"/>
            <w:vAlign w:val="center"/>
          </w:tcPr>
          <w:p w14:paraId="718E4F1F" w14:textId="102C2450" w:rsidR="004B06A9" w:rsidRPr="00344723" w:rsidRDefault="004B06A9" w:rsidP="004B06A9">
            <w:pPr>
              <w:jc w:val="center"/>
              <w:rPr>
                <w:sz w:val="20"/>
                <w:szCs w:val="20"/>
              </w:rPr>
            </w:pPr>
            <w:r w:rsidRPr="00344723">
              <w:rPr>
                <w:sz w:val="20"/>
                <w:szCs w:val="20"/>
              </w:rPr>
              <w:t>-</w:t>
            </w:r>
          </w:p>
        </w:tc>
        <w:tc>
          <w:tcPr>
            <w:tcW w:w="425" w:type="dxa"/>
            <w:shd w:val="clear" w:color="auto" w:fill="auto"/>
            <w:vAlign w:val="center"/>
          </w:tcPr>
          <w:p w14:paraId="7B7E41AF" w14:textId="0879DD0B" w:rsidR="004B06A9" w:rsidRPr="00344723" w:rsidRDefault="004B06A9" w:rsidP="004B06A9">
            <w:pPr>
              <w:jc w:val="center"/>
              <w:rPr>
                <w:sz w:val="20"/>
                <w:szCs w:val="20"/>
              </w:rPr>
            </w:pPr>
            <w:r w:rsidRPr="00344723">
              <w:rPr>
                <w:sz w:val="20"/>
                <w:szCs w:val="20"/>
              </w:rPr>
              <w:t>-</w:t>
            </w:r>
          </w:p>
        </w:tc>
        <w:tc>
          <w:tcPr>
            <w:tcW w:w="425" w:type="dxa"/>
          </w:tcPr>
          <w:p w14:paraId="00E8FE11" w14:textId="6E576D9B" w:rsidR="004B06A9" w:rsidRPr="00344723" w:rsidRDefault="004B06A9" w:rsidP="004B06A9">
            <w:pPr>
              <w:jc w:val="center"/>
              <w:rPr>
                <w:sz w:val="20"/>
                <w:szCs w:val="20"/>
              </w:rPr>
            </w:pPr>
            <w:r>
              <w:rPr>
                <w:sz w:val="20"/>
                <w:szCs w:val="20"/>
              </w:rPr>
              <w:t>-</w:t>
            </w:r>
          </w:p>
        </w:tc>
        <w:tc>
          <w:tcPr>
            <w:tcW w:w="426" w:type="dxa"/>
            <w:shd w:val="clear" w:color="auto" w:fill="auto"/>
            <w:vAlign w:val="center"/>
          </w:tcPr>
          <w:p w14:paraId="2013594F" w14:textId="38DC9265" w:rsidR="004B06A9" w:rsidRPr="00344723" w:rsidRDefault="004B06A9" w:rsidP="004B06A9">
            <w:pPr>
              <w:jc w:val="center"/>
              <w:rPr>
                <w:sz w:val="20"/>
                <w:szCs w:val="20"/>
              </w:rPr>
            </w:pPr>
            <w:r w:rsidRPr="00344723">
              <w:rPr>
                <w:sz w:val="20"/>
                <w:szCs w:val="20"/>
              </w:rPr>
              <w:t>-</w:t>
            </w:r>
          </w:p>
        </w:tc>
        <w:tc>
          <w:tcPr>
            <w:tcW w:w="426" w:type="dxa"/>
            <w:vAlign w:val="center"/>
          </w:tcPr>
          <w:p w14:paraId="437FFB86" w14:textId="4E525499" w:rsidR="004B06A9" w:rsidRPr="00344723" w:rsidRDefault="004B06A9" w:rsidP="004B06A9">
            <w:pPr>
              <w:jc w:val="center"/>
              <w:rPr>
                <w:sz w:val="20"/>
                <w:szCs w:val="20"/>
              </w:rPr>
            </w:pPr>
            <w:r w:rsidRPr="00344723">
              <w:rPr>
                <w:sz w:val="20"/>
                <w:szCs w:val="20"/>
              </w:rPr>
              <w:t>2</w:t>
            </w:r>
          </w:p>
        </w:tc>
        <w:tc>
          <w:tcPr>
            <w:tcW w:w="425" w:type="dxa"/>
            <w:shd w:val="clear" w:color="auto" w:fill="auto"/>
          </w:tcPr>
          <w:p w14:paraId="596C47A4" w14:textId="73492D0F" w:rsidR="004B06A9" w:rsidRPr="00344723" w:rsidRDefault="004B06A9" w:rsidP="004B06A9">
            <w:pPr>
              <w:jc w:val="center"/>
              <w:rPr>
                <w:sz w:val="20"/>
                <w:szCs w:val="20"/>
              </w:rPr>
            </w:pPr>
            <w:r>
              <w:rPr>
                <w:sz w:val="20"/>
                <w:szCs w:val="20"/>
              </w:rPr>
              <w:t>-</w:t>
            </w:r>
          </w:p>
        </w:tc>
        <w:tc>
          <w:tcPr>
            <w:tcW w:w="567" w:type="dxa"/>
            <w:shd w:val="clear" w:color="auto" w:fill="auto"/>
            <w:vAlign w:val="center"/>
          </w:tcPr>
          <w:p w14:paraId="1FE11714" w14:textId="7B6128EF" w:rsidR="004B06A9" w:rsidRPr="00344723" w:rsidRDefault="004B06A9" w:rsidP="004B06A9">
            <w:pPr>
              <w:jc w:val="center"/>
              <w:rPr>
                <w:sz w:val="20"/>
                <w:szCs w:val="20"/>
              </w:rPr>
            </w:pPr>
            <w:r w:rsidRPr="00344723">
              <w:rPr>
                <w:sz w:val="20"/>
                <w:szCs w:val="20"/>
              </w:rPr>
              <w:t>2</w:t>
            </w:r>
          </w:p>
        </w:tc>
        <w:tc>
          <w:tcPr>
            <w:tcW w:w="425" w:type="dxa"/>
            <w:shd w:val="clear" w:color="auto" w:fill="auto"/>
          </w:tcPr>
          <w:p w14:paraId="4C989192" w14:textId="24E5CD8D" w:rsidR="004B06A9" w:rsidRPr="00E87473" w:rsidRDefault="004B06A9" w:rsidP="004B06A9">
            <w:pPr>
              <w:jc w:val="center"/>
              <w:rPr>
                <w:sz w:val="20"/>
                <w:szCs w:val="20"/>
              </w:rPr>
            </w:pPr>
            <w:r>
              <w:rPr>
                <w:sz w:val="20"/>
                <w:szCs w:val="20"/>
              </w:rPr>
              <w:t>1</w:t>
            </w:r>
          </w:p>
        </w:tc>
        <w:tc>
          <w:tcPr>
            <w:tcW w:w="425" w:type="dxa"/>
          </w:tcPr>
          <w:p w14:paraId="7291ED0C" w14:textId="3CF28725" w:rsidR="004B06A9" w:rsidRPr="00344723" w:rsidRDefault="004B06A9" w:rsidP="004B06A9">
            <w:pPr>
              <w:jc w:val="center"/>
              <w:rPr>
                <w:sz w:val="20"/>
                <w:szCs w:val="20"/>
              </w:rPr>
            </w:pPr>
            <w:r>
              <w:rPr>
                <w:sz w:val="20"/>
                <w:szCs w:val="20"/>
              </w:rPr>
              <w:t>-</w:t>
            </w:r>
          </w:p>
        </w:tc>
        <w:tc>
          <w:tcPr>
            <w:tcW w:w="426" w:type="dxa"/>
            <w:shd w:val="clear" w:color="auto" w:fill="auto"/>
            <w:vAlign w:val="center"/>
          </w:tcPr>
          <w:p w14:paraId="357D7B2E" w14:textId="7937F3D3" w:rsidR="004B06A9" w:rsidRPr="00344723" w:rsidRDefault="004B06A9" w:rsidP="004B06A9">
            <w:pPr>
              <w:jc w:val="center"/>
              <w:rPr>
                <w:sz w:val="20"/>
                <w:szCs w:val="20"/>
              </w:rPr>
            </w:pPr>
            <w:r w:rsidRPr="00344723">
              <w:rPr>
                <w:sz w:val="20"/>
                <w:szCs w:val="20"/>
              </w:rPr>
              <w:t>2</w:t>
            </w:r>
          </w:p>
        </w:tc>
        <w:tc>
          <w:tcPr>
            <w:tcW w:w="425" w:type="dxa"/>
            <w:vAlign w:val="center"/>
          </w:tcPr>
          <w:p w14:paraId="29EB6CF4" w14:textId="7F756B84" w:rsidR="004B06A9" w:rsidRPr="00344723" w:rsidRDefault="004B06A9" w:rsidP="004B06A9">
            <w:pPr>
              <w:jc w:val="center"/>
              <w:rPr>
                <w:sz w:val="20"/>
                <w:szCs w:val="20"/>
              </w:rPr>
            </w:pPr>
            <w:r w:rsidRPr="00344723">
              <w:rPr>
                <w:sz w:val="20"/>
                <w:szCs w:val="20"/>
              </w:rPr>
              <w:t>2</w:t>
            </w:r>
          </w:p>
        </w:tc>
      </w:tr>
    </w:tbl>
    <w:p w14:paraId="473FAD8F" w14:textId="1654B65A" w:rsidR="00B21CC7" w:rsidRPr="009E58CC" w:rsidRDefault="00B21CC7" w:rsidP="00091B48">
      <w:pPr>
        <w:pStyle w:val="afa"/>
        <w:jc w:val="both"/>
        <w:rPr>
          <w:rFonts w:ascii="Times New Roman" w:hAnsi="Times New Roman"/>
          <w:sz w:val="24"/>
          <w:szCs w:val="24"/>
        </w:rPr>
      </w:pPr>
    </w:p>
    <w:sectPr w:rsidR="00B21CC7" w:rsidRPr="009E58CC" w:rsidSect="00563127">
      <w:footerReference w:type="default" r:id="rId8"/>
      <w:pgSz w:w="23814" w:h="16840" w:orient="landscape" w:code="8"/>
      <w:pgMar w:top="992" w:right="425" w:bottom="249" w:left="425"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A154A" w14:textId="77777777" w:rsidR="00CA4F85" w:rsidRDefault="00CA4F85" w:rsidP="00E10CBE">
      <w:r>
        <w:separator/>
      </w:r>
    </w:p>
  </w:endnote>
  <w:endnote w:type="continuationSeparator" w:id="0">
    <w:p w14:paraId="2EACB451" w14:textId="77777777" w:rsidR="00CA4F85" w:rsidRDefault="00CA4F85" w:rsidP="00E1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font277">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ragmatica-Bold">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C">
    <w:altName w:val="Courier New"/>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etter Gothic">
    <w:altName w:val="Courier New"/>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ragmaticaTT">
    <w:charset w:val="CC"/>
    <w:family w:val="roman"/>
    <w:pitch w:val="variable"/>
  </w:font>
  <w:font w:name="GaramondNarrowC">
    <w:charset w:val="CC"/>
    <w:family w:val="roman"/>
    <w:pitch w:val="variable"/>
  </w:font>
  <w:font w:name="MS ??">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DD3EC" w14:textId="77777777" w:rsidR="00CA4F85" w:rsidRDefault="00CA4F85">
    <w:pPr>
      <w:pStyle w:val="a9"/>
      <w:jc w:val="center"/>
    </w:pPr>
  </w:p>
  <w:p w14:paraId="6117D6EE" w14:textId="77777777" w:rsidR="00CA4F85" w:rsidRDefault="00CA4F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EC4DA" w14:textId="77777777" w:rsidR="00CA4F85" w:rsidRDefault="00CA4F85" w:rsidP="00E10CBE">
      <w:r>
        <w:separator/>
      </w:r>
    </w:p>
  </w:footnote>
  <w:footnote w:type="continuationSeparator" w:id="0">
    <w:p w14:paraId="7CBACEB3" w14:textId="77777777" w:rsidR="00CA4F85" w:rsidRDefault="00CA4F85" w:rsidP="00E10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F9695F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0" w:firstLine="720"/>
      </w:pPr>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lvl>
    <w:lvl w:ilvl="1">
      <w:start w:val="1"/>
      <w:numFmt w:val="decimal"/>
      <w:lvlText w:val="%1.%2."/>
      <w:lvlJc w:val="left"/>
      <w:pPr>
        <w:tabs>
          <w:tab w:val="num" w:pos="1134"/>
        </w:tabs>
        <w:ind w:left="1134" w:hanging="1133"/>
      </w:pPr>
      <w:rPr>
        <w:rFonts w:cs="Times New Roman"/>
        <w:b w:val="0"/>
      </w:rPr>
    </w:lvl>
    <w:lvl w:ilvl="2">
      <w:start w:val="1"/>
      <w:numFmt w:val="decimal"/>
      <w:lvlText w:val="%1.%2.%3."/>
      <w:lvlJc w:val="left"/>
      <w:pPr>
        <w:tabs>
          <w:tab w:val="num" w:pos="1134"/>
        </w:tabs>
        <w:ind w:left="1134" w:hanging="1133"/>
      </w:pPr>
      <w:rPr>
        <w:rFonts w:cs="Times New Roman"/>
      </w:rPr>
    </w:lvl>
    <w:lvl w:ilvl="3">
      <w:start w:val="1"/>
      <w:numFmt w:val="decimal"/>
      <w:lvlText w:val="%1.%2.%3.%4."/>
      <w:lvlJc w:val="left"/>
      <w:pPr>
        <w:tabs>
          <w:tab w:val="num" w:pos="1134"/>
        </w:tabs>
        <w:ind w:left="1134" w:hanging="1134"/>
      </w:pPr>
      <w:rPr>
        <w:rFonts w:cs="Times New Roman"/>
      </w:rPr>
    </w:lvl>
    <w:lvl w:ilvl="4">
      <w:start w:val="1"/>
      <w:numFmt w:val="lowerLetter"/>
      <w:lvlText w:val="%2.%3.%4.%5)"/>
      <w:lvlJc w:val="left"/>
      <w:pPr>
        <w:tabs>
          <w:tab w:val="num" w:pos="1701"/>
        </w:tabs>
        <w:ind w:left="1701" w:hanging="567"/>
      </w:pPr>
      <w:rPr>
        <w:rFonts w:cs="Times New Roman"/>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font277"/>
        <w:b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25"/>
      <w:numFmt w:val="decimal"/>
      <w:lvlText w:val="%1."/>
      <w:lvlJc w:val="left"/>
      <w:pPr>
        <w:tabs>
          <w:tab w:val="num" w:pos="0"/>
        </w:tabs>
        <w:ind w:left="349" w:hanging="360"/>
      </w:pPr>
      <w:rPr>
        <w:rFonts w:cs="font277"/>
        <w:b w:val="0"/>
        <w:color w:val="00000A"/>
      </w:rPr>
    </w:lvl>
    <w:lvl w:ilvl="1">
      <w:start w:val="1"/>
      <w:numFmt w:val="decimal"/>
      <w:lvlText w:val="%1.%2."/>
      <w:lvlJc w:val="left"/>
      <w:pPr>
        <w:tabs>
          <w:tab w:val="num" w:pos="0"/>
        </w:tabs>
        <w:ind w:left="229" w:hanging="480"/>
      </w:pPr>
    </w:lvl>
    <w:lvl w:ilvl="2">
      <w:start w:val="1"/>
      <w:numFmt w:val="decimal"/>
      <w:lvlText w:val="%1.%2.%3."/>
      <w:lvlJc w:val="left"/>
      <w:pPr>
        <w:tabs>
          <w:tab w:val="num" w:pos="0"/>
        </w:tabs>
        <w:ind w:left="11" w:hanging="720"/>
      </w:pPr>
    </w:lvl>
    <w:lvl w:ilvl="3">
      <w:start w:val="1"/>
      <w:numFmt w:val="decimal"/>
      <w:lvlText w:val="%1.%2.%3.%4."/>
      <w:lvlJc w:val="left"/>
      <w:pPr>
        <w:tabs>
          <w:tab w:val="num" w:pos="0"/>
        </w:tabs>
        <w:ind w:left="11" w:hanging="720"/>
      </w:pPr>
    </w:lvl>
    <w:lvl w:ilvl="4">
      <w:start w:val="1"/>
      <w:numFmt w:val="decimal"/>
      <w:lvlText w:val="%1.%2.%3.%4.%5."/>
      <w:lvlJc w:val="left"/>
      <w:pPr>
        <w:tabs>
          <w:tab w:val="num" w:pos="0"/>
        </w:tabs>
        <w:ind w:left="371" w:hanging="1080"/>
      </w:pPr>
    </w:lvl>
    <w:lvl w:ilvl="5">
      <w:start w:val="1"/>
      <w:numFmt w:val="decimal"/>
      <w:lvlText w:val="%1.%2.%3.%4.%5.%6."/>
      <w:lvlJc w:val="left"/>
      <w:pPr>
        <w:tabs>
          <w:tab w:val="num" w:pos="0"/>
        </w:tabs>
        <w:ind w:left="371" w:hanging="1080"/>
      </w:pPr>
    </w:lvl>
    <w:lvl w:ilvl="6">
      <w:start w:val="1"/>
      <w:numFmt w:val="decimal"/>
      <w:lvlText w:val="%1.%2.%3.%4.%5.%6.%7."/>
      <w:lvlJc w:val="left"/>
      <w:pPr>
        <w:tabs>
          <w:tab w:val="num" w:pos="0"/>
        </w:tabs>
        <w:ind w:left="731" w:hanging="1440"/>
      </w:pPr>
    </w:lvl>
    <w:lvl w:ilvl="7">
      <w:start w:val="1"/>
      <w:numFmt w:val="decimal"/>
      <w:lvlText w:val="%1.%2.%3.%4.%5.%6.%7.%8."/>
      <w:lvlJc w:val="left"/>
      <w:pPr>
        <w:tabs>
          <w:tab w:val="num" w:pos="0"/>
        </w:tabs>
        <w:ind w:left="731" w:hanging="1440"/>
      </w:pPr>
    </w:lvl>
    <w:lvl w:ilvl="8">
      <w:start w:val="1"/>
      <w:numFmt w:val="decimal"/>
      <w:lvlText w:val="%1.%2.%3.%4.%5.%6.%7.%8.%9."/>
      <w:lvlJc w:val="left"/>
      <w:pPr>
        <w:tabs>
          <w:tab w:val="num" w:pos="0"/>
        </w:tabs>
        <w:ind w:left="1091"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81784F"/>
    <w:multiLevelType w:val="hybridMultilevel"/>
    <w:tmpl w:val="619062EC"/>
    <w:lvl w:ilvl="0" w:tplc="E64CB918">
      <w:start w:val="1"/>
      <w:numFmt w:val="bullet"/>
      <w:pStyle w:val="Numerierung"/>
      <w:lvlText w:val=""/>
      <w:lvlJc w:val="left"/>
      <w:pPr>
        <w:tabs>
          <w:tab w:val="num" w:pos="360"/>
        </w:tabs>
        <w:ind w:left="284" w:hanging="284"/>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4F777C"/>
    <w:multiLevelType w:val="hybridMultilevel"/>
    <w:tmpl w:val="1AE658F2"/>
    <w:lvl w:ilvl="0" w:tplc="2BEED5F8">
      <w:start w:val="1"/>
      <w:numFmt w:val="bullet"/>
      <w:pStyle w:val="a"/>
      <w:lvlText w:val=""/>
      <w:lvlJc w:val="left"/>
      <w:pPr>
        <w:tabs>
          <w:tab w:val="num" w:pos="1418"/>
        </w:tabs>
        <w:ind w:left="1418"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F1196"/>
    <w:multiLevelType w:val="multilevel"/>
    <w:tmpl w:val="911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D48D3"/>
    <w:multiLevelType w:val="hybridMultilevel"/>
    <w:tmpl w:val="7096A288"/>
    <w:lvl w:ilvl="0" w:tplc="38C8BA74">
      <w:start w:val="1"/>
      <w:numFmt w:val="bullet"/>
      <w:pStyle w:val="2"/>
      <w:lvlText w:val=""/>
      <w:lvlJc w:val="left"/>
      <w:pPr>
        <w:tabs>
          <w:tab w:val="num" w:pos="1985"/>
        </w:tabs>
        <w:ind w:left="1985" w:hanging="567"/>
      </w:pPr>
      <w:rPr>
        <w:rFonts w:ascii="Wingdings" w:hAnsi="Wingdings" w:hint="default"/>
      </w:rPr>
    </w:lvl>
    <w:lvl w:ilvl="1" w:tplc="04070003" w:tentative="1">
      <w:start w:val="1"/>
      <w:numFmt w:val="bullet"/>
      <w:lvlText w:val="o"/>
      <w:lvlJc w:val="left"/>
      <w:pPr>
        <w:tabs>
          <w:tab w:val="num" w:pos="1723"/>
        </w:tabs>
        <w:ind w:left="1723" w:hanging="360"/>
      </w:pPr>
      <w:rPr>
        <w:rFonts w:ascii="Courier New" w:hAnsi="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47E0107F"/>
    <w:multiLevelType w:val="hybridMultilevel"/>
    <w:tmpl w:val="37180222"/>
    <w:lvl w:ilvl="0" w:tplc="B502BC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98540CF"/>
    <w:multiLevelType w:val="multilevel"/>
    <w:tmpl w:val="E5382DF0"/>
    <w:lvl w:ilvl="0">
      <w:start w:val="4"/>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4C5E7160"/>
    <w:multiLevelType w:val="multilevel"/>
    <w:tmpl w:val="B03EC0C0"/>
    <w:lvl w:ilvl="0">
      <w:start w:val="1"/>
      <w:numFmt w:val="decimal"/>
      <w:pStyle w:val="1"/>
      <w:lvlText w:val="%1."/>
      <w:lvlJc w:val="center"/>
      <w:pPr>
        <w:tabs>
          <w:tab w:val="num" w:pos="4113"/>
        </w:tabs>
        <w:ind w:left="4113" w:hanging="568"/>
      </w:pPr>
      <w:rPr>
        <w:rFonts w:cs="Times New Roman"/>
      </w:rPr>
    </w:lvl>
    <w:lvl w:ilvl="1">
      <w:start w:val="1"/>
      <w:numFmt w:val="decimal"/>
      <w:pStyle w:val="20"/>
      <w:lvlText w:val="%1.%2."/>
      <w:lvlJc w:val="left"/>
      <w:pPr>
        <w:tabs>
          <w:tab w:val="num" w:pos="1134"/>
        </w:tabs>
        <w:ind w:left="1134" w:hanging="1133"/>
      </w:pPr>
      <w:rPr>
        <w:rFonts w:cs="Times New Roman"/>
        <w:b w:val="0"/>
      </w:rPr>
    </w:lvl>
    <w:lvl w:ilvl="2">
      <w:start w:val="1"/>
      <w:numFmt w:val="decimal"/>
      <w:pStyle w:val="30"/>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color w:val="000000"/>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14" w15:restartNumberingAfterBreak="0">
    <w:nsid w:val="55F3025F"/>
    <w:multiLevelType w:val="multilevel"/>
    <w:tmpl w:val="2BE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B6127"/>
    <w:multiLevelType w:val="hybridMultilevel"/>
    <w:tmpl w:val="CE008CE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592A30"/>
    <w:multiLevelType w:val="multilevel"/>
    <w:tmpl w:val="04A2F922"/>
    <w:styleLink w:val="WWNum6"/>
    <w:lvl w:ilvl="0">
      <w:start w:val="8"/>
      <w:numFmt w:val="decimal"/>
      <w:lvlText w:val="%1."/>
      <w:lvlJc w:val="left"/>
      <w:rPr>
        <w:b/>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677A11B7"/>
    <w:multiLevelType w:val="multilevel"/>
    <w:tmpl w:val="A906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70BC1"/>
    <w:multiLevelType w:val="multilevel"/>
    <w:tmpl w:val="B9DCC778"/>
    <w:lvl w:ilvl="0">
      <w:start w:val="1"/>
      <w:numFmt w:val="decimal"/>
      <w:pStyle w:val="10"/>
      <w:lvlText w:val="%1."/>
      <w:lvlJc w:val="left"/>
      <w:pPr>
        <w:tabs>
          <w:tab w:val="num" w:pos="432"/>
        </w:tabs>
        <w:ind w:left="432" w:hanging="432"/>
      </w:pPr>
      <w:rPr>
        <w:rFonts w:cs="Times New Roman"/>
        <w:b/>
      </w:rPr>
    </w:lvl>
    <w:lvl w:ilvl="1">
      <w:start w:val="1"/>
      <w:numFmt w:val="decimal"/>
      <w:lvlText w:val="%1.%2."/>
      <w:lvlJc w:val="left"/>
      <w:pPr>
        <w:tabs>
          <w:tab w:val="num" w:pos="1656"/>
        </w:tabs>
        <w:ind w:left="1656" w:hanging="576"/>
      </w:pPr>
      <w:rPr>
        <w:rFonts w:ascii="Times New Roman" w:eastAsia="Times New Roman" w:hAnsi="Times New Roman" w:cs="Times New Roman"/>
      </w:rPr>
    </w:lvl>
    <w:lvl w:ilvl="2">
      <w:start w:val="1"/>
      <w:numFmt w:val="decimal"/>
      <w:pStyle w:val="31"/>
      <w:lvlText w:val="%1.%2.%3"/>
      <w:lvlJc w:val="left"/>
      <w:pPr>
        <w:tabs>
          <w:tab w:val="num" w:pos="947"/>
        </w:tabs>
        <w:ind w:left="72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7AE753B7"/>
    <w:multiLevelType w:val="hybridMultilevel"/>
    <w:tmpl w:val="DBA00992"/>
    <w:lvl w:ilvl="0" w:tplc="4436486C">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0"/>
  </w:num>
  <w:num w:numId="6">
    <w:abstractNumId w:val="7"/>
  </w:num>
  <w:num w:numId="7">
    <w:abstractNumId w:val="16"/>
  </w:num>
  <w:num w:numId="8">
    <w:abstractNumId w:val="12"/>
  </w:num>
  <w:num w:numId="9">
    <w:abstractNumId w:val="15"/>
  </w:num>
  <w:num w:numId="10">
    <w:abstractNumId w:val="11"/>
  </w:num>
  <w:num w:numId="11">
    <w:abstractNumId w:val="17"/>
  </w:num>
  <w:num w:numId="12">
    <w:abstractNumId w:val="14"/>
  </w:num>
  <w:num w:numId="13">
    <w:abstractNumId w:val="9"/>
  </w:num>
  <w:num w:numId="1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59"/>
    <w:rsid w:val="00000038"/>
    <w:rsid w:val="00000A32"/>
    <w:rsid w:val="00000CF9"/>
    <w:rsid w:val="00000DD9"/>
    <w:rsid w:val="0000106F"/>
    <w:rsid w:val="000010DD"/>
    <w:rsid w:val="00001721"/>
    <w:rsid w:val="0000186C"/>
    <w:rsid w:val="00001DAD"/>
    <w:rsid w:val="0000238A"/>
    <w:rsid w:val="00002E39"/>
    <w:rsid w:val="00002F41"/>
    <w:rsid w:val="00003D9F"/>
    <w:rsid w:val="00003E49"/>
    <w:rsid w:val="0000409C"/>
    <w:rsid w:val="0000587F"/>
    <w:rsid w:val="000064D3"/>
    <w:rsid w:val="00007B54"/>
    <w:rsid w:val="000104C7"/>
    <w:rsid w:val="000106EB"/>
    <w:rsid w:val="00010A21"/>
    <w:rsid w:val="00011BC3"/>
    <w:rsid w:val="000120B0"/>
    <w:rsid w:val="00012151"/>
    <w:rsid w:val="0001256B"/>
    <w:rsid w:val="00012A28"/>
    <w:rsid w:val="000140BD"/>
    <w:rsid w:val="000145F6"/>
    <w:rsid w:val="0001471D"/>
    <w:rsid w:val="000156B1"/>
    <w:rsid w:val="00016829"/>
    <w:rsid w:val="00016EA3"/>
    <w:rsid w:val="00017430"/>
    <w:rsid w:val="000174E7"/>
    <w:rsid w:val="00017811"/>
    <w:rsid w:val="00020233"/>
    <w:rsid w:val="0002081C"/>
    <w:rsid w:val="00022036"/>
    <w:rsid w:val="000221DC"/>
    <w:rsid w:val="00022AED"/>
    <w:rsid w:val="00022BF9"/>
    <w:rsid w:val="000237C0"/>
    <w:rsid w:val="0002439A"/>
    <w:rsid w:val="00025389"/>
    <w:rsid w:val="000267EA"/>
    <w:rsid w:val="00027E43"/>
    <w:rsid w:val="000300EF"/>
    <w:rsid w:val="00030FF6"/>
    <w:rsid w:val="00031CEC"/>
    <w:rsid w:val="00032159"/>
    <w:rsid w:val="00032325"/>
    <w:rsid w:val="00032715"/>
    <w:rsid w:val="000327F8"/>
    <w:rsid w:val="00032923"/>
    <w:rsid w:val="00032BDD"/>
    <w:rsid w:val="00033E7E"/>
    <w:rsid w:val="0003442E"/>
    <w:rsid w:val="0003468D"/>
    <w:rsid w:val="00036362"/>
    <w:rsid w:val="00036A46"/>
    <w:rsid w:val="00036BC1"/>
    <w:rsid w:val="00036ECF"/>
    <w:rsid w:val="000370F1"/>
    <w:rsid w:val="00037D65"/>
    <w:rsid w:val="000410D6"/>
    <w:rsid w:val="00041111"/>
    <w:rsid w:val="000416D1"/>
    <w:rsid w:val="000426D8"/>
    <w:rsid w:val="00042DB8"/>
    <w:rsid w:val="00043304"/>
    <w:rsid w:val="000438C9"/>
    <w:rsid w:val="000439BF"/>
    <w:rsid w:val="0004410A"/>
    <w:rsid w:val="00044560"/>
    <w:rsid w:val="00044B67"/>
    <w:rsid w:val="0004553B"/>
    <w:rsid w:val="00045991"/>
    <w:rsid w:val="000467CD"/>
    <w:rsid w:val="00046B4D"/>
    <w:rsid w:val="0004712A"/>
    <w:rsid w:val="000478FE"/>
    <w:rsid w:val="00047B49"/>
    <w:rsid w:val="00047FB2"/>
    <w:rsid w:val="0005096C"/>
    <w:rsid w:val="00051456"/>
    <w:rsid w:val="0005181D"/>
    <w:rsid w:val="000520BB"/>
    <w:rsid w:val="00052860"/>
    <w:rsid w:val="00052A4A"/>
    <w:rsid w:val="0005326B"/>
    <w:rsid w:val="000532BA"/>
    <w:rsid w:val="00053D2F"/>
    <w:rsid w:val="000543D1"/>
    <w:rsid w:val="00054517"/>
    <w:rsid w:val="0005480B"/>
    <w:rsid w:val="000550D2"/>
    <w:rsid w:val="0005511D"/>
    <w:rsid w:val="00055BEA"/>
    <w:rsid w:val="00055DDF"/>
    <w:rsid w:val="00056E03"/>
    <w:rsid w:val="00057B39"/>
    <w:rsid w:val="00060347"/>
    <w:rsid w:val="000604BA"/>
    <w:rsid w:val="00060E91"/>
    <w:rsid w:val="00061C54"/>
    <w:rsid w:val="0006263B"/>
    <w:rsid w:val="00062AEF"/>
    <w:rsid w:val="00063894"/>
    <w:rsid w:val="000647AC"/>
    <w:rsid w:val="00064BC1"/>
    <w:rsid w:val="00065391"/>
    <w:rsid w:val="0006582E"/>
    <w:rsid w:val="00065EF8"/>
    <w:rsid w:val="00066103"/>
    <w:rsid w:val="0006680B"/>
    <w:rsid w:val="00067244"/>
    <w:rsid w:val="0006726F"/>
    <w:rsid w:val="0006746B"/>
    <w:rsid w:val="00067BB7"/>
    <w:rsid w:val="00070290"/>
    <w:rsid w:val="00070351"/>
    <w:rsid w:val="000705E1"/>
    <w:rsid w:val="00070D21"/>
    <w:rsid w:val="00070F08"/>
    <w:rsid w:val="00071015"/>
    <w:rsid w:val="00071648"/>
    <w:rsid w:val="000717CD"/>
    <w:rsid w:val="0007286E"/>
    <w:rsid w:val="000730D6"/>
    <w:rsid w:val="0007344C"/>
    <w:rsid w:val="0007352D"/>
    <w:rsid w:val="00073720"/>
    <w:rsid w:val="00073EAE"/>
    <w:rsid w:val="00075D6C"/>
    <w:rsid w:val="00077010"/>
    <w:rsid w:val="000773E5"/>
    <w:rsid w:val="00077975"/>
    <w:rsid w:val="00077D28"/>
    <w:rsid w:val="000813E5"/>
    <w:rsid w:val="00081AC6"/>
    <w:rsid w:val="0008275C"/>
    <w:rsid w:val="0008475B"/>
    <w:rsid w:val="00085392"/>
    <w:rsid w:val="00085D87"/>
    <w:rsid w:val="00085F00"/>
    <w:rsid w:val="00086B63"/>
    <w:rsid w:val="00086BA3"/>
    <w:rsid w:val="00086CE7"/>
    <w:rsid w:val="00086E3D"/>
    <w:rsid w:val="00087430"/>
    <w:rsid w:val="00087DC0"/>
    <w:rsid w:val="00087F35"/>
    <w:rsid w:val="00087F80"/>
    <w:rsid w:val="00090323"/>
    <w:rsid w:val="0009165A"/>
    <w:rsid w:val="00091B48"/>
    <w:rsid w:val="00091CD5"/>
    <w:rsid w:val="00091E9D"/>
    <w:rsid w:val="00092B56"/>
    <w:rsid w:val="0009308F"/>
    <w:rsid w:val="00094486"/>
    <w:rsid w:val="000944C1"/>
    <w:rsid w:val="00094525"/>
    <w:rsid w:val="000946B9"/>
    <w:rsid w:val="00094750"/>
    <w:rsid w:val="00094855"/>
    <w:rsid w:val="000950CA"/>
    <w:rsid w:val="0009573B"/>
    <w:rsid w:val="00095EB9"/>
    <w:rsid w:val="00096E4C"/>
    <w:rsid w:val="000A028B"/>
    <w:rsid w:val="000A0472"/>
    <w:rsid w:val="000A0596"/>
    <w:rsid w:val="000A12EE"/>
    <w:rsid w:val="000A13FE"/>
    <w:rsid w:val="000A264A"/>
    <w:rsid w:val="000A2D0D"/>
    <w:rsid w:val="000A2E49"/>
    <w:rsid w:val="000A46DF"/>
    <w:rsid w:val="000A49D5"/>
    <w:rsid w:val="000A4D2B"/>
    <w:rsid w:val="000A4D63"/>
    <w:rsid w:val="000A5F34"/>
    <w:rsid w:val="000A5FE0"/>
    <w:rsid w:val="000A668A"/>
    <w:rsid w:val="000A6ADA"/>
    <w:rsid w:val="000A76F9"/>
    <w:rsid w:val="000A7702"/>
    <w:rsid w:val="000A7912"/>
    <w:rsid w:val="000B0C03"/>
    <w:rsid w:val="000B0F7D"/>
    <w:rsid w:val="000B133E"/>
    <w:rsid w:val="000B1DEA"/>
    <w:rsid w:val="000B4471"/>
    <w:rsid w:val="000B5210"/>
    <w:rsid w:val="000B69DF"/>
    <w:rsid w:val="000B799B"/>
    <w:rsid w:val="000B7D51"/>
    <w:rsid w:val="000C16E8"/>
    <w:rsid w:val="000C253B"/>
    <w:rsid w:val="000C2575"/>
    <w:rsid w:val="000C2CF6"/>
    <w:rsid w:val="000C3B2A"/>
    <w:rsid w:val="000C424B"/>
    <w:rsid w:val="000C4571"/>
    <w:rsid w:val="000C46F3"/>
    <w:rsid w:val="000C4AF9"/>
    <w:rsid w:val="000C51BF"/>
    <w:rsid w:val="000C573F"/>
    <w:rsid w:val="000C5E3A"/>
    <w:rsid w:val="000C6163"/>
    <w:rsid w:val="000C61D1"/>
    <w:rsid w:val="000C689C"/>
    <w:rsid w:val="000C6AE2"/>
    <w:rsid w:val="000C6CA8"/>
    <w:rsid w:val="000C6F02"/>
    <w:rsid w:val="000C75B1"/>
    <w:rsid w:val="000C79A9"/>
    <w:rsid w:val="000C7A9C"/>
    <w:rsid w:val="000C7BB8"/>
    <w:rsid w:val="000C7BDE"/>
    <w:rsid w:val="000D2218"/>
    <w:rsid w:val="000D3597"/>
    <w:rsid w:val="000D3839"/>
    <w:rsid w:val="000D3D16"/>
    <w:rsid w:val="000D41A3"/>
    <w:rsid w:val="000D42BE"/>
    <w:rsid w:val="000D6839"/>
    <w:rsid w:val="000D690F"/>
    <w:rsid w:val="000D6FD1"/>
    <w:rsid w:val="000D70D9"/>
    <w:rsid w:val="000E0A0F"/>
    <w:rsid w:val="000E2060"/>
    <w:rsid w:val="000E3519"/>
    <w:rsid w:val="000E3A2A"/>
    <w:rsid w:val="000E40E8"/>
    <w:rsid w:val="000E4322"/>
    <w:rsid w:val="000E502A"/>
    <w:rsid w:val="000E55D4"/>
    <w:rsid w:val="000E5741"/>
    <w:rsid w:val="000E5B71"/>
    <w:rsid w:val="000E68CC"/>
    <w:rsid w:val="000E6B1D"/>
    <w:rsid w:val="000E6D33"/>
    <w:rsid w:val="000E6EE8"/>
    <w:rsid w:val="000E70AB"/>
    <w:rsid w:val="000E7F55"/>
    <w:rsid w:val="000F0A2A"/>
    <w:rsid w:val="000F0C97"/>
    <w:rsid w:val="000F0F1B"/>
    <w:rsid w:val="000F0FF0"/>
    <w:rsid w:val="000F0FFD"/>
    <w:rsid w:val="000F1021"/>
    <w:rsid w:val="000F12C4"/>
    <w:rsid w:val="000F1572"/>
    <w:rsid w:val="000F193B"/>
    <w:rsid w:val="000F1F42"/>
    <w:rsid w:val="000F30B4"/>
    <w:rsid w:val="000F3756"/>
    <w:rsid w:val="000F3DC2"/>
    <w:rsid w:val="000F5038"/>
    <w:rsid w:val="000F5B2B"/>
    <w:rsid w:val="000F6689"/>
    <w:rsid w:val="000F6F6D"/>
    <w:rsid w:val="000F765E"/>
    <w:rsid w:val="000F7FD6"/>
    <w:rsid w:val="0010011C"/>
    <w:rsid w:val="001003AE"/>
    <w:rsid w:val="001009E3"/>
    <w:rsid w:val="00100B92"/>
    <w:rsid w:val="00100BC2"/>
    <w:rsid w:val="001013C6"/>
    <w:rsid w:val="001018CE"/>
    <w:rsid w:val="00101AA3"/>
    <w:rsid w:val="001029C4"/>
    <w:rsid w:val="00103851"/>
    <w:rsid w:val="00103A2C"/>
    <w:rsid w:val="00104458"/>
    <w:rsid w:val="001044BA"/>
    <w:rsid w:val="00104AEB"/>
    <w:rsid w:val="00104B45"/>
    <w:rsid w:val="001059E0"/>
    <w:rsid w:val="00105B3F"/>
    <w:rsid w:val="0010650A"/>
    <w:rsid w:val="00106685"/>
    <w:rsid w:val="00107406"/>
    <w:rsid w:val="00107818"/>
    <w:rsid w:val="0010793D"/>
    <w:rsid w:val="00107AB7"/>
    <w:rsid w:val="00107DFD"/>
    <w:rsid w:val="00110681"/>
    <w:rsid w:val="00111761"/>
    <w:rsid w:val="00112D55"/>
    <w:rsid w:val="00112F06"/>
    <w:rsid w:val="001136EB"/>
    <w:rsid w:val="00113780"/>
    <w:rsid w:val="0011420E"/>
    <w:rsid w:val="00114873"/>
    <w:rsid w:val="00116E53"/>
    <w:rsid w:val="001179F8"/>
    <w:rsid w:val="00117BF8"/>
    <w:rsid w:val="00120F44"/>
    <w:rsid w:val="001211A3"/>
    <w:rsid w:val="00121F34"/>
    <w:rsid w:val="001222CA"/>
    <w:rsid w:val="00122A21"/>
    <w:rsid w:val="00122C0F"/>
    <w:rsid w:val="00124EBB"/>
    <w:rsid w:val="00124FEB"/>
    <w:rsid w:val="00125E1C"/>
    <w:rsid w:val="00126613"/>
    <w:rsid w:val="00130066"/>
    <w:rsid w:val="00131394"/>
    <w:rsid w:val="00131793"/>
    <w:rsid w:val="00131BC1"/>
    <w:rsid w:val="00131DDD"/>
    <w:rsid w:val="00131EC7"/>
    <w:rsid w:val="0013225F"/>
    <w:rsid w:val="00132360"/>
    <w:rsid w:val="001323DC"/>
    <w:rsid w:val="00132494"/>
    <w:rsid w:val="00132B15"/>
    <w:rsid w:val="00133DD1"/>
    <w:rsid w:val="00133EBE"/>
    <w:rsid w:val="00134990"/>
    <w:rsid w:val="00134A20"/>
    <w:rsid w:val="001351C7"/>
    <w:rsid w:val="001352FF"/>
    <w:rsid w:val="001358A1"/>
    <w:rsid w:val="00135965"/>
    <w:rsid w:val="0013677E"/>
    <w:rsid w:val="00136A03"/>
    <w:rsid w:val="001374BC"/>
    <w:rsid w:val="001376D3"/>
    <w:rsid w:val="00137B8F"/>
    <w:rsid w:val="00140452"/>
    <w:rsid w:val="001409BA"/>
    <w:rsid w:val="00141B92"/>
    <w:rsid w:val="001425DF"/>
    <w:rsid w:val="00142EFB"/>
    <w:rsid w:val="00143911"/>
    <w:rsid w:val="001439BE"/>
    <w:rsid w:val="00143C77"/>
    <w:rsid w:val="00143CD2"/>
    <w:rsid w:val="00144936"/>
    <w:rsid w:val="00145394"/>
    <w:rsid w:val="00145639"/>
    <w:rsid w:val="00145917"/>
    <w:rsid w:val="00145A07"/>
    <w:rsid w:val="001464E0"/>
    <w:rsid w:val="00146CEB"/>
    <w:rsid w:val="001503F4"/>
    <w:rsid w:val="00150B1E"/>
    <w:rsid w:val="0015119A"/>
    <w:rsid w:val="001512A7"/>
    <w:rsid w:val="001512D8"/>
    <w:rsid w:val="00151A3A"/>
    <w:rsid w:val="00152220"/>
    <w:rsid w:val="0015282A"/>
    <w:rsid w:val="00152AE4"/>
    <w:rsid w:val="00152B0B"/>
    <w:rsid w:val="00152DC5"/>
    <w:rsid w:val="00153128"/>
    <w:rsid w:val="001543FE"/>
    <w:rsid w:val="001544BC"/>
    <w:rsid w:val="0015482C"/>
    <w:rsid w:val="0015591E"/>
    <w:rsid w:val="00155AC7"/>
    <w:rsid w:val="00155DD1"/>
    <w:rsid w:val="00156282"/>
    <w:rsid w:val="001573FA"/>
    <w:rsid w:val="00157943"/>
    <w:rsid w:val="00160818"/>
    <w:rsid w:val="0016085C"/>
    <w:rsid w:val="00161AF3"/>
    <w:rsid w:val="00161BAA"/>
    <w:rsid w:val="0016283E"/>
    <w:rsid w:val="00162C09"/>
    <w:rsid w:val="00163159"/>
    <w:rsid w:val="00163A24"/>
    <w:rsid w:val="00163E4D"/>
    <w:rsid w:val="00164743"/>
    <w:rsid w:val="00164781"/>
    <w:rsid w:val="00165214"/>
    <w:rsid w:val="00165931"/>
    <w:rsid w:val="00165E89"/>
    <w:rsid w:val="00166BA4"/>
    <w:rsid w:val="001700D7"/>
    <w:rsid w:val="00170273"/>
    <w:rsid w:val="0017037C"/>
    <w:rsid w:val="00170811"/>
    <w:rsid w:val="001709E8"/>
    <w:rsid w:val="00170D3E"/>
    <w:rsid w:val="00170F49"/>
    <w:rsid w:val="0017161F"/>
    <w:rsid w:val="00172D2C"/>
    <w:rsid w:val="00174A3D"/>
    <w:rsid w:val="00174B79"/>
    <w:rsid w:val="0017501B"/>
    <w:rsid w:val="00175248"/>
    <w:rsid w:val="0017539C"/>
    <w:rsid w:val="00175EAD"/>
    <w:rsid w:val="00175F89"/>
    <w:rsid w:val="00176104"/>
    <w:rsid w:val="001768D6"/>
    <w:rsid w:val="0017694A"/>
    <w:rsid w:val="0017708B"/>
    <w:rsid w:val="0017723A"/>
    <w:rsid w:val="00180341"/>
    <w:rsid w:val="0018058F"/>
    <w:rsid w:val="00181038"/>
    <w:rsid w:val="001813F4"/>
    <w:rsid w:val="0018211F"/>
    <w:rsid w:val="00182A50"/>
    <w:rsid w:val="00183092"/>
    <w:rsid w:val="00183825"/>
    <w:rsid w:val="0018384A"/>
    <w:rsid w:val="00183E0F"/>
    <w:rsid w:val="001840F0"/>
    <w:rsid w:val="001843FA"/>
    <w:rsid w:val="00185AE4"/>
    <w:rsid w:val="00186ACC"/>
    <w:rsid w:val="00186F23"/>
    <w:rsid w:val="0018708C"/>
    <w:rsid w:val="001874FF"/>
    <w:rsid w:val="00187AB5"/>
    <w:rsid w:val="00190A11"/>
    <w:rsid w:val="00190F28"/>
    <w:rsid w:val="001919D8"/>
    <w:rsid w:val="00191B35"/>
    <w:rsid w:val="00191C2E"/>
    <w:rsid w:val="00191DF6"/>
    <w:rsid w:val="00191F2B"/>
    <w:rsid w:val="0019232A"/>
    <w:rsid w:val="0019253F"/>
    <w:rsid w:val="00192C27"/>
    <w:rsid w:val="00193518"/>
    <w:rsid w:val="00193B80"/>
    <w:rsid w:val="00193E63"/>
    <w:rsid w:val="00193F30"/>
    <w:rsid w:val="0019400A"/>
    <w:rsid w:val="00194F4C"/>
    <w:rsid w:val="0019528B"/>
    <w:rsid w:val="00195637"/>
    <w:rsid w:val="00195A83"/>
    <w:rsid w:val="00195B23"/>
    <w:rsid w:val="00195CA7"/>
    <w:rsid w:val="00195E17"/>
    <w:rsid w:val="001977A4"/>
    <w:rsid w:val="00197D95"/>
    <w:rsid w:val="001A099D"/>
    <w:rsid w:val="001A0D96"/>
    <w:rsid w:val="001A10DE"/>
    <w:rsid w:val="001A1139"/>
    <w:rsid w:val="001A1B9D"/>
    <w:rsid w:val="001A1BD3"/>
    <w:rsid w:val="001A34C5"/>
    <w:rsid w:val="001A3728"/>
    <w:rsid w:val="001A375F"/>
    <w:rsid w:val="001A381F"/>
    <w:rsid w:val="001A38DD"/>
    <w:rsid w:val="001A3A75"/>
    <w:rsid w:val="001A45D2"/>
    <w:rsid w:val="001A51BA"/>
    <w:rsid w:val="001A6406"/>
    <w:rsid w:val="001A678F"/>
    <w:rsid w:val="001A6CA4"/>
    <w:rsid w:val="001A6EE6"/>
    <w:rsid w:val="001A7FE5"/>
    <w:rsid w:val="001B01F0"/>
    <w:rsid w:val="001B0F72"/>
    <w:rsid w:val="001B1D50"/>
    <w:rsid w:val="001B2749"/>
    <w:rsid w:val="001B27F3"/>
    <w:rsid w:val="001B3439"/>
    <w:rsid w:val="001B3D87"/>
    <w:rsid w:val="001B4397"/>
    <w:rsid w:val="001B4931"/>
    <w:rsid w:val="001B5DC6"/>
    <w:rsid w:val="001B6749"/>
    <w:rsid w:val="001B6948"/>
    <w:rsid w:val="001B74BA"/>
    <w:rsid w:val="001B7722"/>
    <w:rsid w:val="001B7885"/>
    <w:rsid w:val="001B7DD6"/>
    <w:rsid w:val="001C0489"/>
    <w:rsid w:val="001C0870"/>
    <w:rsid w:val="001C08A0"/>
    <w:rsid w:val="001C1469"/>
    <w:rsid w:val="001C1C53"/>
    <w:rsid w:val="001C421C"/>
    <w:rsid w:val="001C435D"/>
    <w:rsid w:val="001C73DB"/>
    <w:rsid w:val="001C7583"/>
    <w:rsid w:val="001D04F3"/>
    <w:rsid w:val="001D08D8"/>
    <w:rsid w:val="001D0A00"/>
    <w:rsid w:val="001D1312"/>
    <w:rsid w:val="001D1562"/>
    <w:rsid w:val="001D15BA"/>
    <w:rsid w:val="001D1DFA"/>
    <w:rsid w:val="001D213F"/>
    <w:rsid w:val="001D34F8"/>
    <w:rsid w:val="001D4389"/>
    <w:rsid w:val="001D46BF"/>
    <w:rsid w:val="001D4A8F"/>
    <w:rsid w:val="001D4A95"/>
    <w:rsid w:val="001D4D54"/>
    <w:rsid w:val="001D4F4D"/>
    <w:rsid w:val="001D7717"/>
    <w:rsid w:val="001D7C9C"/>
    <w:rsid w:val="001D7E54"/>
    <w:rsid w:val="001E088A"/>
    <w:rsid w:val="001E1552"/>
    <w:rsid w:val="001E19B6"/>
    <w:rsid w:val="001E1B24"/>
    <w:rsid w:val="001E2934"/>
    <w:rsid w:val="001E2C93"/>
    <w:rsid w:val="001E3082"/>
    <w:rsid w:val="001E3255"/>
    <w:rsid w:val="001E3281"/>
    <w:rsid w:val="001E35D5"/>
    <w:rsid w:val="001E3B38"/>
    <w:rsid w:val="001E3CEE"/>
    <w:rsid w:val="001E48AC"/>
    <w:rsid w:val="001E5540"/>
    <w:rsid w:val="001E5916"/>
    <w:rsid w:val="001E6B5B"/>
    <w:rsid w:val="001E6F44"/>
    <w:rsid w:val="001E7E24"/>
    <w:rsid w:val="001F003E"/>
    <w:rsid w:val="001F0091"/>
    <w:rsid w:val="001F0379"/>
    <w:rsid w:val="001F03D5"/>
    <w:rsid w:val="001F04E9"/>
    <w:rsid w:val="001F1152"/>
    <w:rsid w:val="001F15B3"/>
    <w:rsid w:val="001F2BFE"/>
    <w:rsid w:val="001F52AD"/>
    <w:rsid w:val="001F5B69"/>
    <w:rsid w:val="001F5DE6"/>
    <w:rsid w:val="001F5F99"/>
    <w:rsid w:val="001F689C"/>
    <w:rsid w:val="001F7709"/>
    <w:rsid w:val="001F7875"/>
    <w:rsid w:val="00200529"/>
    <w:rsid w:val="0020155E"/>
    <w:rsid w:val="002016A4"/>
    <w:rsid w:val="002021C7"/>
    <w:rsid w:val="002021F8"/>
    <w:rsid w:val="00202523"/>
    <w:rsid w:val="00204C20"/>
    <w:rsid w:val="00205A5C"/>
    <w:rsid w:val="00205A7D"/>
    <w:rsid w:val="00205AD4"/>
    <w:rsid w:val="00205BE5"/>
    <w:rsid w:val="00206242"/>
    <w:rsid w:val="00206DE4"/>
    <w:rsid w:val="00207C70"/>
    <w:rsid w:val="00207C87"/>
    <w:rsid w:val="002106C0"/>
    <w:rsid w:val="00210B0B"/>
    <w:rsid w:val="00210B72"/>
    <w:rsid w:val="00211395"/>
    <w:rsid w:val="002114CB"/>
    <w:rsid w:val="00211B2C"/>
    <w:rsid w:val="002129A7"/>
    <w:rsid w:val="002130FB"/>
    <w:rsid w:val="00213283"/>
    <w:rsid w:val="00213E5A"/>
    <w:rsid w:val="00216285"/>
    <w:rsid w:val="00216E52"/>
    <w:rsid w:val="00216E58"/>
    <w:rsid w:val="00216EE7"/>
    <w:rsid w:val="00217D94"/>
    <w:rsid w:val="00217E17"/>
    <w:rsid w:val="0022033D"/>
    <w:rsid w:val="00220534"/>
    <w:rsid w:val="00220CB2"/>
    <w:rsid w:val="00220F54"/>
    <w:rsid w:val="002225FB"/>
    <w:rsid w:val="002227BE"/>
    <w:rsid w:val="00222CBA"/>
    <w:rsid w:val="002230A2"/>
    <w:rsid w:val="00223E66"/>
    <w:rsid w:val="00224092"/>
    <w:rsid w:val="0022413E"/>
    <w:rsid w:val="00224145"/>
    <w:rsid w:val="002259CD"/>
    <w:rsid w:val="00225E17"/>
    <w:rsid w:val="002263F0"/>
    <w:rsid w:val="00227371"/>
    <w:rsid w:val="00230342"/>
    <w:rsid w:val="0023045C"/>
    <w:rsid w:val="00230689"/>
    <w:rsid w:val="002306C4"/>
    <w:rsid w:val="002306E3"/>
    <w:rsid w:val="00230908"/>
    <w:rsid w:val="002309F8"/>
    <w:rsid w:val="00230D6A"/>
    <w:rsid w:val="00231005"/>
    <w:rsid w:val="00231069"/>
    <w:rsid w:val="00231639"/>
    <w:rsid w:val="00231B46"/>
    <w:rsid w:val="00231F0D"/>
    <w:rsid w:val="002328DF"/>
    <w:rsid w:val="00232CF1"/>
    <w:rsid w:val="002335EB"/>
    <w:rsid w:val="002342A9"/>
    <w:rsid w:val="00234656"/>
    <w:rsid w:val="00235BD1"/>
    <w:rsid w:val="00235F24"/>
    <w:rsid w:val="002360D8"/>
    <w:rsid w:val="002366BC"/>
    <w:rsid w:val="0023710D"/>
    <w:rsid w:val="00240171"/>
    <w:rsid w:val="0024026D"/>
    <w:rsid w:val="00241147"/>
    <w:rsid w:val="00241D57"/>
    <w:rsid w:val="002448F0"/>
    <w:rsid w:val="00244B7E"/>
    <w:rsid w:val="00244D60"/>
    <w:rsid w:val="0024556D"/>
    <w:rsid w:val="0024582F"/>
    <w:rsid w:val="0024632E"/>
    <w:rsid w:val="002467D8"/>
    <w:rsid w:val="00246A51"/>
    <w:rsid w:val="0024781D"/>
    <w:rsid w:val="00247C9D"/>
    <w:rsid w:val="00247FF4"/>
    <w:rsid w:val="00250F4F"/>
    <w:rsid w:val="0025128B"/>
    <w:rsid w:val="002521C9"/>
    <w:rsid w:val="002523A4"/>
    <w:rsid w:val="002525C4"/>
    <w:rsid w:val="0025267A"/>
    <w:rsid w:val="00252BCB"/>
    <w:rsid w:val="002530F0"/>
    <w:rsid w:val="002531B0"/>
    <w:rsid w:val="00253CD2"/>
    <w:rsid w:val="00253F85"/>
    <w:rsid w:val="00254433"/>
    <w:rsid w:val="00254937"/>
    <w:rsid w:val="002551FF"/>
    <w:rsid w:val="0025546A"/>
    <w:rsid w:val="00256703"/>
    <w:rsid w:val="00256F53"/>
    <w:rsid w:val="00257511"/>
    <w:rsid w:val="00257B71"/>
    <w:rsid w:val="00257D46"/>
    <w:rsid w:val="00257D57"/>
    <w:rsid w:val="00260CB7"/>
    <w:rsid w:val="00261FFE"/>
    <w:rsid w:val="00262000"/>
    <w:rsid w:val="00262376"/>
    <w:rsid w:val="00262E0F"/>
    <w:rsid w:val="00263DE8"/>
    <w:rsid w:val="00264214"/>
    <w:rsid w:val="00264873"/>
    <w:rsid w:val="00267153"/>
    <w:rsid w:val="002671B7"/>
    <w:rsid w:val="002676F5"/>
    <w:rsid w:val="00270C3F"/>
    <w:rsid w:val="0027245D"/>
    <w:rsid w:val="00273188"/>
    <w:rsid w:val="002742F6"/>
    <w:rsid w:val="00274511"/>
    <w:rsid w:val="0027481D"/>
    <w:rsid w:val="00274BD2"/>
    <w:rsid w:val="00274F40"/>
    <w:rsid w:val="00275188"/>
    <w:rsid w:val="00275FE3"/>
    <w:rsid w:val="0027650B"/>
    <w:rsid w:val="002769B9"/>
    <w:rsid w:val="00276F96"/>
    <w:rsid w:val="00277073"/>
    <w:rsid w:val="002772CE"/>
    <w:rsid w:val="00277E1C"/>
    <w:rsid w:val="00277EE4"/>
    <w:rsid w:val="00281869"/>
    <w:rsid w:val="00281C22"/>
    <w:rsid w:val="00281E9D"/>
    <w:rsid w:val="00282B79"/>
    <w:rsid w:val="00282FC8"/>
    <w:rsid w:val="00283123"/>
    <w:rsid w:val="0028348E"/>
    <w:rsid w:val="0028355A"/>
    <w:rsid w:val="00283B51"/>
    <w:rsid w:val="00286365"/>
    <w:rsid w:val="0028757F"/>
    <w:rsid w:val="00287F6C"/>
    <w:rsid w:val="00291588"/>
    <w:rsid w:val="0029163C"/>
    <w:rsid w:val="00291C57"/>
    <w:rsid w:val="00292280"/>
    <w:rsid w:val="0029251B"/>
    <w:rsid w:val="002925B1"/>
    <w:rsid w:val="00292DFF"/>
    <w:rsid w:val="00293632"/>
    <w:rsid w:val="00293E0D"/>
    <w:rsid w:val="00294008"/>
    <w:rsid w:val="002943E7"/>
    <w:rsid w:val="0029498E"/>
    <w:rsid w:val="00294EED"/>
    <w:rsid w:val="00295067"/>
    <w:rsid w:val="002966B6"/>
    <w:rsid w:val="0029724D"/>
    <w:rsid w:val="00297EF6"/>
    <w:rsid w:val="002A09BB"/>
    <w:rsid w:val="002A0E80"/>
    <w:rsid w:val="002A13A7"/>
    <w:rsid w:val="002A2469"/>
    <w:rsid w:val="002A2724"/>
    <w:rsid w:val="002A3C28"/>
    <w:rsid w:val="002A4663"/>
    <w:rsid w:val="002A536C"/>
    <w:rsid w:val="002A54BB"/>
    <w:rsid w:val="002A64B3"/>
    <w:rsid w:val="002A7338"/>
    <w:rsid w:val="002A7FA9"/>
    <w:rsid w:val="002A7FC4"/>
    <w:rsid w:val="002B02BE"/>
    <w:rsid w:val="002B114E"/>
    <w:rsid w:val="002B28D0"/>
    <w:rsid w:val="002B3226"/>
    <w:rsid w:val="002B401E"/>
    <w:rsid w:val="002B4243"/>
    <w:rsid w:val="002B4C06"/>
    <w:rsid w:val="002B511B"/>
    <w:rsid w:val="002B56E1"/>
    <w:rsid w:val="002B5AF8"/>
    <w:rsid w:val="002B5EFD"/>
    <w:rsid w:val="002B662E"/>
    <w:rsid w:val="002B6E4B"/>
    <w:rsid w:val="002B708E"/>
    <w:rsid w:val="002B78A2"/>
    <w:rsid w:val="002B7A6D"/>
    <w:rsid w:val="002B7F5B"/>
    <w:rsid w:val="002C0D74"/>
    <w:rsid w:val="002C175D"/>
    <w:rsid w:val="002C1B73"/>
    <w:rsid w:val="002C24E5"/>
    <w:rsid w:val="002C2A42"/>
    <w:rsid w:val="002C2C27"/>
    <w:rsid w:val="002C3321"/>
    <w:rsid w:val="002C3F57"/>
    <w:rsid w:val="002C4859"/>
    <w:rsid w:val="002C4994"/>
    <w:rsid w:val="002C4C8D"/>
    <w:rsid w:val="002C50A8"/>
    <w:rsid w:val="002C519C"/>
    <w:rsid w:val="002C5322"/>
    <w:rsid w:val="002C5E49"/>
    <w:rsid w:val="002C6E4C"/>
    <w:rsid w:val="002C7AE2"/>
    <w:rsid w:val="002C7F15"/>
    <w:rsid w:val="002D064D"/>
    <w:rsid w:val="002D078C"/>
    <w:rsid w:val="002D0E57"/>
    <w:rsid w:val="002D1A1B"/>
    <w:rsid w:val="002D21EF"/>
    <w:rsid w:val="002D27A8"/>
    <w:rsid w:val="002D2E13"/>
    <w:rsid w:val="002D3C78"/>
    <w:rsid w:val="002D4520"/>
    <w:rsid w:val="002D52F6"/>
    <w:rsid w:val="002D61E2"/>
    <w:rsid w:val="002D6BE9"/>
    <w:rsid w:val="002D6C7F"/>
    <w:rsid w:val="002D793C"/>
    <w:rsid w:val="002E1232"/>
    <w:rsid w:val="002E1D5B"/>
    <w:rsid w:val="002E25C7"/>
    <w:rsid w:val="002E27EF"/>
    <w:rsid w:val="002E3F31"/>
    <w:rsid w:val="002E44CA"/>
    <w:rsid w:val="002E461C"/>
    <w:rsid w:val="002E46B5"/>
    <w:rsid w:val="002E4941"/>
    <w:rsid w:val="002E4D02"/>
    <w:rsid w:val="002E5175"/>
    <w:rsid w:val="002E590F"/>
    <w:rsid w:val="002E6BE9"/>
    <w:rsid w:val="002E6CBF"/>
    <w:rsid w:val="002E74BF"/>
    <w:rsid w:val="002F0DF5"/>
    <w:rsid w:val="002F1135"/>
    <w:rsid w:val="002F1DE0"/>
    <w:rsid w:val="002F2414"/>
    <w:rsid w:val="002F2584"/>
    <w:rsid w:val="002F296C"/>
    <w:rsid w:val="002F35B3"/>
    <w:rsid w:val="002F4364"/>
    <w:rsid w:val="002F4D54"/>
    <w:rsid w:val="002F52B1"/>
    <w:rsid w:val="002F5368"/>
    <w:rsid w:val="002F53F9"/>
    <w:rsid w:val="002F5605"/>
    <w:rsid w:val="002F5678"/>
    <w:rsid w:val="002F5A22"/>
    <w:rsid w:val="002F606F"/>
    <w:rsid w:val="002F6AAC"/>
    <w:rsid w:val="002F6E58"/>
    <w:rsid w:val="00300260"/>
    <w:rsid w:val="0030142B"/>
    <w:rsid w:val="0030187B"/>
    <w:rsid w:val="0030191D"/>
    <w:rsid w:val="00302A07"/>
    <w:rsid w:val="00302F7D"/>
    <w:rsid w:val="0030473A"/>
    <w:rsid w:val="00304C93"/>
    <w:rsid w:val="003053C2"/>
    <w:rsid w:val="0030563D"/>
    <w:rsid w:val="003058A6"/>
    <w:rsid w:val="00305B98"/>
    <w:rsid w:val="00305CA4"/>
    <w:rsid w:val="0030670A"/>
    <w:rsid w:val="00306D86"/>
    <w:rsid w:val="00307516"/>
    <w:rsid w:val="00307579"/>
    <w:rsid w:val="00307E1E"/>
    <w:rsid w:val="00307F97"/>
    <w:rsid w:val="00307FF2"/>
    <w:rsid w:val="003100BF"/>
    <w:rsid w:val="00310606"/>
    <w:rsid w:val="00310988"/>
    <w:rsid w:val="003122FC"/>
    <w:rsid w:val="0031235B"/>
    <w:rsid w:val="003126BD"/>
    <w:rsid w:val="00312C77"/>
    <w:rsid w:val="00313098"/>
    <w:rsid w:val="00313795"/>
    <w:rsid w:val="00313843"/>
    <w:rsid w:val="003144F3"/>
    <w:rsid w:val="00314D6C"/>
    <w:rsid w:val="00315DC1"/>
    <w:rsid w:val="00316763"/>
    <w:rsid w:val="0031685E"/>
    <w:rsid w:val="00316BE6"/>
    <w:rsid w:val="00316E4E"/>
    <w:rsid w:val="003175E1"/>
    <w:rsid w:val="00320B00"/>
    <w:rsid w:val="0032145B"/>
    <w:rsid w:val="003217A1"/>
    <w:rsid w:val="00321F7F"/>
    <w:rsid w:val="00322769"/>
    <w:rsid w:val="00322CF3"/>
    <w:rsid w:val="003233A4"/>
    <w:rsid w:val="00323D5C"/>
    <w:rsid w:val="0032411B"/>
    <w:rsid w:val="00324F17"/>
    <w:rsid w:val="003253E3"/>
    <w:rsid w:val="00325489"/>
    <w:rsid w:val="00325837"/>
    <w:rsid w:val="00325F80"/>
    <w:rsid w:val="0032630A"/>
    <w:rsid w:val="00326955"/>
    <w:rsid w:val="00326BCB"/>
    <w:rsid w:val="00327C78"/>
    <w:rsid w:val="00327F51"/>
    <w:rsid w:val="00330252"/>
    <w:rsid w:val="00330D16"/>
    <w:rsid w:val="00330EA1"/>
    <w:rsid w:val="003313BB"/>
    <w:rsid w:val="003315A5"/>
    <w:rsid w:val="00331B72"/>
    <w:rsid w:val="00331C2F"/>
    <w:rsid w:val="00331F45"/>
    <w:rsid w:val="00331FD0"/>
    <w:rsid w:val="003325AD"/>
    <w:rsid w:val="00332612"/>
    <w:rsid w:val="00332B25"/>
    <w:rsid w:val="00333839"/>
    <w:rsid w:val="00333D6E"/>
    <w:rsid w:val="00334962"/>
    <w:rsid w:val="00334E13"/>
    <w:rsid w:val="00335514"/>
    <w:rsid w:val="00335C5F"/>
    <w:rsid w:val="003367C5"/>
    <w:rsid w:val="00337271"/>
    <w:rsid w:val="00337E00"/>
    <w:rsid w:val="00340061"/>
    <w:rsid w:val="003401AB"/>
    <w:rsid w:val="00341714"/>
    <w:rsid w:val="003417FD"/>
    <w:rsid w:val="00341C54"/>
    <w:rsid w:val="003433CC"/>
    <w:rsid w:val="003438ED"/>
    <w:rsid w:val="0034391B"/>
    <w:rsid w:val="003439E0"/>
    <w:rsid w:val="003442FA"/>
    <w:rsid w:val="00344408"/>
    <w:rsid w:val="003444AE"/>
    <w:rsid w:val="00344723"/>
    <w:rsid w:val="00344B0D"/>
    <w:rsid w:val="00344B51"/>
    <w:rsid w:val="00345847"/>
    <w:rsid w:val="00345FF5"/>
    <w:rsid w:val="003464C1"/>
    <w:rsid w:val="003467F8"/>
    <w:rsid w:val="00347007"/>
    <w:rsid w:val="003470F0"/>
    <w:rsid w:val="00347798"/>
    <w:rsid w:val="00347B91"/>
    <w:rsid w:val="003501C2"/>
    <w:rsid w:val="00350599"/>
    <w:rsid w:val="00350716"/>
    <w:rsid w:val="003508C8"/>
    <w:rsid w:val="00350C1B"/>
    <w:rsid w:val="00350F0A"/>
    <w:rsid w:val="0035113C"/>
    <w:rsid w:val="00351144"/>
    <w:rsid w:val="0035190D"/>
    <w:rsid w:val="00352179"/>
    <w:rsid w:val="00352EA0"/>
    <w:rsid w:val="00353FFA"/>
    <w:rsid w:val="00354575"/>
    <w:rsid w:val="003552D8"/>
    <w:rsid w:val="00355419"/>
    <w:rsid w:val="00355EEA"/>
    <w:rsid w:val="00357296"/>
    <w:rsid w:val="003577FA"/>
    <w:rsid w:val="00357E49"/>
    <w:rsid w:val="003601E4"/>
    <w:rsid w:val="0036048F"/>
    <w:rsid w:val="00360954"/>
    <w:rsid w:val="00360C8D"/>
    <w:rsid w:val="00360FEF"/>
    <w:rsid w:val="003610BC"/>
    <w:rsid w:val="003619FC"/>
    <w:rsid w:val="00361B89"/>
    <w:rsid w:val="0036222C"/>
    <w:rsid w:val="0036334E"/>
    <w:rsid w:val="00363BFA"/>
    <w:rsid w:val="00363C3A"/>
    <w:rsid w:val="00363D61"/>
    <w:rsid w:val="0036457C"/>
    <w:rsid w:val="00364EFD"/>
    <w:rsid w:val="00364F96"/>
    <w:rsid w:val="00365988"/>
    <w:rsid w:val="00365CCF"/>
    <w:rsid w:val="00365EE6"/>
    <w:rsid w:val="00366078"/>
    <w:rsid w:val="0036610B"/>
    <w:rsid w:val="00366A05"/>
    <w:rsid w:val="00366FDB"/>
    <w:rsid w:val="00367099"/>
    <w:rsid w:val="00367428"/>
    <w:rsid w:val="00367EA0"/>
    <w:rsid w:val="00370D52"/>
    <w:rsid w:val="00371977"/>
    <w:rsid w:val="00371A01"/>
    <w:rsid w:val="00371D45"/>
    <w:rsid w:val="00372488"/>
    <w:rsid w:val="00373561"/>
    <w:rsid w:val="00373CB2"/>
    <w:rsid w:val="00374016"/>
    <w:rsid w:val="0037407D"/>
    <w:rsid w:val="00374302"/>
    <w:rsid w:val="003754ED"/>
    <w:rsid w:val="00375CA6"/>
    <w:rsid w:val="003771DF"/>
    <w:rsid w:val="00380182"/>
    <w:rsid w:val="003805AB"/>
    <w:rsid w:val="003829CC"/>
    <w:rsid w:val="00383276"/>
    <w:rsid w:val="00383299"/>
    <w:rsid w:val="00383978"/>
    <w:rsid w:val="00383EAA"/>
    <w:rsid w:val="0038576D"/>
    <w:rsid w:val="00385B9A"/>
    <w:rsid w:val="0038600D"/>
    <w:rsid w:val="003863F8"/>
    <w:rsid w:val="00387551"/>
    <w:rsid w:val="003877BC"/>
    <w:rsid w:val="00387812"/>
    <w:rsid w:val="0038789E"/>
    <w:rsid w:val="00387DC6"/>
    <w:rsid w:val="00391440"/>
    <w:rsid w:val="00392284"/>
    <w:rsid w:val="00392325"/>
    <w:rsid w:val="00392829"/>
    <w:rsid w:val="00393250"/>
    <w:rsid w:val="00393505"/>
    <w:rsid w:val="003938B4"/>
    <w:rsid w:val="00394B01"/>
    <w:rsid w:val="0039500E"/>
    <w:rsid w:val="003951FC"/>
    <w:rsid w:val="00396A62"/>
    <w:rsid w:val="00397447"/>
    <w:rsid w:val="00397829"/>
    <w:rsid w:val="00397E59"/>
    <w:rsid w:val="00397FB5"/>
    <w:rsid w:val="003A0A01"/>
    <w:rsid w:val="003A0E71"/>
    <w:rsid w:val="003A139F"/>
    <w:rsid w:val="003A20BD"/>
    <w:rsid w:val="003A3F26"/>
    <w:rsid w:val="003A4301"/>
    <w:rsid w:val="003A44B8"/>
    <w:rsid w:val="003A473C"/>
    <w:rsid w:val="003A501C"/>
    <w:rsid w:val="003A55E5"/>
    <w:rsid w:val="003A5660"/>
    <w:rsid w:val="003A5D0E"/>
    <w:rsid w:val="003A646D"/>
    <w:rsid w:val="003A67A4"/>
    <w:rsid w:val="003A6FF0"/>
    <w:rsid w:val="003A7AB6"/>
    <w:rsid w:val="003B021E"/>
    <w:rsid w:val="003B0B55"/>
    <w:rsid w:val="003B1663"/>
    <w:rsid w:val="003B1E4C"/>
    <w:rsid w:val="003B2678"/>
    <w:rsid w:val="003B2F1D"/>
    <w:rsid w:val="003B300D"/>
    <w:rsid w:val="003B32EF"/>
    <w:rsid w:val="003B3DF3"/>
    <w:rsid w:val="003B4222"/>
    <w:rsid w:val="003B47B3"/>
    <w:rsid w:val="003B4BD1"/>
    <w:rsid w:val="003B4EC9"/>
    <w:rsid w:val="003B5173"/>
    <w:rsid w:val="003B5581"/>
    <w:rsid w:val="003B5C9E"/>
    <w:rsid w:val="003B5E27"/>
    <w:rsid w:val="003B6268"/>
    <w:rsid w:val="003B6FF6"/>
    <w:rsid w:val="003B7839"/>
    <w:rsid w:val="003B7926"/>
    <w:rsid w:val="003B7A4A"/>
    <w:rsid w:val="003B7CF9"/>
    <w:rsid w:val="003C096D"/>
    <w:rsid w:val="003C0AF9"/>
    <w:rsid w:val="003C0D19"/>
    <w:rsid w:val="003C0ECF"/>
    <w:rsid w:val="003C143A"/>
    <w:rsid w:val="003C18DE"/>
    <w:rsid w:val="003C2141"/>
    <w:rsid w:val="003C2A3D"/>
    <w:rsid w:val="003C3246"/>
    <w:rsid w:val="003C337F"/>
    <w:rsid w:val="003C33AF"/>
    <w:rsid w:val="003C36F5"/>
    <w:rsid w:val="003C3D6C"/>
    <w:rsid w:val="003C3F87"/>
    <w:rsid w:val="003C4024"/>
    <w:rsid w:val="003C4408"/>
    <w:rsid w:val="003C456E"/>
    <w:rsid w:val="003C46C0"/>
    <w:rsid w:val="003C47C3"/>
    <w:rsid w:val="003C4860"/>
    <w:rsid w:val="003C4D3D"/>
    <w:rsid w:val="003C6355"/>
    <w:rsid w:val="003C70CD"/>
    <w:rsid w:val="003C7745"/>
    <w:rsid w:val="003C776C"/>
    <w:rsid w:val="003D1789"/>
    <w:rsid w:val="003D1A6B"/>
    <w:rsid w:val="003D2634"/>
    <w:rsid w:val="003D2872"/>
    <w:rsid w:val="003D3191"/>
    <w:rsid w:val="003D31AB"/>
    <w:rsid w:val="003D3238"/>
    <w:rsid w:val="003D373E"/>
    <w:rsid w:val="003D37C1"/>
    <w:rsid w:val="003D396D"/>
    <w:rsid w:val="003D3F6E"/>
    <w:rsid w:val="003D40CC"/>
    <w:rsid w:val="003D4170"/>
    <w:rsid w:val="003D54A3"/>
    <w:rsid w:val="003D560E"/>
    <w:rsid w:val="003D5B7D"/>
    <w:rsid w:val="003D60FC"/>
    <w:rsid w:val="003D64DA"/>
    <w:rsid w:val="003D6568"/>
    <w:rsid w:val="003D6737"/>
    <w:rsid w:val="003D6C49"/>
    <w:rsid w:val="003D6C62"/>
    <w:rsid w:val="003D7486"/>
    <w:rsid w:val="003D7685"/>
    <w:rsid w:val="003D7CFB"/>
    <w:rsid w:val="003D7D63"/>
    <w:rsid w:val="003E11D5"/>
    <w:rsid w:val="003E26EF"/>
    <w:rsid w:val="003E2F5D"/>
    <w:rsid w:val="003E3E70"/>
    <w:rsid w:val="003E50E5"/>
    <w:rsid w:val="003E5F7A"/>
    <w:rsid w:val="003E6C84"/>
    <w:rsid w:val="003F197C"/>
    <w:rsid w:val="003F1DC4"/>
    <w:rsid w:val="003F250E"/>
    <w:rsid w:val="003F381F"/>
    <w:rsid w:val="003F3F5D"/>
    <w:rsid w:val="003F4F13"/>
    <w:rsid w:val="003F644C"/>
    <w:rsid w:val="003F6C99"/>
    <w:rsid w:val="003F7336"/>
    <w:rsid w:val="00401375"/>
    <w:rsid w:val="00401921"/>
    <w:rsid w:val="00401ADC"/>
    <w:rsid w:val="00402BCA"/>
    <w:rsid w:val="00402D43"/>
    <w:rsid w:val="00402F3D"/>
    <w:rsid w:val="004034D5"/>
    <w:rsid w:val="00403D82"/>
    <w:rsid w:val="00403E96"/>
    <w:rsid w:val="00403EAC"/>
    <w:rsid w:val="00404264"/>
    <w:rsid w:val="004053DB"/>
    <w:rsid w:val="004053F4"/>
    <w:rsid w:val="00405EA8"/>
    <w:rsid w:val="00405EBC"/>
    <w:rsid w:val="00406027"/>
    <w:rsid w:val="00406A71"/>
    <w:rsid w:val="00406AF3"/>
    <w:rsid w:val="00406D37"/>
    <w:rsid w:val="00407623"/>
    <w:rsid w:val="00410944"/>
    <w:rsid w:val="004114EC"/>
    <w:rsid w:val="004121EA"/>
    <w:rsid w:val="004122EB"/>
    <w:rsid w:val="00412587"/>
    <w:rsid w:val="0041359F"/>
    <w:rsid w:val="004139C7"/>
    <w:rsid w:val="00413D99"/>
    <w:rsid w:val="00414142"/>
    <w:rsid w:val="004149F8"/>
    <w:rsid w:val="00414CD0"/>
    <w:rsid w:val="00414E23"/>
    <w:rsid w:val="0041502D"/>
    <w:rsid w:val="004150D1"/>
    <w:rsid w:val="004151A0"/>
    <w:rsid w:val="00415939"/>
    <w:rsid w:val="00416AE3"/>
    <w:rsid w:val="00417462"/>
    <w:rsid w:val="00417885"/>
    <w:rsid w:val="00420446"/>
    <w:rsid w:val="00420D47"/>
    <w:rsid w:val="0042125A"/>
    <w:rsid w:val="0042146E"/>
    <w:rsid w:val="00421567"/>
    <w:rsid w:val="00421727"/>
    <w:rsid w:val="004235F6"/>
    <w:rsid w:val="004239A3"/>
    <w:rsid w:val="00423C1A"/>
    <w:rsid w:val="00423DA9"/>
    <w:rsid w:val="004245E7"/>
    <w:rsid w:val="00424E72"/>
    <w:rsid w:val="00425259"/>
    <w:rsid w:val="0042573D"/>
    <w:rsid w:val="004268EC"/>
    <w:rsid w:val="004272B9"/>
    <w:rsid w:val="00430599"/>
    <w:rsid w:val="004310B7"/>
    <w:rsid w:val="00431265"/>
    <w:rsid w:val="00432009"/>
    <w:rsid w:val="004322CE"/>
    <w:rsid w:val="004337AA"/>
    <w:rsid w:val="004337E1"/>
    <w:rsid w:val="004348E1"/>
    <w:rsid w:val="0043512B"/>
    <w:rsid w:val="00435700"/>
    <w:rsid w:val="00435CE0"/>
    <w:rsid w:val="00435FE6"/>
    <w:rsid w:val="0043672E"/>
    <w:rsid w:val="00436D8B"/>
    <w:rsid w:val="004372E1"/>
    <w:rsid w:val="00437422"/>
    <w:rsid w:val="0044095D"/>
    <w:rsid w:val="00441A9F"/>
    <w:rsid w:val="00441AF6"/>
    <w:rsid w:val="00441F2F"/>
    <w:rsid w:val="00442098"/>
    <w:rsid w:val="0044295B"/>
    <w:rsid w:val="0044304E"/>
    <w:rsid w:val="004430E8"/>
    <w:rsid w:val="004431C9"/>
    <w:rsid w:val="00443585"/>
    <w:rsid w:val="0044491A"/>
    <w:rsid w:val="00444A0E"/>
    <w:rsid w:val="00444B8F"/>
    <w:rsid w:val="00444D57"/>
    <w:rsid w:val="0044540A"/>
    <w:rsid w:val="00445B6E"/>
    <w:rsid w:val="00445E5C"/>
    <w:rsid w:val="00445EEC"/>
    <w:rsid w:val="00447FA6"/>
    <w:rsid w:val="00450257"/>
    <w:rsid w:val="0045126E"/>
    <w:rsid w:val="004517BD"/>
    <w:rsid w:val="00451880"/>
    <w:rsid w:val="004520D2"/>
    <w:rsid w:val="004520D4"/>
    <w:rsid w:val="00452523"/>
    <w:rsid w:val="00453245"/>
    <w:rsid w:val="00453472"/>
    <w:rsid w:val="00455D83"/>
    <w:rsid w:val="00456EA8"/>
    <w:rsid w:val="0046010E"/>
    <w:rsid w:val="004605BB"/>
    <w:rsid w:val="00460772"/>
    <w:rsid w:val="00461DED"/>
    <w:rsid w:val="004623E9"/>
    <w:rsid w:val="0046266C"/>
    <w:rsid w:val="00462FA1"/>
    <w:rsid w:val="00463177"/>
    <w:rsid w:val="00463680"/>
    <w:rsid w:val="004636C7"/>
    <w:rsid w:val="00463780"/>
    <w:rsid w:val="004638DC"/>
    <w:rsid w:val="00463BB6"/>
    <w:rsid w:val="00463CA4"/>
    <w:rsid w:val="00463FA1"/>
    <w:rsid w:val="0046408E"/>
    <w:rsid w:val="0046452F"/>
    <w:rsid w:val="00465946"/>
    <w:rsid w:val="00465A56"/>
    <w:rsid w:val="00465C14"/>
    <w:rsid w:val="00465F86"/>
    <w:rsid w:val="0046647A"/>
    <w:rsid w:val="004667A8"/>
    <w:rsid w:val="004671A7"/>
    <w:rsid w:val="0046721C"/>
    <w:rsid w:val="0046735E"/>
    <w:rsid w:val="00467944"/>
    <w:rsid w:val="0047046D"/>
    <w:rsid w:val="00470BE3"/>
    <w:rsid w:val="004718A9"/>
    <w:rsid w:val="00473789"/>
    <w:rsid w:val="00473B29"/>
    <w:rsid w:val="0047452A"/>
    <w:rsid w:val="004747C5"/>
    <w:rsid w:val="00474A1B"/>
    <w:rsid w:val="004755EE"/>
    <w:rsid w:val="00475DE1"/>
    <w:rsid w:val="00476568"/>
    <w:rsid w:val="00476C82"/>
    <w:rsid w:val="00476C9C"/>
    <w:rsid w:val="00476E4D"/>
    <w:rsid w:val="00477348"/>
    <w:rsid w:val="0047768D"/>
    <w:rsid w:val="004778AC"/>
    <w:rsid w:val="0048020A"/>
    <w:rsid w:val="00480C26"/>
    <w:rsid w:val="00481180"/>
    <w:rsid w:val="004811E7"/>
    <w:rsid w:val="004817E7"/>
    <w:rsid w:val="00482567"/>
    <w:rsid w:val="00482CBF"/>
    <w:rsid w:val="00483FDB"/>
    <w:rsid w:val="00484BFD"/>
    <w:rsid w:val="00484CBB"/>
    <w:rsid w:val="00484EC7"/>
    <w:rsid w:val="004872AF"/>
    <w:rsid w:val="004877C7"/>
    <w:rsid w:val="00487A9C"/>
    <w:rsid w:val="00487E0C"/>
    <w:rsid w:val="00490887"/>
    <w:rsid w:val="00490B70"/>
    <w:rsid w:val="00491474"/>
    <w:rsid w:val="00491622"/>
    <w:rsid w:val="00491AB5"/>
    <w:rsid w:val="00492573"/>
    <w:rsid w:val="00492920"/>
    <w:rsid w:val="004929A8"/>
    <w:rsid w:val="004930A5"/>
    <w:rsid w:val="004933E1"/>
    <w:rsid w:val="00493B9B"/>
    <w:rsid w:val="00493F44"/>
    <w:rsid w:val="00494326"/>
    <w:rsid w:val="00494509"/>
    <w:rsid w:val="00494603"/>
    <w:rsid w:val="0049497F"/>
    <w:rsid w:val="004954F3"/>
    <w:rsid w:val="00495954"/>
    <w:rsid w:val="004974D8"/>
    <w:rsid w:val="00497D66"/>
    <w:rsid w:val="00497F6E"/>
    <w:rsid w:val="004A01F5"/>
    <w:rsid w:val="004A0F61"/>
    <w:rsid w:val="004A1503"/>
    <w:rsid w:val="004A2683"/>
    <w:rsid w:val="004A284C"/>
    <w:rsid w:val="004A2944"/>
    <w:rsid w:val="004A3393"/>
    <w:rsid w:val="004A3552"/>
    <w:rsid w:val="004A35A9"/>
    <w:rsid w:val="004A3CB0"/>
    <w:rsid w:val="004A4234"/>
    <w:rsid w:val="004A44B7"/>
    <w:rsid w:val="004A4D0F"/>
    <w:rsid w:val="004A7695"/>
    <w:rsid w:val="004A7BC4"/>
    <w:rsid w:val="004A7CF3"/>
    <w:rsid w:val="004B00BA"/>
    <w:rsid w:val="004B01E9"/>
    <w:rsid w:val="004B06A9"/>
    <w:rsid w:val="004B0A0A"/>
    <w:rsid w:val="004B0DE7"/>
    <w:rsid w:val="004B13CE"/>
    <w:rsid w:val="004B1DC2"/>
    <w:rsid w:val="004B1F2A"/>
    <w:rsid w:val="004B221C"/>
    <w:rsid w:val="004B24EC"/>
    <w:rsid w:val="004B25B2"/>
    <w:rsid w:val="004B2FC1"/>
    <w:rsid w:val="004B3C07"/>
    <w:rsid w:val="004B4830"/>
    <w:rsid w:val="004B48BC"/>
    <w:rsid w:val="004B4DE3"/>
    <w:rsid w:val="004B4F96"/>
    <w:rsid w:val="004B524E"/>
    <w:rsid w:val="004B628A"/>
    <w:rsid w:val="004B6F11"/>
    <w:rsid w:val="004B7177"/>
    <w:rsid w:val="004B7732"/>
    <w:rsid w:val="004B7F8A"/>
    <w:rsid w:val="004C0169"/>
    <w:rsid w:val="004C026B"/>
    <w:rsid w:val="004C07BB"/>
    <w:rsid w:val="004C0F47"/>
    <w:rsid w:val="004C120B"/>
    <w:rsid w:val="004C2AC8"/>
    <w:rsid w:val="004C2B14"/>
    <w:rsid w:val="004C2D1D"/>
    <w:rsid w:val="004C30CC"/>
    <w:rsid w:val="004C32B1"/>
    <w:rsid w:val="004C412B"/>
    <w:rsid w:val="004C4F6C"/>
    <w:rsid w:val="004C53A4"/>
    <w:rsid w:val="004C5498"/>
    <w:rsid w:val="004C62A6"/>
    <w:rsid w:val="004C6B10"/>
    <w:rsid w:val="004D0160"/>
    <w:rsid w:val="004D01A8"/>
    <w:rsid w:val="004D0648"/>
    <w:rsid w:val="004D0A8D"/>
    <w:rsid w:val="004D1022"/>
    <w:rsid w:val="004D125B"/>
    <w:rsid w:val="004D1429"/>
    <w:rsid w:val="004D186F"/>
    <w:rsid w:val="004D18E6"/>
    <w:rsid w:val="004D23F4"/>
    <w:rsid w:val="004D2E9E"/>
    <w:rsid w:val="004D3759"/>
    <w:rsid w:val="004D3829"/>
    <w:rsid w:val="004D4055"/>
    <w:rsid w:val="004D499A"/>
    <w:rsid w:val="004D4FA0"/>
    <w:rsid w:val="004D5A69"/>
    <w:rsid w:val="004D671C"/>
    <w:rsid w:val="004D6A78"/>
    <w:rsid w:val="004D6B7E"/>
    <w:rsid w:val="004D7AD8"/>
    <w:rsid w:val="004E0277"/>
    <w:rsid w:val="004E0AA8"/>
    <w:rsid w:val="004E1339"/>
    <w:rsid w:val="004E153B"/>
    <w:rsid w:val="004E1755"/>
    <w:rsid w:val="004E193D"/>
    <w:rsid w:val="004E1D54"/>
    <w:rsid w:val="004E2B3D"/>
    <w:rsid w:val="004E35CD"/>
    <w:rsid w:val="004E3C9F"/>
    <w:rsid w:val="004E4B6D"/>
    <w:rsid w:val="004E4BF5"/>
    <w:rsid w:val="004E4D85"/>
    <w:rsid w:val="004E56B0"/>
    <w:rsid w:val="004E60B7"/>
    <w:rsid w:val="004E6339"/>
    <w:rsid w:val="004E647E"/>
    <w:rsid w:val="004E732A"/>
    <w:rsid w:val="004E792A"/>
    <w:rsid w:val="004F00F8"/>
    <w:rsid w:val="004F034E"/>
    <w:rsid w:val="004F0717"/>
    <w:rsid w:val="004F234D"/>
    <w:rsid w:val="004F2596"/>
    <w:rsid w:val="004F296E"/>
    <w:rsid w:val="004F2D01"/>
    <w:rsid w:val="004F36D7"/>
    <w:rsid w:val="004F3B94"/>
    <w:rsid w:val="004F403C"/>
    <w:rsid w:val="004F5B94"/>
    <w:rsid w:val="004F6084"/>
    <w:rsid w:val="004F62BA"/>
    <w:rsid w:val="004F69E9"/>
    <w:rsid w:val="004F7043"/>
    <w:rsid w:val="004F720E"/>
    <w:rsid w:val="00500942"/>
    <w:rsid w:val="00501534"/>
    <w:rsid w:val="00502417"/>
    <w:rsid w:val="00502D69"/>
    <w:rsid w:val="005033EC"/>
    <w:rsid w:val="00503496"/>
    <w:rsid w:val="005034E8"/>
    <w:rsid w:val="00503595"/>
    <w:rsid w:val="00503845"/>
    <w:rsid w:val="0050398C"/>
    <w:rsid w:val="0050416F"/>
    <w:rsid w:val="005046EC"/>
    <w:rsid w:val="00505B82"/>
    <w:rsid w:val="00505E7B"/>
    <w:rsid w:val="00505F24"/>
    <w:rsid w:val="00506719"/>
    <w:rsid w:val="00506B70"/>
    <w:rsid w:val="00506D05"/>
    <w:rsid w:val="00506D10"/>
    <w:rsid w:val="005077C3"/>
    <w:rsid w:val="0051032E"/>
    <w:rsid w:val="00510BB7"/>
    <w:rsid w:val="00510F93"/>
    <w:rsid w:val="00512563"/>
    <w:rsid w:val="00513A3F"/>
    <w:rsid w:val="005141DA"/>
    <w:rsid w:val="0051427C"/>
    <w:rsid w:val="0051435A"/>
    <w:rsid w:val="005146FB"/>
    <w:rsid w:val="005157E5"/>
    <w:rsid w:val="00516468"/>
    <w:rsid w:val="00516473"/>
    <w:rsid w:val="00517122"/>
    <w:rsid w:val="0051725E"/>
    <w:rsid w:val="00517764"/>
    <w:rsid w:val="00517D73"/>
    <w:rsid w:val="005204C3"/>
    <w:rsid w:val="0052076D"/>
    <w:rsid w:val="00520CC3"/>
    <w:rsid w:val="00521E7A"/>
    <w:rsid w:val="00522039"/>
    <w:rsid w:val="00522AAE"/>
    <w:rsid w:val="0052332A"/>
    <w:rsid w:val="005238EF"/>
    <w:rsid w:val="005239F8"/>
    <w:rsid w:val="00523D90"/>
    <w:rsid w:val="00523FE2"/>
    <w:rsid w:val="0052400C"/>
    <w:rsid w:val="00524C26"/>
    <w:rsid w:val="005251BB"/>
    <w:rsid w:val="0052575A"/>
    <w:rsid w:val="0052645C"/>
    <w:rsid w:val="00526E4E"/>
    <w:rsid w:val="00527B7A"/>
    <w:rsid w:val="00527FCA"/>
    <w:rsid w:val="005302C2"/>
    <w:rsid w:val="0053078F"/>
    <w:rsid w:val="00531649"/>
    <w:rsid w:val="005316A4"/>
    <w:rsid w:val="00531BB5"/>
    <w:rsid w:val="00532375"/>
    <w:rsid w:val="005323F1"/>
    <w:rsid w:val="005331C1"/>
    <w:rsid w:val="00533AC1"/>
    <w:rsid w:val="00534439"/>
    <w:rsid w:val="0053515C"/>
    <w:rsid w:val="00535F95"/>
    <w:rsid w:val="00536285"/>
    <w:rsid w:val="00536452"/>
    <w:rsid w:val="00537B5C"/>
    <w:rsid w:val="00537B81"/>
    <w:rsid w:val="00541861"/>
    <w:rsid w:val="005424A5"/>
    <w:rsid w:val="0054281A"/>
    <w:rsid w:val="00543510"/>
    <w:rsid w:val="00545365"/>
    <w:rsid w:val="00545C98"/>
    <w:rsid w:val="00545E4F"/>
    <w:rsid w:val="0054610C"/>
    <w:rsid w:val="00546131"/>
    <w:rsid w:val="005465C2"/>
    <w:rsid w:val="005471E9"/>
    <w:rsid w:val="00547203"/>
    <w:rsid w:val="005479A1"/>
    <w:rsid w:val="00550B9B"/>
    <w:rsid w:val="0055131F"/>
    <w:rsid w:val="00551BD2"/>
    <w:rsid w:val="00551D08"/>
    <w:rsid w:val="0055229F"/>
    <w:rsid w:val="00553CD6"/>
    <w:rsid w:val="005545D0"/>
    <w:rsid w:val="00555AC9"/>
    <w:rsid w:val="0055657E"/>
    <w:rsid w:val="00556644"/>
    <w:rsid w:val="005573B8"/>
    <w:rsid w:val="005574CC"/>
    <w:rsid w:val="0056046D"/>
    <w:rsid w:val="00560C52"/>
    <w:rsid w:val="00562A93"/>
    <w:rsid w:val="00563127"/>
    <w:rsid w:val="0056328B"/>
    <w:rsid w:val="00564374"/>
    <w:rsid w:val="005643C3"/>
    <w:rsid w:val="005650AA"/>
    <w:rsid w:val="00565685"/>
    <w:rsid w:val="00565C9D"/>
    <w:rsid w:val="00566501"/>
    <w:rsid w:val="005669AA"/>
    <w:rsid w:val="005678BF"/>
    <w:rsid w:val="00567A3F"/>
    <w:rsid w:val="0057003F"/>
    <w:rsid w:val="00570476"/>
    <w:rsid w:val="0057070C"/>
    <w:rsid w:val="00571D75"/>
    <w:rsid w:val="00572BEF"/>
    <w:rsid w:val="00572C72"/>
    <w:rsid w:val="0057337B"/>
    <w:rsid w:val="00573A45"/>
    <w:rsid w:val="00573F5A"/>
    <w:rsid w:val="005740F5"/>
    <w:rsid w:val="0057444A"/>
    <w:rsid w:val="005751A3"/>
    <w:rsid w:val="00577640"/>
    <w:rsid w:val="00577679"/>
    <w:rsid w:val="005777D1"/>
    <w:rsid w:val="00577B39"/>
    <w:rsid w:val="00577E6C"/>
    <w:rsid w:val="00580338"/>
    <w:rsid w:val="00580E9D"/>
    <w:rsid w:val="00581314"/>
    <w:rsid w:val="0058174E"/>
    <w:rsid w:val="00581C43"/>
    <w:rsid w:val="00582623"/>
    <w:rsid w:val="00582716"/>
    <w:rsid w:val="00582B77"/>
    <w:rsid w:val="00582C2C"/>
    <w:rsid w:val="0058387B"/>
    <w:rsid w:val="00583ADE"/>
    <w:rsid w:val="0058430A"/>
    <w:rsid w:val="00584547"/>
    <w:rsid w:val="0058469B"/>
    <w:rsid w:val="005846D7"/>
    <w:rsid w:val="00585F37"/>
    <w:rsid w:val="00587146"/>
    <w:rsid w:val="005875EE"/>
    <w:rsid w:val="00587649"/>
    <w:rsid w:val="00587EE5"/>
    <w:rsid w:val="00587F76"/>
    <w:rsid w:val="005915B4"/>
    <w:rsid w:val="00591871"/>
    <w:rsid w:val="00591B06"/>
    <w:rsid w:val="00591DA4"/>
    <w:rsid w:val="005924F2"/>
    <w:rsid w:val="005927CC"/>
    <w:rsid w:val="0059289C"/>
    <w:rsid w:val="00592A61"/>
    <w:rsid w:val="005935E1"/>
    <w:rsid w:val="00593C91"/>
    <w:rsid w:val="0059430E"/>
    <w:rsid w:val="005948F9"/>
    <w:rsid w:val="00594D8C"/>
    <w:rsid w:val="00594EE0"/>
    <w:rsid w:val="00595905"/>
    <w:rsid w:val="00595AE4"/>
    <w:rsid w:val="00595CDA"/>
    <w:rsid w:val="00595D6D"/>
    <w:rsid w:val="005967F6"/>
    <w:rsid w:val="005968EA"/>
    <w:rsid w:val="005969BA"/>
    <w:rsid w:val="005974CC"/>
    <w:rsid w:val="005A1A96"/>
    <w:rsid w:val="005A2BCE"/>
    <w:rsid w:val="005A38A9"/>
    <w:rsid w:val="005A3946"/>
    <w:rsid w:val="005A3AAB"/>
    <w:rsid w:val="005A4223"/>
    <w:rsid w:val="005A4508"/>
    <w:rsid w:val="005A491D"/>
    <w:rsid w:val="005A4E0C"/>
    <w:rsid w:val="005A5015"/>
    <w:rsid w:val="005A5CB8"/>
    <w:rsid w:val="005A6083"/>
    <w:rsid w:val="005A6180"/>
    <w:rsid w:val="005A63BA"/>
    <w:rsid w:val="005A7097"/>
    <w:rsid w:val="005A77C0"/>
    <w:rsid w:val="005A7B86"/>
    <w:rsid w:val="005B0068"/>
    <w:rsid w:val="005B0449"/>
    <w:rsid w:val="005B1D24"/>
    <w:rsid w:val="005B26D9"/>
    <w:rsid w:val="005B2CEB"/>
    <w:rsid w:val="005B2D25"/>
    <w:rsid w:val="005B32FF"/>
    <w:rsid w:val="005B442F"/>
    <w:rsid w:val="005B5465"/>
    <w:rsid w:val="005B549A"/>
    <w:rsid w:val="005B56D9"/>
    <w:rsid w:val="005B6EE0"/>
    <w:rsid w:val="005B70DB"/>
    <w:rsid w:val="005B76D5"/>
    <w:rsid w:val="005B7855"/>
    <w:rsid w:val="005C00DB"/>
    <w:rsid w:val="005C0146"/>
    <w:rsid w:val="005C08C0"/>
    <w:rsid w:val="005C126A"/>
    <w:rsid w:val="005C12C5"/>
    <w:rsid w:val="005C150B"/>
    <w:rsid w:val="005C16A5"/>
    <w:rsid w:val="005C2053"/>
    <w:rsid w:val="005C2AB2"/>
    <w:rsid w:val="005C2CD1"/>
    <w:rsid w:val="005C301E"/>
    <w:rsid w:val="005C3165"/>
    <w:rsid w:val="005C334A"/>
    <w:rsid w:val="005C448C"/>
    <w:rsid w:val="005C44DF"/>
    <w:rsid w:val="005C5184"/>
    <w:rsid w:val="005C572A"/>
    <w:rsid w:val="005C5BDC"/>
    <w:rsid w:val="005C6621"/>
    <w:rsid w:val="005C687F"/>
    <w:rsid w:val="005C6C4F"/>
    <w:rsid w:val="005C6EE7"/>
    <w:rsid w:val="005C751F"/>
    <w:rsid w:val="005C78D7"/>
    <w:rsid w:val="005C7990"/>
    <w:rsid w:val="005C7B7A"/>
    <w:rsid w:val="005D0C17"/>
    <w:rsid w:val="005D0C1B"/>
    <w:rsid w:val="005D1AF5"/>
    <w:rsid w:val="005D1B01"/>
    <w:rsid w:val="005D1EA9"/>
    <w:rsid w:val="005D2FD6"/>
    <w:rsid w:val="005D324C"/>
    <w:rsid w:val="005D3560"/>
    <w:rsid w:val="005D3794"/>
    <w:rsid w:val="005D476F"/>
    <w:rsid w:val="005D4F3D"/>
    <w:rsid w:val="005D4F40"/>
    <w:rsid w:val="005D529C"/>
    <w:rsid w:val="005D5666"/>
    <w:rsid w:val="005D61E6"/>
    <w:rsid w:val="005D6608"/>
    <w:rsid w:val="005D6BA0"/>
    <w:rsid w:val="005D6CBB"/>
    <w:rsid w:val="005D7439"/>
    <w:rsid w:val="005D799F"/>
    <w:rsid w:val="005E0073"/>
    <w:rsid w:val="005E01FE"/>
    <w:rsid w:val="005E0747"/>
    <w:rsid w:val="005E0DC6"/>
    <w:rsid w:val="005E1301"/>
    <w:rsid w:val="005E1B98"/>
    <w:rsid w:val="005E22F9"/>
    <w:rsid w:val="005E2369"/>
    <w:rsid w:val="005E301D"/>
    <w:rsid w:val="005E3204"/>
    <w:rsid w:val="005E34B4"/>
    <w:rsid w:val="005E3E87"/>
    <w:rsid w:val="005E4491"/>
    <w:rsid w:val="005E4CB3"/>
    <w:rsid w:val="005E6114"/>
    <w:rsid w:val="005E7DEE"/>
    <w:rsid w:val="005F0DDF"/>
    <w:rsid w:val="005F1028"/>
    <w:rsid w:val="005F190A"/>
    <w:rsid w:val="005F1BB6"/>
    <w:rsid w:val="005F25CC"/>
    <w:rsid w:val="005F3B91"/>
    <w:rsid w:val="005F483F"/>
    <w:rsid w:val="005F4F97"/>
    <w:rsid w:val="005F732F"/>
    <w:rsid w:val="005F766F"/>
    <w:rsid w:val="006002E0"/>
    <w:rsid w:val="006004B2"/>
    <w:rsid w:val="00601FC9"/>
    <w:rsid w:val="00602CBD"/>
    <w:rsid w:val="006031A3"/>
    <w:rsid w:val="00604027"/>
    <w:rsid w:val="00604051"/>
    <w:rsid w:val="00604728"/>
    <w:rsid w:val="00604D84"/>
    <w:rsid w:val="00605414"/>
    <w:rsid w:val="006057D1"/>
    <w:rsid w:val="00605F55"/>
    <w:rsid w:val="00605F5D"/>
    <w:rsid w:val="0060637B"/>
    <w:rsid w:val="006071CE"/>
    <w:rsid w:val="00607203"/>
    <w:rsid w:val="00607482"/>
    <w:rsid w:val="0061134E"/>
    <w:rsid w:val="0061185F"/>
    <w:rsid w:val="00611C83"/>
    <w:rsid w:val="0061221F"/>
    <w:rsid w:val="006130BC"/>
    <w:rsid w:val="00613209"/>
    <w:rsid w:val="00613923"/>
    <w:rsid w:val="00613D7F"/>
    <w:rsid w:val="00613E95"/>
    <w:rsid w:val="00614568"/>
    <w:rsid w:val="0061479C"/>
    <w:rsid w:val="0061483A"/>
    <w:rsid w:val="00614BAF"/>
    <w:rsid w:val="00616F68"/>
    <w:rsid w:val="0061754B"/>
    <w:rsid w:val="00617AA9"/>
    <w:rsid w:val="00620300"/>
    <w:rsid w:val="00621425"/>
    <w:rsid w:val="0062218D"/>
    <w:rsid w:val="006222E7"/>
    <w:rsid w:val="00622A5F"/>
    <w:rsid w:val="00622C24"/>
    <w:rsid w:val="00622E13"/>
    <w:rsid w:val="006230A9"/>
    <w:rsid w:val="00623503"/>
    <w:rsid w:val="00624AE2"/>
    <w:rsid w:val="00625005"/>
    <w:rsid w:val="006257E5"/>
    <w:rsid w:val="006259BE"/>
    <w:rsid w:val="00625BEB"/>
    <w:rsid w:val="0062627F"/>
    <w:rsid w:val="006264B0"/>
    <w:rsid w:val="006268EE"/>
    <w:rsid w:val="0062716A"/>
    <w:rsid w:val="00627405"/>
    <w:rsid w:val="00627406"/>
    <w:rsid w:val="00627937"/>
    <w:rsid w:val="00627AEB"/>
    <w:rsid w:val="00627E48"/>
    <w:rsid w:val="00630484"/>
    <w:rsid w:val="006317BC"/>
    <w:rsid w:val="006319D6"/>
    <w:rsid w:val="00633071"/>
    <w:rsid w:val="006336F6"/>
    <w:rsid w:val="00633B27"/>
    <w:rsid w:val="00633BF6"/>
    <w:rsid w:val="00634205"/>
    <w:rsid w:val="006343FD"/>
    <w:rsid w:val="00634A7D"/>
    <w:rsid w:val="00635200"/>
    <w:rsid w:val="00635A2B"/>
    <w:rsid w:val="00635EF5"/>
    <w:rsid w:val="00636AF2"/>
    <w:rsid w:val="006372E4"/>
    <w:rsid w:val="00637336"/>
    <w:rsid w:val="006373D0"/>
    <w:rsid w:val="0063785E"/>
    <w:rsid w:val="00637B0B"/>
    <w:rsid w:val="0064034C"/>
    <w:rsid w:val="006409CD"/>
    <w:rsid w:val="00640B85"/>
    <w:rsid w:val="00640EEA"/>
    <w:rsid w:val="00641B03"/>
    <w:rsid w:val="00641BF1"/>
    <w:rsid w:val="00643318"/>
    <w:rsid w:val="006434AB"/>
    <w:rsid w:val="0064406E"/>
    <w:rsid w:val="00644396"/>
    <w:rsid w:val="00644CCF"/>
    <w:rsid w:val="006465C2"/>
    <w:rsid w:val="00646DB8"/>
    <w:rsid w:val="0064701F"/>
    <w:rsid w:val="006477F7"/>
    <w:rsid w:val="006478AD"/>
    <w:rsid w:val="00647A0E"/>
    <w:rsid w:val="00647C04"/>
    <w:rsid w:val="00647FED"/>
    <w:rsid w:val="00650050"/>
    <w:rsid w:val="0065014A"/>
    <w:rsid w:val="006504B7"/>
    <w:rsid w:val="0065055A"/>
    <w:rsid w:val="00650B38"/>
    <w:rsid w:val="0065168B"/>
    <w:rsid w:val="00651A3F"/>
    <w:rsid w:val="006523D4"/>
    <w:rsid w:val="0065304C"/>
    <w:rsid w:val="00653315"/>
    <w:rsid w:val="00653B81"/>
    <w:rsid w:val="006544B1"/>
    <w:rsid w:val="006544D4"/>
    <w:rsid w:val="00655F43"/>
    <w:rsid w:val="0065644B"/>
    <w:rsid w:val="00656614"/>
    <w:rsid w:val="006568B0"/>
    <w:rsid w:val="00660143"/>
    <w:rsid w:val="006608B5"/>
    <w:rsid w:val="006610E4"/>
    <w:rsid w:val="006611B5"/>
    <w:rsid w:val="0066178A"/>
    <w:rsid w:val="00661A55"/>
    <w:rsid w:val="00661CE5"/>
    <w:rsid w:val="00661D8C"/>
    <w:rsid w:val="00661E5D"/>
    <w:rsid w:val="0066203E"/>
    <w:rsid w:val="0066232E"/>
    <w:rsid w:val="00662714"/>
    <w:rsid w:val="006629DC"/>
    <w:rsid w:val="00663502"/>
    <w:rsid w:val="006640CE"/>
    <w:rsid w:val="006647AA"/>
    <w:rsid w:val="00664DD4"/>
    <w:rsid w:val="00664E1C"/>
    <w:rsid w:val="00664E8E"/>
    <w:rsid w:val="0066520A"/>
    <w:rsid w:val="006659A0"/>
    <w:rsid w:val="006677C1"/>
    <w:rsid w:val="00667886"/>
    <w:rsid w:val="00667EBD"/>
    <w:rsid w:val="00670166"/>
    <w:rsid w:val="006701E9"/>
    <w:rsid w:val="00670F1C"/>
    <w:rsid w:val="006719C4"/>
    <w:rsid w:val="0067234C"/>
    <w:rsid w:val="00672514"/>
    <w:rsid w:val="006726E9"/>
    <w:rsid w:val="00672BBE"/>
    <w:rsid w:val="00672D5B"/>
    <w:rsid w:val="0067311B"/>
    <w:rsid w:val="006731F7"/>
    <w:rsid w:val="00674343"/>
    <w:rsid w:val="00674FCB"/>
    <w:rsid w:val="00676E8E"/>
    <w:rsid w:val="00677EBE"/>
    <w:rsid w:val="006802B1"/>
    <w:rsid w:val="006804E1"/>
    <w:rsid w:val="00680C6A"/>
    <w:rsid w:val="00681168"/>
    <w:rsid w:val="00681770"/>
    <w:rsid w:val="00682486"/>
    <w:rsid w:val="006837EC"/>
    <w:rsid w:val="006838D7"/>
    <w:rsid w:val="00683B1F"/>
    <w:rsid w:val="006866A2"/>
    <w:rsid w:val="00686DB7"/>
    <w:rsid w:val="00687629"/>
    <w:rsid w:val="006878CA"/>
    <w:rsid w:val="00687C9E"/>
    <w:rsid w:val="00687D8A"/>
    <w:rsid w:val="00690B39"/>
    <w:rsid w:val="00690D7F"/>
    <w:rsid w:val="00690F14"/>
    <w:rsid w:val="00691D99"/>
    <w:rsid w:val="00692373"/>
    <w:rsid w:val="006924B8"/>
    <w:rsid w:val="00692C3F"/>
    <w:rsid w:val="00692CD5"/>
    <w:rsid w:val="00693371"/>
    <w:rsid w:val="006936F4"/>
    <w:rsid w:val="00693C55"/>
    <w:rsid w:val="00694273"/>
    <w:rsid w:val="00694A28"/>
    <w:rsid w:val="0069507E"/>
    <w:rsid w:val="006951FB"/>
    <w:rsid w:val="00696C72"/>
    <w:rsid w:val="00696F97"/>
    <w:rsid w:val="00697250"/>
    <w:rsid w:val="00697659"/>
    <w:rsid w:val="00697DD3"/>
    <w:rsid w:val="006A17F2"/>
    <w:rsid w:val="006A1886"/>
    <w:rsid w:val="006A3150"/>
    <w:rsid w:val="006A3177"/>
    <w:rsid w:val="006A320F"/>
    <w:rsid w:val="006A379D"/>
    <w:rsid w:val="006A475E"/>
    <w:rsid w:val="006A47A1"/>
    <w:rsid w:val="006A4B7D"/>
    <w:rsid w:val="006A5B60"/>
    <w:rsid w:val="006A63DF"/>
    <w:rsid w:val="006A68C6"/>
    <w:rsid w:val="006A6E21"/>
    <w:rsid w:val="006A6E84"/>
    <w:rsid w:val="006A77ED"/>
    <w:rsid w:val="006A785A"/>
    <w:rsid w:val="006A7A95"/>
    <w:rsid w:val="006B0346"/>
    <w:rsid w:val="006B073C"/>
    <w:rsid w:val="006B0A4C"/>
    <w:rsid w:val="006B15E0"/>
    <w:rsid w:val="006B1E8D"/>
    <w:rsid w:val="006B26B5"/>
    <w:rsid w:val="006B273B"/>
    <w:rsid w:val="006B3102"/>
    <w:rsid w:val="006B3703"/>
    <w:rsid w:val="006B38EB"/>
    <w:rsid w:val="006B3D23"/>
    <w:rsid w:val="006B4E1D"/>
    <w:rsid w:val="006B6BBD"/>
    <w:rsid w:val="006B74A5"/>
    <w:rsid w:val="006B7527"/>
    <w:rsid w:val="006C1369"/>
    <w:rsid w:val="006C1497"/>
    <w:rsid w:val="006C1BEF"/>
    <w:rsid w:val="006C23BB"/>
    <w:rsid w:val="006C24D2"/>
    <w:rsid w:val="006C315B"/>
    <w:rsid w:val="006C345F"/>
    <w:rsid w:val="006C6425"/>
    <w:rsid w:val="006C68BE"/>
    <w:rsid w:val="006C6C09"/>
    <w:rsid w:val="006C70DB"/>
    <w:rsid w:val="006C79AE"/>
    <w:rsid w:val="006C7F3A"/>
    <w:rsid w:val="006D1157"/>
    <w:rsid w:val="006D15FD"/>
    <w:rsid w:val="006D1893"/>
    <w:rsid w:val="006D1AEC"/>
    <w:rsid w:val="006D36D3"/>
    <w:rsid w:val="006D3BD5"/>
    <w:rsid w:val="006D4438"/>
    <w:rsid w:val="006D4522"/>
    <w:rsid w:val="006D473F"/>
    <w:rsid w:val="006D515C"/>
    <w:rsid w:val="006D51D6"/>
    <w:rsid w:val="006D5979"/>
    <w:rsid w:val="006D5CE0"/>
    <w:rsid w:val="006D61CA"/>
    <w:rsid w:val="006D642C"/>
    <w:rsid w:val="006D6B0C"/>
    <w:rsid w:val="006D6B21"/>
    <w:rsid w:val="006D6CE0"/>
    <w:rsid w:val="006D7875"/>
    <w:rsid w:val="006E0A53"/>
    <w:rsid w:val="006E0CD7"/>
    <w:rsid w:val="006E0E64"/>
    <w:rsid w:val="006E28C3"/>
    <w:rsid w:val="006E2935"/>
    <w:rsid w:val="006E2D67"/>
    <w:rsid w:val="006E2ECA"/>
    <w:rsid w:val="006E3973"/>
    <w:rsid w:val="006E4138"/>
    <w:rsid w:val="006E4538"/>
    <w:rsid w:val="006E4C95"/>
    <w:rsid w:val="006E530F"/>
    <w:rsid w:val="006E58D1"/>
    <w:rsid w:val="006E67F9"/>
    <w:rsid w:val="006E6ABE"/>
    <w:rsid w:val="006E7B12"/>
    <w:rsid w:val="006F1DA4"/>
    <w:rsid w:val="006F2865"/>
    <w:rsid w:val="006F2AA8"/>
    <w:rsid w:val="006F33FD"/>
    <w:rsid w:val="006F3896"/>
    <w:rsid w:val="006F3F12"/>
    <w:rsid w:val="006F44AC"/>
    <w:rsid w:val="006F46D4"/>
    <w:rsid w:val="006F4844"/>
    <w:rsid w:val="006F56FE"/>
    <w:rsid w:val="006F65E2"/>
    <w:rsid w:val="0070040E"/>
    <w:rsid w:val="007006BC"/>
    <w:rsid w:val="00701F96"/>
    <w:rsid w:val="0070279E"/>
    <w:rsid w:val="00705640"/>
    <w:rsid w:val="00705D10"/>
    <w:rsid w:val="00707050"/>
    <w:rsid w:val="00707292"/>
    <w:rsid w:val="00707D05"/>
    <w:rsid w:val="00710AAB"/>
    <w:rsid w:val="00712008"/>
    <w:rsid w:val="007128F6"/>
    <w:rsid w:val="00712911"/>
    <w:rsid w:val="00713A20"/>
    <w:rsid w:val="00713E2E"/>
    <w:rsid w:val="007142A9"/>
    <w:rsid w:val="0071430E"/>
    <w:rsid w:val="00715391"/>
    <w:rsid w:val="007160B6"/>
    <w:rsid w:val="00716961"/>
    <w:rsid w:val="00717806"/>
    <w:rsid w:val="007203D9"/>
    <w:rsid w:val="00720598"/>
    <w:rsid w:val="00720D3E"/>
    <w:rsid w:val="00721ACB"/>
    <w:rsid w:val="00721AD0"/>
    <w:rsid w:val="00722161"/>
    <w:rsid w:val="00723474"/>
    <w:rsid w:val="007238DF"/>
    <w:rsid w:val="00724834"/>
    <w:rsid w:val="007248FD"/>
    <w:rsid w:val="00724D56"/>
    <w:rsid w:val="00725106"/>
    <w:rsid w:val="007262BD"/>
    <w:rsid w:val="00727A96"/>
    <w:rsid w:val="00727E34"/>
    <w:rsid w:val="0073015D"/>
    <w:rsid w:val="00730831"/>
    <w:rsid w:val="007309C1"/>
    <w:rsid w:val="00731165"/>
    <w:rsid w:val="00731E03"/>
    <w:rsid w:val="007320C7"/>
    <w:rsid w:val="00732647"/>
    <w:rsid w:val="0073329F"/>
    <w:rsid w:val="00733497"/>
    <w:rsid w:val="00733CBA"/>
    <w:rsid w:val="00733DC3"/>
    <w:rsid w:val="00734287"/>
    <w:rsid w:val="00734A5B"/>
    <w:rsid w:val="00734EB4"/>
    <w:rsid w:val="00735C15"/>
    <w:rsid w:val="0073608E"/>
    <w:rsid w:val="00736414"/>
    <w:rsid w:val="007379C3"/>
    <w:rsid w:val="00737B95"/>
    <w:rsid w:val="0074011C"/>
    <w:rsid w:val="007405BF"/>
    <w:rsid w:val="00740CD5"/>
    <w:rsid w:val="00741786"/>
    <w:rsid w:val="00742020"/>
    <w:rsid w:val="007429AE"/>
    <w:rsid w:val="007429C6"/>
    <w:rsid w:val="007431DE"/>
    <w:rsid w:val="00744A26"/>
    <w:rsid w:val="00745070"/>
    <w:rsid w:val="00745B96"/>
    <w:rsid w:val="00746E2B"/>
    <w:rsid w:val="00746F6B"/>
    <w:rsid w:val="00747131"/>
    <w:rsid w:val="007502C5"/>
    <w:rsid w:val="00750686"/>
    <w:rsid w:val="007515B9"/>
    <w:rsid w:val="00751792"/>
    <w:rsid w:val="00751BF9"/>
    <w:rsid w:val="00751CD5"/>
    <w:rsid w:val="00751D53"/>
    <w:rsid w:val="00751FEE"/>
    <w:rsid w:val="007520DA"/>
    <w:rsid w:val="0075294B"/>
    <w:rsid w:val="00752C90"/>
    <w:rsid w:val="0075322C"/>
    <w:rsid w:val="00753422"/>
    <w:rsid w:val="0075376B"/>
    <w:rsid w:val="00755B9C"/>
    <w:rsid w:val="00756CAF"/>
    <w:rsid w:val="007574F4"/>
    <w:rsid w:val="00757944"/>
    <w:rsid w:val="007579B5"/>
    <w:rsid w:val="00760759"/>
    <w:rsid w:val="00760C52"/>
    <w:rsid w:val="0076133B"/>
    <w:rsid w:val="00761423"/>
    <w:rsid w:val="00761CDB"/>
    <w:rsid w:val="00761E1D"/>
    <w:rsid w:val="007622AE"/>
    <w:rsid w:val="007622D4"/>
    <w:rsid w:val="00762524"/>
    <w:rsid w:val="00762525"/>
    <w:rsid w:val="007625B5"/>
    <w:rsid w:val="00762D26"/>
    <w:rsid w:val="00763659"/>
    <w:rsid w:val="00765182"/>
    <w:rsid w:val="007673D1"/>
    <w:rsid w:val="0076751F"/>
    <w:rsid w:val="007709AF"/>
    <w:rsid w:val="0077106B"/>
    <w:rsid w:val="007710C8"/>
    <w:rsid w:val="007714CE"/>
    <w:rsid w:val="007717F9"/>
    <w:rsid w:val="0077195B"/>
    <w:rsid w:val="00771B54"/>
    <w:rsid w:val="00771E69"/>
    <w:rsid w:val="00771F9B"/>
    <w:rsid w:val="007724D5"/>
    <w:rsid w:val="00772D72"/>
    <w:rsid w:val="0077376A"/>
    <w:rsid w:val="00773CD6"/>
    <w:rsid w:val="00773DF0"/>
    <w:rsid w:val="007742D0"/>
    <w:rsid w:val="0077477A"/>
    <w:rsid w:val="00774958"/>
    <w:rsid w:val="00774B41"/>
    <w:rsid w:val="00774DFA"/>
    <w:rsid w:val="00776192"/>
    <w:rsid w:val="0077627C"/>
    <w:rsid w:val="007763DB"/>
    <w:rsid w:val="0077706C"/>
    <w:rsid w:val="00777CEA"/>
    <w:rsid w:val="007809EA"/>
    <w:rsid w:val="00782C8E"/>
    <w:rsid w:val="00783885"/>
    <w:rsid w:val="007838C1"/>
    <w:rsid w:val="0078471B"/>
    <w:rsid w:val="007854DB"/>
    <w:rsid w:val="00785BA0"/>
    <w:rsid w:val="00786DE0"/>
    <w:rsid w:val="007879F7"/>
    <w:rsid w:val="00787ADD"/>
    <w:rsid w:val="00790757"/>
    <w:rsid w:val="00790B10"/>
    <w:rsid w:val="00790B80"/>
    <w:rsid w:val="0079268E"/>
    <w:rsid w:val="00792FD2"/>
    <w:rsid w:val="00795962"/>
    <w:rsid w:val="007972E4"/>
    <w:rsid w:val="007974C3"/>
    <w:rsid w:val="007A0CB7"/>
    <w:rsid w:val="007A0F77"/>
    <w:rsid w:val="007A144C"/>
    <w:rsid w:val="007A163F"/>
    <w:rsid w:val="007A16DD"/>
    <w:rsid w:val="007A1E37"/>
    <w:rsid w:val="007A2134"/>
    <w:rsid w:val="007A260A"/>
    <w:rsid w:val="007A2C6D"/>
    <w:rsid w:val="007A2C77"/>
    <w:rsid w:val="007A3178"/>
    <w:rsid w:val="007A32AE"/>
    <w:rsid w:val="007A3AD7"/>
    <w:rsid w:val="007A3BD1"/>
    <w:rsid w:val="007A4023"/>
    <w:rsid w:val="007A41EB"/>
    <w:rsid w:val="007A4515"/>
    <w:rsid w:val="007A4733"/>
    <w:rsid w:val="007A4B87"/>
    <w:rsid w:val="007A4FF0"/>
    <w:rsid w:val="007A5388"/>
    <w:rsid w:val="007A5916"/>
    <w:rsid w:val="007A5954"/>
    <w:rsid w:val="007A5F5F"/>
    <w:rsid w:val="007A61D8"/>
    <w:rsid w:val="007A63EF"/>
    <w:rsid w:val="007A6710"/>
    <w:rsid w:val="007A715E"/>
    <w:rsid w:val="007A7DFA"/>
    <w:rsid w:val="007B0329"/>
    <w:rsid w:val="007B0AAF"/>
    <w:rsid w:val="007B1056"/>
    <w:rsid w:val="007B16F4"/>
    <w:rsid w:val="007B1968"/>
    <w:rsid w:val="007B19FF"/>
    <w:rsid w:val="007B1B24"/>
    <w:rsid w:val="007B23E8"/>
    <w:rsid w:val="007B29B3"/>
    <w:rsid w:val="007B2A45"/>
    <w:rsid w:val="007B38AA"/>
    <w:rsid w:val="007B3C0A"/>
    <w:rsid w:val="007B5274"/>
    <w:rsid w:val="007B5CD0"/>
    <w:rsid w:val="007B5E4A"/>
    <w:rsid w:val="007B6510"/>
    <w:rsid w:val="007B6A7C"/>
    <w:rsid w:val="007B7863"/>
    <w:rsid w:val="007B7CDB"/>
    <w:rsid w:val="007B7D81"/>
    <w:rsid w:val="007C1F08"/>
    <w:rsid w:val="007C2133"/>
    <w:rsid w:val="007C2159"/>
    <w:rsid w:val="007C34C3"/>
    <w:rsid w:val="007C369F"/>
    <w:rsid w:val="007C4162"/>
    <w:rsid w:val="007C41FA"/>
    <w:rsid w:val="007C4892"/>
    <w:rsid w:val="007C4B13"/>
    <w:rsid w:val="007C4FD5"/>
    <w:rsid w:val="007C5833"/>
    <w:rsid w:val="007C655E"/>
    <w:rsid w:val="007C662B"/>
    <w:rsid w:val="007C69F6"/>
    <w:rsid w:val="007C720D"/>
    <w:rsid w:val="007C74D2"/>
    <w:rsid w:val="007D05D2"/>
    <w:rsid w:val="007D0AB9"/>
    <w:rsid w:val="007D0ED9"/>
    <w:rsid w:val="007D12BC"/>
    <w:rsid w:val="007D1871"/>
    <w:rsid w:val="007D1E20"/>
    <w:rsid w:val="007D1FB4"/>
    <w:rsid w:val="007D2148"/>
    <w:rsid w:val="007D25ED"/>
    <w:rsid w:val="007D3047"/>
    <w:rsid w:val="007D3A8A"/>
    <w:rsid w:val="007D3E37"/>
    <w:rsid w:val="007D4107"/>
    <w:rsid w:val="007D52E3"/>
    <w:rsid w:val="007D57AD"/>
    <w:rsid w:val="007D5989"/>
    <w:rsid w:val="007D5C42"/>
    <w:rsid w:val="007D5C8A"/>
    <w:rsid w:val="007D75F8"/>
    <w:rsid w:val="007D7B01"/>
    <w:rsid w:val="007D7CF6"/>
    <w:rsid w:val="007E0463"/>
    <w:rsid w:val="007E0A98"/>
    <w:rsid w:val="007E0DDA"/>
    <w:rsid w:val="007E0E82"/>
    <w:rsid w:val="007E0E86"/>
    <w:rsid w:val="007E12D7"/>
    <w:rsid w:val="007E1984"/>
    <w:rsid w:val="007E19D8"/>
    <w:rsid w:val="007E2297"/>
    <w:rsid w:val="007E2FDC"/>
    <w:rsid w:val="007E3C62"/>
    <w:rsid w:val="007E3E40"/>
    <w:rsid w:val="007E3FF5"/>
    <w:rsid w:val="007E4037"/>
    <w:rsid w:val="007E43ED"/>
    <w:rsid w:val="007E44F0"/>
    <w:rsid w:val="007E4C89"/>
    <w:rsid w:val="007E5018"/>
    <w:rsid w:val="007E5A57"/>
    <w:rsid w:val="007E6468"/>
    <w:rsid w:val="007E669A"/>
    <w:rsid w:val="007E6702"/>
    <w:rsid w:val="007E684E"/>
    <w:rsid w:val="007E6DEF"/>
    <w:rsid w:val="007E7DB0"/>
    <w:rsid w:val="007F0E58"/>
    <w:rsid w:val="007F1509"/>
    <w:rsid w:val="007F1557"/>
    <w:rsid w:val="007F190A"/>
    <w:rsid w:val="007F1967"/>
    <w:rsid w:val="007F19DF"/>
    <w:rsid w:val="007F2678"/>
    <w:rsid w:val="007F2BD0"/>
    <w:rsid w:val="007F2BDC"/>
    <w:rsid w:val="007F3057"/>
    <w:rsid w:val="007F3267"/>
    <w:rsid w:val="007F50F5"/>
    <w:rsid w:val="007F759F"/>
    <w:rsid w:val="007F75E3"/>
    <w:rsid w:val="00800016"/>
    <w:rsid w:val="0080039D"/>
    <w:rsid w:val="00800C93"/>
    <w:rsid w:val="00802518"/>
    <w:rsid w:val="00802696"/>
    <w:rsid w:val="00802BBE"/>
    <w:rsid w:val="00803017"/>
    <w:rsid w:val="0080400D"/>
    <w:rsid w:val="008040CF"/>
    <w:rsid w:val="0080442A"/>
    <w:rsid w:val="00804B66"/>
    <w:rsid w:val="00804EF2"/>
    <w:rsid w:val="00805F59"/>
    <w:rsid w:val="00806704"/>
    <w:rsid w:val="00806B62"/>
    <w:rsid w:val="008076CF"/>
    <w:rsid w:val="0080796D"/>
    <w:rsid w:val="00807970"/>
    <w:rsid w:val="00807A7C"/>
    <w:rsid w:val="00807D95"/>
    <w:rsid w:val="00810149"/>
    <w:rsid w:val="00810AFF"/>
    <w:rsid w:val="0081100C"/>
    <w:rsid w:val="00811225"/>
    <w:rsid w:val="008116FA"/>
    <w:rsid w:val="00811934"/>
    <w:rsid w:val="0081210D"/>
    <w:rsid w:val="00812ABA"/>
    <w:rsid w:val="00813438"/>
    <w:rsid w:val="00815049"/>
    <w:rsid w:val="008151D8"/>
    <w:rsid w:val="00815234"/>
    <w:rsid w:val="00815C96"/>
    <w:rsid w:val="008166BA"/>
    <w:rsid w:val="008167D1"/>
    <w:rsid w:val="00816D9B"/>
    <w:rsid w:val="00820527"/>
    <w:rsid w:val="008206FF"/>
    <w:rsid w:val="00820811"/>
    <w:rsid w:val="00821282"/>
    <w:rsid w:val="00821913"/>
    <w:rsid w:val="00821CCC"/>
    <w:rsid w:val="00822869"/>
    <w:rsid w:val="0082295E"/>
    <w:rsid w:val="00822B44"/>
    <w:rsid w:val="00822B5D"/>
    <w:rsid w:val="00823CCB"/>
    <w:rsid w:val="00824E31"/>
    <w:rsid w:val="00825499"/>
    <w:rsid w:val="00825A7C"/>
    <w:rsid w:val="00825E76"/>
    <w:rsid w:val="0082631D"/>
    <w:rsid w:val="00827EBD"/>
    <w:rsid w:val="008301AD"/>
    <w:rsid w:val="0083051E"/>
    <w:rsid w:val="008312E4"/>
    <w:rsid w:val="00831328"/>
    <w:rsid w:val="00832012"/>
    <w:rsid w:val="00832283"/>
    <w:rsid w:val="00832A8E"/>
    <w:rsid w:val="00832D7F"/>
    <w:rsid w:val="00833345"/>
    <w:rsid w:val="0083343F"/>
    <w:rsid w:val="00833FDF"/>
    <w:rsid w:val="00834420"/>
    <w:rsid w:val="00834ADB"/>
    <w:rsid w:val="00834B09"/>
    <w:rsid w:val="00834C5E"/>
    <w:rsid w:val="00834E36"/>
    <w:rsid w:val="008355B3"/>
    <w:rsid w:val="0083588B"/>
    <w:rsid w:val="00836610"/>
    <w:rsid w:val="00836722"/>
    <w:rsid w:val="008373FD"/>
    <w:rsid w:val="00837482"/>
    <w:rsid w:val="008379C4"/>
    <w:rsid w:val="00837D4E"/>
    <w:rsid w:val="00837E01"/>
    <w:rsid w:val="0084001F"/>
    <w:rsid w:val="00840783"/>
    <w:rsid w:val="0084179A"/>
    <w:rsid w:val="00842341"/>
    <w:rsid w:val="00842E6C"/>
    <w:rsid w:val="00842F76"/>
    <w:rsid w:val="0084322E"/>
    <w:rsid w:val="008432BF"/>
    <w:rsid w:val="008432CD"/>
    <w:rsid w:val="00843A71"/>
    <w:rsid w:val="00843E6A"/>
    <w:rsid w:val="00843EDE"/>
    <w:rsid w:val="00844259"/>
    <w:rsid w:val="008446D5"/>
    <w:rsid w:val="00845176"/>
    <w:rsid w:val="008452B8"/>
    <w:rsid w:val="00845AC3"/>
    <w:rsid w:val="00845B0F"/>
    <w:rsid w:val="00846ACA"/>
    <w:rsid w:val="00846C08"/>
    <w:rsid w:val="00846F99"/>
    <w:rsid w:val="008470B9"/>
    <w:rsid w:val="00847B97"/>
    <w:rsid w:val="00850028"/>
    <w:rsid w:val="0085049B"/>
    <w:rsid w:val="008506A1"/>
    <w:rsid w:val="00850920"/>
    <w:rsid w:val="00850E30"/>
    <w:rsid w:val="008522E3"/>
    <w:rsid w:val="00852C8E"/>
    <w:rsid w:val="00852EE6"/>
    <w:rsid w:val="008536DC"/>
    <w:rsid w:val="0085398B"/>
    <w:rsid w:val="00853EB1"/>
    <w:rsid w:val="00853F44"/>
    <w:rsid w:val="00853F5A"/>
    <w:rsid w:val="0085433D"/>
    <w:rsid w:val="00854726"/>
    <w:rsid w:val="008549EF"/>
    <w:rsid w:val="00856112"/>
    <w:rsid w:val="0085649D"/>
    <w:rsid w:val="00856EF1"/>
    <w:rsid w:val="0085760B"/>
    <w:rsid w:val="008577AD"/>
    <w:rsid w:val="0086072D"/>
    <w:rsid w:val="00860E8B"/>
    <w:rsid w:val="00860EAF"/>
    <w:rsid w:val="008612F6"/>
    <w:rsid w:val="00862576"/>
    <w:rsid w:val="0086287C"/>
    <w:rsid w:val="008631BA"/>
    <w:rsid w:val="008641D9"/>
    <w:rsid w:val="00865B70"/>
    <w:rsid w:val="008662FF"/>
    <w:rsid w:val="0086691D"/>
    <w:rsid w:val="00866BE2"/>
    <w:rsid w:val="00867338"/>
    <w:rsid w:val="00867843"/>
    <w:rsid w:val="00867FA2"/>
    <w:rsid w:val="00870968"/>
    <w:rsid w:val="008712C3"/>
    <w:rsid w:val="008716A3"/>
    <w:rsid w:val="00871FA9"/>
    <w:rsid w:val="008721F9"/>
    <w:rsid w:val="00872244"/>
    <w:rsid w:val="00872543"/>
    <w:rsid w:val="0087259D"/>
    <w:rsid w:val="00872E09"/>
    <w:rsid w:val="00873468"/>
    <w:rsid w:val="00873D19"/>
    <w:rsid w:val="00874B19"/>
    <w:rsid w:val="00876CBF"/>
    <w:rsid w:val="008778CF"/>
    <w:rsid w:val="008778EA"/>
    <w:rsid w:val="00877DCC"/>
    <w:rsid w:val="0088084D"/>
    <w:rsid w:val="00880E4B"/>
    <w:rsid w:val="0088127B"/>
    <w:rsid w:val="00881811"/>
    <w:rsid w:val="0088223F"/>
    <w:rsid w:val="008824B4"/>
    <w:rsid w:val="008836EF"/>
    <w:rsid w:val="00883F0B"/>
    <w:rsid w:val="0088412C"/>
    <w:rsid w:val="00884943"/>
    <w:rsid w:val="00885247"/>
    <w:rsid w:val="008854E0"/>
    <w:rsid w:val="00885673"/>
    <w:rsid w:val="00885FCA"/>
    <w:rsid w:val="0088615C"/>
    <w:rsid w:val="0088638D"/>
    <w:rsid w:val="00886960"/>
    <w:rsid w:val="00886A7C"/>
    <w:rsid w:val="00886A96"/>
    <w:rsid w:val="0088759C"/>
    <w:rsid w:val="00887E01"/>
    <w:rsid w:val="00890751"/>
    <w:rsid w:val="00890C1B"/>
    <w:rsid w:val="0089186F"/>
    <w:rsid w:val="008919C0"/>
    <w:rsid w:val="00891A7C"/>
    <w:rsid w:val="0089248F"/>
    <w:rsid w:val="00892557"/>
    <w:rsid w:val="008929DD"/>
    <w:rsid w:val="00893276"/>
    <w:rsid w:val="00893E4B"/>
    <w:rsid w:val="0089495F"/>
    <w:rsid w:val="008949BA"/>
    <w:rsid w:val="00895864"/>
    <w:rsid w:val="00895DC2"/>
    <w:rsid w:val="008965A2"/>
    <w:rsid w:val="00896B67"/>
    <w:rsid w:val="0089777B"/>
    <w:rsid w:val="008A0403"/>
    <w:rsid w:val="008A0651"/>
    <w:rsid w:val="008A0B8E"/>
    <w:rsid w:val="008A1093"/>
    <w:rsid w:val="008A13EB"/>
    <w:rsid w:val="008A14DA"/>
    <w:rsid w:val="008A1A7A"/>
    <w:rsid w:val="008A222C"/>
    <w:rsid w:val="008A24EC"/>
    <w:rsid w:val="008A27B5"/>
    <w:rsid w:val="008A3AA0"/>
    <w:rsid w:val="008A3F95"/>
    <w:rsid w:val="008A4052"/>
    <w:rsid w:val="008A47AC"/>
    <w:rsid w:val="008A4BAE"/>
    <w:rsid w:val="008A4E28"/>
    <w:rsid w:val="008A4FC0"/>
    <w:rsid w:val="008A5A3B"/>
    <w:rsid w:val="008A5C4E"/>
    <w:rsid w:val="008A5F58"/>
    <w:rsid w:val="008A67A0"/>
    <w:rsid w:val="008A695A"/>
    <w:rsid w:val="008A6976"/>
    <w:rsid w:val="008A7877"/>
    <w:rsid w:val="008B00E0"/>
    <w:rsid w:val="008B0C9C"/>
    <w:rsid w:val="008B13A5"/>
    <w:rsid w:val="008B146E"/>
    <w:rsid w:val="008B1ACB"/>
    <w:rsid w:val="008B1B24"/>
    <w:rsid w:val="008B22F9"/>
    <w:rsid w:val="008B2AB4"/>
    <w:rsid w:val="008B31C1"/>
    <w:rsid w:val="008B384B"/>
    <w:rsid w:val="008B409F"/>
    <w:rsid w:val="008B446D"/>
    <w:rsid w:val="008B51D0"/>
    <w:rsid w:val="008B5614"/>
    <w:rsid w:val="008B5E0F"/>
    <w:rsid w:val="008B5F53"/>
    <w:rsid w:val="008B630E"/>
    <w:rsid w:val="008B7C1E"/>
    <w:rsid w:val="008C042B"/>
    <w:rsid w:val="008C06CA"/>
    <w:rsid w:val="008C0AA1"/>
    <w:rsid w:val="008C12D9"/>
    <w:rsid w:val="008C194B"/>
    <w:rsid w:val="008C2180"/>
    <w:rsid w:val="008C251B"/>
    <w:rsid w:val="008C2DF5"/>
    <w:rsid w:val="008C356F"/>
    <w:rsid w:val="008C3B16"/>
    <w:rsid w:val="008C3BCD"/>
    <w:rsid w:val="008C4555"/>
    <w:rsid w:val="008C562B"/>
    <w:rsid w:val="008C5A3B"/>
    <w:rsid w:val="008C5E07"/>
    <w:rsid w:val="008C63D1"/>
    <w:rsid w:val="008C6A32"/>
    <w:rsid w:val="008C6C67"/>
    <w:rsid w:val="008C6DF7"/>
    <w:rsid w:val="008C6E53"/>
    <w:rsid w:val="008C75B9"/>
    <w:rsid w:val="008C772E"/>
    <w:rsid w:val="008D011E"/>
    <w:rsid w:val="008D0251"/>
    <w:rsid w:val="008D1277"/>
    <w:rsid w:val="008D1E04"/>
    <w:rsid w:val="008D291A"/>
    <w:rsid w:val="008D2A48"/>
    <w:rsid w:val="008D35A2"/>
    <w:rsid w:val="008D3776"/>
    <w:rsid w:val="008D3CCC"/>
    <w:rsid w:val="008D5C7D"/>
    <w:rsid w:val="008D5DDB"/>
    <w:rsid w:val="008D6201"/>
    <w:rsid w:val="008D6691"/>
    <w:rsid w:val="008D6B65"/>
    <w:rsid w:val="008D6D10"/>
    <w:rsid w:val="008D770D"/>
    <w:rsid w:val="008D7800"/>
    <w:rsid w:val="008E1147"/>
    <w:rsid w:val="008E1948"/>
    <w:rsid w:val="008E227B"/>
    <w:rsid w:val="008E258C"/>
    <w:rsid w:val="008E25A9"/>
    <w:rsid w:val="008E2A59"/>
    <w:rsid w:val="008E2A8F"/>
    <w:rsid w:val="008E2CF0"/>
    <w:rsid w:val="008E31E5"/>
    <w:rsid w:val="008E3E44"/>
    <w:rsid w:val="008E3E5E"/>
    <w:rsid w:val="008E4416"/>
    <w:rsid w:val="008E5446"/>
    <w:rsid w:val="008E5820"/>
    <w:rsid w:val="008E5931"/>
    <w:rsid w:val="008E5BB0"/>
    <w:rsid w:val="008E6ABB"/>
    <w:rsid w:val="008E72D7"/>
    <w:rsid w:val="008E7347"/>
    <w:rsid w:val="008E78B7"/>
    <w:rsid w:val="008E7C6B"/>
    <w:rsid w:val="008F04D9"/>
    <w:rsid w:val="008F0D84"/>
    <w:rsid w:val="008F0F65"/>
    <w:rsid w:val="008F10F5"/>
    <w:rsid w:val="008F1136"/>
    <w:rsid w:val="008F1AB8"/>
    <w:rsid w:val="008F1AC8"/>
    <w:rsid w:val="008F1AD5"/>
    <w:rsid w:val="008F4743"/>
    <w:rsid w:val="008F5012"/>
    <w:rsid w:val="008F5615"/>
    <w:rsid w:val="008F5DB0"/>
    <w:rsid w:val="008F5DCD"/>
    <w:rsid w:val="008F5E49"/>
    <w:rsid w:val="008F67E0"/>
    <w:rsid w:val="008F6EBB"/>
    <w:rsid w:val="00900CE7"/>
    <w:rsid w:val="0090123F"/>
    <w:rsid w:val="0090154B"/>
    <w:rsid w:val="00901805"/>
    <w:rsid w:val="00901FAE"/>
    <w:rsid w:val="00901FF2"/>
    <w:rsid w:val="009027CE"/>
    <w:rsid w:val="0090290C"/>
    <w:rsid w:val="009036D0"/>
    <w:rsid w:val="009037CD"/>
    <w:rsid w:val="009038C7"/>
    <w:rsid w:val="00903AB2"/>
    <w:rsid w:val="009042E7"/>
    <w:rsid w:val="009056BD"/>
    <w:rsid w:val="00905A35"/>
    <w:rsid w:val="00906699"/>
    <w:rsid w:val="0090741A"/>
    <w:rsid w:val="00907646"/>
    <w:rsid w:val="00907682"/>
    <w:rsid w:val="00907ADE"/>
    <w:rsid w:val="00910685"/>
    <w:rsid w:val="009108B0"/>
    <w:rsid w:val="009108DE"/>
    <w:rsid w:val="00910D2D"/>
    <w:rsid w:val="009118D9"/>
    <w:rsid w:val="009130B4"/>
    <w:rsid w:val="00913284"/>
    <w:rsid w:val="00913651"/>
    <w:rsid w:val="00913FAC"/>
    <w:rsid w:val="0091454F"/>
    <w:rsid w:val="009145F0"/>
    <w:rsid w:val="00914879"/>
    <w:rsid w:val="00914CE2"/>
    <w:rsid w:val="00914F82"/>
    <w:rsid w:val="009151B7"/>
    <w:rsid w:val="009151DD"/>
    <w:rsid w:val="009162F6"/>
    <w:rsid w:val="009170C7"/>
    <w:rsid w:val="00917896"/>
    <w:rsid w:val="00917A55"/>
    <w:rsid w:val="0092028F"/>
    <w:rsid w:val="009207E8"/>
    <w:rsid w:val="00920B22"/>
    <w:rsid w:val="00922576"/>
    <w:rsid w:val="009227A1"/>
    <w:rsid w:val="00923B00"/>
    <w:rsid w:val="00923C02"/>
    <w:rsid w:val="00924134"/>
    <w:rsid w:val="0092458F"/>
    <w:rsid w:val="009248EF"/>
    <w:rsid w:val="00924995"/>
    <w:rsid w:val="00924A94"/>
    <w:rsid w:val="00924DAB"/>
    <w:rsid w:val="00924E4F"/>
    <w:rsid w:val="009258FC"/>
    <w:rsid w:val="00927416"/>
    <w:rsid w:val="00927571"/>
    <w:rsid w:val="00927725"/>
    <w:rsid w:val="00927AD7"/>
    <w:rsid w:val="00927C1A"/>
    <w:rsid w:val="00927DBF"/>
    <w:rsid w:val="00930B84"/>
    <w:rsid w:val="00931091"/>
    <w:rsid w:val="009316F6"/>
    <w:rsid w:val="009318FE"/>
    <w:rsid w:val="00931FA5"/>
    <w:rsid w:val="0093208F"/>
    <w:rsid w:val="00932255"/>
    <w:rsid w:val="009328AD"/>
    <w:rsid w:val="00932C25"/>
    <w:rsid w:val="00933548"/>
    <w:rsid w:val="00933736"/>
    <w:rsid w:val="00933A0A"/>
    <w:rsid w:val="00933B73"/>
    <w:rsid w:val="009345FB"/>
    <w:rsid w:val="00934A16"/>
    <w:rsid w:val="00934E58"/>
    <w:rsid w:val="00935303"/>
    <w:rsid w:val="0093628E"/>
    <w:rsid w:val="00936E02"/>
    <w:rsid w:val="009372A0"/>
    <w:rsid w:val="00937D00"/>
    <w:rsid w:val="00941A36"/>
    <w:rsid w:val="009421EB"/>
    <w:rsid w:val="00942632"/>
    <w:rsid w:val="00942B6C"/>
    <w:rsid w:val="00943D33"/>
    <w:rsid w:val="0094682D"/>
    <w:rsid w:val="00946B99"/>
    <w:rsid w:val="00947097"/>
    <w:rsid w:val="00947B2A"/>
    <w:rsid w:val="00947E47"/>
    <w:rsid w:val="0095104E"/>
    <w:rsid w:val="009531AD"/>
    <w:rsid w:val="00953581"/>
    <w:rsid w:val="00953AD0"/>
    <w:rsid w:val="00954ABB"/>
    <w:rsid w:val="00954B60"/>
    <w:rsid w:val="00954BBE"/>
    <w:rsid w:val="009550AD"/>
    <w:rsid w:val="009552BF"/>
    <w:rsid w:val="00955B2B"/>
    <w:rsid w:val="00956106"/>
    <w:rsid w:val="00956753"/>
    <w:rsid w:val="0095689A"/>
    <w:rsid w:val="0095692F"/>
    <w:rsid w:val="00956BE8"/>
    <w:rsid w:val="00956C67"/>
    <w:rsid w:val="00957428"/>
    <w:rsid w:val="00957F72"/>
    <w:rsid w:val="00960450"/>
    <w:rsid w:val="009604D9"/>
    <w:rsid w:val="009624B8"/>
    <w:rsid w:val="0096267D"/>
    <w:rsid w:val="00962D7A"/>
    <w:rsid w:val="00962E8E"/>
    <w:rsid w:val="00962EEA"/>
    <w:rsid w:val="00963AB4"/>
    <w:rsid w:val="00964509"/>
    <w:rsid w:val="00964972"/>
    <w:rsid w:val="00964B51"/>
    <w:rsid w:val="00964C7B"/>
    <w:rsid w:val="0096575E"/>
    <w:rsid w:val="00965D2B"/>
    <w:rsid w:val="00965F86"/>
    <w:rsid w:val="009666DD"/>
    <w:rsid w:val="009671C3"/>
    <w:rsid w:val="00970433"/>
    <w:rsid w:val="009708D4"/>
    <w:rsid w:val="00970A7E"/>
    <w:rsid w:val="00970DC5"/>
    <w:rsid w:val="00971778"/>
    <w:rsid w:val="00972979"/>
    <w:rsid w:val="00973104"/>
    <w:rsid w:val="009733C8"/>
    <w:rsid w:val="00975C6C"/>
    <w:rsid w:val="00976341"/>
    <w:rsid w:val="00976627"/>
    <w:rsid w:val="009767C3"/>
    <w:rsid w:val="00976ECA"/>
    <w:rsid w:val="00977052"/>
    <w:rsid w:val="0097736C"/>
    <w:rsid w:val="00977377"/>
    <w:rsid w:val="0097743F"/>
    <w:rsid w:val="009777A8"/>
    <w:rsid w:val="00977DC9"/>
    <w:rsid w:val="009800D5"/>
    <w:rsid w:val="00980344"/>
    <w:rsid w:val="00981218"/>
    <w:rsid w:val="00982131"/>
    <w:rsid w:val="00982224"/>
    <w:rsid w:val="009824F8"/>
    <w:rsid w:val="0098263F"/>
    <w:rsid w:val="00982809"/>
    <w:rsid w:val="00982EAD"/>
    <w:rsid w:val="009834D8"/>
    <w:rsid w:val="00983A6C"/>
    <w:rsid w:val="00983C60"/>
    <w:rsid w:val="009840B0"/>
    <w:rsid w:val="009842C6"/>
    <w:rsid w:val="00984367"/>
    <w:rsid w:val="00984C8C"/>
    <w:rsid w:val="00984DDF"/>
    <w:rsid w:val="00985202"/>
    <w:rsid w:val="00985374"/>
    <w:rsid w:val="009853B7"/>
    <w:rsid w:val="0098577C"/>
    <w:rsid w:val="009867A7"/>
    <w:rsid w:val="00986BBC"/>
    <w:rsid w:val="00986C3E"/>
    <w:rsid w:val="0098720E"/>
    <w:rsid w:val="0098738D"/>
    <w:rsid w:val="00987A5E"/>
    <w:rsid w:val="00987D8D"/>
    <w:rsid w:val="00987E93"/>
    <w:rsid w:val="00990167"/>
    <w:rsid w:val="00990189"/>
    <w:rsid w:val="009904CF"/>
    <w:rsid w:val="00990A36"/>
    <w:rsid w:val="00990B00"/>
    <w:rsid w:val="00990C6B"/>
    <w:rsid w:val="00990CBF"/>
    <w:rsid w:val="00990DD2"/>
    <w:rsid w:val="00991FFD"/>
    <w:rsid w:val="009922A1"/>
    <w:rsid w:val="0099278B"/>
    <w:rsid w:val="00992875"/>
    <w:rsid w:val="0099335C"/>
    <w:rsid w:val="00993416"/>
    <w:rsid w:val="00993D7A"/>
    <w:rsid w:val="00994117"/>
    <w:rsid w:val="009945F6"/>
    <w:rsid w:val="009949D3"/>
    <w:rsid w:val="00994AC6"/>
    <w:rsid w:val="0099501F"/>
    <w:rsid w:val="009951DE"/>
    <w:rsid w:val="009958AE"/>
    <w:rsid w:val="00995A2E"/>
    <w:rsid w:val="00995B07"/>
    <w:rsid w:val="00995B9E"/>
    <w:rsid w:val="00996192"/>
    <w:rsid w:val="00996370"/>
    <w:rsid w:val="009968A9"/>
    <w:rsid w:val="0099787F"/>
    <w:rsid w:val="009A0DA4"/>
    <w:rsid w:val="009A2043"/>
    <w:rsid w:val="009A2ECC"/>
    <w:rsid w:val="009A31DB"/>
    <w:rsid w:val="009A3B96"/>
    <w:rsid w:val="009A3EAF"/>
    <w:rsid w:val="009A4179"/>
    <w:rsid w:val="009A445B"/>
    <w:rsid w:val="009A49F0"/>
    <w:rsid w:val="009A5490"/>
    <w:rsid w:val="009A5C27"/>
    <w:rsid w:val="009A62C7"/>
    <w:rsid w:val="009A683D"/>
    <w:rsid w:val="009A6CE9"/>
    <w:rsid w:val="009A7BDC"/>
    <w:rsid w:val="009B038D"/>
    <w:rsid w:val="009B05C7"/>
    <w:rsid w:val="009B1044"/>
    <w:rsid w:val="009B1765"/>
    <w:rsid w:val="009B1D75"/>
    <w:rsid w:val="009B1EE3"/>
    <w:rsid w:val="009B2931"/>
    <w:rsid w:val="009B3041"/>
    <w:rsid w:val="009B3357"/>
    <w:rsid w:val="009B3538"/>
    <w:rsid w:val="009B37D2"/>
    <w:rsid w:val="009B3878"/>
    <w:rsid w:val="009B3E5F"/>
    <w:rsid w:val="009B40C6"/>
    <w:rsid w:val="009B49F5"/>
    <w:rsid w:val="009B4C55"/>
    <w:rsid w:val="009B4DE5"/>
    <w:rsid w:val="009B4E39"/>
    <w:rsid w:val="009B6803"/>
    <w:rsid w:val="009B6A39"/>
    <w:rsid w:val="009B7FA7"/>
    <w:rsid w:val="009C091C"/>
    <w:rsid w:val="009C126F"/>
    <w:rsid w:val="009C1509"/>
    <w:rsid w:val="009C1A4B"/>
    <w:rsid w:val="009C1B31"/>
    <w:rsid w:val="009C1F4D"/>
    <w:rsid w:val="009C223D"/>
    <w:rsid w:val="009C2AB3"/>
    <w:rsid w:val="009C44D6"/>
    <w:rsid w:val="009C4BA7"/>
    <w:rsid w:val="009C4E25"/>
    <w:rsid w:val="009C5A96"/>
    <w:rsid w:val="009C5BD8"/>
    <w:rsid w:val="009C5DAE"/>
    <w:rsid w:val="009C67FB"/>
    <w:rsid w:val="009C6960"/>
    <w:rsid w:val="009C7BBA"/>
    <w:rsid w:val="009D048C"/>
    <w:rsid w:val="009D04A0"/>
    <w:rsid w:val="009D08D1"/>
    <w:rsid w:val="009D0CCD"/>
    <w:rsid w:val="009D1418"/>
    <w:rsid w:val="009D1B7B"/>
    <w:rsid w:val="009D1FAC"/>
    <w:rsid w:val="009D2258"/>
    <w:rsid w:val="009D2839"/>
    <w:rsid w:val="009D2C78"/>
    <w:rsid w:val="009D337C"/>
    <w:rsid w:val="009D38AA"/>
    <w:rsid w:val="009D3A97"/>
    <w:rsid w:val="009D3DB7"/>
    <w:rsid w:val="009D40D6"/>
    <w:rsid w:val="009D446A"/>
    <w:rsid w:val="009D4680"/>
    <w:rsid w:val="009D4DFE"/>
    <w:rsid w:val="009D5E9B"/>
    <w:rsid w:val="009D6003"/>
    <w:rsid w:val="009D60F7"/>
    <w:rsid w:val="009D65FA"/>
    <w:rsid w:val="009D69EA"/>
    <w:rsid w:val="009D7F54"/>
    <w:rsid w:val="009E00F3"/>
    <w:rsid w:val="009E067C"/>
    <w:rsid w:val="009E0794"/>
    <w:rsid w:val="009E1DCF"/>
    <w:rsid w:val="009E25FE"/>
    <w:rsid w:val="009E2A26"/>
    <w:rsid w:val="009E326B"/>
    <w:rsid w:val="009E35F7"/>
    <w:rsid w:val="009E58CC"/>
    <w:rsid w:val="009E5F2D"/>
    <w:rsid w:val="009E6309"/>
    <w:rsid w:val="009E6968"/>
    <w:rsid w:val="009E7486"/>
    <w:rsid w:val="009F064E"/>
    <w:rsid w:val="009F0CC5"/>
    <w:rsid w:val="009F0D72"/>
    <w:rsid w:val="009F1080"/>
    <w:rsid w:val="009F11DA"/>
    <w:rsid w:val="009F15F8"/>
    <w:rsid w:val="009F1843"/>
    <w:rsid w:val="009F1AA5"/>
    <w:rsid w:val="009F2101"/>
    <w:rsid w:val="009F2EDF"/>
    <w:rsid w:val="009F5648"/>
    <w:rsid w:val="009F58EE"/>
    <w:rsid w:val="009F6C70"/>
    <w:rsid w:val="009F6EF5"/>
    <w:rsid w:val="009F73C9"/>
    <w:rsid w:val="00A0098F"/>
    <w:rsid w:val="00A01577"/>
    <w:rsid w:val="00A0162F"/>
    <w:rsid w:val="00A01C9D"/>
    <w:rsid w:val="00A020AF"/>
    <w:rsid w:val="00A0334E"/>
    <w:rsid w:val="00A03DB5"/>
    <w:rsid w:val="00A04A8C"/>
    <w:rsid w:val="00A04FBC"/>
    <w:rsid w:val="00A051F8"/>
    <w:rsid w:val="00A069DF"/>
    <w:rsid w:val="00A06A7D"/>
    <w:rsid w:val="00A070B3"/>
    <w:rsid w:val="00A1017A"/>
    <w:rsid w:val="00A1048D"/>
    <w:rsid w:val="00A10E20"/>
    <w:rsid w:val="00A11145"/>
    <w:rsid w:val="00A11293"/>
    <w:rsid w:val="00A1160D"/>
    <w:rsid w:val="00A117F6"/>
    <w:rsid w:val="00A11D12"/>
    <w:rsid w:val="00A11D14"/>
    <w:rsid w:val="00A12638"/>
    <w:rsid w:val="00A1278A"/>
    <w:rsid w:val="00A13146"/>
    <w:rsid w:val="00A134A1"/>
    <w:rsid w:val="00A13BC6"/>
    <w:rsid w:val="00A14B03"/>
    <w:rsid w:val="00A15418"/>
    <w:rsid w:val="00A156CF"/>
    <w:rsid w:val="00A158D2"/>
    <w:rsid w:val="00A16A9E"/>
    <w:rsid w:val="00A17227"/>
    <w:rsid w:val="00A17864"/>
    <w:rsid w:val="00A17D13"/>
    <w:rsid w:val="00A17D93"/>
    <w:rsid w:val="00A17F47"/>
    <w:rsid w:val="00A20901"/>
    <w:rsid w:val="00A21A85"/>
    <w:rsid w:val="00A21D23"/>
    <w:rsid w:val="00A22442"/>
    <w:rsid w:val="00A22DC1"/>
    <w:rsid w:val="00A23329"/>
    <w:rsid w:val="00A23B99"/>
    <w:rsid w:val="00A24255"/>
    <w:rsid w:val="00A24E28"/>
    <w:rsid w:val="00A258ED"/>
    <w:rsid w:val="00A274DE"/>
    <w:rsid w:val="00A277DF"/>
    <w:rsid w:val="00A27FF7"/>
    <w:rsid w:val="00A301C7"/>
    <w:rsid w:val="00A30B74"/>
    <w:rsid w:val="00A31274"/>
    <w:rsid w:val="00A3206C"/>
    <w:rsid w:val="00A32859"/>
    <w:rsid w:val="00A33B23"/>
    <w:rsid w:val="00A33F91"/>
    <w:rsid w:val="00A34D76"/>
    <w:rsid w:val="00A35D40"/>
    <w:rsid w:val="00A35EEA"/>
    <w:rsid w:val="00A36BEE"/>
    <w:rsid w:val="00A37753"/>
    <w:rsid w:val="00A37B5B"/>
    <w:rsid w:val="00A4048E"/>
    <w:rsid w:val="00A408C0"/>
    <w:rsid w:val="00A40B09"/>
    <w:rsid w:val="00A41ECE"/>
    <w:rsid w:val="00A42538"/>
    <w:rsid w:val="00A42E41"/>
    <w:rsid w:val="00A430A8"/>
    <w:rsid w:val="00A43170"/>
    <w:rsid w:val="00A434F6"/>
    <w:rsid w:val="00A43CEC"/>
    <w:rsid w:val="00A44839"/>
    <w:rsid w:val="00A44AAB"/>
    <w:rsid w:val="00A44D97"/>
    <w:rsid w:val="00A44E07"/>
    <w:rsid w:val="00A45542"/>
    <w:rsid w:val="00A45ACB"/>
    <w:rsid w:val="00A46283"/>
    <w:rsid w:val="00A4646A"/>
    <w:rsid w:val="00A4747A"/>
    <w:rsid w:val="00A50E82"/>
    <w:rsid w:val="00A5171D"/>
    <w:rsid w:val="00A5194F"/>
    <w:rsid w:val="00A51EEA"/>
    <w:rsid w:val="00A52BF5"/>
    <w:rsid w:val="00A53F88"/>
    <w:rsid w:val="00A543FB"/>
    <w:rsid w:val="00A5467B"/>
    <w:rsid w:val="00A54716"/>
    <w:rsid w:val="00A54D8F"/>
    <w:rsid w:val="00A54E44"/>
    <w:rsid w:val="00A5552C"/>
    <w:rsid w:val="00A55866"/>
    <w:rsid w:val="00A56AD2"/>
    <w:rsid w:val="00A57016"/>
    <w:rsid w:val="00A57361"/>
    <w:rsid w:val="00A576A0"/>
    <w:rsid w:val="00A57CD8"/>
    <w:rsid w:val="00A6119E"/>
    <w:rsid w:val="00A6145E"/>
    <w:rsid w:val="00A61A1B"/>
    <w:rsid w:val="00A621A4"/>
    <w:rsid w:val="00A625C8"/>
    <w:rsid w:val="00A62688"/>
    <w:rsid w:val="00A6282E"/>
    <w:rsid w:val="00A62933"/>
    <w:rsid w:val="00A6388C"/>
    <w:rsid w:val="00A640FA"/>
    <w:rsid w:val="00A64847"/>
    <w:rsid w:val="00A651F2"/>
    <w:rsid w:val="00A652C3"/>
    <w:rsid w:val="00A65364"/>
    <w:rsid w:val="00A65442"/>
    <w:rsid w:val="00A65FD5"/>
    <w:rsid w:val="00A66039"/>
    <w:rsid w:val="00A66FF0"/>
    <w:rsid w:val="00A67400"/>
    <w:rsid w:val="00A67AFB"/>
    <w:rsid w:val="00A7171B"/>
    <w:rsid w:val="00A72019"/>
    <w:rsid w:val="00A721FD"/>
    <w:rsid w:val="00A72A3F"/>
    <w:rsid w:val="00A73F73"/>
    <w:rsid w:val="00A74239"/>
    <w:rsid w:val="00A74B48"/>
    <w:rsid w:val="00A74BD9"/>
    <w:rsid w:val="00A751B8"/>
    <w:rsid w:val="00A75790"/>
    <w:rsid w:val="00A758C6"/>
    <w:rsid w:val="00A75E94"/>
    <w:rsid w:val="00A75EDB"/>
    <w:rsid w:val="00A76C35"/>
    <w:rsid w:val="00A77066"/>
    <w:rsid w:val="00A77096"/>
    <w:rsid w:val="00A77759"/>
    <w:rsid w:val="00A77CE0"/>
    <w:rsid w:val="00A803A2"/>
    <w:rsid w:val="00A807DE"/>
    <w:rsid w:val="00A80A96"/>
    <w:rsid w:val="00A80DF5"/>
    <w:rsid w:val="00A80E9B"/>
    <w:rsid w:val="00A81189"/>
    <w:rsid w:val="00A81465"/>
    <w:rsid w:val="00A81640"/>
    <w:rsid w:val="00A81A62"/>
    <w:rsid w:val="00A81EF2"/>
    <w:rsid w:val="00A81FE3"/>
    <w:rsid w:val="00A82097"/>
    <w:rsid w:val="00A8221A"/>
    <w:rsid w:val="00A8287C"/>
    <w:rsid w:val="00A82E9E"/>
    <w:rsid w:val="00A8339B"/>
    <w:rsid w:val="00A850D7"/>
    <w:rsid w:val="00A859E3"/>
    <w:rsid w:val="00A85E5E"/>
    <w:rsid w:val="00A86261"/>
    <w:rsid w:val="00A8760E"/>
    <w:rsid w:val="00A87EF4"/>
    <w:rsid w:val="00A87F3E"/>
    <w:rsid w:val="00A9020D"/>
    <w:rsid w:val="00A90447"/>
    <w:rsid w:val="00A90EBE"/>
    <w:rsid w:val="00A9117F"/>
    <w:rsid w:val="00A91CCB"/>
    <w:rsid w:val="00A91E0C"/>
    <w:rsid w:val="00A921F8"/>
    <w:rsid w:val="00A927D3"/>
    <w:rsid w:val="00A94054"/>
    <w:rsid w:val="00A946BA"/>
    <w:rsid w:val="00A94D22"/>
    <w:rsid w:val="00A94ECD"/>
    <w:rsid w:val="00A96241"/>
    <w:rsid w:val="00A96691"/>
    <w:rsid w:val="00A967BE"/>
    <w:rsid w:val="00A969BB"/>
    <w:rsid w:val="00A96DAD"/>
    <w:rsid w:val="00A97198"/>
    <w:rsid w:val="00A971EC"/>
    <w:rsid w:val="00A97593"/>
    <w:rsid w:val="00AA01ED"/>
    <w:rsid w:val="00AA07DD"/>
    <w:rsid w:val="00AA101E"/>
    <w:rsid w:val="00AA167D"/>
    <w:rsid w:val="00AA1E22"/>
    <w:rsid w:val="00AA21EB"/>
    <w:rsid w:val="00AA4108"/>
    <w:rsid w:val="00AA4874"/>
    <w:rsid w:val="00AA51D0"/>
    <w:rsid w:val="00AA5920"/>
    <w:rsid w:val="00AA6505"/>
    <w:rsid w:val="00AA6B65"/>
    <w:rsid w:val="00AA721D"/>
    <w:rsid w:val="00AB0605"/>
    <w:rsid w:val="00AB1175"/>
    <w:rsid w:val="00AB1342"/>
    <w:rsid w:val="00AB1772"/>
    <w:rsid w:val="00AB1B0D"/>
    <w:rsid w:val="00AB1E2D"/>
    <w:rsid w:val="00AB25A8"/>
    <w:rsid w:val="00AB2BA3"/>
    <w:rsid w:val="00AB2EB5"/>
    <w:rsid w:val="00AB37D9"/>
    <w:rsid w:val="00AB5BC3"/>
    <w:rsid w:val="00AB5E29"/>
    <w:rsid w:val="00AB5FB3"/>
    <w:rsid w:val="00AB6034"/>
    <w:rsid w:val="00AB6AE3"/>
    <w:rsid w:val="00AB6D7D"/>
    <w:rsid w:val="00AB7D9E"/>
    <w:rsid w:val="00AC0237"/>
    <w:rsid w:val="00AC0312"/>
    <w:rsid w:val="00AC0913"/>
    <w:rsid w:val="00AC0DEA"/>
    <w:rsid w:val="00AC1A7A"/>
    <w:rsid w:val="00AC2109"/>
    <w:rsid w:val="00AC22DF"/>
    <w:rsid w:val="00AC3EF3"/>
    <w:rsid w:val="00AC4EB6"/>
    <w:rsid w:val="00AC5300"/>
    <w:rsid w:val="00AC5442"/>
    <w:rsid w:val="00AC54A7"/>
    <w:rsid w:val="00AC5769"/>
    <w:rsid w:val="00AC5C5D"/>
    <w:rsid w:val="00AC5F4F"/>
    <w:rsid w:val="00AC619C"/>
    <w:rsid w:val="00AC62D5"/>
    <w:rsid w:val="00AC719E"/>
    <w:rsid w:val="00AC71AF"/>
    <w:rsid w:val="00AD0809"/>
    <w:rsid w:val="00AD1068"/>
    <w:rsid w:val="00AD163C"/>
    <w:rsid w:val="00AD1ABB"/>
    <w:rsid w:val="00AD1C29"/>
    <w:rsid w:val="00AD202D"/>
    <w:rsid w:val="00AD2919"/>
    <w:rsid w:val="00AD2E96"/>
    <w:rsid w:val="00AD3167"/>
    <w:rsid w:val="00AD32C4"/>
    <w:rsid w:val="00AD337D"/>
    <w:rsid w:val="00AD3900"/>
    <w:rsid w:val="00AD43DC"/>
    <w:rsid w:val="00AD4C0F"/>
    <w:rsid w:val="00AD5F24"/>
    <w:rsid w:val="00AD6158"/>
    <w:rsid w:val="00AD6358"/>
    <w:rsid w:val="00AD6AFF"/>
    <w:rsid w:val="00AD6E71"/>
    <w:rsid w:val="00AD7656"/>
    <w:rsid w:val="00AD7D79"/>
    <w:rsid w:val="00AE0FF9"/>
    <w:rsid w:val="00AE2005"/>
    <w:rsid w:val="00AE2708"/>
    <w:rsid w:val="00AE2921"/>
    <w:rsid w:val="00AE3744"/>
    <w:rsid w:val="00AE38BD"/>
    <w:rsid w:val="00AE4CDA"/>
    <w:rsid w:val="00AE5CF9"/>
    <w:rsid w:val="00AE638E"/>
    <w:rsid w:val="00AE686C"/>
    <w:rsid w:val="00AE7AD1"/>
    <w:rsid w:val="00AF0295"/>
    <w:rsid w:val="00AF072F"/>
    <w:rsid w:val="00AF074A"/>
    <w:rsid w:val="00AF24E3"/>
    <w:rsid w:val="00AF3128"/>
    <w:rsid w:val="00AF364F"/>
    <w:rsid w:val="00AF3D8E"/>
    <w:rsid w:val="00AF3EDF"/>
    <w:rsid w:val="00AF408C"/>
    <w:rsid w:val="00AF52E4"/>
    <w:rsid w:val="00AF5452"/>
    <w:rsid w:val="00AF59B7"/>
    <w:rsid w:val="00AF6360"/>
    <w:rsid w:val="00AF63D2"/>
    <w:rsid w:val="00AF6963"/>
    <w:rsid w:val="00AF71E0"/>
    <w:rsid w:val="00AF72FB"/>
    <w:rsid w:val="00AF76DE"/>
    <w:rsid w:val="00AF7725"/>
    <w:rsid w:val="00AF7962"/>
    <w:rsid w:val="00AF7B35"/>
    <w:rsid w:val="00B0018F"/>
    <w:rsid w:val="00B01381"/>
    <w:rsid w:val="00B01BFD"/>
    <w:rsid w:val="00B0302F"/>
    <w:rsid w:val="00B03615"/>
    <w:rsid w:val="00B036D9"/>
    <w:rsid w:val="00B038DA"/>
    <w:rsid w:val="00B03E12"/>
    <w:rsid w:val="00B03F2B"/>
    <w:rsid w:val="00B04F5A"/>
    <w:rsid w:val="00B0506F"/>
    <w:rsid w:val="00B053E7"/>
    <w:rsid w:val="00B05718"/>
    <w:rsid w:val="00B05E5E"/>
    <w:rsid w:val="00B073BB"/>
    <w:rsid w:val="00B07B78"/>
    <w:rsid w:val="00B07D82"/>
    <w:rsid w:val="00B1072A"/>
    <w:rsid w:val="00B10918"/>
    <w:rsid w:val="00B1170D"/>
    <w:rsid w:val="00B11B4F"/>
    <w:rsid w:val="00B12442"/>
    <w:rsid w:val="00B131F2"/>
    <w:rsid w:val="00B132A2"/>
    <w:rsid w:val="00B13366"/>
    <w:rsid w:val="00B13BF3"/>
    <w:rsid w:val="00B150C7"/>
    <w:rsid w:val="00B15498"/>
    <w:rsid w:val="00B1597C"/>
    <w:rsid w:val="00B177AD"/>
    <w:rsid w:val="00B17ABB"/>
    <w:rsid w:val="00B203DA"/>
    <w:rsid w:val="00B208A8"/>
    <w:rsid w:val="00B20DC3"/>
    <w:rsid w:val="00B217D6"/>
    <w:rsid w:val="00B21956"/>
    <w:rsid w:val="00B21BBC"/>
    <w:rsid w:val="00B21CC7"/>
    <w:rsid w:val="00B21F84"/>
    <w:rsid w:val="00B223BA"/>
    <w:rsid w:val="00B22F3D"/>
    <w:rsid w:val="00B232E3"/>
    <w:rsid w:val="00B2348D"/>
    <w:rsid w:val="00B2418B"/>
    <w:rsid w:val="00B2452B"/>
    <w:rsid w:val="00B24657"/>
    <w:rsid w:val="00B255B3"/>
    <w:rsid w:val="00B267C7"/>
    <w:rsid w:val="00B26ED5"/>
    <w:rsid w:val="00B30ED9"/>
    <w:rsid w:val="00B310C4"/>
    <w:rsid w:val="00B312A6"/>
    <w:rsid w:val="00B3133D"/>
    <w:rsid w:val="00B31C4E"/>
    <w:rsid w:val="00B31D3D"/>
    <w:rsid w:val="00B31F57"/>
    <w:rsid w:val="00B328F8"/>
    <w:rsid w:val="00B32ABD"/>
    <w:rsid w:val="00B32AD2"/>
    <w:rsid w:val="00B3371D"/>
    <w:rsid w:val="00B33822"/>
    <w:rsid w:val="00B33CB5"/>
    <w:rsid w:val="00B348B8"/>
    <w:rsid w:val="00B34B01"/>
    <w:rsid w:val="00B357FE"/>
    <w:rsid w:val="00B35C22"/>
    <w:rsid w:val="00B36123"/>
    <w:rsid w:val="00B36652"/>
    <w:rsid w:val="00B372F3"/>
    <w:rsid w:val="00B41365"/>
    <w:rsid w:val="00B41366"/>
    <w:rsid w:val="00B417E6"/>
    <w:rsid w:val="00B41DF5"/>
    <w:rsid w:val="00B425AC"/>
    <w:rsid w:val="00B42615"/>
    <w:rsid w:val="00B43AE1"/>
    <w:rsid w:val="00B450AB"/>
    <w:rsid w:val="00B458A6"/>
    <w:rsid w:val="00B46BD4"/>
    <w:rsid w:val="00B47F62"/>
    <w:rsid w:val="00B505AF"/>
    <w:rsid w:val="00B50C03"/>
    <w:rsid w:val="00B50C3A"/>
    <w:rsid w:val="00B50D48"/>
    <w:rsid w:val="00B5145A"/>
    <w:rsid w:val="00B517C4"/>
    <w:rsid w:val="00B51D30"/>
    <w:rsid w:val="00B52404"/>
    <w:rsid w:val="00B528CE"/>
    <w:rsid w:val="00B52AB4"/>
    <w:rsid w:val="00B52CE0"/>
    <w:rsid w:val="00B53599"/>
    <w:rsid w:val="00B53F12"/>
    <w:rsid w:val="00B54711"/>
    <w:rsid w:val="00B54E56"/>
    <w:rsid w:val="00B559DD"/>
    <w:rsid w:val="00B55CC3"/>
    <w:rsid w:val="00B55E64"/>
    <w:rsid w:val="00B560AB"/>
    <w:rsid w:val="00B565BE"/>
    <w:rsid w:val="00B56925"/>
    <w:rsid w:val="00B56AE7"/>
    <w:rsid w:val="00B57122"/>
    <w:rsid w:val="00B5743D"/>
    <w:rsid w:val="00B57773"/>
    <w:rsid w:val="00B57B95"/>
    <w:rsid w:val="00B57F65"/>
    <w:rsid w:val="00B60088"/>
    <w:rsid w:val="00B6016A"/>
    <w:rsid w:val="00B60440"/>
    <w:rsid w:val="00B606BE"/>
    <w:rsid w:val="00B60796"/>
    <w:rsid w:val="00B60AA5"/>
    <w:rsid w:val="00B60B6D"/>
    <w:rsid w:val="00B6136B"/>
    <w:rsid w:val="00B61F5F"/>
    <w:rsid w:val="00B62B01"/>
    <w:rsid w:val="00B62B53"/>
    <w:rsid w:val="00B62DA0"/>
    <w:rsid w:val="00B6483B"/>
    <w:rsid w:val="00B65366"/>
    <w:rsid w:val="00B654EF"/>
    <w:rsid w:val="00B65903"/>
    <w:rsid w:val="00B65921"/>
    <w:rsid w:val="00B65DF3"/>
    <w:rsid w:val="00B661F9"/>
    <w:rsid w:val="00B6635C"/>
    <w:rsid w:val="00B66391"/>
    <w:rsid w:val="00B67327"/>
    <w:rsid w:val="00B67488"/>
    <w:rsid w:val="00B702AB"/>
    <w:rsid w:val="00B70AD7"/>
    <w:rsid w:val="00B72163"/>
    <w:rsid w:val="00B72961"/>
    <w:rsid w:val="00B7321E"/>
    <w:rsid w:val="00B7342C"/>
    <w:rsid w:val="00B739CA"/>
    <w:rsid w:val="00B73A3B"/>
    <w:rsid w:val="00B73B9A"/>
    <w:rsid w:val="00B73E6D"/>
    <w:rsid w:val="00B747A4"/>
    <w:rsid w:val="00B765F6"/>
    <w:rsid w:val="00B77CF2"/>
    <w:rsid w:val="00B77DED"/>
    <w:rsid w:val="00B80195"/>
    <w:rsid w:val="00B80448"/>
    <w:rsid w:val="00B8044A"/>
    <w:rsid w:val="00B80DE0"/>
    <w:rsid w:val="00B81C1C"/>
    <w:rsid w:val="00B81D83"/>
    <w:rsid w:val="00B82002"/>
    <w:rsid w:val="00B82829"/>
    <w:rsid w:val="00B82BCC"/>
    <w:rsid w:val="00B82F5C"/>
    <w:rsid w:val="00B83448"/>
    <w:rsid w:val="00B839D2"/>
    <w:rsid w:val="00B83F29"/>
    <w:rsid w:val="00B83F6F"/>
    <w:rsid w:val="00B84428"/>
    <w:rsid w:val="00B85677"/>
    <w:rsid w:val="00B856AC"/>
    <w:rsid w:val="00B8665E"/>
    <w:rsid w:val="00B86786"/>
    <w:rsid w:val="00B868ED"/>
    <w:rsid w:val="00B8732D"/>
    <w:rsid w:val="00B907A0"/>
    <w:rsid w:val="00B9175E"/>
    <w:rsid w:val="00B917AE"/>
    <w:rsid w:val="00B91D15"/>
    <w:rsid w:val="00B91DDC"/>
    <w:rsid w:val="00B923B0"/>
    <w:rsid w:val="00B92664"/>
    <w:rsid w:val="00B93AC2"/>
    <w:rsid w:val="00B93B9C"/>
    <w:rsid w:val="00B94501"/>
    <w:rsid w:val="00B957B9"/>
    <w:rsid w:val="00B95828"/>
    <w:rsid w:val="00B95875"/>
    <w:rsid w:val="00B95A8B"/>
    <w:rsid w:val="00B95AB5"/>
    <w:rsid w:val="00B96565"/>
    <w:rsid w:val="00BA0E9C"/>
    <w:rsid w:val="00BA1204"/>
    <w:rsid w:val="00BA14BC"/>
    <w:rsid w:val="00BA24AB"/>
    <w:rsid w:val="00BA26C9"/>
    <w:rsid w:val="00BA27C5"/>
    <w:rsid w:val="00BA30E9"/>
    <w:rsid w:val="00BA3136"/>
    <w:rsid w:val="00BA3366"/>
    <w:rsid w:val="00BA37FB"/>
    <w:rsid w:val="00BA3FD8"/>
    <w:rsid w:val="00BA452B"/>
    <w:rsid w:val="00BA457B"/>
    <w:rsid w:val="00BA4AC6"/>
    <w:rsid w:val="00BA5AFD"/>
    <w:rsid w:val="00BA6546"/>
    <w:rsid w:val="00BA6A94"/>
    <w:rsid w:val="00BA7BBE"/>
    <w:rsid w:val="00BA7C2F"/>
    <w:rsid w:val="00BA7DF9"/>
    <w:rsid w:val="00BB03D2"/>
    <w:rsid w:val="00BB057A"/>
    <w:rsid w:val="00BB0CD9"/>
    <w:rsid w:val="00BB0D5F"/>
    <w:rsid w:val="00BB10FD"/>
    <w:rsid w:val="00BB1AF7"/>
    <w:rsid w:val="00BB23F5"/>
    <w:rsid w:val="00BB2D4E"/>
    <w:rsid w:val="00BB3B7F"/>
    <w:rsid w:val="00BB4282"/>
    <w:rsid w:val="00BB433D"/>
    <w:rsid w:val="00BB4907"/>
    <w:rsid w:val="00BB4ADE"/>
    <w:rsid w:val="00BB4B08"/>
    <w:rsid w:val="00BB5078"/>
    <w:rsid w:val="00BB52A4"/>
    <w:rsid w:val="00BB55C4"/>
    <w:rsid w:val="00BB5754"/>
    <w:rsid w:val="00BB591E"/>
    <w:rsid w:val="00BB5F11"/>
    <w:rsid w:val="00BB639F"/>
    <w:rsid w:val="00BB6955"/>
    <w:rsid w:val="00BB6A09"/>
    <w:rsid w:val="00BB6B33"/>
    <w:rsid w:val="00BB6FDC"/>
    <w:rsid w:val="00BB7143"/>
    <w:rsid w:val="00BB7631"/>
    <w:rsid w:val="00BB7B28"/>
    <w:rsid w:val="00BB7CA6"/>
    <w:rsid w:val="00BB7FFC"/>
    <w:rsid w:val="00BC01C4"/>
    <w:rsid w:val="00BC02A8"/>
    <w:rsid w:val="00BC134B"/>
    <w:rsid w:val="00BC46E2"/>
    <w:rsid w:val="00BC5ECF"/>
    <w:rsid w:val="00BC601E"/>
    <w:rsid w:val="00BC605F"/>
    <w:rsid w:val="00BC65DF"/>
    <w:rsid w:val="00BC6765"/>
    <w:rsid w:val="00BC6FBC"/>
    <w:rsid w:val="00BC7824"/>
    <w:rsid w:val="00BC7FDB"/>
    <w:rsid w:val="00BD002F"/>
    <w:rsid w:val="00BD1B0A"/>
    <w:rsid w:val="00BD1F81"/>
    <w:rsid w:val="00BD2BA0"/>
    <w:rsid w:val="00BD40D3"/>
    <w:rsid w:val="00BD4620"/>
    <w:rsid w:val="00BD47AA"/>
    <w:rsid w:val="00BD4A63"/>
    <w:rsid w:val="00BD656D"/>
    <w:rsid w:val="00BD6588"/>
    <w:rsid w:val="00BD6F6F"/>
    <w:rsid w:val="00BD722F"/>
    <w:rsid w:val="00BE00C6"/>
    <w:rsid w:val="00BE011B"/>
    <w:rsid w:val="00BE014A"/>
    <w:rsid w:val="00BE0C4F"/>
    <w:rsid w:val="00BE0C67"/>
    <w:rsid w:val="00BE128E"/>
    <w:rsid w:val="00BE1FBE"/>
    <w:rsid w:val="00BE2EC2"/>
    <w:rsid w:val="00BE38BB"/>
    <w:rsid w:val="00BE3B66"/>
    <w:rsid w:val="00BE5A81"/>
    <w:rsid w:val="00BE5A95"/>
    <w:rsid w:val="00BE685F"/>
    <w:rsid w:val="00BE7054"/>
    <w:rsid w:val="00BE710E"/>
    <w:rsid w:val="00BE734E"/>
    <w:rsid w:val="00BE7C47"/>
    <w:rsid w:val="00BF0204"/>
    <w:rsid w:val="00BF03C5"/>
    <w:rsid w:val="00BF11F4"/>
    <w:rsid w:val="00BF185D"/>
    <w:rsid w:val="00BF2163"/>
    <w:rsid w:val="00BF2CFE"/>
    <w:rsid w:val="00BF3645"/>
    <w:rsid w:val="00BF41DF"/>
    <w:rsid w:val="00BF446B"/>
    <w:rsid w:val="00BF45D7"/>
    <w:rsid w:val="00BF5083"/>
    <w:rsid w:val="00BF54D7"/>
    <w:rsid w:val="00BF5838"/>
    <w:rsid w:val="00BF608D"/>
    <w:rsid w:val="00BF6273"/>
    <w:rsid w:val="00BF673D"/>
    <w:rsid w:val="00BF6948"/>
    <w:rsid w:val="00BF71CF"/>
    <w:rsid w:val="00BF72D7"/>
    <w:rsid w:val="00BF733A"/>
    <w:rsid w:val="00BF73A6"/>
    <w:rsid w:val="00BF77EC"/>
    <w:rsid w:val="00C00068"/>
    <w:rsid w:val="00C0061B"/>
    <w:rsid w:val="00C00755"/>
    <w:rsid w:val="00C01820"/>
    <w:rsid w:val="00C01834"/>
    <w:rsid w:val="00C01C77"/>
    <w:rsid w:val="00C01CD3"/>
    <w:rsid w:val="00C01E3D"/>
    <w:rsid w:val="00C025FB"/>
    <w:rsid w:val="00C02A47"/>
    <w:rsid w:val="00C02AA4"/>
    <w:rsid w:val="00C030E6"/>
    <w:rsid w:val="00C03562"/>
    <w:rsid w:val="00C04AD8"/>
    <w:rsid w:val="00C06A17"/>
    <w:rsid w:val="00C06FFA"/>
    <w:rsid w:val="00C07062"/>
    <w:rsid w:val="00C0782C"/>
    <w:rsid w:val="00C1022F"/>
    <w:rsid w:val="00C10779"/>
    <w:rsid w:val="00C10CE6"/>
    <w:rsid w:val="00C10F29"/>
    <w:rsid w:val="00C12558"/>
    <w:rsid w:val="00C12E27"/>
    <w:rsid w:val="00C14563"/>
    <w:rsid w:val="00C1485A"/>
    <w:rsid w:val="00C149F0"/>
    <w:rsid w:val="00C14EE7"/>
    <w:rsid w:val="00C15BC0"/>
    <w:rsid w:val="00C160F9"/>
    <w:rsid w:val="00C16491"/>
    <w:rsid w:val="00C16CA4"/>
    <w:rsid w:val="00C17491"/>
    <w:rsid w:val="00C178AF"/>
    <w:rsid w:val="00C17FB5"/>
    <w:rsid w:val="00C20383"/>
    <w:rsid w:val="00C20C5A"/>
    <w:rsid w:val="00C217BA"/>
    <w:rsid w:val="00C2262E"/>
    <w:rsid w:val="00C22BC7"/>
    <w:rsid w:val="00C2325B"/>
    <w:rsid w:val="00C237E6"/>
    <w:rsid w:val="00C23A42"/>
    <w:rsid w:val="00C240DB"/>
    <w:rsid w:val="00C24AC5"/>
    <w:rsid w:val="00C24E55"/>
    <w:rsid w:val="00C25612"/>
    <w:rsid w:val="00C25E27"/>
    <w:rsid w:val="00C260C1"/>
    <w:rsid w:val="00C2752C"/>
    <w:rsid w:val="00C276CB"/>
    <w:rsid w:val="00C2779B"/>
    <w:rsid w:val="00C277EE"/>
    <w:rsid w:val="00C30364"/>
    <w:rsid w:val="00C30C04"/>
    <w:rsid w:val="00C30DAC"/>
    <w:rsid w:val="00C30DEC"/>
    <w:rsid w:val="00C31512"/>
    <w:rsid w:val="00C318BF"/>
    <w:rsid w:val="00C3208F"/>
    <w:rsid w:val="00C325B3"/>
    <w:rsid w:val="00C32D8D"/>
    <w:rsid w:val="00C34D7F"/>
    <w:rsid w:val="00C34FD0"/>
    <w:rsid w:val="00C35A9A"/>
    <w:rsid w:val="00C36305"/>
    <w:rsid w:val="00C36EAD"/>
    <w:rsid w:val="00C378C2"/>
    <w:rsid w:val="00C37AF5"/>
    <w:rsid w:val="00C37FF1"/>
    <w:rsid w:val="00C404DA"/>
    <w:rsid w:val="00C4092B"/>
    <w:rsid w:val="00C40D1E"/>
    <w:rsid w:val="00C41047"/>
    <w:rsid w:val="00C4135F"/>
    <w:rsid w:val="00C421B4"/>
    <w:rsid w:val="00C42738"/>
    <w:rsid w:val="00C432AC"/>
    <w:rsid w:val="00C433AE"/>
    <w:rsid w:val="00C43428"/>
    <w:rsid w:val="00C444C1"/>
    <w:rsid w:val="00C445BF"/>
    <w:rsid w:val="00C450C8"/>
    <w:rsid w:val="00C46E18"/>
    <w:rsid w:val="00C47CBB"/>
    <w:rsid w:val="00C5085D"/>
    <w:rsid w:val="00C522DF"/>
    <w:rsid w:val="00C52F06"/>
    <w:rsid w:val="00C53011"/>
    <w:rsid w:val="00C53AC5"/>
    <w:rsid w:val="00C543E1"/>
    <w:rsid w:val="00C555E2"/>
    <w:rsid w:val="00C55ABC"/>
    <w:rsid w:val="00C55B06"/>
    <w:rsid w:val="00C55E0D"/>
    <w:rsid w:val="00C567B1"/>
    <w:rsid w:val="00C569CC"/>
    <w:rsid w:val="00C56E71"/>
    <w:rsid w:val="00C579AE"/>
    <w:rsid w:val="00C6065B"/>
    <w:rsid w:val="00C611F9"/>
    <w:rsid w:val="00C6131A"/>
    <w:rsid w:val="00C61818"/>
    <w:rsid w:val="00C618F5"/>
    <w:rsid w:val="00C61A01"/>
    <w:rsid w:val="00C61E22"/>
    <w:rsid w:val="00C624B2"/>
    <w:rsid w:val="00C62843"/>
    <w:rsid w:val="00C628E8"/>
    <w:rsid w:val="00C62F4C"/>
    <w:rsid w:val="00C63E3F"/>
    <w:rsid w:val="00C643F5"/>
    <w:rsid w:val="00C64B04"/>
    <w:rsid w:val="00C65B72"/>
    <w:rsid w:val="00C6613E"/>
    <w:rsid w:val="00C66DC4"/>
    <w:rsid w:val="00C66DD3"/>
    <w:rsid w:val="00C675E3"/>
    <w:rsid w:val="00C679A0"/>
    <w:rsid w:val="00C67EE2"/>
    <w:rsid w:val="00C70A9D"/>
    <w:rsid w:val="00C71B1A"/>
    <w:rsid w:val="00C7278B"/>
    <w:rsid w:val="00C7330E"/>
    <w:rsid w:val="00C7342E"/>
    <w:rsid w:val="00C73656"/>
    <w:rsid w:val="00C73997"/>
    <w:rsid w:val="00C73D65"/>
    <w:rsid w:val="00C74127"/>
    <w:rsid w:val="00C741E5"/>
    <w:rsid w:val="00C74276"/>
    <w:rsid w:val="00C748AA"/>
    <w:rsid w:val="00C74DED"/>
    <w:rsid w:val="00C753C2"/>
    <w:rsid w:val="00C75ABF"/>
    <w:rsid w:val="00C75C8E"/>
    <w:rsid w:val="00C768E3"/>
    <w:rsid w:val="00C76A12"/>
    <w:rsid w:val="00C76A27"/>
    <w:rsid w:val="00C77683"/>
    <w:rsid w:val="00C77857"/>
    <w:rsid w:val="00C802EA"/>
    <w:rsid w:val="00C80CD4"/>
    <w:rsid w:val="00C82010"/>
    <w:rsid w:val="00C82101"/>
    <w:rsid w:val="00C82775"/>
    <w:rsid w:val="00C82911"/>
    <w:rsid w:val="00C8373C"/>
    <w:rsid w:val="00C843EB"/>
    <w:rsid w:val="00C85199"/>
    <w:rsid w:val="00C855B9"/>
    <w:rsid w:val="00C85840"/>
    <w:rsid w:val="00C860A3"/>
    <w:rsid w:val="00C8623D"/>
    <w:rsid w:val="00C868E8"/>
    <w:rsid w:val="00C86A07"/>
    <w:rsid w:val="00C86D5A"/>
    <w:rsid w:val="00C8710A"/>
    <w:rsid w:val="00C87360"/>
    <w:rsid w:val="00C90C9E"/>
    <w:rsid w:val="00C9181A"/>
    <w:rsid w:val="00C92116"/>
    <w:rsid w:val="00C92DB3"/>
    <w:rsid w:val="00C930CE"/>
    <w:rsid w:val="00C93460"/>
    <w:rsid w:val="00C93E88"/>
    <w:rsid w:val="00C94CF0"/>
    <w:rsid w:val="00C94E17"/>
    <w:rsid w:val="00C95359"/>
    <w:rsid w:val="00C954AC"/>
    <w:rsid w:val="00C95572"/>
    <w:rsid w:val="00C95823"/>
    <w:rsid w:val="00C95A16"/>
    <w:rsid w:val="00C95B6B"/>
    <w:rsid w:val="00C95DD0"/>
    <w:rsid w:val="00C966B2"/>
    <w:rsid w:val="00C97192"/>
    <w:rsid w:val="00C97287"/>
    <w:rsid w:val="00CA01B1"/>
    <w:rsid w:val="00CA0A48"/>
    <w:rsid w:val="00CA14AC"/>
    <w:rsid w:val="00CA1CA4"/>
    <w:rsid w:val="00CA24AD"/>
    <w:rsid w:val="00CA2A4A"/>
    <w:rsid w:val="00CA39C0"/>
    <w:rsid w:val="00CA41E1"/>
    <w:rsid w:val="00CA4588"/>
    <w:rsid w:val="00CA4849"/>
    <w:rsid w:val="00CA4B2A"/>
    <w:rsid w:val="00CA4CB2"/>
    <w:rsid w:val="00CA4F85"/>
    <w:rsid w:val="00CA515D"/>
    <w:rsid w:val="00CA5825"/>
    <w:rsid w:val="00CA59CC"/>
    <w:rsid w:val="00CA5C33"/>
    <w:rsid w:val="00CA6497"/>
    <w:rsid w:val="00CA6823"/>
    <w:rsid w:val="00CA75F2"/>
    <w:rsid w:val="00CA78D7"/>
    <w:rsid w:val="00CA7AC1"/>
    <w:rsid w:val="00CB00BE"/>
    <w:rsid w:val="00CB02CF"/>
    <w:rsid w:val="00CB03C1"/>
    <w:rsid w:val="00CB048D"/>
    <w:rsid w:val="00CB1973"/>
    <w:rsid w:val="00CB21AA"/>
    <w:rsid w:val="00CB2F10"/>
    <w:rsid w:val="00CB346A"/>
    <w:rsid w:val="00CB3792"/>
    <w:rsid w:val="00CB381F"/>
    <w:rsid w:val="00CB3AD7"/>
    <w:rsid w:val="00CB478C"/>
    <w:rsid w:val="00CB532D"/>
    <w:rsid w:val="00CB54E0"/>
    <w:rsid w:val="00CB5616"/>
    <w:rsid w:val="00CB5882"/>
    <w:rsid w:val="00CB7E73"/>
    <w:rsid w:val="00CC000C"/>
    <w:rsid w:val="00CC0476"/>
    <w:rsid w:val="00CC0AE1"/>
    <w:rsid w:val="00CC0CF3"/>
    <w:rsid w:val="00CC14E3"/>
    <w:rsid w:val="00CC190D"/>
    <w:rsid w:val="00CC1BB1"/>
    <w:rsid w:val="00CC280F"/>
    <w:rsid w:val="00CC2A28"/>
    <w:rsid w:val="00CC2BB7"/>
    <w:rsid w:val="00CC3CDB"/>
    <w:rsid w:val="00CC4D94"/>
    <w:rsid w:val="00CC4EC1"/>
    <w:rsid w:val="00CC5A8B"/>
    <w:rsid w:val="00CC6181"/>
    <w:rsid w:val="00CC66DD"/>
    <w:rsid w:val="00CC6723"/>
    <w:rsid w:val="00CC697A"/>
    <w:rsid w:val="00CC71AE"/>
    <w:rsid w:val="00CC7B11"/>
    <w:rsid w:val="00CD047C"/>
    <w:rsid w:val="00CD07FD"/>
    <w:rsid w:val="00CD0F51"/>
    <w:rsid w:val="00CD20BA"/>
    <w:rsid w:val="00CD2454"/>
    <w:rsid w:val="00CD3A10"/>
    <w:rsid w:val="00CD3B00"/>
    <w:rsid w:val="00CD4E11"/>
    <w:rsid w:val="00CD54AB"/>
    <w:rsid w:val="00CD58A6"/>
    <w:rsid w:val="00CD6606"/>
    <w:rsid w:val="00CD6BBA"/>
    <w:rsid w:val="00CD6CC1"/>
    <w:rsid w:val="00CE01DE"/>
    <w:rsid w:val="00CE0409"/>
    <w:rsid w:val="00CE04EB"/>
    <w:rsid w:val="00CE12BB"/>
    <w:rsid w:val="00CE2A12"/>
    <w:rsid w:val="00CE3964"/>
    <w:rsid w:val="00CE3CD1"/>
    <w:rsid w:val="00CE3CD2"/>
    <w:rsid w:val="00CE3F0A"/>
    <w:rsid w:val="00CE3FC8"/>
    <w:rsid w:val="00CE46CC"/>
    <w:rsid w:val="00CE4F99"/>
    <w:rsid w:val="00CE5037"/>
    <w:rsid w:val="00CE5156"/>
    <w:rsid w:val="00CE58F9"/>
    <w:rsid w:val="00CE6C68"/>
    <w:rsid w:val="00CE71AC"/>
    <w:rsid w:val="00CE742B"/>
    <w:rsid w:val="00CF0A4E"/>
    <w:rsid w:val="00CF1F43"/>
    <w:rsid w:val="00CF2241"/>
    <w:rsid w:val="00CF2883"/>
    <w:rsid w:val="00CF2C23"/>
    <w:rsid w:val="00CF3A33"/>
    <w:rsid w:val="00CF3FED"/>
    <w:rsid w:val="00CF41CF"/>
    <w:rsid w:val="00CF4298"/>
    <w:rsid w:val="00CF4BFB"/>
    <w:rsid w:val="00CF4FEC"/>
    <w:rsid w:val="00CF5460"/>
    <w:rsid w:val="00CF5707"/>
    <w:rsid w:val="00CF5D86"/>
    <w:rsid w:val="00CF5EF9"/>
    <w:rsid w:val="00CF6740"/>
    <w:rsid w:val="00CF677C"/>
    <w:rsid w:val="00CF75AA"/>
    <w:rsid w:val="00D0037A"/>
    <w:rsid w:val="00D0091B"/>
    <w:rsid w:val="00D00A91"/>
    <w:rsid w:val="00D01737"/>
    <w:rsid w:val="00D01C98"/>
    <w:rsid w:val="00D03070"/>
    <w:rsid w:val="00D0318D"/>
    <w:rsid w:val="00D039E5"/>
    <w:rsid w:val="00D03BAC"/>
    <w:rsid w:val="00D03F71"/>
    <w:rsid w:val="00D047CA"/>
    <w:rsid w:val="00D06B4F"/>
    <w:rsid w:val="00D070FC"/>
    <w:rsid w:val="00D076E8"/>
    <w:rsid w:val="00D077D9"/>
    <w:rsid w:val="00D10C71"/>
    <w:rsid w:val="00D11350"/>
    <w:rsid w:val="00D11F0B"/>
    <w:rsid w:val="00D12108"/>
    <w:rsid w:val="00D13476"/>
    <w:rsid w:val="00D1356D"/>
    <w:rsid w:val="00D1383A"/>
    <w:rsid w:val="00D14277"/>
    <w:rsid w:val="00D147FB"/>
    <w:rsid w:val="00D14890"/>
    <w:rsid w:val="00D148D4"/>
    <w:rsid w:val="00D149C3"/>
    <w:rsid w:val="00D153E3"/>
    <w:rsid w:val="00D15CC9"/>
    <w:rsid w:val="00D160AD"/>
    <w:rsid w:val="00D160FF"/>
    <w:rsid w:val="00D163AD"/>
    <w:rsid w:val="00D16E7E"/>
    <w:rsid w:val="00D171EC"/>
    <w:rsid w:val="00D1742D"/>
    <w:rsid w:val="00D20829"/>
    <w:rsid w:val="00D21801"/>
    <w:rsid w:val="00D2239C"/>
    <w:rsid w:val="00D2243D"/>
    <w:rsid w:val="00D22513"/>
    <w:rsid w:val="00D22669"/>
    <w:rsid w:val="00D228D4"/>
    <w:rsid w:val="00D232ED"/>
    <w:rsid w:val="00D24338"/>
    <w:rsid w:val="00D26387"/>
    <w:rsid w:val="00D263E6"/>
    <w:rsid w:val="00D26FAC"/>
    <w:rsid w:val="00D27059"/>
    <w:rsid w:val="00D27752"/>
    <w:rsid w:val="00D27B15"/>
    <w:rsid w:val="00D302CD"/>
    <w:rsid w:val="00D30D29"/>
    <w:rsid w:val="00D3156C"/>
    <w:rsid w:val="00D3158E"/>
    <w:rsid w:val="00D31613"/>
    <w:rsid w:val="00D31639"/>
    <w:rsid w:val="00D318BD"/>
    <w:rsid w:val="00D31B60"/>
    <w:rsid w:val="00D31C0C"/>
    <w:rsid w:val="00D32499"/>
    <w:rsid w:val="00D32DFA"/>
    <w:rsid w:val="00D33660"/>
    <w:rsid w:val="00D33A5B"/>
    <w:rsid w:val="00D33E60"/>
    <w:rsid w:val="00D34136"/>
    <w:rsid w:val="00D347EA"/>
    <w:rsid w:val="00D34944"/>
    <w:rsid w:val="00D350DE"/>
    <w:rsid w:val="00D3568E"/>
    <w:rsid w:val="00D37092"/>
    <w:rsid w:val="00D37A05"/>
    <w:rsid w:val="00D403EC"/>
    <w:rsid w:val="00D4050A"/>
    <w:rsid w:val="00D40F77"/>
    <w:rsid w:val="00D41A6A"/>
    <w:rsid w:val="00D41F3E"/>
    <w:rsid w:val="00D41FC1"/>
    <w:rsid w:val="00D43AA0"/>
    <w:rsid w:val="00D44439"/>
    <w:rsid w:val="00D446AF"/>
    <w:rsid w:val="00D45197"/>
    <w:rsid w:val="00D453F2"/>
    <w:rsid w:val="00D4691B"/>
    <w:rsid w:val="00D469F4"/>
    <w:rsid w:val="00D4722E"/>
    <w:rsid w:val="00D47567"/>
    <w:rsid w:val="00D47755"/>
    <w:rsid w:val="00D47EB7"/>
    <w:rsid w:val="00D47F64"/>
    <w:rsid w:val="00D50EF5"/>
    <w:rsid w:val="00D50F6C"/>
    <w:rsid w:val="00D50FB3"/>
    <w:rsid w:val="00D5123A"/>
    <w:rsid w:val="00D5199E"/>
    <w:rsid w:val="00D51AF1"/>
    <w:rsid w:val="00D51B03"/>
    <w:rsid w:val="00D51C08"/>
    <w:rsid w:val="00D52A0B"/>
    <w:rsid w:val="00D538C3"/>
    <w:rsid w:val="00D54E24"/>
    <w:rsid w:val="00D559A0"/>
    <w:rsid w:val="00D56F91"/>
    <w:rsid w:val="00D5742E"/>
    <w:rsid w:val="00D5748C"/>
    <w:rsid w:val="00D57750"/>
    <w:rsid w:val="00D57A6F"/>
    <w:rsid w:val="00D57E8A"/>
    <w:rsid w:val="00D6077B"/>
    <w:rsid w:val="00D618FE"/>
    <w:rsid w:val="00D61EC5"/>
    <w:rsid w:val="00D62A93"/>
    <w:rsid w:val="00D62AEE"/>
    <w:rsid w:val="00D62B2B"/>
    <w:rsid w:val="00D62F15"/>
    <w:rsid w:val="00D631F2"/>
    <w:rsid w:val="00D63210"/>
    <w:rsid w:val="00D63FF4"/>
    <w:rsid w:val="00D64450"/>
    <w:rsid w:val="00D65410"/>
    <w:rsid w:val="00D6561F"/>
    <w:rsid w:val="00D661A0"/>
    <w:rsid w:val="00D661EA"/>
    <w:rsid w:val="00D662D2"/>
    <w:rsid w:val="00D66B1B"/>
    <w:rsid w:val="00D66F4C"/>
    <w:rsid w:val="00D671DB"/>
    <w:rsid w:val="00D67582"/>
    <w:rsid w:val="00D677F9"/>
    <w:rsid w:val="00D67A7B"/>
    <w:rsid w:val="00D67CF7"/>
    <w:rsid w:val="00D7114D"/>
    <w:rsid w:val="00D7194D"/>
    <w:rsid w:val="00D71A34"/>
    <w:rsid w:val="00D71A3A"/>
    <w:rsid w:val="00D71D3B"/>
    <w:rsid w:val="00D71F6A"/>
    <w:rsid w:val="00D72101"/>
    <w:rsid w:val="00D72407"/>
    <w:rsid w:val="00D72DC2"/>
    <w:rsid w:val="00D73A55"/>
    <w:rsid w:val="00D73C33"/>
    <w:rsid w:val="00D73C96"/>
    <w:rsid w:val="00D742DC"/>
    <w:rsid w:val="00D758F2"/>
    <w:rsid w:val="00D7591E"/>
    <w:rsid w:val="00D7643E"/>
    <w:rsid w:val="00D7646E"/>
    <w:rsid w:val="00D764BE"/>
    <w:rsid w:val="00D7661D"/>
    <w:rsid w:val="00D76A90"/>
    <w:rsid w:val="00D76E93"/>
    <w:rsid w:val="00D801F0"/>
    <w:rsid w:val="00D802F1"/>
    <w:rsid w:val="00D80817"/>
    <w:rsid w:val="00D81381"/>
    <w:rsid w:val="00D81869"/>
    <w:rsid w:val="00D81A87"/>
    <w:rsid w:val="00D81DDE"/>
    <w:rsid w:val="00D82B40"/>
    <w:rsid w:val="00D830F8"/>
    <w:rsid w:val="00D83F92"/>
    <w:rsid w:val="00D865D3"/>
    <w:rsid w:val="00D86E31"/>
    <w:rsid w:val="00D8791E"/>
    <w:rsid w:val="00D87B44"/>
    <w:rsid w:val="00D90482"/>
    <w:rsid w:val="00D908FD"/>
    <w:rsid w:val="00D90951"/>
    <w:rsid w:val="00D919DF"/>
    <w:rsid w:val="00D92E38"/>
    <w:rsid w:val="00D937B5"/>
    <w:rsid w:val="00D9401A"/>
    <w:rsid w:val="00D94DB0"/>
    <w:rsid w:val="00D94DBF"/>
    <w:rsid w:val="00D95BED"/>
    <w:rsid w:val="00D96407"/>
    <w:rsid w:val="00D97143"/>
    <w:rsid w:val="00D97B14"/>
    <w:rsid w:val="00DA0763"/>
    <w:rsid w:val="00DA0971"/>
    <w:rsid w:val="00DA0E75"/>
    <w:rsid w:val="00DA1047"/>
    <w:rsid w:val="00DA1073"/>
    <w:rsid w:val="00DA161F"/>
    <w:rsid w:val="00DA2525"/>
    <w:rsid w:val="00DA2886"/>
    <w:rsid w:val="00DA300E"/>
    <w:rsid w:val="00DA3717"/>
    <w:rsid w:val="00DA4066"/>
    <w:rsid w:val="00DA43CE"/>
    <w:rsid w:val="00DA4F44"/>
    <w:rsid w:val="00DA5406"/>
    <w:rsid w:val="00DA5760"/>
    <w:rsid w:val="00DA635A"/>
    <w:rsid w:val="00DA6CBD"/>
    <w:rsid w:val="00DA735B"/>
    <w:rsid w:val="00DB05D4"/>
    <w:rsid w:val="00DB061F"/>
    <w:rsid w:val="00DB07B4"/>
    <w:rsid w:val="00DB0AB3"/>
    <w:rsid w:val="00DB1069"/>
    <w:rsid w:val="00DB2271"/>
    <w:rsid w:val="00DB2358"/>
    <w:rsid w:val="00DB246E"/>
    <w:rsid w:val="00DB3336"/>
    <w:rsid w:val="00DB3368"/>
    <w:rsid w:val="00DB3A56"/>
    <w:rsid w:val="00DB4216"/>
    <w:rsid w:val="00DB4F04"/>
    <w:rsid w:val="00DB4F48"/>
    <w:rsid w:val="00DB54D9"/>
    <w:rsid w:val="00DB5714"/>
    <w:rsid w:val="00DB58CD"/>
    <w:rsid w:val="00DB622A"/>
    <w:rsid w:val="00DB6D9E"/>
    <w:rsid w:val="00DB74FB"/>
    <w:rsid w:val="00DB7A8C"/>
    <w:rsid w:val="00DC00F9"/>
    <w:rsid w:val="00DC0174"/>
    <w:rsid w:val="00DC1405"/>
    <w:rsid w:val="00DC1B2B"/>
    <w:rsid w:val="00DC1BAF"/>
    <w:rsid w:val="00DC2F8C"/>
    <w:rsid w:val="00DC38A9"/>
    <w:rsid w:val="00DC3A54"/>
    <w:rsid w:val="00DC48D4"/>
    <w:rsid w:val="00DC4B8C"/>
    <w:rsid w:val="00DC5281"/>
    <w:rsid w:val="00DC57D6"/>
    <w:rsid w:val="00DC5AE0"/>
    <w:rsid w:val="00DC5DCD"/>
    <w:rsid w:val="00DC5ED4"/>
    <w:rsid w:val="00DC772A"/>
    <w:rsid w:val="00DC7D2B"/>
    <w:rsid w:val="00DD082F"/>
    <w:rsid w:val="00DD1361"/>
    <w:rsid w:val="00DD31DE"/>
    <w:rsid w:val="00DD3F1D"/>
    <w:rsid w:val="00DD5FE8"/>
    <w:rsid w:val="00DD7A1A"/>
    <w:rsid w:val="00DD7CC9"/>
    <w:rsid w:val="00DE0CA2"/>
    <w:rsid w:val="00DE0D8F"/>
    <w:rsid w:val="00DE233F"/>
    <w:rsid w:val="00DE234B"/>
    <w:rsid w:val="00DE3018"/>
    <w:rsid w:val="00DE3318"/>
    <w:rsid w:val="00DE422B"/>
    <w:rsid w:val="00DE43D0"/>
    <w:rsid w:val="00DE44B2"/>
    <w:rsid w:val="00DE4F62"/>
    <w:rsid w:val="00DE5607"/>
    <w:rsid w:val="00DE64B1"/>
    <w:rsid w:val="00DE65DC"/>
    <w:rsid w:val="00DE693C"/>
    <w:rsid w:val="00DE7325"/>
    <w:rsid w:val="00DF014C"/>
    <w:rsid w:val="00DF02B7"/>
    <w:rsid w:val="00DF0546"/>
    <w:rsid w:val="00DF07BF"/>
    <w:rsid w:val="00DF0EF5"/>
    <w:rsid w:val="00DF1251"/>
    <w:rsid w:val="00DF1585"/>
    <w:rsid w:val="00DF15B3"/>
    <w:rsid w:val="00DF2040"/>
    <w:rsid w:val="00DF270F"/>
    <w:rsid w:val="00DF2964"/>
    <w:rsid w:val="00DF47E0"/>
    <w:rsid w:val="00DF4B0D"/>
    <w:rsid w:val="00DF4C27"/>
    <w:rsid w:val="00DF61FC"/>
    <w:rsid w:val="00DF635A"/>
    <w:rsid w:val="00DF6D2F"/>
    <w:rsid w:val="00E0024C"/>
    <w:rsid w:val="00E0129A"/>
    <w:rsid w:val="00E0132F"/>
    <w:rsid w:val="00E027F1"/>
    <w:rsid w:val="00E0327A"/>
    <w:rsid w:val="00E0349C"/>
    <w:rsid w:val="00E03F46"/>
    <w:rsid w:val="00E0428C"/>
    <w:rsid w:val="00E0442F"/>
    <w:rsid w:val="00E04FC5"/>
    <w:rsid w:val="00E05550"/>
    <w:rsid w:val="00E06B8F"/>
    <w:rsid w:val="00E07120"/>
    <w:rsid w:val="00E0716A"/>
    <w:rsid w:val="00E074E3"/>
    <w:rsid w:val="00E075EF"/>
    <w:rsid w:val="00E07CEF"/>
    <w:rsid w:val="00E07DCF"/>
    <w:rsid w:val="00E07F1F"/>
    <w:rsid w:val="00E10CBE"/>
    <w:rsid w:val="00E11029"/>
    <w:rsid w:val="00E11603"/>
    <w:rsid w:val="00E12C2D"/>
    <w:rsid w:val="00E13D6B"/>
    <w:rsid w:val="00E13D82"/>
    <w:rsid w:val="00E13EAE"/>
    <w:rsid w:val="00E1467B"/>
    <w:rsid w:val="00E14A57"/>
    <w:rsid w:val="00E15102"/>
    <w:rsid w:val="00E155CB"/>
    <w:rsid w:val="00E16507"/>
    <w:rsid w:val="00E167FA"/>
    <w:rsid w:val="00E20C69"/>
    <w:rsid w:val="00E2124B"/>
    <w:rsid w:val="00E21871"/>
    <w:rsid w:val="00E21DD8"/>
    <w:rsid w:val="00E21DDD"/>
    <w:rsid w:val="00E22173"/>
    <w:rsid w:val="00E222C5"/>
    <w:rsid w:val="00E22A7B"/>
    <w:rsid w:val="00E22D58"/>
    <w:rsid w:val="00E235F8"/>
    <w:rsid w:val="00E23E18"/>
    <w:rsid w:val="00E23EAF"/>
    <w:rsid w:val="00E247E4"/>
    <w:rsid w:val="00E24B5E"/>
    <w:rsid w:val="00E2606E"/>
    <w:rsid w:val="00E2636A"/>
    <w:rsid w:val="00E264D7"/>
    <w:rsid w:val="00E26E34"/>
    <w:rsid w:val="00E26F97"/>
    <w:rsid w:val="00E27235"/>
    <w:rsid w:val="00E3006B"/>
    <w:rsid w:val="00E307BF"/>
    <w:rsid w:val="00E307DA"/>
    <w:rsid w:val="00E30859"/>
    <w:rsid w:val="00E308A7"/>
    <w:rsid w:val="00E30C20"/>
    <w:rsid w:val="00E30DEB"/>
    <w:rsid w:val="00E30FC2"/>
    <w:rsid w:val="00E31028"/>
    <w:rsid w:val="00E31B8B"/>
    <w:rsid w:val="00E33829"/>
    <w:rsid w:val="00E33DFB"/>
    <w:rsid w:val="00E34363"/>
    <w:rsid w:val="00E34778"/>
    <w:rsid w:val="00E352AD"/>
    <w:rsid w:val="00E35859"/>
    <w:rsid w:val="00E3594F"/>
    <w:rsid w:val="00E35D98"/>
    <w:rsid w:val="00E36EFF"/>
    <w:rsid w:val="00E36F98"/>
    <w:rsid w:val="00E37979"/>
    <w:rsid w:val="00E404A8"/>
    <w:rsid w:val="00E414BB"/>
    <w:rsid w:val="00E4167D"/>
    <w:rsid w:val="00E42329"/>
    <w:rsid w:val="00E42B4B"/>
    <w:rsid w:val="00E4397B"/>
    <w:rsid w:val="00E44A01"/>
    <w:rsid w:val="00E44B7C"/>
    <w:rsid w:val="00E45827"/>
    <w:rsid w:val="00E47AEB"/>
    <w:rsid w:val="00E47CBC"/>
    <w:rsid w:val="00E50A67"/>
    <w:rsid w:val="00E5168F"/>
    <w:rsid w:val="00E5181D"/>
    <w:rsid w:val="00E51BC8"/>
    <w:rsid w:val="00E5336F"/>
    <w:rsid w:val="00E53560"/>
    <w:rsid w:val="00E53992"/>
    <w:rsid w:val="00E539A4"/>
    <w:rsid w:val="00E53E78"/>
    <w:rsid w:val="00E54E16"/>
    <w:rsid w:val="00E55061"/>
    <w:rsid w:val="00E554BC"/>
    <w:rsid w:val="00E55710"/>
    <w:rsid w:val="00E569B3"/>
    <w:rsid w:val="00E57B07"/>
    <w:rsid w:val="00E60291"/>
    <w:rsid w:val="00E6039F"/>
    <w:rsid w:val="00E60D33"/>
    <w:rsid w:val="00E615D4"/>
    <w:rsid w:val="00E62F7C"/>
    <w:rsid w:val="00E63075"/>
    <w:rsid w:val="00E63252"/>
    <w:rsid w:val="00E638D4"/>
    <w:rsid w:val="00E6419E"/>
    <w:rsid w:val="00E644A7"/>
    <w:rsid w:val="00E64F81"/>
    <w:rsid w:val="00E650DB"/>
    <w:rsid w:val="00E65D4E"/>
    <w:rsid w:val="00E65F0F"/>
    <w:rsid w:val="00E661D0"/>
    <w:rsid w:val="00E662A6"/>
    <w:rsid w:val="00E66383"/>
    <w:rsid w:val="00E6661B"/>
    <w:rsid w:val="00E6681A"/>
    <w:rsid w:val="00E6734C"/>
    <w:rsid w:val="00E703C1"/>
    <w:rsid w:val="00E703F7"/>
    <w:rsid w:val="00E704EC"/>
    <w:rsid w:val="00E7086D"/>
    <w:rsid w:val="00E70E83"/>
    <w:rsid w:val="00E71C0C"/>
    <w:rsid w:val="00E71D14"/>
    <w:rsid w:val="00E723B1"/>
    <w:rsid w:val="00E7274F"/>
    <w:rsid w:val="00E73B4F"/>
    <w:rsid w:val="00E73E32"/>
    <w:rsid w:val="00E7494C"/>
    <w:rsid w:val="00E74DE3"/>
    <w:rsid w:val="00E75569"/>
    <w:rsid w:val="00E757CC"/>
    <w:rsid w:val="00E769A3"/>
    <w:rsid w:val="00E77427"/>
    <w:rsid w:val="00E777F0"/>
    <w:rsid w:val="00E77B95"/>
    <w:rsid w:val="00E77E2C"/>
    <w:rsid w:val="00E80C2C"/>
    <w:rsid w:val="00E81C50"/>
    <w:rsid w:val="00E81DBE"/>
    <w:rsid w:val="00E8241B"/>
    <w:rsid w:val="00E8243E"/>
    <w:rsid w:val="00E82AEB"/>
    <w:rsid w:val="00E83FFC"/>
    <w:rsid w:val="00E8454F"/>
    <w:rsid w:val="00E85A64"/>
    <w:rsid w:val="00E85AD5"/>
    <w:rsid w:val="00E86779"/>
    <w:rsid w:val="00E869FD"/>
    <w:rsid w:val="00E86A94"/>
    <w:rsid w:val="00E871E2"/>
    <w:rsid w:val="00E872C8"/>
    <w:rsid w:val="00E87473"/>
    <w:rsid w:val="00E878ED"/>
    <w:rsid w:val="00E9191B"/>
    <w:rsid w:val="00E91D2B"/>
    <w:rsid w:val="00E91E3B"/>
    <w:rsid w:val="00E92169"/>
    <w:rsid w:val="00E921B2"/>
    <w:rsid w:val="00E9289E"/>
    <w:rsid w:val="00E92A08"/>
    <w:rsid w:val="00E92C19"/>
    <w:rsid w:val="00E930BD"/>
    <w:rsid w:val="00E931E6"/>
    <w:rsid w:val="00E94540"/>
    <w:rsid w:val="00E9485E"/>
    <w:rsid w:val="00E94CB6"/>
    <w:rsid w:val="00E94D46"/>
    <w:rsid w:val="00E94E02"/>
    <w:rsid w:val="00E9588E"/>
    <w:rsid w:val="00E95E98"/>
    <w:rsid w:val="00E96B74"/>
    <w:rsid w:val="00E972D5"/>
    <w:rsid w:val="00E97D3B"/>
    <w:rsid w:val="00EA0B84"/>
    <w:rsid w:val="00EA1928"/>
    <w:rsid w:val="00EA3530"/>
    <w:rsid w:val="00EA35DC"/>
    <w:rsid w:val="00EA4907"/>
    <w:rsid w:val="00EA4E0B"/>
    <w:rsid w:val="00EA61A3"/>
    <w:rsid w:val="00EA7584"/>
    <w:rsid w:val="00EA7903"/>
    <w:rsid w:val="00EB0374"/>
    <w:rsid w:val="00EB060C"/>
    <w:rsid w:val="00EB07B3"/>
    <w:rsid w:val="00EB0A75"/>
    <w:rsid w:val="00EB0BEC"/>
    <w:rsid w:val="00EB0BFB"/>
    <w:rsid w:val="00EB17FA"/>
    <w:rsid w:val="00EB1A55"/>
    <w:rsid w:val="00EB1E1C"/>
    <w:rsid w:val="00EB24C7"/>
    <w:rsid w:val="00EB295A"/>
    <w:rsid w:val="00EB2D5E"/>
    <w:rsid w:val="00EB3A25"/>
    <w:rsid w:val="00EB3A42"/>
    <w:rsid w:val="00EB3BEC"/>
    <w:rsid w:val="00EB49BC"/>
    <w:rsid w:val="00EB5508"/>
    <w:rsid w:val="00EB5B64"/>
    <w:rsid w:val="00EB5E31"/>
    <w:rsid w:val="00EB699C"/>
    <w:rsid w:val="00EB6B14"/>
    <w:rsid w:val="00EB753B"/>
    <w:rsid w:val="00EC02E7"/>
    <w:rsid w:val="00EC0378"/>
    <w:rsid w:val="00EC0D5B"/>
    <w:rsid w:val="00EC0FB4"/>
    <w:rsid w:val="00EC101D"/>
    <w:rsid w:val="00EC118E"/>
    <w:rsid w:val="00EC1CC8"/>
    <w:rsid w:val="00EC1CE6"/>
    <w:rsid w:val="00EC1DCB"/>
    <w:rsid w:val="00EC2B37"/>
    <w:rsid w:val="00EC4D1C"/>
    <w:rsid w:val="00EC65C6"/>
    <w:rsid w:val="00EC6C24"/>
    <w:rsid w:val="00EC724F"/>
    <w:rsid w:val="00EC750A"/>
    <w:rsid w:val="00EC77FF"/>
    <w:rsid w:val="00EC7988"/>
    <w:rsid w:val="00EC7C95"/>
    <w:rsid w:val="00ED03A2"/>
    <w:rsid w:val="00ED0B09"/>
    <w:rsid w:val="00ED0C4B"/>
    <w:rsid w:val="00ED1A15"/>
    <w:rsid w:val="00ED1D73"/>
    <w:rsid w:val="00ED1DE4"/>
    <w:rsid w:val="00ED1E14"/>
    <w:rsid w:val="00ED478D"/>
    <w:rsid w:val="00ED4960"/>
    <w:rsid w:val="00ED7AB2"/>
    <w:rsid w:val="00EE0209"/>
    <w:rsid w:val="00EE03ED"/>
    <w:rsid w:val="00EE0946"/>
    <w:rsid w:val="00EE15DD"/>
    <w:rsid w:val="00EE1C67"/>
    <w:rsid w:val="00EE20F1"/>
    <w:rsid w:val="00EE230B"/>
    <w:rsid w:val="00EE259E"/>
    <w:rsid w:val="00EE28D1"/>
    <w:rsid w:val="00EE34AF"/>
    <w:rsid w:val="00EE353A"/>
    <w:rsid w:val="00EE35ED"/>
    <w:rsid w:val="00EE47D7"/>
    <w:rsid w:val="00EE4CC7"/>
    <w:rsid w:val="00EE4F2B"/>
    <w:rsid w:val="00EE5C76"/>
    <w:rsid w:val="00EE646C"/>
    <w:rsid w:val="00EE65C7"/>
    <w:rsid w:val="00EE6993"/>
    <w:rsid w:val="00EE6A11"/>
    <w:rsid w:val="00EE6E62"/>
    <w:rsid w:val="00EE7166"/>
    <w:rsid w:val="00EE760A"/>
    <w:rsid w:val="00EE763E"/>
    <w:rsid w:val="00EE7FA1"/>
    <w:rsid w:val="00EF01EE"/>
    <w:rsid w:val="00EF1E4D"/>
    <w:rsid w:val="00EF268A"/>
    <w:rsid w:val="00EF31FD"/>
    <w:rsid w:val="00EF35CF"/>
    <w:rsid w:val="00EF3672"/>
    <w:rsid w:val="00EF4544"/>
    <w:rsid w:val="00EF5182"/>
    <w:rsid w:val="00EF62AC"/>
    <w:rsid w:val="00EF644D"/>
    <w:rsid w:val="00EF6C33"/>
    <w:rsid w:val="00EF6DC7"/>
    <w:rsid w:val="00EF6EE4"/>
    <w:rsid w:val="00EF73B2"/>
    <w:rsid w:val="00EF7483"/>
    <w:rsid w:val="00EF7B25"/>
    <w:rsid w:val="00F00957"/>
    <w:rsid w:val="00F01399"/>
    <w:rsid w:val="00F014E8"/>
    <w:rsid w:val="00F01616"/>
    <w:rsid w:val="00F016DE"/>
    <w:rsid w:val="00F0171C"/>
    <w:rsid w:val="00F02651"/>
    <w:rsid w:val="00F02785"/>
    <w:rsid w:val="00F033D3"/>
    <w:rsid w:val="00F03BC1"/>
    <w:rsid w:val="00F03D0D"/>
    <w:rsid w:val="00F03D7C"/>
    <w:rsid w:val="00F03F0E"/>
    <w:rsid w:val="00F04A0D"/>
    <w:rsid w:val="00F05241"/>
    <w:rsid w:val="00F0561A"/>
    <w:rsid w:val="00F0564D"/>
    <w:rsid w:val="00F05979"/>
    <w:rsid w:val="00F05B71"/>
    <w:rsid w:val="00F05EBF"/>
    <w:rsid w:val="00F06CA1"/>
    <w:rsid w:val="00F07D06"/>
    <w:rsid w:val="00F07D90"/>
    <w:rsid w:val="00F109A8"/>
    <w:rsid w:val="00F10F58"/>
    <w:rsid w:val="00F11262"/>
    <w:rsid w:val="00F1157B"/>
    <w:rsid w:val="00F1177F"/>
    <w:rsid w:val="00F1190D"/>
    <w:rsid w:val="00F119B1"/>
    <w:rsid w:val="00F124A9"/>
    <w:rsid w:val="00F12D74"/>
    <w:rsid w:val="00F12DFB"/>
    <w:rsid w:val="00F136CA"/>
    <w:rsid w:val="00F1431F"/>
    <w:rsid w:val="00F152A2"/>
    <w:rsid w:val="00F15356"/>
    <w:rsid w:val="00F1580C"/>
    <w:rsid w:val="00F15A40"/>
    <w:rsid w:val="00F162DD"/>
    <w:rsid w:val="00F172EC"/>
    <w:rsid w:val="00F173F2"/>
    <w:rsid w:val="00F1777F"/>
    <w:rsid w:val="00F177D0"/>
    <w:rsid w:val="00F202F1"/>
    <w:rsid w:val="00F20E8C"/>
    <w:rsid w:val="00F20FB6"/>
    <w:rsid w:val="00F2124D"/>
    <w:rsid w:val="00F21863"/>
    <w:rsid w:val="00F21C3B"/>
    <w:rsid w:val="00F228F5"/>
    <w:rsid w:val="00F2446B"/>
    <w:rsid w:val="00F244E5"/>
    <w:rsid w:val="00F25223"/>
    <w:rsid w:val="00F252B1"/>
    <w:rsid w:val="00F253AD"/>
    <w:rsid w:val="00F25C8B"/>
    <w:rsid w:val="00F260E6"/>
    <w:rsid w:val="00F265D2"/>
    <w:rsid w:val="00F2702B"/>
    <w:rsid w:val="00F27922"/>
    <w:rsid w:val="00F3015F"/>
    <w:rsid w:val="00F30BD5"/>
    <w:rsid w:val="00F31D1D"/>
    <w:rsid w:val="00F31F68"/>
    <w:rsid w:val="00F320A6"/>
    <w:rsid w:val="00F32E81"/>
    <w:rsid w:val="00F331B2"/>
    <w:rsid w:val="00F331D7"/>
    <w:rsid w:val="00F338C3"/>
    <w:rsid w:val="00F3396A"/>
    <w:rsid w:val="00F348A4"/>
    <w:rsid w:val="00F34B9E"/>
    <w:rsid w:val="00F3546C"/>
    <w:rsid w:val="00F35788"/>
    <w:rsid w:val="00F36D43"/>
    <w:rsid w:val="00F37B90"/>
    <w:rsid w:val="00F37FB6"/>
    <w:rsid w:val="00F40306"/>
    <w:rsid w:val="00F40531"/>
    <w:rsid w:val="00F418EE"/>
    <w:rsid w:val="00F419B6"/>
    <w:rsid w:val="00F41DAC"/>
    <w:rsid w:val="00F41F3E"/>
    <w:rsid w:val="00F42239"/>
    <w:rsid w:val="00F4229E"/>
    <w:rsid w:val="00F4319C"/>
    <w:rsid w:val="00F4370A"/>
    <w:rsid w:val="00F459FC"/>
    <w:rsid w:val="00F46B58"/>
    <w:rsid w:val="00F46F6D"/>
    <w:rsid w:val="00F46FEA"/>
    <w:rsid w:val="00F4708B"/>
    <w:rsid w:val="00F476FD"/>
    <w:rsid w:val="00F50A33"/>
    <w:rsid w:val="00F513BF"/>
    <w:rsid w:val="00F51A8A"/>
    <w:rsid w:val="00F51BC6"/>
    <w:rsid w:val="00F5234A"/>
    <w:rsid w:val="00F527B6"/>
    <w:rsid w:val="00F52B29"/>
    <w:rsid w:val="00F52CF8"/>
    <w:rsid w:val="00F52D3F"/>
    <w:rsid w:val="00F53285"/>
    <w:rsid w:val="00F536AC"/>
    <w:rsid w:val="00F5389B"/>
    <w:rsid w:val="00F538A2"/>
    <w:rsid w:val="00F53B14"/>
    <w:rsid w:val="00F53FC8"/>
    <w:rsid w:val="00F54F59"/>
    <w:rsid w:val="00F56124"/>
    <w:rsid w:val="00F5628B"/>
    <w:rsid w:val="00F56805"/>
    <w:rsid w:val="00F56B04"/>
    <w:rsid w:val="00F56BF2"/>
    <w:rsid w:val="00F56F8D"/>
    <w:rsid w:val="00F5703A"/>
    <w:rsid w:val="00F57091"/>
    <w:rsid w:val="00F574C5"/>
    <w:rsid w:val="00F57D07"/>
    <w:rsid w:val="00F57DFF"/>
    <w:rsid w:val="00F6096F"/>
    <w:rsid w:val="00F61118"/>
    <w:rsid w:val="00F6177B"/>
    <w:rsid w:val="00F61C1E"/>
    <w:rsid w:val="00F61D2C"/>
    <w:rsid w:val="00F61E50"/>
    <w:rsid w:val="00F622D3"/>
    <w:rsid w:val="00F627AD"/>
    <w:rsid w:val="00F62FE9"/>
    <w:rsid w:val="00F6329D"/>
    <w:rsid w:val="00F63566"/>
    <w:rsid w:val="00F63818"/>
    <w:rsid w:val="00F63CC9"/>
    <w:rsid w:val="00F641B2"/>
    <w:rsid w:val="00F64871"/>
    <w:rsid w:val="00F64A50"/>
    <w:rsid w:val="00F64E18"/>
    <w:rsid w:val="00F6699C"/>
    <w:rsid w:val="00F676DB"/>
    <w:rsid w:val="00F67A5D"/>
    <w:rsid w:val="00F706DB"/>
    <w:rsid w:val="00F712C4"/>
    <w:rsid w:val="00F71942"/>
    <w:rsid w:val="00F71E86"/>
    <w:rsid w:val="00F730D1"/>
    <w:rsid w:val="00F73740"/>
    <w:rsid w:val="00F7443E"/>
    <w:rsid w:val="00F7457F"/>
    <w:rsid w:val="00F74B3B"/>
    <w:rsid w:val="00F74E74"/>
    <w:rsid w:val="00F74FF8"/>
    <w:rsid w:val="00F76FEF"/>
    <w:rsid w:val="00F774AA"/>
    <w:rsid w:val="00F80CD7"/>
    <w:rsid w:val="00F82845"/>
    <w:rsid w:val="00F85052"/>
    <w:rsid w:val="00F85241"/>
    <w:rsid w:val="00F853FE"/>
    <w:rsid w:val="00F87507"/>
    <w:rsid w:val="00F878D9"/>
    <w:rsid w:val="00F87B3E"/>
    <w:rsid w:val="00F87CCA"/>
    <w:rsid w:val="00F900AD"/>
    <w:rsid w:val="00F90D0E"/>
    <w:rsid w:val="00F912E2"/>
    <w:rsid w:val="00F91B79"/>
    <w:rsid w:val="00F91E64"/>
    <w:rsid w:val="00F92149"/>
    <w:rsid w:val="00F92293"/>
    <w:rsid w:val="00F925DF"/>
    <w:rsid w:val="00F92F0A"/>
    <w:rsid w:val="00F93148"/>
    <w:rsid w:val="00F93394"/>
    <w:rsid w:val="00F93CFA"/>
    <w:rsid w:val="00F94B1D"/>
    <w:rsid w:val="00F94B7D"/>
    <w:rsid w:val="00F95616"/>
    <w:rsid w:val="00F95A15"/>
    <w:rsid w:val="00F95C18"/>
    <w:rsid w:val="00F95D7F"/>
    <w:rsid w:val="00F95FDC"/>
    <w:rsid w:val="00F96158"/>
    <w:rsid w:val="00F9704F"/>
    <w:rsid w:val="00F97B16"/>
    <w:rsid w:val="00FA00A4"/>
    <w:rsid w:val="00FA05F3"/>
    <w:rsid w:val="00FA12F1"/>
    <w:rsid w:val="00FA15B7"/>
    <w:rsid w:val="00FA1C15"/>
    <w:rsid w:val="00FA210D"/>
    <w:rsid w:val="00FA22F6"/>
    <w:rsid w:val="00FA27F0"/>
    <w:rsid w:val="00FA2BAF"/>
    <w:rsid w:val="00FA4120"/>
    <w:rsid w:val="00FA4A17"/>
    <w:rsid w:val="00FA4CCC"/>
    <w:rsid w:val="00FA4DA7"/>
    <w:rsid w:val="00FA4E64"/>
    <w:rsid w:val="00FA527E"/>
    <w:rsid w:val="00FA5738"/>
    <w:rsid w:val="00FA64B3"/>
    <w:rsid w:val="00FA6C0B"/>
    <w:rsid w:val="00FA6C61"/>
    <w:rsid w:val="00FA787F"/>
    <w:rsid w:val="00FA78D9"/>
    <w:rsid w:val="00FA7DC6"/>
    <w:rsid w:val="00FB0360"/>
    <w:rsid w:val="00FB0DCB"/>
    <w:rsid w:val="00FB10C9"/>
    <w:rsid w:val="00FB161A"/>
    <w:rsid w:val="00FB1932"/>
    <w:rsid w:val="00FB2B93"/>
    <w:rsid w:val="00FB2E19"/>
    <w:rsid w:val="00FB3D9F"/>
    <w:rsid w:val="00FB42A0"/>
    <w:rsid w:val="00FB42AC"/>
    <w:rsid w:val="00FB4342"/>
    <w:rsid w:val="00FB5442"/>
    <w:rsid w:val="00FB613D"/>
    <w:rsid w:val="00FB6C01"/>
    <w:rsid w:val="00FB6E95"/>
    <w:rsid w:val="00FB79AB"/>
    <w:rsid w:val="00FC0357"/>
    <w:rsid w:val="00FC04C7"/>
    <w:rsid w:val="00FC2B2F"/>
    <w:rsid w:val="00FC2FBE"/>
    <w:rsid w:val="00FC3279"/>
    <w:rsid w:val="00FC358B"/>
    <w:rsid w:val="00FC37E1"/>
    <w:rsid w:val="00FC3890"/>
    <w:rsid w:val="00FC3F40"/>
    <w:rsid w:val="00FC4011"/>
    <w:rsid w:val="00FC419E"/>
    <w:rsid w:val="00FC43D5"/>
    <w:rsid w:val="00FC5930"/>
    <w:rsid w:val="00FC6361"/>
    <w:rsid w:val="00FC647C"/>
    <w:rsid w:val="00FC6AF9"/>
    <w:rsid w:val="00FC6CCF"/>
    <w:rsid w:val="00FC726D"/>
    <w:rsid w:val="00FC7AC1"/>
    <w:rsid w:val="00FD04D7"/>
    <w:rsid w:val="00FD0838"/>
    <w:rsid w:val="00FD0F9F"/>
    <w:rsid w:val="00FD1572"/>
    <w:rsid w:val="00FD16B8"/>
    <w:rsid w:val="00FD1CBE"/>
    <w:rsid w:val="00FD1F48"/>
    <w:rsid w:val="00FD2284"/>
    <w:rsid w:val="00FD296D"/>
    <w:rsid w:val="00FD32D8"/>
    <w:rsid w:val="00FD4058"/>
    <w:rsid w:val="00FD4612"/>
    <w:rsid w:val="00FD4F75"/>
    <w:rsid w:val="00FD539D"/>
    <w:rsid w:val="00FD55A7"/>
    <w:rsid w:val="00FD5CE1"/>
    <w:rsid w:val="00FD6043"/>
    <w:rsid w:val="00FD6AAD"/>
    <w:rsid w:val="00FD72B5"/>
    <w:rsid w:val="00FD789E"/>
    <w:rsid w:val="00FE0717"/>
    <w:rsid w:val="00FE0E38"/>
    <w:rsid w:val="00FE0FC0"/>
    <w:rsid w:val="00FE11FE"/>
    <w:rsid w:val="00FE1834"/>
    <w:rsid w:val="00FE1FAC"/>
    <w:rsid w:val="00FE2260"/>
    <w:rsid w:val="00FE2E67"/>
    <w:rsid w:val="00FE3330"/>
    <w:rsid w:val="00FE4059"/>
    <w:rsid w:val="00FE48E0"/>
    <w:rsid w:val="00FE4CCA"/>
    <w:rsid w:val="00FE5197"/>
    <w:rsid w:val="00FE5EAE"/>
    <w:rsid w:val="00FE677C"/>
    <w:rsid w:val="00FE6DEA"/>
    <w:rsid w:val="00FE6E50"/>
    <w:rsid w:val="00FE771D"/>
    <w:rsid w:val="00FF1763"/>
    <w:rsid w:val="00FF2958"/>
    <w:rsid w:val="00FF2E9A"/>
    <w:rsid w:val="00FF3109"/>
    <w:rsid w:val="00FF339A"/>
    <w:rsid w:val="00FF3A00"/>
    <w:rsid w:val="00FF40EC"/>
    <w:rsid w:val="00FF5B90"/>
    <w:rsid w:val="00FF5F18"/>
    <w:rsid w:val="00FF70AB"/>
    <w:rsid w:val="00FF7AA0"/>
    <w:rsid w:val="00FF7E0B"/>
    <w:rsid w:val="00FF7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285A13"/>
  <w15:docId w15:val="{FB47A96A-D965-4571-9A53-0F39E3B6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3357"/>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BB7631"/>
    <w:pPr>
      <w:keepNext/>
      <w:tabs>
        <w:tab w:val="num" w:pos="432"/>
      </w:tabs>
      <w:autoSpaceDE w:val="0"/>
      <w:autoSpaceDN w:val="0"/>
      <w:ind w:left="432" w:hanging="432"/>
      <w:jc w:val="center"/>
      <w:outlineLvl w:val="0"/>
    </w:pPr>
    <w:rPr>
      <w:sz w:val="20"/>
      <w:lang w:val="en-US"/>
    </w:rPr>
  </w:style>
  <w:style w:type="paragraph" w:styleId="21">
    <w:name w:val="heading 2"/>
    <w:aliases w:val="H2"/>
    <w:basedOn w:val="a0"/>
    <w:next w:val="a0"/>
    <w:link w:val="22"/>
    <w:unhideWhenUsed/>
    <w:qFormat/>
    <w:rsid w:val="00BB7631"/>
    <w:pPr>
      <w:keepNext/>
      <w:tabs>
        <w:tab w:val="num" w:pos="576"/>
        <w:tab w:val="left" w:pos="12616"/>
      </w:tabs>
      <w:autoSpaceDE w:val="0"/>
      <w:autoSpaceDN w:val="0"/>
      <w:spacing w:line="204" w:lineRule="auto"/>
      <w:ind w:left="576" w:hanging="576"/>
      <w:jc w:val="center"/>
      <w:outlineLvl w:val="1"/>
    </w:pPr>
    <w:rPr>
      <w:b/>
      <w:bCs/>
      <w:color w:val="000000"/>
      <w:sz w:val="20"/>
      <w:szCs w:val="20"/>
    </w:rPr>
  </w:style>
  <w:style w:type="paragraph" w:styleId="32">
    <w:name w:val="heading 3"/>
    <w:basedOn w:val="a0"/>
    <w:next w:val="a0"/>
    <w:link w:val="33"/>
    <w:unhideWhenUsed/>
    <w:qFormat/>
    <w:rsid w:val="00BB7631"/>
    <w:pPr>
      <w:keepNext/>
      <w:tabs>
        <w:tab w:val="num" w:pos="720"/>
      </w:tabs>
      <w:autoSpaceDE w:val="0"/>
      <w:autoSpaceDN w:val="0"/>
      <w:ind w:left="720" w:hanging="720"/>
      <w:jc w:val="center"/>
      <w:outlineLvl w:val="2"/>
    </w:pPr>
    <w:rPr>
      <w:b/>
      <w:bCs/>
      <w:color w:val="000000"/>
      <w:szCs w:val="22"/>
    </w:rPr>
  </w:style>
  <w:style w:type="paragraph" w:styleId="40">
    <w:name w:val="heading 4"/>
    <w:basedOn w:val="a0"/>
    <w:next w:val="a0"/>
    <w:link w:val="41"/>
    <w:uiPriority w:val="9"/>
    <w:unhideWhenUsed/>
    <w:qFormat/>
    <w:rsid w:val="00BB7631"/>
    <w:pPr>
      <w:keepNext/>
      <w:tabs>
        <w:tab w:val="num" w:pos="864"/>
      </w:tabs>
      <w:autoSpaceDE w:val="0"/>
      <w:autoSpaceDN w:val="0"/>
      <w:ind w:left="864" w:hanging="864"/>
      <w:outlineLvl w:val="3"/>
    </w:pPr>
    <w:rPr>
      <w:b/>
      <w:bCs/>
      <w:szCs w:val="22"/>
    </w:rPr>
  </w:style>
  <w:style w:type="paragraph" w:styleId="5">
    <w:name w:val="heading 5"/>
    <w:basedOn w:val="a0"/>
    <w:next w:val="a0"/>
    <w:link w:val="50"/>
    <w:uiPriority w:val="9"/>
    <w:unhideWhenUsed/>
    <w:qFormat/>
    <w:rsid w:val="00BB7631"/>
    <w:pPr>
      <w:keepNext/>
      <w:tabs>
        <w:tab w:val="num" w:pos="1008"/>
        <w:tab w:val="left" w:pos="5580"/>
      </w:tabs>
      <w:ind w:left="1008" w:hanging="1008"/>
      <w:outlineLvl w:val="4"/>
    </w:pPr>
    <w:rPr>
      <w:b/>
      <w:bCs/>
    </w:rPr>
  </w:style>
  <w:style w:type="paragraph" w:styleId="6">
    <w:name w:val="heading 6"/>
    <w:basedOn w:val="a0"/>
    <w:next w:val="a0"/>
    <w:link w:val="60"/>
    <w:unhideWhenUsed/>
    <w:qFormat/>
    <w:rsid w:val="00BB7631"/>
    <w:pPr>
      <w:keepNext/>
      <w:tabs>
        <w:tab w:val="num" w:pos="1152"/>
      </w:tabs>
      <w:ind w:left="1152" w:hanging="1152"/>
      <w:jc w:val="center"/>
      <w:outlineLvl w:val="5"/>
    </w:pPr>
    <w:rPr>
      <w:b/>
      <w:bCs/>
      <w:color w:val="000000"/>
      <w:sz w:val="28"/>
    </w:rPr>
  </w:style>
  <w:style w:type="paragraph" w:styleId="7">
    <w:name w:val="heading 7"/>
    <w:basedOn w:val="a0"/>
    <w:next w:val="a0"/>
    <w:link w:val="70"/>
    <w:unhideWhenUsed/>
    <w:qFormat/>
    <w:rsid w:val="00BB7631"/>
    <w:pPr>
      <w:keepNext/>
      <w:widowControl w:val="0"/>
      <w:tabs>
        <w:tab w:val="num" w:pos="1296"/>
      </w:tabs>
      <w:ind w:left="1296" w:hanging="1296"/>
      <w:jc w:val="center"/>
      <w:outlineLvl w:val="6"/>
    </w:pPr>
    <w:rPr>
      <w:b/>
      <w:bCs/>
    </w:rPr>
  </w:style>
  <w:style w:type="paragraph" w:styleId="8">
    <w:name w:val="heading 8"/>
    <w:basedOn w:val="a0"/>
    <w:next w:val="a0"/>
    <w:link w:val="80"/>
    <w:unhideWhenUsed/>
    <w:qFormat/>
    <w:rsid w:val="00BB7631"/>
    <w:pPr>
      <w:keepNext/>
      <w:tabs>
        <w:tab w:val="num" w:pos="1440"/>
      </w:tabs>
      <w:autoSpaceDE w:val="0"/>
      <w:autoSpaceDN w:val="0"/>
      <w:ind w:left="1440" w:hanging="1440"/>
      <w:outlineLvl w:val="7"/>
    </w:pPr>
    <w:rPr>
      <w:b/>
      <w:bCs/>
      <w:szCs w:val="20"/>
    </w:rPr>
  </w:style>
  <w:style w:type="paragraph" w:styleId="9">
    <w:name w:val="heading 9"/>
    <w:basedOn w:val="a0"/>
    <w:next w:val="a0"/>
    <w:link w:val="90"/>
    <w:unhideWhenUsed/>
    <w:qFormat/>
    <w:rsid w:val="00BB7631"/>
    <w:pPr>
      <w:keepNext/>
      <w:tabs>
        <w:tab w:val="left" w:pos="459"/>
        <w:tab w:val="num" w:pos="1584"/>
      </w:tabs>
      <w:autoSpaceDE w:val="0"/>
      <w:autoSpaceDN w:val="0"/>
      <w:ind w:left="1584" w:right="164" w:hanging="1584"/>
      <w:jc w:val="both"/>
      <w:outlineLvl w:val="8"/>
    </w:pPr>
    <w:rPr>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1"/>
    <w:uiPriority w:val="9"/>
    <w:rsid w:val="00BB7631"/>
    <w:rPr>
      <w:rFonts w:ascii="Times New Roman" w:eastAsia="Times New Roman" w:hAnsi="Times New Roman" w:cs="Times New Roman"/>
      <w:sz w:val="20"/>
      <w:szCs w:val="24"/>
      <w:lang w:val="en-US" w:eastAsia="ru-RU"/>
    </w:rPr>
  </w:style>
  <w:style w:type="character" w:customStyle="1" w:styleId="22">
    <w:name w:val="Заголовок 2 Знак"/>
    <w:aliases w:val="H2 Знак"/>
    <w:basedOn w:val="a1"/>
    <w:link w:val="21"/>
    <w:rsid w:val="00BB7631"/>
    <w:rPr>
      <w:rFonts w:ascii="Times New Roman" w:eastAsia="Times New Roman" w:hAnsi="Times New Roman" w:cs="Times New Roman"/>
      <w:b/>
      <w:bCs/>
      <w:color w:val="000000"/>
      <w:sz w:val="20"/>
      <w:szCs w:val="20"/>
      <w:lang w:eastAsia="ru-RU"/>
    </w:rPr>
  </w:style>
  <w:style w:type="character" w:customStyle="1" w:styleId="33">
    <w:name w:val="Заголовок 3 Знак"/>
    <w:basedOn w:val="a1"/>
    <w:link w:val="32"/>
    <w:rsid w:val="00BB7631"/>
    <w:rPr>
      <w:rFonts w:ascii="Times New Roman" w:eastAsia="Times New Roman" w:hAnsi="Times New Roman" w:cs="Times New Roman"/>
      <w:b/>
      <w:bCs/>
      <w:color w:val="000000"/>
      <w:sz w:val="24"/>
      <w:lang w:eastAsia="ru-RU"/>
    </w:rPr>
  </w:style>
  <w:style w:type="character" w:customStyle="1" w:styleId="41">
    <w:name w:val="Заголовок 4 Знак"/>
    <w:basedOn w:val="a1"/>
    <w:link w:val="40"/>
    <w:uiPriority w:val="9"/>
    <w:rsid w:val="00BB7631"/>
    <w:rPr>
      <w:rFonts w:ascii="Times New Roman" w:eastAsia="Times New Roman" w:hAnsi="Times New Roman" w:cs="Times New Roman"/>
      <w:b/>
      <w:bCs/>
      <w:sz w:val="24"/>
      <w:lang w:eastAsia="ru-RU"/>
    </w:rPr>
  </w:style>
  <w:style w:type="character" w:customStyle="1" w:styleId="50">
    <w:name w:val="Заголовок 5 Знак"/>
    <w:basedOn w:val="a1"/>
    <w:link w:val="5"/>
    <w:uiPriority w:val="99"/>
    <w:rsid w:val="00BB7631"/>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BB7631"/>
    <w:rPr>
      <w:rFonts w:ascii="Times New Roman" w:eastAsia="Times New Roman" w:hAnsi="Times New Roman" w:cs="Times New Roman"/>
      <w:b/>
      <w:bCs/>
      <w:color w:val="000000"/>
      <w:sz w:val="28"/>
      <w:szCs w:val="24"/>
      <w:lang w:eastAsia="ru-RU"/>
    </w:rPr>
  </w:style>
  <w:style w:type="character" w:customStyle="1" w:styleId="70">
    <w:name w:val="Заголовок 7 Знак"/>
    <w:basedOn w:val="a1"/>
    <w:link w:val="7"/>
    <w:rsid w:val="00BB7631"/>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BB7631"/>
    <w:rPr>
      <w:rFonts w:ascii="Times New Roman" w:eastAsia="Times New Roman" w:hAnsi="Times New Roman" w:cs="Times New Roman"/>
      <w:b/>
      <w:bCs/>
      <w:sz w:val="24"/>
      <w:szCs w:val="20"/>
      <w:lang w:eastAsia="ru-RU"/>
    </w:rPr>
  </w:style>
  <w:style w:type="character" w:customStyle="1" w:styleId="90">
    <w:name w:val="Заголовок 9 Знак"/>
    <w:basedOn w:val="a1"/>
    <w:link w:val="9"/>
    <w:rsid w:val="00BB7631"/>
    <w:rPr>
      <w:rFonts w:ascii="Times New Roman" w:eastAsia="Times New Roman" w:hAnsi="Times New Roman" w:cs="Times New Roman"/>
      <w:color w:val="000000"/>
      <w:sz w:val="24"/>
      <w:szCs w:val="20"/>
      <w:lang w:eastAsia="ru-RU"/>
    </w:rPr>
  </w:style>
  <w:style w:type="character" w:styleId="a4">
    <w:name w:val="Hyperlink"/>
    <w:basedOn w:val="a1"/>
    <w:uiPriority w:val="99"/>
    <w:unhideWhenUsed/>
    <w:rsid w:val="00BB7631"/>
    <w:rPr>
      <w:rFonts w:ascii="Times New Roman" w:hAnsi="Times New Roman" w:cs="Times New Roman" w:hint="default"/>
      <w:color w:val="0000FF"/>
      <w:u w:val="single"/>
    </w:rPr>
  </w:style>
  <w:style w:type="character" w:styleId="a5">
    <w:name w:val="FollowedHyperlink"/>
    <w:basedOn w:val="a1"/>
    <w:uiPriority w:val="99"/>
    <w:unhideWhenUsed/>
    <w:rsid w:val="00BB7631"/>
    <w:rPr>
      <w:rFonts w:ascii="Times New Roman" w:hAnsi="Times New Roman" w:cs="Times New Roman" w:hint="default"/>
      <w:color w:val="800080"/>
      <w:u w:val="single"/>
    </w:rPr>
  </w:style>
  <w:style w:type="paragraph" w:styleId="HTML">
    <w:name w:val="HTML Preformatted"/>
    <w:basedOn w:val="a0"/>
    <w:link w:val="HTML0"/>
    <w:unhideWhenUsed/>
    <w:rsid w:val="00BB7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B7631"/>
    <w:rPr>
      <w:rFonts w:ascii="Courier New" w:eastAsia="Times New Roman" w:hAnsi="Courier New" w:cs="Courier New"/>
      <w:sz w:val="20"/>
      <w:szCs w:val="20"/>
      <w:lang w:eastAsia="ru-RU"/>
    </w:rPr>
  </w:style>
  <w:style w:type="paragraph" w:styleId="a6">
    <w:name w:val="Normal (Web)"/>
    <w:basedOn w:val="a0"/>
    <w:uiPriority w:val="99"/>
    <w:unhideWhenUsed/>
    <w:rsid w:val="00BB7631"/>
    <w:pPr>
      <w:spacing w:before="100" w:beforeAutospacing="1" w:after="100" w:afterAutospacing="1"/>
    </w:pPr>
  </w:style>
  <w:style w:type="paragraph" w:styleId="a7">
    <w:name w:val="header"/>
    <w:basedOn w:val="a0"/>
    <w:link w:val="a8"/>
    <w:unhideWhenUsed/>
    <w:rsid w:val="00BB7631"/>
    <w:pPr>
      <w:tabs>
        <w:tab w:val="center" w:pos="4703"/>
        <w:tab w:val="right" w:pos="9406"/>
      </w:tabs>
    </w:pPr>
    <w:rPr>
      <w:sz w:val="20"/>
      <w:szCs w:val="20"/>
    </w:rPr>
  </w:style>
  <w:style w:type="character" w:customStyle="1" w:styleId="a8">
    <w:name w:val="Верхний колонтитул Знак"/>
    <w:basedOn w:val="a1"/>
    <w:link w:val="a7"/>
    <w:rsid w:val="00BB7631"/>
    <w:rPr>
      <w:rFonts w:ascii="Times New Roman" w:eastAsia="Times New Roman" w:hAnsi="Times New Roman" w:cs="Times New Roman"/>
      <w:sz w:val="20"/>
      <w:szCs w:val="20"/>
      <w:lang w:eastAsia="ru-RU"/>
    </w:rPr>
  </w:style>
  <w:style w:type="paragraph" w:styleId="a9">
    <w:name w:val="footer"/>
    <w:basedOn w:val="a0"/>
    <w:link w:val="aa"/>
    <w:unhideWhenUsed/>
    <w:rsid w:val="00BB7631"/>
    <w:pPr>
      <w:tabs>
        <w:tab w:val="center" w:pos="4677"/>
        <w:tab w:val="right" w:pos="9355"/>
      </w:tabs>
      <w:autoSpaceDE w:val="0"/>
      <w:autoSpaceDN w:val="0"/>
    </w:pPr>
    <w:rPr>
      <w:sz w:val="20"/>
      <w:szCs w:val="20"/>
    </w:rPr>
  </w:style>
  <w:style w:type="character" w:customStyle="1" w:styleId="aa">
    <w:name w:val="Нижний колонтитул Знак"/>
    <w:basedOn w:val="a1"/>
    <w:link w:val="a9"/>
    <w:rsid w:val="00BB7631"/>
    <w:rPr>
      <w:rFonts w:ascii="Times New Roman" w:eastAsia="Times New Roman" w:hAnsi="Times New Roman" w:cs="Times New Roman"/>
      <w:sz w:val="20"/>
      <w:szCs w:val="20"/>
      <w:lang w:eastAsia="ru-RU"/>
    </w:rPr>
  </w:style>
  <w:style w:type="paragraph" w:styleId="ab">
    <w:name w:val="caption"/>
    <w:basedOn w:val="a0"/>
    <w:uiPriority w:val="99"/>
    <w:unhideWhenUsed/>
    <w:qFormat/>
    <w:rsid w:val="00BB7631"/>
    <w:pPr>
      <w:widowControl w:val="0"/>
      <w:overflowPunct w:val="0"/>
      <w:autoSpaceDE w:val="0"/>
      <w:autoSpaceDN w:val="0"/>
      <w:adjustRightInd w:val="0"/>
      <w:jc w:val="center"/>
    </w:pPr>
    <w:rPr>
      <w:b/>
      <w:sz w:val="40"/>
      <w:szCs w:val="20"/>
    </w:rPr>
  </w:style>
  <w:style w:type="paragraph" w:styleId="ac">
    <w:name w:val="List Number"/>
    <w:basedOn w:val="a0"/>
    <w:uiPriority w:val="99"/>
    <w:unhideWhenUsed/>
    <w:rsid w:val="00BB7631"/>
    <w:pPr>
      <w:tabs>
        <w:tab w:val="num" w:pos="851"/>
      </w:tabs>
      <w:spacing w:before="20" w:after="20"/>
      <w:jc w:val="both"/>
      <w:outlineLvl w:val="1"/>
    </w:pPr>
    <w:rPr>
      <w:sz w:val="21"/>
      <w:szCs w:val="21"/>
    </w:rPr>
  </w:style>
  <w:style w:type="paragraph" w:styleId="23">
    <w:name w:val="List Number 2"/>
    <w:basedOn w:val="a0"/>
    <w:unhideWhenUsed/>
    <w:rsid w:val="00BB7631"/>
    <w:pPr>
      <w:tabs>
        <w:tab w:val="num" w:pos="432"/>
      </w:tabs>
      <w:ind w:left="432" w:hanging="432"/>
      <w:contextualSpacing/>
    </w:pPr>
  </w:style>
  <w:style w:type="paragraph" w:styleId="ad">
    <w:name w:val="Title"/>
    <w:basedOn w:val="a0"/>
    <w:link w:val="ae"/>
    <w:qFormat/>
    <w:rsid w:val="00BB7631"/>
    <w:pPr>
      <w:jc w:val="center"/>
    </w:pPr>
    <w:rPr>
      <w:b/>
      <w:bCs/>
      <w:sz w:val="28"/>
      <w:szCs w:val="28"/>
    </w:rPr>
  </w:style>
  <w:style w:type="character" w:customStyle="1" w:styleId="ae">
    <w:name w:val="Название Знак"/>
    <w:basedOn w:val="a1"/>
    <w:link w:val="ad"/>
    <w:rsid w:val="00BB7631"/>
    <w:rPr>
      <w:rFonts w:ascii="Times New Roman" w:eastAsia="Times New Roman" w:hAnsi="Times New Roman" w:cs="Times New Roman"/>
      <w:b/>
      <w:bCs/>
      <w:sz w:val="28"/>
      <w:szCs w:val="28"/>
      <w:lang w:eastAsia="ru-RU"/>
    </w:rPr>
  </w:style>
  <w:style w:type="paragraph" w:styleId="af">
    <w:name w:val="Body Text"/>
    <w:basedOn w:val="a0"/>
    <w:link w:val="af0"/>
    <w:unhideWhenUsed/>
    <w:rsid w:val="00BB7631"/>
    <w:pPr>
      <w:tabs>
        <w:tab w:val="left" w:pos="12616"/>
      </w:tabs>
      <w:autoSpaceDE w:val="0"/>
      <w:autoSpaceDN w:val="0"/>
    </w:pPr>
    <w:rPr>
      <w:rFonts w:ascii="Tahoma" w:hAnsi="Tahoma" w:cs="Tahoma"/>
      <w:sz w:val="22"/>
      <w:szCs w:val="22"/>
    </w:rPr>
  </w:style>
  <w:style w:type="character" w:customStyle="1" w:styleId="af0">
    <w:name w:val="Основной текст Знак"/>
    <w:basedOn w:val="a1"/>
    <w:link w:val="af"/>
    <w:rsid w:val="00BB7631"/>
    <w:rPr>
      <w:rFonts w:ascii="Tahoma" w:eastAsia="Times New Roman" w:hAnsi="Tahoma" w:cs="Tahoma"/>
      <w:lang w:eastAsia="ru-RU"/>
    </w:rPr>
  </w:style>
  <w:style w:type="paragraph" w:styleId="af1">
    <w:name w:val="Body Text Indent"/>
    <w:basedOn w:val="a0"/>
    <w:link w:val="af2"/>
    <w:unhideWhenUsed/>
    <w:rsid w:val="00BB7631"/>
    <w:pPr>
      <w:autoSpaceDE w:val="0"/>
      <w:autoSpaceDN w:val="0"/>
      <w:ind w:firstLine="709"/>
    </w:pPr>
    <w:rPr>
      <w:sz w:val="20"/>
    </w:rPr>
  </w:style>
  <w:style w:type="character" w:customStyle="1" w:styleId="af2">
    <w:name w:val="Основной текст с отступом Знак"/>
    <w:basedOn w:val="a1"/>
    <w:link w:val="af1"/>
    <w:rsid w:val="00BB7631"/>
    <w:rPr>
      <w:rFonts w:ascii="Times New Roman" w:eastAsia="Times New Roman" w:hAnsi="Times New Roman" w:cs="Times New Roman"/>
      <w:sz w:val="20"/>
      <w:szCs w:val="24"/>
      <w:lang w:eastAsia="ru-RU"/>
    </w:rPr>
  </w:style>
  <w:style w:type="paragraph" w:styleId="af3">
    <w:name w:val="Subtitle"/>
    <w:basedOn w:val="a0"/>
    <w:link w:val="af4"/>
    <w:qFormat/>
    <w:rsid w:val="00BB7631"/>
    <w:pPr>
      <w:jc w:val="center"/>
    </w:pPr>
    <w:rPr>
      <w:b/>
      <w:bCs/>
      <w:sz w:val="28"/>
      <w:szCs w:val="28"/>
    </w:rPr>
  </w:style>
  <w:style w:type="character" w:customStyle="1" w:styleId="af4">
    <w:name w:val="Подзаголовок Знак"/>
    <w:basedOn w:val="a1"/>
    <w:link w:val="af3"/>
    <w:rsid w:val="00BB7631"/>
    <w:rPr>
      <w:rFonts w:ascii="Times New Roman" w:eastAsia="Times New Roman" w:hAnsi="Times New Roman" w:cs="Times New Roman"/>
      <w:b/>
      <w:bCs/>
      <w:sz w:val="28"/>
      <w:szCs w:val="28"/>
      <w:lang w:eastAsia="ru-RU"/>
    </w:rPr>
  </w:style>
  <w:style w:type="paragraph" w:styleId="24">
    <w:name w:val="Body Text 2"/>
    <w:basedOn w:val="a0"/>
    <w:link w:val="25"/>
    <w:uiPriority w:val="99"/>
    <w:unhideWhenUsed/>
    <w:rsid w:val="00BB7631"/>
    <w:pPr>
      <w:autoSpaceDE w:val="0"/>
      <w:autoSpaceDN w:val="0"/>
      <w:adjustRightInd w:val="0"/>
      <w:jc w:val="center"/>
    </w:pPr>
    <w:rPr>
      <w:b/>
      <w:bCs/>
      <w:sz w:val="28"/>
      <w:szCs w:val="20"/>
    </w:rPr>
  </w:style>
  <w:style w:type="character" w:customStyle="1" w:styleId="25">
    <w:name w:val="Основной текст 2 Знак"/>
    <w:basedOn w:val="a1"/>
    <w:link w:val="24"/>
    <w:rsid w:val="00BB7631"/>
    <w:rPr>
      <w:rFonts w:ascii="Times New Roman" w:eastAsia="Times New Roman" w:hAnsi="Times New Roman" w:cs="Times New Roman"/>
      <w:b/>
      <w:bCs/>
      <w:sz w:val="28"/>
      <w:szCs w:val="20"/>
      <w:lang w:eastAsia="ru-RU"/>
    </w:rPr>
  </w:style>
  <w:style w:type="paragraph" w:styleId="34">
    <w:name w:val="Body Text 3"/>
    <w:basedOn w:val="a0"/>
    <w:link w:val="35"/>
    <w:unhideWhenUsed/>
    <w:rsid w:val="00BB7631"/>
    <w:pPr>
      <w:widowControl w:val="0"/>
      <w:overflowPunct w:val="0"/>
      <w:autoSpaceDE w:val="0"/>
      <w:autoSpaceDN w:val="0"/>
      <w:adjustRightInd w:val="0"/>
      <w:jc w:val="both"/>
    </w:pPr>
    <w:rPr>
      <w:szCs w:val="20"/>
    </w:rPr>
  </w:style>
  <w:style w:type="character" w:customStyle="1" w:styleId="35">
    <w:name w:val="Основной текст 3 Знак"/>
    <w:basedOn w:val="a1"/>
    <w:link w:val="34"/>
    <w:rsid w:val="00BB7631"/>
    <w:rPr>
      <w:rFonts w:ascii="Times New Roman" w:eastAsia="Times New Roman" w:hAnsi="Times New Roman" w:cs="Times New Roman"/>
      <w:sz w:val="24"/>
      <w:szCs w:val="20"/>
      <w:lang w:eastAsia="ru-RU"/>
    </w:rPr>
  </w:style>
  <w:style w:type="paragraph" w:styleId="26">
    <w:name w:val="Body Text Indent 2"/>
    <w:basedOn w:val="a0"/>
    <w:link w:val="27"/>
    <w:unhideWhenUsed/>
    <w:rsid w:val="00BB7631"/>
    <w:pPr>
      <w:autoSpaceDE w:val="0"/>
      <w:autoSpaceDN w:val="0"/>
      <w:ind w:firstLine="709"/>
      <w:jc w:val="both"/>
    </w:pPr>
    <w:rPr>
      <w:sz w:val="20"/>
    </w:rPr>
  </w:style>
  <w:style w:type="character" w:customStyle="1" w:styleId="27">
    <w:name w:val="Основной текст с отступом 2 Знак"/>
    <w:basedOn w:val="a1"/>
    <w:link w:val="26"/>
    <w:rsid w:val="00BB7631"/>
    <w:rPr>
      <w:rFonts w:ascii="Times New Roman" w:eastAsia="Times New Roman" w:hAnsi="Times New Roman" w:cs="Times New Roman"/>
      <w:sz w:val="20"/>
      <w:szCs w:val="24"/>
      <w:lang w:eastAsia="ru-RU"/>
    </w:rPr>
  </w:style>
  <w:style w:type="paragraph" w:styleId="36">
    <w:name w:val="Body Text Indent 3"/>
    <w:basedOn w:val="a0"/>
    <w:link w:val="37"/>
    <w:uiPriority w:val="99"/>
    <w:unhideWhenUsed/>
    <w:rsid w:val="00BB7631"/>
    <w:pPr>
      <w:autoSpaceDE w:val="0"/>
      <w:autoSpaceDN w:val="0"/>
      <w:ind w:firstLine="720"/>
      <w:jc w:val="both"/>
    </w:pPr>
    <w:rPr>
      <w:rFonts w:ascii="Tahoma" w:hAnsi="Tahoma" w:cs="Tahoma"/>
      <w:sz w:val="22"/>
      <w:szCs w:val="22"/>
    </w:rPr>
  </w:style>
  <w:style w:type="character" w:customStyle="1" w:styleId="37">
    <w:name w:val="Основной текст с отступом 3 Знак"/>
    <w:basedOn w:val="a1"/>
    <w:link w:val="36"/>
    <w:rsid w:val="00BB7631"/>
    <w:rPr>
      <w:rFonts w:ascii="Tahoma" w:eastAsia="Times New Roman" w:hAnsi="Tahoma" w:cs="Tahoma"/>
      <w:lang w:eastAsia="ru-RU"/>
    </w:rPr>
  </w:style>
  <w:style w:type="paragraph" w:styleId="af5">
    <w:name w:val="Block Text"/>
    <w:basedOn w:val="a0"/>
    <w:unhideWhenUsed/>
    <w:rsid w:val="00BB7631"/>
    <w:pPr>
      <w:autoSpaceDE w:val="0"/>
      <w:autoSpaceDN w:val="0"/>
      <w:spacing w:line="240" w:lineRule="atLeast"/>
      <w:ind w:left="567" w:right="141" w:firstLine="284"/>
      <w:jc w:val="both"/>
    </w:pPr>
    <w:rPr>
      <w:rFonts w:ascii="Arial" w:hAnsi="Arial" w:cs="Arial"/>
      <w:color w:val="000000"/>
    </w:rPr>
  </w:style>
  <w:style w:type="paragraph" w:styleId="af6">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0"/>
    <w:link w:val="af7"/>
    <w:uiPriority w:val="99"/>
    <w:unhideWhenUsed/>
    <w:rsid w:val="00BB7631"/>
    <w:rPr>
      <w:rFonts w:ascii="Courier New" w:hAnsi="Courier New"/>
      <w:sz w:val="20"/>
      <w:szCs w:val="20"/>
    </w:rPr>
  </w:style>
  <w:style w:type="character" w:customStyle="1" w:styleId="af7">
    <w:name w:val="Текст Знак"/>
    <w:aliases w:val="Знак3 Знак Знак,Знак3 Знак Знак Знак Знак,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 Знак"/>
    <w:basedOn w:val="a1"/>
    <w:link w:val="af6"/>
    <w:rsid w:val="00BB7631"/>
    <w:rPr>
      <w:rFonts w:ascii="Courier New" w:eastAsia="Times New Roman" w:hAnsi="Courier New" w:cs="Times New Roman"/>
      <w:sz w:val="20"/>
      <w:szCs w:val="20"/>
      <w:lang w:eastAsia="ru-RU"/>
    </w:rPr>
  </w:style>
  <w:style w:type="paragraph" w:styleId="af8">
    <w:name w:val="Balloon Text"/>
    <w:basedOn w:val="a0"/>
    <w:link w:val="af9"/>
    <w:uiPriority w:val="99"/>
    <w:unhideWhenUsed/>
    <w:rsid w:val="00BB7631"/>
    <w:rPr>
      <w:rFonts w:ascii="Tahoma" w:hAnsi="Tahoma" w:cs="Tahoma"/>
      <w:sz w:val="16"/>
      <w:szCs w:val="16"/>
    </w:rPr>
  </w:style>
  <w:style w:type="character" w:customStyle="1" w:styleId="af9">
    <w:name w:val="Текст выноски Знак"/>
    <w:basedOn w:val="a1"/>
    <w:link w:val="af8"/>
    <w:uiPriority w:val="99"/>
    <w:rsid w:val="00BB7631"/>
    <w:rPr>
      <w:rFonts w:ascii="Tahoma" w:eastAsia="Times New Roman" w:hAnsi="Tahoma" w:cs="Tahoma"/>
      <w:sz w:val="16"/>
      <w:szCs w:val="16"/>
      <w:lang w:eastAsia="ru-RU"/>
    </w:rPr>
  </w:style>
  <w:style w:type="paragraph" w:styleId="afa">
    <w:name w:val="No Spacing"/>
    <w:uiPriority w:val="1"/>
    <w:qFormat/>
    <w:rsid w:val="00BB7631"/>
    <w:pPr>
      <w:spacing w:after="0" w:line="240" w:lineRule="auto"/>
    </w:pPr>
    <w:rPr>
      <w:rFonts w:ascii="Calibri" w:eastAsia="Calibri" w:hAnsi="Calibri" w:cs="Times New Roman"/>
    </w:rPr>
  </w:style>
  <w:style w:type="paragraph" w:styleId="afb">
    <w:name w:val="List Paragraph"/>
    <w:aliases w:val="Bullet List,FooterText,numbered,Paragraphe de liste1,lp1,Абзац списка для документа,List Paragraph,Абзац списка15,4.2.2"/>
    <w:basedOn w:val="a0"/>
    <w:link w:val="afc"/>
    <w:uiPriority w:val="34"/>
    <w:qFormat/>
    <w:rsid w:val="00BB7631"/>
    <w:pPr>
      <w:ind w:left="720"/>
    </w:pPr>
    <w:rPr>
      <w:rFonts w:ascii="Calibri" w:eastAsiaTheme="minorHAnsi" w:hAnsi="Calibri" w:cs="Calibri"/>
      <w:sz w:val="22"/>
      <w:szCs w:val="22"/>
      <w:lang w:eastAsia="en-US"/>
    </w:rPr>
  </w:style>
  <w:style w:type="paragraph" w:customStyle="1" w:styleId="Iauiue">
    <w:name w:val="Iau?iue"/>
    <w:rsid w:val="00BB7631"/>
    <w:pPr>
      <w:spacing w:after="0" w:line="240" w:lineRule="auto"/>
    </w:pPr>
    <w:rPr>
      <w:rFonts w:ascii="Times New Roman" w:eastAsia="Times New Roman" w:hAnsi="Times New Roman" w:cs="Times New Roman"/>
      <w:sz w:val="20"/>
      <w:szCs w:val="20"/>
      <w:lang w:val="en-US" w:eastAsia="ru-RU"/>
    </w:rPr>
  </w:style>
  <w:style w:type="paragraph" w:customStyle="1" w:styleId="caaieiaie11">
    <w:name w:val="caaieiaie 11"/>
    <w:basedOn w:val="a0"/>
    <w:next w:val="a0"/>
    <w:rsid w:val="00BB7631"/>
    <w:pPr>
      <w:keepNext/>
      <w:widowControl w:val="0"/>
      <w:autoSpaceDE w:val="0"/>
      <w:autoSpaceDN w:val="0"/>
      <w:adjustRightInd w:val="0"/>
      <w:jc w:val="center"/>
    </w:pPr>
    <w:rPr>
      <w:sz w:val="20"/>
      <w:szCs w:val="20"/>
    </w:rPr>
  </w:style>
  <w:style w:type="paragraph" w:customStyle="1" w:styleId="222">
    <w:name w:val="222"/>
    <w:basedOn w:val="a0"/>
    <w:rsid w:val="00BB7631"/>
    <w:pPr>
      <w:ind w:left="851"/>
    </w:pPr>
    <w:rPr>
      <w:sz w:val="20"/>
      <w:szCs w:val="20"/>
    </w:rPr>
  </w:style>
  <w:style w:type="paragraph" w:customStyle="1" w:styleId="210">
    <w:name w:val="Основной текст 21"/>
    <w:basedOn w:val="a0"/>
    <w:rsid w:val="00BB7631"/>
    <w:pPr>
      <w:overflowPunct w:val="0"/>
      <w:autoSpaceDE w:val="0"/>
      <w:autoSpaceDN w:val="0"/>
      <w:adjustRightInd w:val="0"/>
      <w:jc w:val="center"/>
    </w:pPr>
    <w:rPr>
      <w:b/>
      <w:sz w:val="28"/>
      <w:szCs w:val="20"/>
    </w:rPr>
  </w:style>
  <w:style w:type="paragraph" w:customStyle="1" w:styleId="Iauiue1">
    <w:name w:val="Iau?iue1"/>
    <w:rsid w:val="00BB7631"/>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rsid w:val="00BB7631"/>
    <w:pPr>
      <w:widowControl w:val="0"/>
      <w:overflowPunct w:val="0"/>
      <w:autoSpaceDE w:val="0"/>
      <w:autoSpaceDN w:val="0"/>
      <w:adjustRightInd w:val="0"/>
      <w:ind w:right="-28"/>
      <w:jc w:val="both"/>
    </w:pPr>
    <w:rPr>
      <w:sz w:val="20"/>
      <w:szCs w:val="20"/>
    </w:rPr>
  </w:style>
  <w:style w:type="paragraph" w:customStyle="1" w:styleId="211">
    <w:name w:val="Основной текст с отступом 21"/>
    <w:basedOn w:val="a0"/>
    <w:rsid w:val="00BB7631"/>
    <w:pPr>
      <w:widowControl w:val="0"/>
      <w:overflowPunct w:val="0"/>
      <w:autoSpaceDE w:val="0"/>
      <w:autoSpaceDN w:val="0"/>
      <w:adjustRightInd w:val="0"/>
      <w:ind w:firstLine="567"/>
      <w:jc w:val="both"/>
    </w:pPr>
    <w:rPr>
      <w:spacing w:val="-4"/>
      <w:sz w:val="20"/>
      <w:szCs w:val="20"/>
    </w:rPr>
  </w:style>
  <w:style w:type="paragraph" w:customStyle="1" w:styleId="Iabiue">
    <w:name w:val="Ia„b?iue"/>
    <w:rsid w:val="00BB7631"/>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qFormat/>
    <w:rsid w:val="00BB76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76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0">
    <w:name w:val="заголовок 11"/>
    <w:basedOn w:val="a0"/>
    <w:next w:val="a0"/>
    <w:rsid w:val="00BB7631"/>
    <w:pPr>
      <w:keepNext/>
      <w:jc w:val="center"/>
    </w:pPr>
  </w:style>
  <w:style w:type="paragraph" w:customStyle="1" w:styleId="FR1">
    <w:name w:val="FR1"/>
    <w:rsid w:val="00BB7631"/>
    <w:pPr>
      <w:widowControl w:val="0"/>
      <w:autoSpaceDE w:val="0"/>
      <w:autoSpaceDN w:val="0"/>
      <w:adjustRightInd w:val="0"/>
      <w:spacing w:after="0" w:line="256" w:lineRule="auto"/>
    </w:pPr>
    <w:rPr>
      <w:rFonts w:ascii="Times New Roman" w:eastAsia="Times New Roman" w:hAnsi="Times New Roman" w:cs="Times New Roman"/>
      <w:sz w:val="28"/>
      <w:szCs w:val="28"/>
      <w:lang w:eastAsia="ru-RU"/>
    </w:rPr>
  </w:style>
  <w:style w:type="paragraph" w:customStyle="1" w:styleId="FR2">
    <w:name w:val="FR2"/>
    <w:rsid w:val="00BB7631"/>
    <w:pPr>
      <w:widowControl w:val="0"/>
      <w:autoSpaceDE w:val="0"/>
      <w:autoSpaceDN w:val="0"/>
      <w:adjustRightInd w:val="0"/>
      <w:spacing w:before="440" w:after="0" w:line="240" w:lineRule="auto"/>
      <w:jc w:val="both"/>
    </w:pPr>
    <w:rPr>
      <w:rFonts w:ascii="Arial" w:eastAsia="Times New Roman" w:hAnsi="Arial" w:cs="Arial"/>
      <w:i/>
      <w:iCs/>
      <w:noProof/>
      <w:sz w:val="24"/>
      <w:szCs w:val="24"/>
      <w:lang w:eastAsia="ru-RU"/>
    </w:rPr>
  </w:style>
  <w:style w:type="paragraph" w:customStyle="1" w:styleId="28">
    <w:name w:val="заголовок 2"/>
    <w:basedOn w:val="a0"/>
    <w:next w:val="a0"/>
    <w:rsid w:val="00BB7631"/>
    <w:pPr>
      <w:keepNext/>
      <w:spacing w:before="240"/>
      <w:ind w:firstLine="709"/>
    </w:pPr>
    <w:rPr>
      <w:rFonts w:ascii="Tms Rmn" w:hAnsi="Tms Rmn"/>
      <w:szCs w:val="20"/>
    </w:rPr>
  </w:style>
  <w:style w:type="paragraph" w:customStyle="1" w:styleId="13">
    <w:name w:val="Обычный1"/>
    <w:rsid w:val="00BB7631"/>
    <w:pPr>
      <w:suppressAutoHyphens/>
      <w:spacing w:after="0" w:line="240" w:lineRule="auto"/>
    </w:pPr>
    <w:rPr>
      <w:rFonts w:ascii="Times New Roman" w:eastAsia="Times New Roman" w:hAnsi="Times New Roman" w:cs="Times New Roman"/>
      <w:sz w:val="20"/>
      <w:szCs w:val="20"/>
      <w:lang w:val="en-AU" w:eastAsia="ru-RU"/>
    </w:rPr>
  </w:style>
  <w:style w:type="paragraph" w:customStyle="1" w:styleId="111">
    <w:name w:val="Заголовок 11"/>
    <w:basedOn w:val="13"/>
    <w:next w:val="13"/>
    <w:rsid w:val="00BB7631"/>
    <w:pPr>
      <w:keepNext/>
      <w:spacing w:before="160" w:after="60"/>
    </w:pPr>
    <w:rPr>
      <w:rFonts w:ascii="Arial" w:hAnsi="Arial"/>
      <w:b/>
      <w:kern w:val="2"/>
      <w:sz w:val="28"/>
      <w:lang w:val="ru-RU"/>
    </w:rPr>
  </w:style>
  <w:style w:type="paragraph" w:customStyle="1" w:styleId="14">
    <w:name w:val="Основной текст1"/>
    <w:basedOn w:val="13"/>
    <w:rsid w:val="00BB7631"/>
    <w:pPr>
      <w:jc w:val="both"/>
    </w:pPr>
    <w:rPr>
      <w:sz w:val="24"/>
      <w:lang w:val="ru-RU"/>
    </w:rPr>
  </w:style>
  <w:style w:type="paragraph" w:customStyle="1" w:styleId="afd">
    <w:name w:val="Таблица шапка"/>
    <w:basedOn w:val="a0"/>
    <w:rsid w:val="00BB7631"/>
    <w:pPr>
      <w:keepNext/>
      <w:spacing w:before="40" w:after="40"/>
      <w:ind w:left="57" w:right="57"/>
    </w:pPr>
    <w:rPr>
      <w:sz w:val="18"/>
      <w:szCs w:val="18"/>
    </w:rPr>
  </w:style>
  <w:style w:type="paragraph" w:customStyle="1" w:styleId="afe">
    <w:name w:val="Таблица текст"/>
    <w:basedOn w:val="a0"/>
    <w:rsid w:val="00BB7631"/>
    <w:pPr>
      <w:spacing w:before="40" w:after="40"/>
      <w:ind w:left="57" w:right="57"/>
    </w:pPr>
    <w:rPr>
      <w:sz w:val="22"/>
      <w:szCs w:val="22"/>
    </w:rPr>
  </w:style>
  <w:style w:type="paragraph" w:customStyle="1" w:styleId="xl63">
    <w:name w:val="xl63"/>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rPr>
  </w:style>
  <w:style w:type="paragraph" w:customStyle="1" w:styleId="xl65">
    <w:name w:val="xl65"/>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7">
    <w:name w:val="xl67"/>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
    <w:name w:val="Контракт-пункт"/>
    <w:basedOn w:val="a0"/>
    <w:rsid w:val="00BB7631"/>
    <w:pPr>
      <w:tabs>
        <w:tab w:val="num" w:pos="851"/>
      </w:tabs>
      <w:ind w:left="851" w:hanging="851"/>
      <w:jc w:val="both"/>
    </w:pPr>
  </w:style>
  <w:style w:type="paragraph" w:customStyle="1" w:styleId="-0">
    <w:name w:val="Контракт-раздел"/>
    <w:basedOn w:val="a0"/>
    <w:next w:val="-"/>
    <w:rsid w:val="00BB7631"/>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0"/>
    <w:rsid w:val="00BB7631"/>
    <w:pPr>
      <w:tabs>
        <w:tab w:val="num" w:pos="851"/>
      </w:tabs>
      <w:ind w:left="851" w:hanging="851"/>
      <w:jc w:val="both"/>
    </w:pPr>
  </w:style>
  <w:style w:type="paragraph" w:customStyle="1" w:styleId="-2">
    <w:name w:val="Контракт-подподпункт"/>
    <w:basedOn w:val="a0"/>
    <w:rsid w:val="00BB7631"/>
    <w:pPr>
      <w:tabs>
        <w:tab w:val="num" w:pos="1418"/>
      </w:tabs>
      <w:ind w:left="1418" w:hanging="567"/>
      <w:jc w:val="both"/>
    </w:pPr>
  </w:style>
  <w:style w:type="paragraph" w:customStyle="1" w:styleId="aff">
    <w:name w:val="Пункт"/>
    <w:basedOn w:val="a0"/>
    <w:rsid w:val="00BB7631"/>
    <w:pPr>
      <w:tabs>
        <w:tab w:val="num" w:pos="1260"/>
      </w:tabs>
      <w:ind w:left="1044" w:hanging="504"/>
      <w:jc w:val="both"/>
    </w:pPr>
  </w:style>
  <w:style w:type="paragraph" w:customStyle="1" w:styleId="aff0">
    <w:name w:val="Подпункт"/>
    <w:basedOn w:val="aff"/>
    <w:rsid w:val="00BB7631"/>
    <w:pPr>
      <w:tabs>
        <w:tab w:val="clear" w:pos="1260"/>
      </w:tabs>
      <w:ind w:left="0" w:firstLine="0"/>
    </w:pPr>
  </w:style>
  <w:style w:type="paragraph" w:customStyle="1" w:styleId="-20">
    <w:name w:val="Пункт-2"/>
    <w:basedOn w:val="aff"/>
    <w:rsid w:val="00BB7631"/>
    <w:pPr>
      <w:keepNext/>
      <w:suppressAutoHyphens/>
      <w:spacing w:before="240" w:after="120"/>
      <w:jc w:val="left"/>
      <w:outlineLvl w:val="2"/>
    </w:pPr>
    <w:rPr>
      <w:b/>
      <w:bCs/>
      <w:sz w:val="28"/>
      <w:szCs w:val="28"/>
    </w:rPr>
  </w:style>
  <w:style w:type="paragraph" w:customStyle="1" w:styleId="ConsPlusNormal">
    <w:name w:val="ConsPlusNormal"/>
    <w:link w:val="ConsPlusNormal0"/>
    <w:qFormat/>
    <w:rsid w:val="00BB763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1">
    <w:name w:val="Подподпункт Знак"/>
    <w:basedOn w:val="a1"/>
    <w:link w:val="aff2"/>
    <w:locked/>
    <w:rsid w:val="00BB7631"/>
    <w:rPr>
      <w:sz w:val="24"/>
      <w:szCs w:val="24"/>
    </w:rPr>
  </w:style>
  <w:style w:type="paragraph" w:customStyle="1" w:styleId="aff2">
    <w:name w:val="Подподпункт"/>
    <w:basedOn w:val="a0"/>
    <w:link w:val="aff1"/>
    <w:rsid w:val="00BB7631"/>
    <w:pPr>
      <w:tabs>
        <w:tab w:val="num" w:pos="5585"/>
      </w:tabs>
      <w:jc w:val="both"/>
    </w:pPr>
    <w:rPr>
      <w:rFonts w:asciiTheme="minorHAnsi" w:eastAsiaTheme="minorHAnsi" w:hAnsiTheme="minorHAnsi" w:cstheme="minorBidi"/>
      <w:lang w:eastAsia="en-US"/>
    </w:rPr>
  </w:style>
  <w:style w:type="paragraph" w:customStyle="1" w:styleId="msonormalcxspmiddle">
    <w:name w:val="msonormalcxspmiddle"/>
    <w:basedOn w:val="a0"/>
    <w:rsid w:val="00BB7631"/>
    <w:pPr>
      <w:spacing w:before="100" w:beforeAutospacing="1" w:after="100" w:afterAutospacing="1"/>
    </w:pPr>
  </w:style>
  <w:style w:type="paragraph" w:customStyle="1" w:styleId="aff3">
    <w:name w:val="Общий текст"/>
    <w:basedOn w:val="a0"/>
    <w:rsid w:val="00BB7631"/>
    <w:pPr>
      <w:spacing w:after="60"/>
      <w:ind w:firstLine="709"/>
      <w:jc w:val="both"/>
    </w:pPr>
    <w:rPr>
      <w:szCs w:val="28"/>
    </w:rPr>
  </w:style>
  <w:style w:type="paragraph" w:customStyle="1" w:styleId="BodyTextIndent31">
    <w:name w:val="Body Text Indent 31"/>
    <w:basedOn w:val="a0"/>
    <w:rsid w:val="00BB7631"/>
    <w:pPr>
      <w:widowControl w:val="0"/>
      <w:ind w:left="1276" w:hanging="567"/>
    </w:pPr>
    <w:rPr>
      <w:sz w:val="27"/>
      <w:szCs w:val="20"/>
    </w:rPr>
  </w:style>
  <w:style w:type="paragraph" w:customStyle="1" w:styleId="xl68">
    <w:name w:val="xl68"/>
    <w:basedOn w:val="a0"/>
    <w:rsid w:val="00BB7631"/>
    <w:pPr>
      <w:spacing w:before="100" w:beforeAutospacing="1" w:after="100" w:afterAutospacing="1"/>
    </w:pPr>
    <w:rPr>
      <w:b/>
      <w:bCs/>
    </w:rPr>
  </w:style>
  <w:style w:type="paragraph" w:customStyle="1" w:styleId="xl70">
    <w:name w:val="xl70"/>
    <w:basedOn w:val="a0"/>
    <w:rsid w:val="00BB7631"/>
    <w:pPr>
      <w:spacing w:before="100" w:beforeAutospacing="1" w:after="100" w:afterAutospacing="1"/>
      <w:jc w:val="center"/>
    </w:pPr>
    <w:rPr>
      <w:color w:val="000000"/>
    </w:rPr>
  </w:style>
  <w:style w:type="paragraph" w:customStyle="1" w:styleId="xl71">
    <w:name w:val="xl71"/>
    <w:basedOn w:val="a0"/>
    <w:rsid w:val="00BB7631"/>
    <w:pPr>
      <w:pBdr>
        <w:bottom w:val="single" w:sz="4" w:space="0" w:color="auto"/>
      </w:pBdr>
      <w:spacing w:before="100" w:beforeAutospacing="1" w:after="100" w:afterAutospacing="1"/>
    </w:pPr>
    <w:rPr>
      <w:b/>
      <w:bCs/>
      <w:color w:val="000000"/>
    </w:rPr>
  </w:style>
  <w:style w:type="paragraph" w:customStyle="1" w:styleId="xl72">
    <w:name w:val="xl72"/>
    <w:basedOn w:val="a0"/>
    <w:rsid w:val="00BB7631"/>
    <w:pPr>
      <w:spacing w:before="100" w:beforeAutospacing="1" w:after="100" w:afterAutospacing="1"/>
      <w:jc w:val="right"/>
    </w:pPr>
    <w:rPr>
      <w:color w:val="000000"/>
    </w:rPr>
  </w:style>
  <w:style w:type="paragraph" w:customStyle="1" w:styleId="xl73">
    <w:name w:val="xl73"/>
    <w:basedOn w:val="a0"/>
    <w:rsid w:val="00BB7631"/>
    <w:pPr>
      <w:spacing w:before="100" w:beforeAutospacing="1" w:after="100" w:afterAutospacing="1"/>
    </w:pPr>
    <w:rPr>
      <w:color w:val="000000"/>
    </w:rPr>
  </w:style>
  <w:style w:type="paragraph" w:customStyle="1" w:styleId="xl74">
    <w:name w:val="xl74"/>
    <w:basedOn w:val="a0"/>
    <w:rsid w:val="00BB763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75">
    <w:name w:val="xl75"/>
    <w:basedOn w:val="a0"/>
    <w:rsid w:val="00BB7631"/>
    <w:pPr>
      <w:pBdr>
        <w:top w:val="single" w:sz="4" w:space="0" w:color="auto"/>
        <w:bottom w:val="single" w:sz="4" w:space="0" w:color="auto"/>
      </w:pBdr>
      <w:spacing w:before="100" w:beforeAutospacing="1" w:after="100" w:afterAutospacing="1"/>
      <w:jc w:val="center"/>
    </w:pPr>
    <w:rPr>
      <w:color w:val="000000"/>
    </w:rPr>
  </w:style>
  <w:style w:type="paragraph" w:customStyle="1" w:styleId="xl76">
    <w:name w:val="xl76"/>
    <w:basedOn w:val="a0"/>
    <w:rsid w:val="00BB763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7">
    <w:name w:val="xl77"/>
    <w:basedOn w:val="a0"/>
    <w:rsid w:val="00BB7631"/>
    <w:pPr>
      <w:spacing w:before="100" w:beforeAutospacing="1" w:after="100" w:afterAutospacing="1"/>
      <w:jc w:val="center"/>
    </w:pPr>
    <w:rPr>
      <w:b/>
      <w:bCs/>
      <w:color w:val="000000"/>
    </w:rPr>
  </w:style>
  <w:style w:type="paragraph" w:customStyle="1" w:styleId="29">
    <w:name w:val="Обычный2"/>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29"/>
    <w:next w:val="29"/>
    <w:rsid w:val="00BB7631"/>
    <w:pPr>
      <w:keepNext/>
      <w:widowControl/>
      <w:suppressAutoHyphens/>
      <w:snapToGrid/>
      <w:spacing w:before="160" w:after="60"/>
    </w:pPr>
    <w:rPr>
      <w:rFonts w:ascii="Arial" w:hAnsi="Arial"/>
      <w:b/>
      <w:kern w:val="2"/>
      <w:sz w:val="28"/>
    </w:rPr>
  </w:style>
  <w:style w:type="paragraph" w:customStyle="1" w:styleId="aff4">
    <w:name w:val="Дашков"/>
    <w:basedOn w:val="a0"/>
    <w:rsid w:val="00BB7631"/>
    <w:pPr>
      <w:keepNext/>
      <w:keepLines/>
      <w:tabs>
        <w:tab w:val="left" w:pos="-720"/>
      </w:tabs>
      <w:suppressAutoHyphens/>
      <w:ind w:firstLine="720"/>
      <w:jc w:val="both"/>
    </w:pPr>
    <w:rPr>
      <w:szCs w:val="20"/>
      <w:lang w:val="en-US"/>
    </w:rPr>
  </w:style>
  <w:style w:type="paragraph" w:customStyle="1" w:styleId="aff5">
    <w:name w:val="Базовый заголовок"/>
    <w:basedOn w:val="a0"/>
    <w:next w:val="af"/>
    <w:rsid w:val="00BB7631"/>
    <w:pPr>
      <w:keepNext/>
      <w:keepLines/>
      <w:spacing w:before="640" w:after="120" w:line="360" w:lineRule="auto"/>
      <w:ind w:firstLine="709"/>
      <w:jc w:val="both"/>
    </w:pPr>
    <w:rPr>
      <w:rFonts w:ascii="Pragmatica-Bold" w:hAnsi="Pragmatica-Bold"/>
      <w:caps/>
      <w:szCs w:val="20"/>
    </w:rPr>
  </w:style>
  <w:style w:type="paragraph" w:customStyle="1" w:styleId="txt">
    <w:name w:val="txt"/>
    <w:basedOn w:val="a0"/>
    <w:rsid w:val="00BB7631"/>
    <w:pPr>
      <w:spacing w:before="100" w:beforeAutospacing="1" w:after="100" w:afterAutospacing="1"/>
    </w:pPr>
    <w:rPr>
      <w:rFonts w:ascii="Arial" w:hAnsi="Arial" w:cs="Arial"/>
      <w:color w:val="404040"/>
      <w:sz w:val="17"/>
      <w:szCs w:val="17"/>
    </w:rPr>
  </w:style>
  <w:style w:type="paragraph" w:customStyle="1" w:styleId="aff6">
    <w:name w:val="a"/>
    <w:basedOn w:val="a0"/>
    <w:rsid w:val="00BB7631"/>
    <w:pPr>
      <w:snapToGrid w:val="0"/>
      <w:spacing w:line="360" w:lineRule="auto"/>
      <w:ind w:left="1134" w:hanging="567"/>
      <w:jc w:val="both"/>
    </w:pPr>
    <w:rPr>
      <w:sz w:val="28"/>
      <w:szCs w:val="28"/>
    </w:rPr>
  </w:style>
  <w:style w:type="paragraph" w:customStyle="1" w:styleId="38">
    <w:name w:val="Обычный3"/>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30">
    <w:name w:val="Заголовок 13"/>
    <w:basedOn w:val="38"/>
    <w:next w:val="38"/>
    <w:rsid w:val="00BB7631"/>
    <w:pPr>
      <w:keepNext/>
      <w:widowControl/>
      <w:suppressAutoHyphens/>
      <w:snapToGrid/>
      <w:spacing w:before="160" w:after="60"/>
    </w:pPr>
    <w:rPr>
      <w:rFonts w:ascii="Arial" w:hAnsi="Arial"/>
      <w:b/>
      <w:kern w:val="2"/>
      <w:sz w:val="28"/>
    </w:rPr>
  </w:style>
  <w:style w:type="paragraph" w:customStyle="1" w:styleId="Heading">
    <w:name w:val="Heading"/>
    <w:rsid w:val="00BB763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9">
    <w:name w:val="xl69"/>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9">
    <w:name w:val="xl79"/>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ArialNarrow14125">
    <w:name w:val="Стиль Arial Narrow 14 пт Первая строка:  1.25 см"/>
    <w:basedOn w:val="a0"/>
    <w:rsid w:val="00BB7631"/>
    <w:pPr>
      <w:ind w:firstLine="709"/>
      <w:jc w:val="both"/>
    </w:pPr>
    <w:rPr>
      <w:rFonts w:ascii="Arial Narrow" w:hAnsi="Arial Narrow"/>
      <w:sz w:val="28"/>
      <w:szCs w:val="20"/>
    </w:rPr>
  </w:style>
  <w:style w:type="paragraph" w:customStyle="1" w:styleId="Style5">
    <w:name w:val="Style5"/>
    <w:basedOn w:val="a0"/>
    <w:rsid w:val="00BB7631"/>
    <w:pPr>
      <w:widowControl w:val="0"/>
      <w:autoSpaceDE w:val="0"/>
      <w:autoSpaceDN w:val="0"/>
      <w:adjustRightInd w:val="0"/>
      <w:spacing w:line="254" w:lineRule="exact"/>
      <w:jc w:val="both"/>
    </w:pPr>
    <w:rPr>
      <w:rFonts w:ascii="Arial" w:eastAsiaTheme="minorEastAsia" w:hAnsi="Arial" w:cs="Arial"/>
    </w:rPr>
  </w:style>
  <w:style w:type="paragraph" w:customStyle="1" w:styleId="Style14">
    <w:name w:val="Style14"/>
    <w:basedOn w:val="a0"/>
    <w:rsid w:val="00BB7631"/>
    <w:pPr>
      <w:widowControl w:val="0"/>
      <w:autoSpaceDE w:val="0"/>
      <w:autoSpaceDN w:val="0"/>
      <w:adjustRightInd w:val="0"/>
      <w:spacing w:line="254" w:lineRule="exact"/>
      <w:ind w:hanging="854"/>
    </w:pPr>
    <w:rPr>
      <w:rFonts w:ascii="Arial" w:eastAsiaTheme="minorEastAsia" w:hAnsi="Arial" w:cs="Arial"/>
    </w:rPr>
  </w:style>
  <w:style w:type="paragraph" w:customStyle="1" w:styleId="Style16">
    <w:name w:val="Style16"/>
    <w:basedOn w:val="a0"/>
    <w:rsid w:val="00BB7631"/>
    <w:pPr>
      <w:widowControl w:val="0"/>
      <w:autoSpaceDE w:val="0"/>
      <w:autoSpaceDN w:val="0"/>
      <w:adjustRightInd w:val="0"/>
      <w:spacing w:line="250" w:lineRule="exact"/>
      <w:ind w:hanging="168"/>
    </w:pPr>
    <w:rPr>
      <w:rFonts w:ascii="Arial" w:eastAsiaTheme="minorEastAsia" w:hAnsi="Arial" w:cs="Arial"/>
    </w:rPr>
  </w:style>
  <w:style w:type="paragraph" w:customStyle="1" w:styleId="Style4">
    <w:name w:val="Style4"/>
    <w:basedOn w:val="a0"/>
    <w:rsid w:val="00BB7631"/>
    <w:pPr>
      <w:widowControl w:val="0"/>
      <w:autoSpaceDE w:val="0"/>
      <w:autoSpaceDN w:val="0"/>
      <w:adjustRightInd w:val="0"/>
    </w:pPr>
    <w:rPr>
      <w:rFonts w:ascii="Arial" w:eastAsiaTheme="minorEastAsia" w:hAnsi="Arial" w:cs="Arial"/>
    </w:rPr>
  </w:style>
  <w:style w:type="paragraph" w:customStyle="1" w:styleId="Style6">
    <w:name w:val="Style6"/>
    <w:basedOn w:val="a0"/>
    <w:rsid w:val="00BB7631"/>
    <w:pPr>
      <w:widowControl w:val="0"/>
      <w:autoSpaceDE w:val="0"/>
      <w:autoSpaceDN w:val="0"/>
      <w:adjustRightInd w:val="0"/>
      <w:spacing w:line="326" w:lineRule="exact"/>
      <w:jc w:val="both"/>
    </w:pPr>
    <w:rPr>
      <w:rFonts w:ascii="Arial" w:eastAsiaTheme="minorEastAsia" w:hAnsi="Arial" w:cs="Arial"/>
    </w:rPr>
  </w:style>
  <w:style w:type="paragraph" w:customStyle="1" w:styleId="Style7">
    <w:name w:val="Style7"/>
    <w:basedOn w:val="a0"/>
    <w:rsid w:val="00BB7631"/>
    <w:pPr>
      <w:widowControl w:val="0"/>
      <w:autoSpaceDE w:val="0"/>
      <w:autoSpaceDN w:val="0"/>
      <w:adjustRightInd w:val="0"/>
    </w:pPr>
    <w:rPr>
      <w:rFonts w:ascii="Arial" w:eastAsiaTheme="minorEastAsia" w:hAnsi="Arial" w:cs="Arial"/>
    </w:rPr>
  </w:style>
  <w:style w:type="paragraph" w:customStyle="1" w:styleId="Style9">
    <w:name w:val="Style9"/>
    <w:basedOn w:val="a0"/>
    <w:rsid w:val="00BB7631"/>
    <w:pPr>
      <w:widowControl w:val="0"/>
      <w:autoSpaceDE w:val="0"/>
      <w:autoSpaceDN w:val="0"/>
      <w:adjustRightInd w:val="0"/>
      <w:spacing w:line="254" w:lineRule="exact"/>
    </w:pPr>
    <w:rPr>
      <w:rFonts w:ascii="Arial" w:eastAsiaTheme="minorEastAsia" w:hAnsi="Arial" w:cs="Arial"/>
    </w:rPr>
  </w:style>
  <w:style w:type="paragraph" w:customStyle="1" w:styleId="Style10">
    <w:name w:val="Style10"/>
    <w:basedOn w:val="a0"/>
    <w:rsid w:val="00BB7631"/>
    <w:pPr>
      <w:widowControl w:val="0"/>
      <w:autoSpaceDE w:val="0"/>
      <w:autoSpaceDN w:val="0"/>
      <w:adjustRightInd w:val="0"/>
    </w:pPr>
    <w:rPr>
      <w:rFonts w:ascii="Arial" w:eastAsiaTheme="minorEastAsia" w:hAnsi="Arial" w:cs="Arial"/>
    </w:rPr>
  </w:style>
  <w:style w:type="paragraph" w:customStyle="1" w:styleId="Style11">
    <w:name w:val="Style11"/>
    <w:basedOn w:val="a0"/>
    <w:rsid w:val="00BB7631"/>
    <w:pPr>
      <w:widowControl w:val="0"/>
      <w:autoSpaceDE w:val="0"/>
      <w:autoSpaceDN w:val="0"/>
      <w:adjustRightInd w:val="0"/>
      <w:spacing w:line="254" w:lineRule="exact"/>
      <w:jc w:val="right"/>
    </w:pPr>
    <w:rPr>
      <w:rFonts w:ascii="Arial" w:eastAsiaTheme="minorEastAsia" w:hAnsi="Arial" w:cs="Arial"/>
    </w:rPr>
  </w:style>
  <w:style w:type="paragraph" w:customStyle="1" w:styleId="Style12">
    <w:name w:val="Style12"/>
    <w:basedOn w:val="a0"/>
    <w:rsid w:val="00BB7631"/>
    <w:pPr>
      <w:widowControl w:val="0"/>
      <w:autoSpaceDE w:val="0"/>
      <w:autoSpaceDN w:val="0"/>
      <w:adjustRightInd w:val="0"/>
      <w:spacing w:line="115" w:lineRule="exact"/>
      <w:jc w:val="both"/>
    </w:pPr>
    <w:rPr>
      <w:rFonts w:ascii="Arial" w:eastAsiaTheme="minorEastAsia" w:hAnsi="Arial" w:cs="Arial"/>
    </w:rPr>
  </w:style>
  <w:style w:type="paragraph" w:customStyle="1" w:styleId="Style13">
    <w:name w:val="Style13"/>
    <w:basedOn w:val="a0"/>
    <w:rsid w:val="00BB7631"/>
    <w:pPr>
      <w:widowControl w:val="0"/>
      <w:autoSpaceDE w:val="0"/>
      <w:autoSpaceDN w:val="0"/>
      <w:adjustRightInd w:val="0"/>
      <w:spacing w:line="250" w:lineRule="exact"/>
      <w:ind w:hanging="859"/>
      <w:jc w:val="both"/>
    </w:pPr>
    <w:rPr>
      <w:rFonts w:ascii="Arial" w:eastAsiaTheme="minorEastAsia" w:hAnsi="Arial" w:cs="Arial"/>
    </w:rPr>
  </w:style>
  <w:style w:type="paragraph" w:customStyle="1" w:styleId="Style15">
    <w:name w:val="Style15"/>
    <w:basedOn w:val="a0"/>
    <w:rsid w:val="00BB7631"/>
    <w:pPr>
      <w:widowControl w:val="0"/>
      <w:autoSpaceDE w:val="0"/>
      <w:autoSpaceDN w:val="0"/>
      <w:adjustRightInd w:val="0"/>
    </w:pPr>
    <w:rPr>
      <w:rFonts w:ascii="Arial" w:eastAsiaTheme="minorEastAsia" w:hAnsi="Arial" w:cs="Arial"/>
    </w:rPr>
  </w:style>
  <w:style w:type="paragraph" w:customStyle="1" w:styleId="Default">
    <w:name w:val="Default"/>
    <w:rsid w:val="00BB76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Íîðìàëüíûé"/>
    <w:rsid w:val="00BB7631"/>
    <w:pPr>
      <w:spacing w:after="0" w:line="240" w:lineRule="auto"/>
    </w:pPr>
    <w:rPr>
      <w:rFonts w:ascii="Courier" w:eastAsia="Times New Roman" w:hAnsi="Courier" w:cs="Courier"/>
      <w:sz w:val="24"/>
      <w:szCs w:val="24"/>
      <w:lang w:val="en-GB" w:eastAsia="ru-RU"/>
    </w:rPr>
  </w:style>
  <w:style w:type="paragraph" w:customStyle="1" w:styleId="42">
    <w:name w:val="Обычный4"/>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0">
    <w:name w:val="Заголовок 14"/>
    <w:basedOn w:val="42"/>
    <w:next w:val="42"/>
    <w:rsid w:val="00BB7631"/>
    <w:pPr>
      <w:keepNext/>
      <w:widowControl/>
      <w:suppressAutoHyphens/>
      <w:snapToGrid/>
      <w:spacing w:before="160" w:after="60"/>
    </w:pPr>
    <w:rPr>
      <w:rFonts w:ascii="Arial" w:hAnsi="Arial"/>
      <w:b/>
      <w:kern w:val="2"/>
      <w:sz w:val="28"/>
    </w:rPr>
  </w:style>
  <w:style w:type="paragraph" w:customStyle="1" w:styleId="51">
    <w:name w:val="Обычный5"/>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5">
    <w:name w:val="Заголовок 15"/>
    <w:basedOn w:val="51"/>
    <w:next w:val="51"/>
    <w:rsid w:val="00BB7631"/>
    <w:pPr>
      <w:keepNext/>
      <w:widowControl/>
      <w:suppressAutoHyphens/>
      <w:snapToGrid/>
      <w:spacing w:before="160" w:after="60"/>
    </w:pPr>
    <w:rPr>
      <w:rFonts w:ascii="Arial" w:hAnsi="Arial"/>
      <w:b/>
      <w:kern w:val="2"/>
      <w:sz w:val="28"/>
    </w:rPr>
  </w:style>
  <w:style w:type="paragraph" w:customStyle="1" w:styleId="61">
    <w:name w:val="Обычный6"/>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Заголовок 16"/>
    <w:basedOn w:val="61"/>
    <w:next w:val="61"/>
    <w:rsid w:val="00BB7631"/>
    <w:pPr>
      <w:keepNext/>
      <w:widowControl/>
      <w:suppressAutoHyphens/>
      <w:snapToGrid/>
      <w:spacing w:before="160" w:after="60"/>
    </w:pPr>
    <w:rPr>
      <w:rFonts w:ascii="Arial" w:hAnsi="Arial"/>
      <w:b/>
      <w:kern w:val="2"/>
      <w:sz w:val="28"/>
    </w:rPr>
  </w:style>
  <w:style w:type="paragraph" w:customStyle="1" w:styleId="71">
    <w:name w:val="Обычный7"/>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7">
    <w:name w:val="Заголовок 17"/>
    <w:basedOn w:val="71"/>
    <w:next w:val="71"/>
    <w:rsid w:val="00BB7631"/>
    <w:pPr>
      <w:keepNext/>
      <w:widowControl/>
      <w:suppressAutoHyphens/>
      <w:snapToGrid/>
      <w:spacing w:before="160" w:after="60"/>
    </w:pPr>
    <w:rPr>
      <w:rFonts w:ascii="Arial" w:hAnsi="Arial"/>
      <w:b/>
      <w:kern w:val="2"/>
      <w:sz w:val="28"/>
    </w:rPr>
  </w:style>
  <w:style w:type="paragraph" w:customStyle="1" w:styleId="81">
    <w:name w:val="Обычный8"/>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8">
    <w:name w:val="Заголовок 18"/>
    <w:basedOn w:val="81"/>
    <w:next w:val="81"/>
    <w:rsid w:val="00BB7631"/>
    <w:pPr>
      <w:keepNext/>
      <w:widowControl/>
      <w:suppressAutoHyphens/>
      <w:snapToGrid/>
      <w:spacing w:before="160" w:after="60"/>
    </w:pPr>
    <w:rPr>
      <w:rFonts w:ascii="Arial" w:hAnsi="Arial"/>
      <w:b/>
      <w:kern w:val="2"/>
      <w:sz w:val="28"/>
    </w:rPr>
  </w:style>
  <w:style w:type="paragraph" w:customStyle="1" w:styleId="19">
    <w:name w:val="Знак Знак1 Знак"/>
    <w:basedOn w:val="a0"/>
    <w:rsid w:val="00BB7631"/>
    <w:pPr>
      <w:spacing w:after="160" w:line="240" w:lineRule="exact"/>
    </w:pPr>
    <w:rPr>
      <w:rFonts w:ascii="Verdana" w:hAnsi="Verdana" w:cs="Verdana"/>
      <w:sz w:val="20"/>
      <w:szCs w:val="20"/>
      <w:lang w:val="en-US" w:eastAsia="en-US"/>
    </w:rPr>
  </w:style>
  <w:style w:type="paragraph" w:customStyle="1" w:styleId="1a">
    <w:name w:val="Абзац списка1"/>
    <w:basedOn w:val="a0"/>
    <w:rsid w:val="00BB7631"/>
    <w:pPr>
      <w:spacing w:after="200" w:line="276" w:lineRule="auto"/>
      <w:ind w:left="720"/>
    </w:pPr>
    <w:rPr>
      <w:rFonts w:ascii="Calibri" w:hAnsi="Calibri"/>
      <w:sz w:val="22"/>
      <w:szCs w:val="22"/>
      <w:lang w:eastAsia="en-US"/>
    </w:rPr>
  </w:style>
  <w:style w:type="paragraph" w:customStyle="1" w:styleId="91">
    <w:name w:val="Обычный9"/>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90">
    <w:name w:val="Заголовок 19"/>
    <w:basedOn w:val="91"/>
    <w:next w:val="91"/>
    <w:rsid w:val="00BB7631"/>
    <w:pPr>
      <w:keepNext/>
      <w:widowControl/>
      <w:suppressAutoHyphens/>
      <w:snapToGrid/>
      <w:spacing w:before="160" w:after="60"/>
    </w:pPr>
    <w:rPr>
      <w:rFonts w:ascii="Arial" w:hAnsi="Arial"/>
      <w:b/>
      <w:kern w:val="2"/>
      <w:sz w:val="28"/>
    </w:rPr>
  </w:style>
  <w:style w:type="paragraph" w:customStyle="1" w:styleId="220">
    <w:name w:val="Заголовок 22"/>
    <w:basedOn w:val="a0"/>
    <w:rsid w:val="00BB7631"/>
    <w:pPr>
      <w:spacing w:before="240" w:after="100" w:afterAutospacing="1"/>
      <w:outlineLvl w:val="2"/>
    </w:pPr>
    <w:rPr>
      <w:b/>
      <w:bCs/>
      <w:sz w:val="36"/>
      <w:szCs w:val="36"/>
    </w:rPr>
  </w:style>
  <w:style w:type="paragraph" w:customStyle="1" w:styleId="112">
    <w:name w:val="Обычный (веб)11"/>
    <w:basedOn w:val="a0"/>
    <w:rsid w:val="00BB7631"/>
    <w:pPr>
      <w:spacing w:after="60"/>
      <w:ind w:firstLine="480"/>
      <w:jc w:val="both"/>
    </w:pPr>
  </w:style>
  <w:style w:type="paragraph" w:customStyle="1" w:styleId="100">
    <w:name w:val="Обычный10"/>
    <w:rsid w:val="00BB7631"/>
    <w:pPr>
      <w:snapToGrid w:val="0"/>
      <w:spacing w:after="0" w:line="240" w:lineRule="auto"/>
    </w:pPr>
    <w:rPr>
      <w:rFonts w:ascii="Times New Roman" w:eastAsia="Times New Roman" w:hAnsi="Times New Roman" w:cs="Times New Roman"/>
      <w:sz w:val="20"/>
      <w:szCs w:val="20"/>
      <w:lang w:eastAsia="ru-RU"/>
    </w:rPr>
  </w:style>
  <w:style w:type="paragraph" w:customStyle="1" w:styleId="1b">
    <w:name w:val="Текст выноски1"/>
    <w:basedOn w:val="a0"/>
    <w:rsid w:val="00BB7631"/>
    <w:pPr>
      <w:jc w:val="both"/>
    </w:pPr>
    <w:rPr>
      <w:rFonts w:ascii="Tahoma" w:hAnsi="Tahoma" w:cs="Tahoma"/>
      <w:b/>
      <w:i/>
    </w:rPr>
  </w:style>
  <w:style w:type="paragraph" w:customStyle="1" w:styleId="1c">
    <w:name w:val="Без интервала1"/>
    <w:rsid w:val="00BB7631"/>
    <w:pPr>
      <w:spacing w:after="0" w:line="240" w:lineRule="auto"/>
    </w:pPr>
    <w:rPr>
      <w:rFonts w:ascii="Times New Roman" w:eastAsia="Times New Roman" w:hAnsi="Times New Roman" w:cs="Times New Roman"/>
      <w:lang w:eastAsia="ru-RU"/>
    </w:rPr>
  </w:style>
  <w:style w:type="paragraph" w:customStyle="1" w:styleId="113">
    <w:name w:val="Обычный11"/>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00">
    <w:name w:val="Заголовок 110"/>
    <w:basedOn w:val="113"/>
    <w:next w:val="113"/>
    <w:rsid w:val="00BB7631"/>
    <w:pPr>
      <w:keepNext/>
      <w:widowControl/>
      <w:suppressAutoHyphens/>
      <w:snapToGrid/>
      <w:spacing w:before="160" w:after="60"/>
    </w:pPr>
    <w:rPr>
      <w:rFonts w:ascii="Arial" w:hAnsi="Arial"/>
      <w:b/>
      <w:kern w:val="2"/>
      <w:sz w:val="28"/>
    </w:rPr>
  </w:style>
  <w:style w:type="paragraph" w:customStyle="1" w:styleId="121">
    <w:name w:val="Обычный12"/>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10">
    <w:name w:val="Заголовок 111"/>
    <w:basedOn w:val="121"/>
    <w:next w:val="121"/>
    <w:rsid w:val="00BB7631"/>
    <w:pPr>
      <w:keepNext/>
      <w:widowControl/>
      <w:suppressAutoHyphens/>
      <w:snapToGrid/>
      <w:spacing w:before="160" w:after="60"/>
    </w:pPr>
    <w:rPr>
      <w:rFonts w:ascii="Arial" w:hAnsi="Arial"/>
      <w:b/>
      <w:kern w:val="2"/>
      <w:sz w:val="28"/>
    </w:rPr>
  </w:style>
  <w:style w:type="paragraph" w:customStyle="1" w:styleId="131">
    <w:name w:val="Обычный13"/>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20">
    <w:name w:val="Заголовок 112"/>
    <w:basedOn w:val="131"/>
    <w:next w:val="131"/>
    <w:rsid w:val="00BB7631"/>
    <w:pPr>
      <w:keepNext/>
      <w:widowControl/>
      <w:suppressAutoHyphens/>
      <w:snapToGrid/>
      <w:spacing w:before="160" w:after="60"/>
    </w:pPr>
    <w:rPr>
      <w:rFonts w:ascii="Arial" w:hAnsi="Arial"/>
      <w:b/>
      <w:kern w:val="2"/>
      <w:sz w:val="28"/>
    </w:rPr>
  </w:style>
  <w:style w:type="paragraph" w:customStyle="1" w:styleId="141">
    <w:name w:val="Обычный14"/>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30">
    <w:name w:val="Заголовок 113"/>
    <w:basedOn w:val="141"/>
    <w:next w:val="141"/>
    <w:rsid w:val="00BB7631"/>
    <w:pPr>
      <w:keepNext/>
      <w:widowControl/>
      <w:suppressAutoHyphens/>
      <w:snapToGrid/>
      <w:spacing w:before="160" w:after="60"/>
    </w:pPr>
    <w:rPr>
      <w:rFonts w:ascii="Arial" w:hAnsi="Arial"/>
      <w:b/>
      <w:kern w:val="2"/>
      <w:sz w:val="28"/>
    </w:rPr>
  </w:style>
  <w:style w:type="paragraph" w:customStyle="1" w:styleId="122">
    <w:name w:val="Знак Знак1 Знак2"/>
    <w:basedOn w:val="a0"/>
    <w:rsid w:val="00BB7631"/>
    <w:pPr>
      <w:spacing w:after="160" w:line="240" w:lineRule="exact"/>
    </w:pPr>
    <w:rPr>
      <w:rFonts w:ascii="Verdana" w:hAnsi="Verdana" w:cs="Verdana"/>
      <w:sz w:val="20"/>
      <w:szCs w:val="20"/>
      <w:lang w:val="en-US" w:eastAsia="en-US"/>
    </w:rPr>
  </w:style>
  <w:style w:type="paragraph" w:customStyle="1" w:styleId="150">
    <w:name w:val="Обычный15"/>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4">
    <w:name w:val="Заголовок 114"/>
    <w:basedOn w:val="150"/>
    <w:next w:val="150"/>
    <w:rsid w:val="00BB7631"/>
    <w:pPr>
      <w:keepNext/>
      <w:widowControl/>
      <w:suppressAutoHyphens/>
      <w:snapToGrid/>
      <w:spacing w:before="160" w:after="60"/>
    </w:pPr>
    <w:rPr>
      <w:rFonts w:ascii="Arial" w:hAnsi="Arial"/>
      <w:b/>
      <w:kern w:val="2"/>
      <w:sz w:val="28"/>
    </w:rPr>
  </w:style>
  <w:style w:type="paragraph" w:customStyle="1" w:styleId="115">
    <w:name w:val="Знак Знак1 Знак1"/>
    <w:basedOn w:val="a0"/>
    <w:rsid w:val="00BB7631"/>
    <w:pPr>
      <w:spacing w:after="160" w:line="240" w:lineRule="exact"/>
    </w:pPr>
    <w:rPr>
      <w:rFonts w:ascii="Verdana" w:hAnsi="Verdana" w:cs="Verdana"/>
      <w:sz w:val="20"/>
      <w:szCs w:val="20"/>
      <w:lang w:val="en-US" w:eastAsia="en-US"/>
    </w:rPr>
  </w:style>
  <w:style w:type="paragraph" w:customStyle="1" w:styleId="10">
    <w:name w:val="Стиль1"/>
    <w:basedOn w:val="a0"/>
    <w:rsid w:val="00BB7631"/>
    <w:pPr>
      <w:keepNext/>
      <w:keepLines/>
      <w:widowControl w:val="0"/>
      <w:numPr>
        <w:numId w:val="1"/>
      </w:numPr>
      <w:suppressLineNumbers/>
      <w:suppressAutoHyphens/>
      <w:autoSpaceDN w:val="0"/>
      <w:spacing w:after="60"/>
    </w:pPr>
    <w:rPr>
      <w:b/>
      <w:sz w:val="28"/>
    </w:rPr>
  </w:style>
  <w:style w:type="paragraph" w:customStyle="1" w:styleId="2a">
    <w:name w:val="Стиль2"/>
    <w:basedOn w:val="23"/>
    <w:rsid w:val="00BB7631"/>
    <w:pPr>
      <w:keepNext/>
      <w:keepLines/>
      <w:widowControl w:val="0"/>
      <w:suppressLineNumbers/>
      <w:tabs>
        <w:tab w:val="num" w:pos="1492"/>
      </w:tabs>
      <w:suppressAutoHyphens/>
      <w:autoSpaceDN w:val="0"/>
      <w:spacing w:after="60"/>
      <w:contextualSpacing w:val="0"/>
      <w:jc w:val="both"/>
    </w:pPr>
    <w:rPr>
      <w:b/>
      <w:szCs w:val="20"/>
    </w:rPr>
  </w:style>
  <w:style w:type="paragraph" w:customStyle="1" w:styleId="31">
    <w:name w:val="Стиль3"/>
    <w:basedOn w:val="26"/>
    <w:rsid w:val="00BB7631"/>
    <w:pPr>
      <w:widowControl w:val="0"/>
      <w:numPr>
        <w:ilvl w:val="2"/>
        <w:numId w:val="1"/>
      </w:numPr>
      <w:autoSpaceDE/>
      <w:adjustRightInd w:val="0"/>
    </w:pPr>
    <w:rPr>
      <w:rFonts w:ascii="Arial" w:hAnsi="Arial"/>
      <w:sz w:val="24"/>
    </w:rPr>
  </w:style>
  <w:style w:type="character" w:customStyle="1" w:styleId="aff8">
    <w:name w:val="Основной текст_"/>
    <w:link w:val="92"/>
    <w:locked/>
    <w:rsid w:val="00BB7631"/>
    <w:rPr>
      <w:sz w:val="24"/>
      <w:szCs w:val="24"/>
      <w:shd w:val="clear" w:color="auto" w:fill="FFFFFF"/>
    </w:rPr>
  </w:style>
  <w:style w:type="paragraph" w:customStyle="1" w:styleId="92">
    <w:name w:val="Основной текст9"/>
    <w:basedOn w:val="a0"/>
    <w:link w:val="aff8"/>
    <w:rsid w:val="00BB7631"/>
    <w:pPr>
      <w:shd w:val="clear" w:color="auto" w:fill="FFFFFF"/>
      <w:spacing w:before="780" w:line="274" w:lineRule="exact"/>
      <w:ind w:hanging="860"/>
    </w:pPr>
    <w:rPr>
      <w:rFonts w:asciiTheme="minorHAnsi" w:eastAsiaTheme="minorHAnsi" w:hAnsiTheme="minorHAnsi" w:cstheme="minorBidi"/>
      <w:lang w:eastAsia="en-US"/>
    </w:rPr>
  </w:style>
  <w:style w:type="paragraph" w:customStyle="1" w:styleId="aff9">
    <w:name w:val="Общий текст без отступа"/>
    <w:basedOn w:val="aff3"/>
    <w:rsid w:val="00BB7631"/>
    <w:pPr>
      <w:ind w:firstLine="0"/>
    </w:pPr>
  </w:style>
  <w:style w:type="paragraph" w:customStyle="1" w:styleId="ConsPlusNonformat">
    <w:name w:val="ConsPlusNonformat"/>
    <w:rsid w:val="00BB7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0"/>
    <w:rsid w:val="00BB7631"/>
    <w:pPr>
      <w:autoSpaceDE w:val="0"/>
      <w:autoSpaceDN w:val="0"/>
      <w:ind w:firstLine="720"/>
    </w:pPr>
    <w:rPr>
      <w:rFonts w:ascii="Arial" w:hAnsi="Arial" w:cs="Arial"/>
      <w:sz w:val="20"/>
      <w:szCs w:val="20"/>
    </w:rPr>
  </w:style>
  <w:style w:type="character" w:customStyle="1" w:styleId="Text">
    <w:name w:val="Text Знак"/>
    <w:basedOn w:val="a1"/>
    <w:link w:val="Text0"/>
    <w:locked/>
    <w:rsid w:val="00BB7631"/>
    <w:rPr>
      <w:rFonts w:ascii="Times" w:hAnsi="Times" w:cs="Times"/>
      <w:sz w:val="24"/>
      <w:szCs w:val="24"/>
      <w:lang w:val="en-US" w:eastAsia="de-DE"/>
    </w:rPr>
  </w:style>
  <w:style w:type="paragraph" w:customStyle="1" w:styleId="Text0">
    <w:name w:val="Text"/>
    <w:basedOn w:val="a0"/>
    <w:link w:val="Text"/>
    <w:rsid w:val="00BB7631"/>
    <w:pPr>
      <w:tabs>
        <w:tab w:val="left" w:pos="3141"/>
        <w:tab w:val="left" w:pos="3707"/>
        <w:tab w:val="left" w:pos="4842"/>
        <w:tab w:val="left" w:pos="5975"/>
        <w:tab w:val="left" w:pos="7676"/>
      </w:tabs>
      <w:autoSpaceDE w:val="0"/>
      <w:autoSpaceDN w:val="0"/>
      <w:spacing w:after="120"/>
      <w:jc w:val="both"/>
    </w:pPr>
    <w:rPr>
      <w:rFonts w:ascii="Times" w:eastAsiaTheme="minorHAnsi" w:hAnsi="Times" w:cs="Times"/>
      <w:lang w:val="en-US" w:eastAsia="de-DE"/>
    </w:rPr>
  </w:style>
  <w:style w:type="paragraph" w:customStyle="1" w:styleId="ModWithPrice">
    <w:name w:val="ModWithPrice"/>
    <w:basedOn w:val="a0"/>
    <w:rsid w:val="00BB7631"/>
    <w:pPr>
      <w:tabs>
        <w:tab w:val="left" w:pos="1701"/>
        <w:tab w:val="left" w:pos="2268"/>
        <w:tab w:val="left" w:pos="3402"/>
        <w:tab w:val="left" w:pos="4536"/>
        <w:tab w:val="left" w:pos="6237"/>
        <w:tab w:val="right" w:pos="9639"/>
      </w:tabs>
      <w:autoSpaceDE w:val="0"/>
      <w:autoSpaceDN w:val="0"/>
      <w:spacing w:before="120"/>
      <w:ind w:left="1134" w:hanging="1134"/>
    </w:pPr>
    <w:rPr>
      <w:rFonts w:ascii="Times" w:hAnsi="Times" w:cs="Times"/>
      <w:sz w:val="22"/>
      <w:szCs w:val="22"/>
      <w:lang w:val="en-US" w:eastAsia="de-DE"/>
    </w:rPr>
  </w:style>
  <w:style w:type="character" w:customStyle="1" w:styleId="ModBullet">
    <w:name w:val="ModBullet Знак"/>
    <w:basedOn w:val="a1"/>
    <w:link w:val="ModBullet0"/>
    <w:locked/>
    <w:rsid w:val="00BB7631"/>
    <w:rPr>
      <w:rFonts w:ascii="Times" w:hAnsi="Times" w:cs="Times"/>
      <w:lang w:val="de-DE" w:eastAsia="de-DE"/>
    </w:rPr>
  </w:style>
  <w:style w:type="paragraph" w:customStyle="1" w:styleId="ModBullet0">
    <w:name w:val="ModBullet"/>
    <w:basedOn w:val="a0"/>
    <w:link w:val="ModBullet"/>
    <w:rsid w:val="00BB7631"/>
    <w:pPr>
      <w:tabs>
        <w:tab w:val="left" w:pos="1701"/>
        <w:tab w:val="left" w:pos="2268"/>
        <w:tab w:val="left" w:pos="3402"/>
        <w:tab w:val="left" w:pos="4536"/>
        <w:tab w:val="left" w:pos="6237"/>
        <w:tab w:val="right" w:pos="9639"/>
      </w:tabs>
      <w:autoSpaceDE w:val="0"/>
      <w:autoSpaceDN w:val="0"/>
      <w:ind w:left="1701" w:hanging="501"/>
    </w:pPr>
    <w:rPr>
      <w:rFonts w:ascii="Times" w:eastAsiaTheme="minorHAnsi" w:hAnsi="Times" w:cs="Times"/>
      <w:sz w:val="22"/>
      <w:szCs w:val="22"/>
      <w:lang w:val="de-DE" w:eastAsia="de-DE"/>
    </w:rPr>
  </w:style>
  <w:style w:type="paragraph" w:customStyle="1" w:styleId="s13">
    <w:name w:val="s_13"/>
    <w:basedOn w:val="a0"/>
    <w:rsid w:val="00BB7631"/>
    <w:pPr>
      <w:ind w:firstLine="720"/>
    </w:pPr>
    <w:rPr>
      <w:sz w:val="20"/>
      <w:szCs w:val="20"/>
    </w:rPr>
  </w:style>
  <w:style w:type="paragraph" w:customStyle="1" w:styleId="221">
    <w:name w:val="Основной текс 2 2"/>
    <w:basedOn w:val="a0"/>
    <w:rsid w:val="00BB7631"/>
    <w:pPr>
      <w:widowControl w:val="0"/>
      <w:autoSpaceDE w:val="0"/>
      <w:autoSpaceDN w:val="0"/>
      <w:ind w:right="176" w:firstLine="550"/>
    </w:pPr>
    <w:rPr>
      <w:rFonts w:ascii="Arial" w:eastAsiaTheme="minorEastAsia" w:hAnsi="Arial" w:cs="Arial"/>
      <w:sz w:val="20"/>
      <w:szCs w:val="20"/>
    </w:rPr>
  </w:style>
  <w:style w:type="paragraph" w:customStyle="1" w:styleId="Style2">
    <w:name w:val="Style2"/>
    <w:basedOn w:val="a0"/>
    <w:rsid w:val="00BB7631"/>
    <w:pPr>
      <w:widowControl w:val="0"/>
      <w:autoSpaceDE w:val="0"/>
      <w:autoSpaceDN w:val="0"/>
      <w:adjustRightInd w:val="0"/>
      <w:spacing w:line="274" w:lineRule="exact"/>
      <w:jc w:val="center"/>
    </w:pPr>
    <w:rPr>
      <w:rFonts w:ascii="Constantia" w:hAnsi="Constantia"/>
    </w:rPr>
  </w:style>
  <w:style w:type="paragraph" w:customStyle="1" w:styleId="Style3">
    <w:name w:val="Style3"/>
    <w:basedOn w:val="a0"/>
    <w:rsid w:val="00BB7631"/>
    <w:pPr>
      <w:widowControl w:val="0"/>
      <w:autoSpaceDE w:val="0"/>
      <w:autoSpaceDN w:val="0"/>
      <w:adjustRightInd w:val="0"/>
      <w:spacing w:line="274" w:lineRule="exact"/>
      <w:ind w:firstLine="461"/>
    </w:pPr>
    <w:rPr>
      <w:rFonts w:ascii="Constantia" w:hAnsi="Constantia"/>
    </w:rPr>
  </w:style>
  <w:style w:type="paragraph" w:customStyle="1" w:styleId="43">
    <w:name w:val="Основной текст4"/>
    <w:basedOn w:val="a0"/>
    <w:rsid w:val="00BB7631"/>
    <w:pPr>
      <w:widowControl w:val="0"/>
      <w:shd w:val="clear" w:color="auto" w:fill="FFFFFF"/>
      <w:spacing w:before="1320" w:after="1560" w:line="398" w:lineRule="exact"/>
    </w:pPr>
    <w:rPr>
      <w:color w:val="000000"/>
      <w:sz w:val="22"/>
      <w:szCs w:val="22"/>
      <w:lang w:bidi="ru-RU"/>
    </w:rPr>
  </w:style>
  <w:style w:type="paragraph" w:customStyle="1" w:styleId="xl58">
    <w:name w:val="xl58"/>
    <w:basedOn w:val="a0"/>
    <w:rsid w:val="00BB7631"/>
    <w:pPr>
      <w:pBdr>
        <w:top w:val="single" w:sz="8" w:space="0" w:color="auto"/>
        <w:left w:val="single" w:sz="8" w:space="0" w:color="auto"/>
      </w:pBdr>
      <w:spacing w:before="100" w:beforeAutospacing="1" w:after="100" w:afterAutospacing="1"/>
      <w:jc w:val="center"/>
    </w:pPr>
    <w:rPr>
      <w:b/>
      <w:bCs/>
      <w:sz w:val="20"/>
      <w:szCs w:val="20"/>
    </w:rPr>
  </w:style>
  <w:style w:type="paragraph" w:customStyle="1" w:styleId="xl59">
    <w:name w:val="xl59"/>
    <w:basedOn w:val="a0"/>
    <w:rsid w:val="00BB7631"/>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0">
    <w:name w:val="xl60"/>
    <w:basedOn w:val="a0"/>
    <w:rsid w:val="00BB7631"/>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1">
    <w:name w:val="xl61"/>
    <w:basedOn w:val="a0"/>
    <w:rsid w:val="00BB7631"/>
    <w:pPr>
      <w:pBdr>
        <w:top w:val="single" w:sz="8" w:space="0" w:color="auto"/>
        <w:left w:val="single" w:sz="4" w:space="0" w:color="auto"/>
        <w:right w:val="single" w:sz="8" w:space="0" w:color="auto"/>
      </w:pBdr>
      <w:spacing w:before="100" w:beforeAutospacing="1" w:after="100" w:afterAutospacing="1"/>
      <w:jc w:val="center"/>
    </w:pPr>
    <w:rPr>
      <w:b/>
      <w:bCs/>
      <w:sz w:val="20"/>
      <w:szCs w:val="20"/>
    </w:rPr>
  </w:style>
  <w:style w:type="paragraph" w:customStyle="1" w:styleId="xl62">
    <w:name w:val="xl62"/>
    <w:basedOn w:val="a0"/>
    <w:rsid w:val="00BB7631"/>
    <w:pPr>
      <w:pBdr>
        <w:top w:val="single" w:sz="4" w:space="0" w:color="auto"/>
        <w:left w:val="single" w:sz="8" w:space="0" w:color="auto"/>
      </w:pBdr>
      <w:spacing w:before="100" w:beforeAutospacing="1" w:after="100" w:afterAutospacing="1"/>
      <w:jc w:val="center"/>
    </w:pPr>
  </w:style>
  <w:style w:type="paragraph" w:customStyle="1" w:styleId="2b">
    <w:name w:val="Абзац списка2"/>
    <w:basedOn w:val="a0"/>
    <w:rsid w:val="00BB7631"/>
    <w:pPr>
      <w:ind w:left="720"/>
    </w:pPr>
    <w:rPr>
      <w:rFonts w:ascii="Calibri" w:hAnsi="Calibri" w:cs="Calibri"/>
      <w:sz w:val="22"/>
      <w:szCs w:val="22"/>
      <w:lang w:eastAsia="en-US"/>
    </w:rPr>
  </w:style>
  <w:style w:type="paragraph" w:customStyle="1" w:styleId="Style8">
    <w:name w:val="Style8"/>
    <w:basedOn w:val="a0"/>
    <w:rsid w:val="00BB7631"/>
    <w:pPr>
      <w:widowControl w:val="0"/>
      <w:autoSpaceDE w:val="0"/>
      <w:autoSpaceDN w:val="0"/>
      <w:adjustRightInd w:val="0"/>
      <w:spacing w:line="298" w:lineRule="exact"/>
      <w:jc w:val="center"/>
    </w:pPr>
  </w:style>
  <w:style w:type="paragraph" w:customStyle="1" w:styleId="39">
    <w:name w:val="Абзац списка3"/>
    <w:basedOn w:val="a0"/>
    <w:rsid w:val="00BB7631"/>
    <w:pPr>
      <w:spacing w:after="200" w:line="276" w:lineRule="auto"/>
      <w:ind w:left="720"/>
      <w:contextualSpacing/>
    </w:pPr>
    <w:rPr>
      <w:rFonts w:ascii="Calibri" w:hAnsi="Calibri"/>
      <w:sz w:val="22"/>
      <w:szCs w:val="22"/>
      <w:lang w:eastAsia="en-US"/>
    </w:rPr>
  </w:style>
  <w:style w:type="character" w:customStyle="1" w:styleId="2c">
    <w:name w:val="Основной текст (2)_"/>
    <w:basedOn w:val="a1"/>
    <w:link w:val="2d"/>
    <w:locked/>
    <w:rsid w:val="00BB7631"/>
    <w:rPr>
      <w:b/>
      <w:bCs/>
      <w:sz w:val="23"/>
      <w:szCs w:val="23"/>
      <w:shd w:val="clear" w:color="auto" w:fill="FFFFFF"/>
    </w:rPr>
  </w:style>
  <w:style w:type="paragraph" w:customStyle="1" w:styleId="2d">
    <w:name w:val="Основной текст (2)"/>
    <w:basedOn w:val="a0"/>
    <w:link w:val="2c"/>
    <w:rsid w:val="00BB7631"/>
    <w:pPr>
      <w:widowControl w:val="0"/>
      <w:shd w:val="clear" w:color="auto" w:fill="FFFFFF"/>
      <w:spacing w:before="780" w:line="315" w:lineRule="exact"/>
      <w:ind w:hanging="300"/>
    </w:pPr>
    <w:rPr>
      <w:rFonts w:asciiTheme="minorHAnsi" w:eastAsiaTheme="minorHAnsi" w:hAnsiTheme="minorHAnsi" w:cstheme="minorBidi"/>
      <w:b/>
      <w:bCs/>
      <w:sz w:val="23"/>
      <w:szCs w:val="23"/>
      <w:lang w:eastAsia="en-US"/>
    </w:rPr>
  </w:style>
  <w:style w:type="character" w:styleId="affa">
    <w:name w:val="footnote reference"/>
    <w:basedOn w:val="a1"/>
    <w:unhideWhenUsed/>
    <w:qFormat/>
    <w:rsid w:val="00BB7631"/>
    <w:rPr>
      <w:rFonts w:ascii="Times New Roman" w:hAnsi="Times New Roman" w:cs="Times New Roman" w:hint="default"/>
      <w:vertAlign w:val="superscript"/>
    </w:rPr>
  </w:style>
  <w:style w:type="character" w:styleId="affb">
    <w:name w:val="page number"/>
    <w:basedOn w:val="a1"/>
    <w:unhideWhenUsed/>
    <w:rsid w:val="00BB7631"/>
    <w:rPr>
      <w:rFonts w:ascii="Times New Roman" w:hAnsi="Times New Roman" w:cs="Times New Roman" w:hint="default"/>
    </w:rPr>
  </w:style>
  <w:style w:type="character" w:customStyle="1" w:styleId="Bold">
    <w:name w:val="Bold"/>
    <w:basedOn w:val="a1"/>
    <w:rsid w:val="00BB7631"/>
    <w:rPr>
      <w:rFonts w:ascii="Times New Roman" w:hAnsi="Times New Roman" w:cs="Times New Roman" w:hint="default"/>
      <w:b/>
      <w:bCs w:val="0"/>
      <w:lang w:val="ru-RU"/>
    </w:rPr>
  </w:style>
  <w:style w:type="character" w:customStyle="1" w:styleId="affc">
    <w:name w:val="Основной шрифт"/>
    <w:rsid w:val="00BB7631"/>
  </w:style>
  <w:style w:type="character" w:customStyle="1" w:styleId="postbody1">
    <w:name w:val="postbody1"/>
    <w:basedOn w:val="a1"/>
    <w:rsid w:val="00BB7631"/>
    <w:rPr>
      <w:rFonts w:ascii="Times New Roman" w:hAnsi="Times New Roman" w:cs="Times New Roman" w:hint="default"/>
      <w:sz w:val="18"/>
      <w:szCs w:val="18"/>
    </w:rPr>
  </w:style>
  <w:style w:type="character" w:customStyle="1" w:styleId="apple-converted-space">
    <w:name w:val="apple-converted-space"/>
    <w:basedOn w:val="a1"/>
    <w:rsid w:val="00BB7631"/>
  </w:style>
  <w:style w:type="character" w:customStyle="1" w:styleId="FontStyle19">
    <w:name w:val="Font Style19"/>
    <w:rsid w:val="00BB7631"/>
    <w:rPr>
      <w:rFonts w:ascii="Times New Roman" w:hAnsi="Times New Roman" w:cs="Times New Roman" w:hint="default"/>
      <w:spacing w:val="10"/>
      <w:sz w:val="26"/>
      <w:szCs w:val="26"/>
    </w:rPr>
  </w:style>
  <w:style w:type="character" w:customStyle="1" w:styleId="FontStyle18">
    <w:name w:val="Font Style18"/>
    <w:rsid w:val="00BB7631"/>
    <w:rPr>
      <w:rFonts w:ascii="Times New Roman" w:hAnsi="Times New Roman" w:cs="Times New Roman" w:hint="default"/>
      <w:spacing w:val="10"/>
      <w:sz w:val="22"/>
      <w:szCs w:val="22"/>
    </w:rPr>
  </w:style>
  <w:style w:type="character" w:customStyle="1" w:styleId="b-serp-urlitem1">
    <w:name w:val="b-serp-url__item1"/>
    <w:basedOn w:val="a1"/>
    <w:rsid w:val="00BB7631"/>
  </w:style>
  <w:style w:type="character" w:customStyle="1" w:styleId="FontStyle24">
    <w:name w:val="Font Style24"/>
    <w:basedOn w:val="a1"/>
    <w:rsid w:val="00BB7631"/>
    <w:rPr>
      <w:rFonts w:ascii="Arial" w:hAnsi="Arial" w:cs="Arial" w:hint="default"/>
      <w:sz w:val="20"/>
      <w:szCs w:val="20"/>
    </w:rPr>
  </w:style>
  <w:style w:type="character" w:customStyle="1" w:styleId="FontStyle20">
    <w:name w:val="Font Style20"/>
    <w:basedOn w:val="a1"/>
    <w:rsid w:val="00BB7631"/>
    <w:rPr>
      <w:rFonts w:ascii="Arial" w:hAnsi="Arial" w:cs="Arial" w:hint="default"/>
      <w:b/>
      <w:bCs/>
      <w:sz w:val="26"/>
      <w:szCs w:val="26"/>
    </w:rPr>
  </w:style>
  <w:style w:type="character" w:customStyle="1" w:styleId="FontStyle21">
    <w:name w:val="Font Style21"/>
    <w:basedOn w:val="a1"/>
    <w:rsid w:val="00BB7631"/>
    <w:rPr>
      <w:rFonts w:ascii="Arial" w:hAnsi="Arial" w:cs="Arial" w:hint="default"/>
      <w:sz w:val="8"/>
      <w:szCs w:val="8"/>
    </w:rPr>
  </w:style>
  <w:style w:type="character" w:customStyle="1" w:styleId="FontStyle22">
    <w:name w:val="Font Style22"/>
    <w:basedOn w:val="a1"/>
    <w:rsid w:val="00BB7631"/>
    <w:rPr>
      <w:rFonts w:ascii="Arial" w:hAnsi="Arial" w:cs="Arial" w:hint="default"/>
      <w:b/>
      <w:bCs/>
      <w:sz w:val="22"/>
      <w:szCs w:val="22"/>
    </w:rPr>
  </w:style>
  <w:style w:type="character" w:customStyle="1" w:styleId="apple-style-span">
    <w:name w:val="apple-style-span"/>
    <w:rsid w:val="00BB7631"/>
  </w:style>
  <w:style w:type="character" w:customStyle="1" w:styleId="FontStyle13">
    <w:name w:val="Font Style13"/>
    <w:rsid w:val="00BB7631"/>
    <w:rPr>
      <w:sz w:val="20"/>
      <w:szCs w:val="20"/>
    </w:rPr>
  </w:style>
  <w:style w:type="character" w:customStyle="1" w:styleId="hps">
    <w:name w:val="hps"/>
    <w:rsid w:val="00BB7631"/>
    <w:rPr>
      <w:rFonts w:ascii="Times New Roman" w:hAnsi="Times New Roman" w:cs="Times New Roman" w:hint="default"/>
    </w:rPr>
  </w:style>
  <w:style w:type="character" w:customStyle="1" w:styleId="atn">
    <w:name w:val="atn"/>
    <w:rsid w:val="00BB7631"/>
    <w:rPr>
      <w:rFonts w:ascii="Times New Roman" w:hAnsi="Times New Roman" w:cs="Times New Roman" w:hint="default"/>
    </w:rPr>
  </w:style>
  <w:style w:type="character" w:customStyle="1" w:styleId="1d">
    <w:name w:val="Замещающий текст1"/>
    <w:rsid w:val="00BB7631"/>
    <w:rPr>
      <w:rFonts w:ascii="Times New Roman" w:hAnsi="Times New Roman" w:cs="Times New Roman" w:hint="default"/>
      <w:color w:val="808080"/>
    </w:rPr>
  </w:style>
  <w:style w:type="character" w:customStyle="1" w:styleId="FontStyle12">
    <w:name w:val="Font Style12"/>
    <w:rsid w:val="00BB7631"/>
    <w:rPr>
      <w:rFonts w:ascii="Constantia" w:hAnsi="Constantia" w:hint="default"/>
      <w:b/>
      <w:bCs w:val="0"/>
      <w:sz w:val="22"/>
    </w:rPr>
  </w:style>
  <w:style w:type="character" w:customStyle="1" w:styleId="FontStyle26">
    <w:name w:val="Font Style26"/>
    <w:basedOn w:val="a1"/>
    <w:rsid w:val="00BB7631"/>
    <w:rPr>
      <w:rFonts w:ascii="Times New Roman" w:hAnsi="Times New Roman" w:cs="Times New Roman" w:hint="default"/>
      <w:spacing w:val="10"/>
      <w:sz w:val="20"/>
      <w:szCs w:val="20"/>
    </w:rPr>
  </w:style>
  <w:style w:type="character" w:customStyle="1" w:styleId="affd">
    <w:name w:val="Основной текст + Полужирный"/>
    <w:basedOn w:val="aff8"/>
    <w:rsid w:val="00BB7631"/>
    <w:rPr>
      <w:rFonts w:ascii="Times New Roman" w:hAnsi="Times New Roman" w:cs="Times New Roman" w:hint="default"/>
      <w:b/>
      <w:bCs/>
      <w:sz w:val="23"/>
      <w:szCs w:val="23"/>
      <w:shd w:val="clear" w:color="auto" w:fill="FFFFFF"/>
      <w:lang w:bidi="ar-SA"/>
    </w:rPr>
  </w:style>
  <w:style w:type="table" w:styleId="affe">
    <w:name w:val="Table Grid"/>
    <w:aliases w:val="Table Grid_Table_Actions"/>
    <w:basedOn w:val="a2"/>
    <w:uiPriority w:val="59"/>
    <w:rsid w:val="00BB76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BB76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2">
    <w:name w:val="caaieiaie 2"/>
    <w:basedOn w:val="Iauiue"/>
    <w:next w:val="Iauiue"/>
    <w:rsid w:val="00BB7631"/>
    <w:pPr>
      <w:keepNext/>
    </w:pPr>
    <w:rPr>
      <w:sz w:val="24"/>
      <w:szCs w:val="24"/>
      <w:lang w:val="ru-RU"/>
    </w:rPr>
  </w:style>
  <w:style w:type="character" w:customStyle="1" w:styleId="afc">
    <w:name w:val="Абзац списка Знак"/>
    <w:aliases w:val="Bullet List Знак,FooterText Знак,numbered Знак,Paragraphe de liste1 Знак,lp1 Знак,Абзац списка для документа Знак,List Paragraph Знак,Абзац списка15 Знак,4.2.2 Знак"/>
    <w:link w:val="afb"/>
    <w:uiPriority w:val="34"/>
    <w:locked/>
    <w:rsid w:val="00E10CBE"/>
    <w:rPr>
      <w:rFonts w:ascii="Calibri" w:hAnsi="Calibri" w:cs="Calibri"/>
    </w:rPr>
  </w:style>
  <w:style w:type="paragraph" w:styleId="af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f0"/>
    <w:unhideWhenUsed/>
    <w:qFormat/>
    <w:rsid w:val="00E10CBE"/>
    <w:rPr>
      <w:sz w:val="20"/>
      <w:szCs w:val="20"/>
    </w:rPr>
  </w:style>
  <w:style w:type="character" w:customStyle="1" w:styleId="af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f"/>
    <w:rsid w:val="00E10CBE"/>
    <w:rPr>
      <w:rFonts w:ascii="Times New Roman" w:eastAsia="Times New Roman" w:hAnsi="Times New Roman" w:cs="Times New Roman"/>
      <w:sz w:val="20"/>
      <w:szCs w:val="20"/>
      <w:lang w:eastAsia="ru-RU"/>
    </w:rPr>
  </w:style>
  <w:style w:type="paragraph" w:customStyle="1" w:styleId="black">
    <w:name w:val="black"/>
    <w:basedOn w:val="a0"/>
    <w:rsid w:val="00E10CBE"/>
    <w:pPr>
      <w:spacing w:after="100" w:afterAutospacing="1"/>
    </w:pPr>
    <w:rPr>
      <w:rFonts w:ascii="Verdana" w:hAnsi="Verdana"/>
      <w:b/>
      <w:bCs/>
      <w:color w:val="000000"/>
      <w:sz w:val="16"/>
      <w:szCs w:val="16"/>
    </w:rPr>
  </w:style>
  <w:style w:type="paragraph" w:customStyle="1" w:styleId="basis">
    <w:name w:val="basis"/>
    <w:basedOn w:val="a0"/>
    <w:rsid w:val="000F5B2B"/>
    <w:pPr>
      <w:ind w:firstLine="600"/>
      <w:jc w:val="both"/>
    </w:pPr>
    <w:rPr>
      <w:sz w:val="29"/>
      <w:szCs w:val="29"/>
    </w:rPr>
  </w:style>
  <w:style w:type="character" w:styleId="afff1">
    <w:name w:val="Strong"/>
    <w:uiPriority w:val="22"/>
    <w:qFormat/>
    <w:rsid w:val="00AD202D"/>
    <w:rPr>
      <w:b/>
      <w:bCs/>
    </w:rPr>
  </w:style>
  <w:style w:type="paragraph" w:customStyle="1" w:styleId="116">
    <w:name w:val="Знак1 Знак Знак Знак Знак Знак Знак Знак Знак Знак Знак Знак Знак1"/>
    <w:basedOn w:val="a0"/>
    <w:next w:val="21"/>
    <w:autoRedefine/>
    <w:rsid w:val="00B6635C"/>
    <w:pPr>
      <w:spacing w:after="160" w:line="240" w:lineRule="exact"/>
    </w:pPr>
    <w:rPr>
      <w:szCs w:val="20"/>
      <w:lang w:val="en-US" w:eastAsia="en-US"/>
    </w:rPr>
  </w:style>
  <w:style w:type="paragraph" w:customStyle="1" w:styleId="afff2">
    <w:name w:val="Таблицы (моноширинный)"/>
    <w:basedOn w:val="a0"/>
    <w:next w:val="a0"/>
    <w:rsid w:val="00B6635C"/>
    <w:pPr>
      <w:widowControl w:val="0"/>
      <w:autoSpaceDE w:val="0"/>
      <w:autoSpaceDN w:val="0"/>
      <w:adjustRightInd w:val="0"/>
      <w:jc w:val="both"/>
    </w:pPr>
    <w:rPr>
      <w:rFonts w:ascii="Courier New" w:hAnsi="Courier New" w:cs="Courier New"/>
      <w:sz w:val="20"/>
      <w:szCs w:val="20"/>
    </w:rPr>
  </w:style>
  <w:style w:type="character" w:customStyle="1" w:styleId="afff3">
    <w:name w:val="Цветовое выделение"/>
    <w:rsid w:val="00B6635C"/>
    <w:rPr>
      <w:b/>
      <w:bCs/>
      <w:color w:val="000080"/>
    </w:rPr>
  </w:style>
  <w:style w:type="character" w:customStyle="1" w:styleId="afff4">
    <w:name w:val="Гипертекстовая ссылка"/>
    <w:rsid w:val="00B6635C"/>
    <w:rPr>
      <w:b/>
      <w:bCs/>
      <w:color w:val="008000"/>
      <w:u w:val="single"/>
    </w:rPr>
  </w:style>
  <w:style w:type="character" w:customStyle="1" w:styleId="52">
    <w:name w:val="Знак Знак5"/>
    <w:rsid w:val="00B6635C"/>
    <w:rPr>
      <w:sz w:val="24"/>
      <w:szCs w:val="24"/>
    </w:rPr>
  </w:style>
  <w:style w:type="paragraph" w:customStyle="1" w:styleId="afff5">
    <w:name w:val="Знак"/>
    <w:basedOn w:val="a0"/>
    <w:next w:val="21"/>
    <w:autoRedefine/>
    <w:rsid w:val="00B6635C"/>
    <w:pPr>
      <w:spacing w:after="160" w:line="240" w:lineRule="exact"/>
    </w:pPr>
    <w:rPr>
      <w:szCs w:val="20"/>
      <w:lang w:val="en-US" w:eastAsia="en-US"/>
    </w:rPr>
  </w:style>
  <w:style w:type="paragraph" w:customStyle="1" w:styleId="statyatext">
    <w:name w:val="statya_text"/>
    <w:basedOn w:val="a0"/>
    <w:rsid w:val="00B6635C"/>
    <w:pPr>
      <w:spacing w:before="100" w:beforeAutospacing="1" w:after="100" w:afterAutospacing="1"/>
    </w:pPr>
    <w:rPr>
      <w:color w:val="000000"/>
    </w:rPr>
  </w:style>
  <w:style w:type="paragraph" w:customStyle="1" w:styleId="CM5">
    <w:name w:val="CM5"/>
    <w:basedOn w:val="Default"/>
    <w:next w:val="Default"/>
    <w:rsid w:val="00B6635C"/>
    <w:pPr>
      <w:autoSpaceDE/>
      <w:autoSpaceDN/>
      <w:adjustRightInd/>
      <w:spacing w:after="256"/>
    </w:pPr>
    <w:rPr>
      <w:rFonts w:ascii="Arial" w:hAnsi="Arial"/>
      <w:snapToGrid w:val="0"/>
      <w:color w:val="auto"/>
      <w:szCs w:val="20"/>
    </w:rPr>
  </w:style>
  <w:style w:type="character" w:customStyle="1" w:styleId="ConsPlusNormal0">
    <w:name w:val="ConsPlusNormal Знак"/>
    <w:link w:val="ConsPlusNormal"/>
    <w:locked/>
    <w:rsid w:val="00B6635C"/>
    <w:rPr>
      <w:rFonts w:ascii="Arial" w:eastAsia="Times New Roman" w:hAnsi="Arial" w:cs="Arial"/>
      <w:sz w:val="20"/>
      <w:szCs w:val="20"/>
      <w:lang w:eastAsia="ru-RU"/>
    </w:rPr>
  </w:style>
  <w:style w:type="paragraph" w:customStyle="1" w:styleId="Header1">
    <w:name w:val="Header 1"/>
    <w:basedOn w:val="a0"/>
    <w:rsid w:val="00B6635C"/>
    <w:pPr>
      <w:tabs>
        <w:tab w:val="right" w:pos="9639"/>
      </w:tabs>
      <w:autoSpaceDE w:val="0"/>
      <w:autoSpaceDN w:val="0"/>
      <w:spacing w:before="240" w:after="120"/>
    </w:pPr>
    <w:rPr>
      <w:rFonts w:ascii="Times" w:hAnsi="Times" w:cs="Times"/>
      <w:b/>
      <w:bCs/>
      <w:sz w:val="26"/>
      <w:szCs w:val="26"/>
      <w:lang w:val="en-US" w:eastAsia="de-DE"/>
    </w:rPr>
  </w:style>
  <w:style w:type="paragraph" w:customStyle="1" w:styleId="ModuleText">
    <w:name w:val="ModuleText"/>
    <w:basedOn w:val="a0"/>
    <w:link w:val="ModuleText0"/>
    <w:rsid w:val="00B6635C"/>
    <w:pPr>
      <w:tabs>
        <w:tab w:val="left" w:pos="1701"/>
        <w:tab w:val="left" w:pos="2268"/>
        <w:tab w:val="left" w:pos="3402"/>
        <w:tab w:val="left" w:pos="4536"/>
        <w:tab w:val="left" w:pos="6237"/>
        <w:tab w:val="right" w:pos="9639"/>
      </w:tabs>
      <w:autoSpaceDE w:val="0"/>
      <w:autoSpaceDN w:val="0"/>
      <w:spacing w:before="30"/>
      <w:ind w:left="1134"/>
      <w:jc w:val="both"/>
    </w:pPr>
    <w:rPr>
      <w:rFonts w:ascii="Times" w:hAnsi="Times" w:cs="Times"/>
      <w:sz w:val="22"/>
      <w:szCs w:val="22"/>
      <w:lang w:val="en-US" w:eastAsia="de-DE"/>
    </w:rPr>
  </w:style>
  <w:style w:type="character" w:customStyle="1" w:styleId="ModuleText0">
    <w:name w:val="ModuleText Знак"/>
    <w:link w:val="ModuleText"/>
    <w:rsid w:val="00B6635C"/>
    <w:rPr>
      <w:rFonts w:ascii="Times" w:eastAsia="Times New Roman" w:hAnsi="Times" w:cs="Times"/>
      <w:lang w:val="en-US" w:eastAsia="de-DE"/>
    </w:rPr>
  </w:style>
  <w:style w:type="paragraph" w:customStyle="1" w:styleId="Price">
    <w:name w:val="Price"/>
    <w:basedOn w:val="ModWithPrice"/>
    <w:rsid w:val="00B6635C"/>
    <w:pPr>
      <w:tabs>
        <w:tab w:val="clear" w:pos="1701"/>
        <w:tab w:val="clear" w:pos="2268"/>
        <w:tab w:val="clear" w:pos="3402"/>
        <w:tab w:val="clear" w:pos="4536"/>
        <w:tab w:val="clear" w:pos="6237"/>
      </w:tabs>
      <w:spacing w:before="0"/>
      <w:ind w:firstLine="0"/>
    </w:pPr>
  </w:style>
  <w:style w:type="character" w:customStyle="1" w:styleId="ModWithPrice0">
    <w:name w:val="ModWithPrice Знак Знак"/>
    <w:link w:val="ModWithPrice1"/>
    <w:locked/>
    <w:rsid w:val="00B6635C"/>
    <w:rPr>
      <w:rFonts w:ascii="Times" w:hAnsi="Times" w:cs="Times"/>
      <w:lang w:val="en-US" w:eastAsia="de-DE"/>
    </w:rPr>
  </w:style>
  <w:style w:type="paragraph" w:customStyle="1" w:styleId="ModWithPrice1">
    <w:name w:val="ModWithPrice Знак"/>
    <w:basedOn w:val="a0"/>
    <w:link w:val="ModWithPrice0"/>
    <w:rsid w:val="00B6635C"/>
    <w:pPr>
      <w:tabs>
        <w:tab w:val="left" w:pos="1701"/>
        <w:tab w:val="left" w:pos="2268"/>
        <w:tab w:val="left" w:pos="3402"/>
        <w:tab w:val="left" w:pos="4536"/>
        <w:tab w:val="left" w:pos="6237"/>
        <w:tab w:val="right" w:pos="9639"/>
      </w:tabs>
      <w:autoSpaceDE w:val="0"/>
      <w:autoSpaceDN w:val="0"/>
      <w:spacing w:before="120"/>
      <w:ind w:left="1134" w:hanging="1134"/>
    </w:pPr>
    <w:rPr>
      <w:rFonts w:ascii="Times" w:eastAsiaTheme="minorHAnsi" w:hAnsi="Times" w:cs="Times"/>
      <w:sz w:val="22"/>
      <w:szCs w:val="22"/>
      <w:lang w:val="en-US" w:eastAsia="de-DE"/>
    </w:rPr>
  </w:style>
  <w:style w:type="character" w:customStyle="1" w:styleId="1f">
    <w:name w:val="Основной текст Знак1"/>
    <w:rsid w:val="00B6635C"/>
    <w:rPr>
      <w:sz w:val="24"/>
      <w:szCs w:val="24"/>
    </w:rPr>
  </w:style>
  <w:style w:type="paragraph" w:customStyle="1" w:styleId="160">
    <w:name w:val="Обычный16"/>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0">
    <w:name w:val="Заголовок 41"/>
    <w:basedOn w:val="160"/>
    <w:next w:val="160"/>
    <w:rsid w:val="00B6635C"/>
    <w:pPr>
      <w:keepNext/>
      <w:shd w:val="clear" w:color="auto" w:fill="FFFFFF"/>
      <w:spacing w:before="48"/>
      <w:ind w:left="3998"/>
      <w:jc w:val="both"/>
    </w:pPr>
    <w:rPr>
      <w:b/>
      <w:color w:val="000000"/>
      <w:spacing w:val="17"/>
      <w:sz w:val="24"/>
    </w:rPr>
  </w:style>
  <w:style w:type="paragraph" w:customStyle="1" w:styleId="Normal2">
    <w:name w:val="Normal2"/>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50">
    <w:name w:val="Заголовок 115"/>
    <w:basedOn w:val="160"/>
    <w:next w:val="160"/>
    <w:rsid w:val="00B6635C"/>
    <w:pPr>
      <w:keepNext/>
      <w:shd w:val="clear" w:color="auto" w:fill="FFFFFF"/>
      <w:spacing w:line="274" w:lineRule="exact"/>
      <w:ind w:left="3403" w:hanging="3403"/>
      <w:jc w:val="center"/>
    </w:pPr>
    <w:rPr>
      <w:color w:val="000000"/>
      <w:spacing w:val="6"/>
      <w:sz w:val="24"/>
    </w:rPr>
  </w:style>
  <w:style w:type="paragraph" w:customStyle="1" w:styleId="body">
    <w:name w:val="body"/>
    <w:basedOn w:val="a0"/>
    <w:rsid w:val="00B6635C"/>
    <w:pPr>
      <w:spacing w:before="20" w:after="20"/>
      <w:ind w:left="20" w:right="20"/>
    </w:pPr>
    <w:rPr>
      <w:rFonts w:ascii="Arial" w:hAnsi="Arial" w:cs="Arial"/>
      <w:color w:val="000000"/>
      <w:sz w:val="20"/>
      <w:szCs w:val="20"/>
    </w:rPr>
  </w:style>
  <w:style w:type="paragraph" w:customStyle="1" w:styleId="tabletext">
    <w:name w:val="tabletext"/>
    <w:basedOn w:val="a0"/>
    <w:rsid w:val="00B6635C"/>
    <w:pPr>
      <w:spacing w:before="20" w:after="20"/>
      <w:ind w:left="20" w:right="20"/>
    </w:pPr>
    <w:rPr>
      <w:rFonts w:ascii="Arial" w:hAnsi="Arial" w:cs="Arial"/>
      <w:color w:val="000000"/>
      <w:sz w:val="18"/>
      <w:szCs w:val="18"/>
    </w:rPr>
  </w:style>
  <w:style w:type="paragraph" w:customStyle="1" w:styleId="t1table">
    <w:name w:val="t1table"/>
    <w:basedOn w:val="a0"/>
    <w:rsid w:val="00B6635C"/>
    <w:pPr>
      <w:spacing w:before="120" w:after="60"/>
      <w:ind w:left="20" w:right="20"/>
    </w:pPr>
    <w:rPr>
      <w:rFonts w:ascii="Arial" w:hAnsi="Arial" w:cs="Arial"/>
      <w:color w:val="1F1FC8"/>
      <w:sz w:val="22"/>
      <w:szCs w:val="22"/>
    </w:rPr>
  </w:style>
  <w:style w:type="character" w:customStyle="1" w:styleId="3b">
    <w:name w:val="Стиль3 Знак Знак Знак"/>
    <w:link w:val="3c"/>
    <w:rsid w:val="00B6635C"/>
    <w:rPr>
      <w:sz w:val="24"/>
      <w:szCs w:val="24"/>
    </w:rPr>
  </w:style>
  <w:style w:type="paragraph" w:customStyle="1" w:styleId="3c">
    <w:name w:val="Стиль3 Знак Знак"/>
    <w:basedOn w:val="26"/>
    <w:link w:val="3b"/>
    <w:qFormat/>
    <w:rsid w:val="00B6635C"/>
    <w:pPr>
      <w:widowControl w:val="0"/>
      <w:tabs>
        <w:tab w:val="num" w:pos="227"/>
      </w:tabs>
      <w:autoSpaceDE/>
      <w:adjustRightInd w:val="0"/>
      <w:ind w:firstLine="0"/>
    </w:pPr>
    <w:rPr>
      <w:rFonts w:asciiTheme="minorHAnsi" w:eastAsiaTheme="minorHAnsi" w:hAnsiTheme="minorHAnsi" w:cstheme="minorBidi"/>
      <w:sz w:val="24"/>
      <w:lang w:eastAsia="en-US"/>
    </w:rPr>
  </w:style>
  <w:style w:type="paragraph" w:customStyle="1" w:styleId="20">
    <w:name w:val="Пункт_2"/>
    <w:basedOn w:val="a0"/>
    <w:rsid w:val="00B6635C"/>
    <w:pPr>
      <w:numPr>
        <w:ilvl w:val="1"/>
        <w:numId w:val="2"/>
      </w:numPr>
      <w:spacing w:line="360" w:lineRule="auto"/>
      <w:jc w:val="both"/>
    </w:pPr>
    <w:rPr>
      <w:sz w:val="28"/>
      <w:szCs w:val="20"/>
    </w:rPr>
  </w:style>
  <w:style w:type="paragraph" w:customStyle="1" w:styleId="30">
    <w:name w:val="Пункт_3"/>
    <w:basedOn w:val="20"/>
    <w:rsid w:val="00B6635C"/>
    <w:pPr>
      <w:numPr>
        <w:ilvl w:val="2"/>
      </w:numPr>
    </w:pPr>
  </w:style>
  <w:style w:type="paragraph" w:customStyle="1" w:styleId="4">
    <w:name w:val="Пункт_4"/>
    <w:basedOn w:val="30"/>
    <w:rsid w:val="00B6635C"/>
    <w:pPr>
      <w:numPr>
        <w:ilvl w:val="3"/>
      </w:numPr>
    </w:pPr>
  </w:style>
  <w:style w:type="paragraph" w:customStyle="1" w:styleId="5ABCD">
    <w:name w:val="Пункт_5_ABCD"/>
    <w:basedOn w:val="a0"/>
    <w:rsid w:val="00B6635C"/>
    <w:pPr>
      <w:numPr>
        <w:ilvl w:val="4"/>
        <w:numId w:val="2"/>
      </w:numPr>
      <w:spacing w:line="360" w:lineRule="auto"/>
      <w:jc w:val="both"/>
    </w:pPr>
    <w:rPr>
      <w:sz w:val="28"/>
      <w:szCs w:val="20"/>
    </w:rPr>
  </w:style>
  <w:style w:type="paragraph" w:customStyle="1" w:styleId="1">
    <w:name w:val="Пункт_1"/>
    <w:basedOn w:val="a0"/>
    <w:rsid w:val="00B6635C"/>
    <w:pPr>
      <w:keepNext/>
      <w:numPr>
        <w:numId w:val="2"/>
      </w:numPr>
      <w:spacing w:before="480" w:after="240"/>
      <w:jc w:val="center"/>
      <w:outlineLvl w:val="0"/>
    </w:pPr>
    <w:rPr>
      <w:rFonts w:ascii="Arial" w:hAnsi="Arial"/>
      <w:b/>
      <w:sz w:val="32"/>
      <w:szCs w:val="28"/>
    </w:rPr>
  </w:style>
  <w:style w:type="paragraph" w:customStyle="1" w:styleId="afff6">
    <w:name w:val="Пункт Знак"/>
    <w:basedOn w:val="a0"/>
    <w:rsid w:val="00B6635C"/>
    <w:pPr>
      <w:tabs>
        <w:tab w:val="num" w:pos="567"/>
        <w:tab w:val="left" w:pos="851"/>
        <w:tab w:val="left" w:pos="1134"/>
      </w:tabs>
      <w:spacing w:line="360" w:lineRule="auto"/>
      <w:ind w:left="567" w:hanging="567"/>
      <w:jc w:val="both"/>
    </w:pPr>
    <w:rPr>
      <w:snapToGrid w:val="0"/>
      <w:sz w:val="28"/>
      <w:szCs w:val="20"/>
    </w:rPr>
  </w:style>
  <w:style w:type="paragraph" w:customStyle="1" w:styleId="afff7">
    <w:name w:val="Подподподпункт"/>
    <w:basedOn w:val="a0"/>
    <w:rsid w:val="00B6635C"/>
    <w:pPr>
      <w:tabs>
        <w:tab w:val="left" w:pos="1134"/>
        <w:tab w:val="left" w:pos="1701"/>
        <w:tab w:val="num" w:pos="3508"/>
      </w:tabs>
      <w:spacing w:line="360" w:lineRule="auto"/>
      <w:ind w:left="3508" w:hanging="1008"/>
      <w:jc w:val="both"/>
    </w:pPr>
    <w:rPr>
      <w:snapToGrid w:val="0"/>
      <w:sz w:val="28"/>
      <w:szCs w:val="20"/>
    </w:rPr>
  </w:style>
  <w:style w:type="paragraph" w:customStyle="1" w:styleId="1f0">
    <w:name w:val="Пункт1"/>
    <w:basedOn w:val="a0"/>
    <w:rsid w:val="00B6635C"/>
    <w:pPr>
      <w:tabs>
        <w:tab w:val="num" w:pos="567"/>
      </w:tabs>
      <w:spacing w:before="240" w:line="360" w:lineRule="auto"/>
      <w:ind w:left="567" w:hanging="279"/>
      <w:jc w:val="center"/>
    </w:pPr>
    <w:rPr>
      <w:rFonts w:ascii="Arial" w:hAnsi="Arial"/>
      <w:b/>
      <w:snapToGrid w:val="0"/>
      <w:sz w:val="28"/>
      <w:szCs w:val="28"/>
    </w:rPr>
  </w:style>
  <w:style w:type="paragraph" w:customStyle="1" w:styleId="DefaultParagraphFontParaCharCharChar">
    <w:name w:val="Default Paragraph Font Para Char Char Char"/>
    <w:basedOn w:val="a0"/>
    <w:rsid w:val="00B6635C"/>
    <w:pPr>
      <w:spacing w:after="160" w:line="240" w:lineRule="exact"/>
    </w:pPr>
    <w:rPr>
      <w:rFonts w:ascii="Tahoma" w:hAnsi="Tahoma"/>
      <w:sz w:val="20"/>
      <w:szCs w:val="20"/>
      <w:lang w:val="en-US" w:eastAsia="en-US"/>
    </w:rPr>
  </w:style>
  <w:style w:type="paragraph" w:customStyle="1" w:styleId="03osnovnoytexttabl">
    <w:name w:val="03osnovnoytexttabl"/>
    <w:basedOn w:val="a0"/>
    <w:rsid w:val="00B6635C"/>
    <w:pPr>
      <w:suppressAutoHyphens/>
      <w:spacing w:before="120" w:line="320" w:lineRule="atLeast"/>
    </w:pPr>
    <w:rPr>
      <w:rFonts w:ascii="GaramondC" w:hAnsi="GaramondC" w:cs="GaramondC"/>
      <w:color w:val="000000"/>
      <w:kern w:val="1"/>
      <w:sz w:val="20"/>
      <w:szCs w:val="20"/>
      <w:lang w:eastAsia="hi-IN" w:bidi="hi-IN"/>
    </w:rPr>
  </w:style>
  <w:style w:type="paragraph" w:customStyle="1" w:styleId="afff8">
    <w:name w:val="Нормальный (таблица)"/>
    <w:basedOn w:val="a0"/>
    <w:next w:val="a0"/>
    <w:rsid w:val="00B6635C"/>
    <w:pPr>
      <w:widowControl w:val="0"/>
      <w:suppressAutoHyphens/>
      <w:autoSpaceDE w:val="0"/>
      <w:jc w:val="both"/>
    </w:pPr>
    <w:rPr>
      <w:rFonts w:ascii="Arial" w:hAnsi="Arial" w:cs="Arial"/>
      <w:lang w:eastAsia="zh-CN"/>
    </w:rPr>
  </w:style>
  <w:style w:type="paragraph" w:customStyle="1" w:styleId="afff9">
    <w:name w:val="Прижатый влево"/>
    <w:basedOn w:val="a0"/>
    <w:next w:val="a0"/>
    <w:rsid w:val="00B6635C"/>
    <w:pPr>
      <w:widowControl w:val="0"/>
      <w:suppressAutoHyphens/>
      <w:autoSpaceDE w:val="0"/>
    </w:pPr>
    <w:rPr>
      <w:rFonts w:ascii="Arial" w:hAnsi="Arial" w:cs="Arial"/>
      <w:lang w:eastAsia="zh-CN"/>
    </w:rPr>
  </w:style>
  <w:style w:type="character" w:customStyle="1" w:styleId="2f">
    <w:name w:val="Основной текст + Полужирный2"/>
    <w:rsid w:val="00B6635C"/>
    <w:rPr>
      <w:rFonts w:ascii="Times New Roman" w:hAnsi="Times New Roman" w:cs="Times New Roman"/>
      <w:b/>
      <w:bCs/>
      <w:sz w:val="18"/>
      <w:szCs w:val="18"/>
      <w:u w:val="none"/>
    </w:rPr>
  </w:style>
  <w:style w:type="numbering" w:customStyle="1" w:styleId="1f1">
    <w:name w:val="Нет списка1"/>
    <w:next w:val="a3"/>
    <w:uiPriority w:val="99"/>
    <w:semiHidden/>
    <w:unhideWhenUsed/>
    <w:rsid w:val="00B6635C"/>
  </w:style>
  <w:style w:type="paragraph" w:customStyle="1" w:styleId="afffa">
    <w:name w:val="Базовый"/>
    <w:rsid w:val="00B6635C"/>
    <w:pPr>
      <w:suppressAutoHyphens/>
      <w:spacing w:after="200" w:line="276" w:lineRule="auto"/>
    </w:pPr>
    <w:rPr>
      <w:rFonts w:ascii="Calibri" w:eastAsia="Calibri" w:hAnsi="Calibri" w:cs="Times New Roman"/>
      <w:color w:val="00000A"/>
    </w:rPr>
  </w:style>
  <w:style w:type="character" w:customStyle="1" w:styleId="ListLabel1">
    <w:name w:val="ListLabel 1"/>
    <w:rsid w:val="00B6635C"/>
    <w:rPr>
      <w:rFonts w:cs="Times New Roman"/>
    </w:rPr>
  </w:style>
  <w:style w:type="character" w:customStyle="1" w:styleId="afffb">
    <w:name w:val="Маркеры списка"/>
    <w:rsid w:val="00B6635C"/>
    <w:rPr>
      <w:rFonts w:ascii="OpenSymbol" w:eastAsia="OpenSymbol" w:hAnsi="OpenSymbol" w:cs="OpenSymbol"/>
    </w:rPr>
  </w:style>
  <w:style w:type="character" w:customStyle="1" w:styleId="ListLabel2">
    <w:name w:val="ListLabel 2"/>
    <w:rsid w:val="00B6635C"/>
    <w:rPr>
      <w:rFonts w:cs="Symbol"/>
    </w:rPr>
  </w:style>
  <w:style w:type="character" w:customStyle="1" w:styleId="-3">
    <w:name w:val="Интернет-ссылка"/>
    <w:uiPriority w:val="99"/>
    <w:rsid w:val="00B6635C"/>
    <w:rPr>
      <w:color w:val="000080"/>
      <w:u w:val="single"/>
    </w:rPr>
  </w:style>
  <w:style w:type="paragraph" w:customStyle="1" w:styleId="1f2">
    <w:name w:val="Заголовок1"/>
    <w:basedOn w:val="afffa"/>
    <w:next w:val="af"/>
    <w:rsid w:val="00B6635C"/>
    <w:pPr>
      <w:keepNext/>
      <w:spacing w:before="240" w:after="120"/>
    </w:pPr>
    <w:rPr>
      <w:rFonts w:ascii="Arial" w:eastAsia="Microsoft YaHei" w:hAnsi="Arial" w:cs="Mangal"/>
      <w:sz w:val="28"/>
      <w:szCs w:val="28"/>
    </w:rPr>
  </w:style>
  <w:style w:type="paragraph" w:styleId="afffc">
    <w:name w:val="List"/>
    <w:basedOn w:val="af"/>
    <w:rsid w:val="00B6635C"/>
    <w:pPr>
      <w:tabs>
        <w:tab w:val="clear" w:pos="12616"/>
      </w:tabs>
      <w:suppressAutoHyphens/>
      <w:autoSpaceDE/>
      <w:autoSpaceDN/>
      <w:spacing w:after="120" w:line="276" w:lineRule="auto"/>
    </w:pPr>
    <w:rPr>
      <w:rFonts w:ascii="Calibri" w:eastAsia="Calibri" w:hAnsi="Calibri" w:cs="Mangal"/>
      <w:color w:val="00000A"/>
      <w:lang w:eastAsia="en-US"/>
    </w:rPr>
  </w:style>
  <w:style w:type="paragraph" w:styleId="1f3">
    <w:name w:val="index 1"/>
    <w:basedOn w:val="a0"/>
    <w:next w:val="a0"/>
    <w:autoRedefine/>
    <w:uiPriority w:val="99"/>
    <w:unhideWhenUsed/>
    <w:rsid w:val="00B6635C"/>
    <w:pPr>
      <w:ind w:left="220" w:hanging="220"/>
    </w:pPr>
    <w:rPr>
      <w:rFonts w:ascii="Calibri" w:hAnsi="Calibri"/>
      <w:sz w:val="22"/>
      <w:szCs w:val="22"/>
    </w:rPr>
  </w:style>
  <w:style w:type="paragraph" w:styleId="afffd">
    <w:name w:val="index heading"/>
    <w:basedOn w:val="afffa"/>
    <w:rsid w:val="00B6635C"/>
    <w:pPr>
      <w:suppressLineNumbers/>
    </w:pPr>
    <w:rPr>
      <w:rFonts w:cs="Mangal"/>
    </w:rPr>
  </w:style>
  <w:style w:type="paragraph" w:customStyle="1" w:styleId="afffe">
    <w:name w:val="Заглавие"/>
    <w:basedOn w:val="afffa"/>
    <w:rsid w:val="00B6635C"/>
    <w:pPr>
      <w:suppressLineNumbers/>
      <w:spacing w:before="120" w:after="120"/>
    </w:pPr>
    <w:rPr>
      <w:rFonts w:cs="Mangal"/>
      <w:i/>
      <w:iCs/>
      <w:sz w:val="24"/>
      <w:szCs w:val="24"/>
    </w:rPr>
  </w:style>
  <w:style w:type="paragraph" w:customStyle="1" w:styleId="affff">
    <w:name w:val="Содержимое таблицы"/>
    <w:basedOn w:val="afffa"/>
    <w:rsid w:val="00B6635C"/>
  </w:style>
  <w:style w:type="paragraph" w:customStyle="1" w:styleId="affff0">
    <w:name w:val="Заголовок таблицы"/>
    <w:basedOn w:val="affff"/>
    <w:rsid w:val="00B6635C"/>
  </w:style>
  <w:style w:type="character" w:customStyle="1" w:styleId="1f4">
    <w:name w:val="Текст выноски Знак1"/>
    <w:rsid w:val="00B6635C"/>
    <w:rPr>
      <w:rFonts w:ascii="Tahoma" w:eastAsia="Calibri" w:hAnsi="Tahoma" w:cs="Tahoma"/>
      <w:color w:val="00000A"/>
      <w:sz w:val="16"/>
      <w:szCs w:val="16"/>
      <w:lang w:eastAsia="en-US"/>
    </w:rPr>
  </w:style>
  <w:style w:type="character" w:styleId="affff1">
    <w:name w:val="annotation reference"/>
    <w:rsid w:val="00B6635C"/>
    <w:rPr>
      <w:sz w:val="16"/>
      <w:szCs w:val="16"/>
    </w:rPr>
  </w:style>
  <w:style w:type="paragraph" w:styleId="affff2">
    <w:name w:val="annotation text"/>
    <w:basedOn w:val="a0"/>
    <w:link w:val="affff3"/>
    <w:uiPriority w:val="99"/>
    <w:rsid w:val="00B6635C"/>
    <w:pPr>
      <w:widowControl w:val="0"/>
      <w:autoSpaceDE w:val="0"/>
      <w:autoSpaceDN w:val="0"/>
      <w:adjustRightInd w:val="0"/>
    </w:pPr>
    <w:rPr>
      <w:sz w:val="20"/>
      <w:szCs w:val="20"/>
    </w:rPr>
  </w:style>
  <w:style w:type="character" w:customStyle="1" w:styleId="affff3">
    <w:name w:val="Текст примечания Знак"/>
    <w:basedOn w:val="a1"/>
    <w:link w:val="affff2"/>
    <w:uiPriority w:val="99"/>
    <w:rsid w:val="00B6635C"/>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B6635C"/>
    <w:rPr>
      <w:b/>
      <w:bCs/>
    </w:rPr>
  </w:style>
  <w:style w:type="character" w:customStyle="1" w:styleId="affff5">
    <w:name w:val="Тема примечания Знак"/>
    <w:basedOn w:val="affff3"/>
    <w:link w:val="affff4"/>
    <w:rsid w:val="00B6635C"/>
    <w:rPr>
      <w:rFonts w:ascii="Times New Roman" w:eastAsia="Times New Roman" w:hAnsi="Times New Roman" w:cs="Times New Roman"/>
      <w:b/>
      <w:bCs/>
      <w:sz w:val="20"/>
      <w:szCs w:val="20"/>
      <w:lang w:eastAsia="ru-RU"/>
    </w:rPr>
  </w:style>
  <w:style w:type="character" w:styleId="affff6">
    <w:name w:val="Emphasis"/>
    <w:uiPriority w:val="20"/>
    <w:qFormat/>
    <w:rsid w:val="00B6635C"/>
    <w:rPr>
      <w:i/>
      <w:iCs/>
    </w:rPr>
  </w:style>
  <w:style w:type="paragraph" w:customStyle="1" w:styleId="xl80">
    <w:name w:val="xl80"/>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0"/>
    <w:rsid w:val="00B6635C"/>
    <w:pPr>
      <w:spacing w:before="100" w:beforeAutospacing="1" w:after="100" w:afterAutospacing="1"/>
      <w:textAlignment w:val="top"/>
    </w:pPr>
    <w:rPr>
      <w:rFonts w:ascii="Arial" w:hAnsi="Arial" w:cs="Arial"/>
      <w:sz w:val="18"/>
      <w:szCs w:val="18"/>
    </w:rPr>
  </w:style>
  <w:style w:type="paragraph" w:customStyle="1" w:styleId="xl82">
    <w:name w:val="xl82"/>
    <w:basedOn w:val="a0"/>
    <w:rsid w:val="00B6635C"/>
    <w:pPr>
      <w:spacing w:before="100" w:beforeAutospacing="1" w:after="100" w:afterAutospacing="1"/>
      <w:jc w:val="right"/>
    </w:pPr>
    <w:rPr>
      <w:rFonts w:ascii="Arial" w:hAnsi="Arial" w:cs="Arial"/>
      <w:i/>
      <w:iCs/>
      <w:sz w:val="18"/>
      <w:szCs w:val="18"/>
    </w:rPr>
  </w:style>
  <w:style w:type="paragraph" w:customStyle="1" w:styleId="xl83">
    <w:name w:val="xl83"/>
    <w:basedOn w:val="a0"/>
    <w:rsid w:val="00B6635C"/>
    <w:pPr>
      <w:spacing w:before="100" w:beforeAutospacing="1" w:after="100" w:afterAutospacing="1"/>
    </w:pPr>
    <w:rPr>
      <w:rFonts w:ascii="Arial" w:hAnsi="Arial" w:cs="Arial"/>
      <w:sz w:val="18"/>
      <w:szCs w:val="18"/>
    </w:rPr>
  </w:style>
  <w:style w:type="paragraph" w:customStyle="1" w:styleId="xl85">
    <w:name w:val="xl85"/>
    <w:basedOn w:val="a0"/>
    <w:rsid w:val="00B6635C"/>
    <w:pPr>
      <w:spacing w:before="100" w:beforeAutospacing="1" w:after="100" w:afterAutospacing="1"/>
      <w:jc w:val="right"/>
    </w:pPr>
    <w:rPr>
      <w:rFonts w:ascii="Arial" w:hAnsi="Arial" w:cs="Arial"/>
      <w:sz w:val="18"/>
      <w:szCs w:val="18"/>
    </w:rPr>
  </w:style>
  <w:style w:type="paragraph" w:customStyle="1" w:styleId="xl86">
    <w:name w:val="xl86"/>
    <w:basedOn w:val="a0"/>
    <w:rsid w:val="00B6635C"/>
    <w:pPr>
      <w:spacing w:before="100" w:beforeAutospacing="1" w:after="100" w:afterAutospacing="1"/>
      <w:jc w:val="right"/>
    </w:pPr>
    <w:rPr>
      <w:rFonts w:ascii="Arial" w:hAnsi="Arial" w:cs="Arial"/>
      <w:sz w:val="18"/>
      <w:szCs w:val="18"/>
    </w:rPr>
  </w:style>
  <w:style w:type="paragraph" w:customStyle="1" w:styleId="xl87">
    <w:name w:val="xl87"/>
    <w:basedOn w:val="a0"/>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a0"/>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a0"/>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90">
    <w:name w:val="xl90"/>
    <w:basedOn w:val="a0"/>
    <w:rsid w:val="00B6635C"/>
    <w:pPr>
      <w:spacing w:before="100" w:beforeAutospacing="1" w:after="100" w:afterAutospacing="1"/>
    </w:pPr>
    <w:rPr>
      <w:rFonts w:ascii="Arial" w:hAnsi="Arial" w:cs="Arial"/>
      <w:b/>
      <w:bCs/>
    </w:rPr>
  </w:style>
  <w:style w:type="paragraph" w:customStyle="1" w:styleId="xl91">
    <w:name w:val="xl91"/>
    <w:basedOn w:val="a0"/>
    <w:rsid w:val="00B6635C"/>
    <w:pPr>
      <w:spacing w:before="100" w:beforeAutospacing="1" w:after="100" w:afterAutospacing="1"/>
    </w:pPr>
    <w:rPr>
      <w:rFonts w:ascii="Arial" w:hAnsi="Arial" w:cs="Arial"/>
      <w:b/>
      <w:bCs/>
      <w:sz w:val="18"/>
      <w:szCs w:val="18"/>
    </w:rPr>
  </w:style>
  <w:style w:type="paragraph" w:customStyle="1" w:styleId="xl92">
    <w:name w:val="xl92"/>
    <w:basedOn w:val="a0"/>
    <w:rsid w:val="00B6635C"/>
    <w:pPr>
      <w:spacing w:before="100" w:beforeAutospacing="1" w:after="100" w:afterAutospacing="1"/>
      <w:jc w:val="right"/>
    </w:pPr>
    <w:rPr>
      <w:rFonts w:ascii="Arial" w:hAnsi="Arial" w:cs="Arial"/>
      <w:b/>
      <w:bCs/>
      <w:sz w:val="18"/>
      <w:szCs w:val="18"/>
      <w:u w:val="single"/>
    </w:rPr>
  </w:style>
  <w:style w:type="paragraph" w:customStyle="1" w:styleId="xl93">
    <w:name w:val="xl93"/>
    <w:basedOn w:val="a0"/>
    <w:rsid w:val="00B6635C"/>
    <w:pPr>
      <w:spacing w:before="100" w:beforeAutospacing="1" w:after="100" w:afterAutospacing="1"/>
    </w:pPr>
    <w:rPr>
      <w:rFonts w:ascii="Arial" w:hAnsi="Arial" w:cs="Arial"/>
      <w:b/>
      <w:bCs/>
      <w:sz w:val="18"/>
      <w:szCs w:val="18"/>
    </w:rPr>
  </w:style>
  <w:style w:type="paragraph" w:customStyle="1" w:styleId="xl94">
    <w:name w:val="xl94"/>
    <w:basedOn w:val="a0"/>
    <w:rsid w:val="00B6635C"/>
    <w:pPr>
      <w:spacing w:before="100" w:beforeAutospacing="1" w:after="100" w:afterAutospacing="1"/>
      <w:jc w:val="center"/>
    </w:pPr>
  </w:style>
  <w:style w:type="paragraph" w:customStyle="1" w:styleId="xl95">
    <w:name w:val="xl95"/>
    <w:basedOn w:val="a0"/>
    <w:rsid w:val="00B6635C"/>
    <w:pPr>
      <w:spacing w:before="100" w:beforeAutospacing="1" w:after="100" w:afterAutospacing="1"/>
      <w:jc w:val="center"/>
    </w:pPr>
    <w:rPr>
      <w:rFonts w:ascii="Arial" w:hAnsi="Arial" w:cs="Arial"/>
      <w:sz w:val="16"/>
      <w:szCs w:val="16"/>
    </w:rPr>
  </w:style>
  <w:style w:type="paragraph" w:customStyle="1" w:styleId="xl96">
    <w:name w:val="xl96"/>
    <w:basedOn w:val="a0"/>
    <w:rsid w:val="00B6635C"/>
    <w:pPr>
      <w:spacing w:before="100" w:beforeAutospacing="1" w:after="100" w:afterAutospacing="1"/>
      <w:jc w:val="center"/>
    </w:pPr>
    <w:rPr>
      <w:rFonts w:ascii="Arial" w:hAnsi="Arial" w:cs="Arial"/>
      <w:b/>
      <w:bCs/>
    </w:rPr>
  </w:style>
  <w:style w:type="paragraph" w:customStyle="1" w:styleId="xl97">
    <w:name w:val="xl97"/>
    <w:basedOn w:val="a0"/>
    <w:rsid w:val="00B6635C"/>
    <w:pPr>
      <w:pBdr>
        <w:top w:val="single" w:sz="4" w:space="0" w:color="auto"/>
      </w:pBdr>
      <w:spacing w:before="100" w:beforeAutospacing="1" w:after="100" w:afterAutospacing="1"/>
      <w:jc w:val="center"/>
    </w:pPr>
    <w:rPr>
      <w:rFonts w:ascii="Arial" w:hAnsi="Arial" w:cs="Arial"/>
      <w:sz w:val="18"/>
      <w:szCs w:val="18"/>
    </w:rPr>
  </w:style>
  <w:style w:type="paragraph" w:customStyle="1" w:styleId="xl98">
    <w:name w:val="xl98"/>
    <w:basedOn w:val="a0"/>
    <w:rsid w:val="00B6635C"/>
    <w:pPr>
      <w:pBdr>
        <w:top w:val="single" w:sz="4" w:space="0" w:color="auto"/>
      </w:pBdr>
      <w:spacing w:before="100" w:beforeAutospacing="1" w:after="100" w:afterAutospacing="1"/>
    </w:pPr>
    <w:rPr>
      <w:rFonts w:ascii="Arial" w:hAnsi="Arial" w:cs="Arial"/>
      <w:b/>
      <w:bCs/>
      <w:sz w:val="18"/>
      <w:szCs w:val="18"/>
      <w:u w:val="single"/>
    </w:rPr>
  </w:style>
  <w:style w:type="paragraph" w:customStyle="1" w:styleId="xl99">
    <w:name w:val="xl99"/>
    <w:basedOn w:val="a0"/>
    <w:rsid w:val="00B6635C"/>
    <w:pPr>
      <w:pBdr>
        <w:top w:val="single" w:sz="4" w:space="0" w:color="auto"/>
      </w:pBdr>
      <w:spacing w:before="100" w:beforeAutospacing="1" w:after="100" w:afterAutospacing="1"/>
    </w:pPr>
    <w:rPr>
      <w:rFonts w:ascii="Arial" w:hAnsi="Arial" w:cs="Arial"/>
      <w:sz w:val="18"/>
      <w:szCs w:val="18"/>
    </w:rPr>
  </w:style>
  <w:style w:type="paragraph" w:customStyle="1" w:styleId="xl100">
    <w:name w:val="xl100"/>
    <w:basedOn w:val="a0"/>
    <w:rsid w:val="00B6635C"/>
    <w:pPr>
      <w:spacing w:before="100" w:beforeAutospacing="1" w:after="100" w:afterAutospacing="1"/>
    </w:pPr>
    <w:rPr>
      <w:rFonts w:ascii="Arial" w:hAnsi="Arial" w:cs="Arial"/>
      <w:b/>
      <w:bCs/>
      <w:sz w:val="18"/>
      <w:szCs w:val="18"/>
      <w:u w:val="single"/>
    </w:rPr>
  </w:style>
  <w:style w:type="paragraph" w:customStyle="1" w:styleId="xl101">
    <w:name w:val="xl101"/>
    <w:basedOn w:val="a0"/>
    <w:rsid w:val="00B6635C"/>
    <w:pPr>
      <w:spacing w:before="100" w:beforeAutospacing="1" w:after="100" w:afterAutospacing="1"/>
      <w:jc w:val="right"/>
    </w:pPr>
    <w:rPr>
      <w:rFonts w:ascii="Arial" w:hAnsi="Arial" w:cs="Arial"/>
      <w:b/>
      <w:bCs/>
      <w:sz w:val="18"/>
      <w:szCs w:val="18"/>
    </w:rPr>
  </w:style>
  <w:style w:type="paragraph" w:customStyle="1" w:styleId="xl102">
    <w:name w:val="xl102"/>
    <w:basedOn w:val="a0"/>
    <w:rsid w:val="00B6635C"/>
    <w:pPr>
      <w:pBdr>
        <w:bottom w:val="single" w:sz="4" w:space="0" w:color="auto"/>
      </w:pBdr>
      <w:spacing w:before="100" w:beforeAutospacing="1" w:after="100" w:afterAutospacing="1"/>
      <w:jc w:val="right"/>
    </w:pPr>
    <w:rPr>
      <w:rFonts w:ascii="Arial" w:hAnsi="Arial" w:cs="Arial"/>
      <w:b/>
      <w:bCs/>
    </w:rPr>
  </w:style>
  <w:style w:type="paragraph" w:customStyle="1" w:styleId="xl103">
    <w:name w:val="xl103"/>
    <w:basedOn w:val="a0"/>
    <w:rsid w:val="00B6635C"/>
    <w:pPr>
      <w:spacing w:before="100" w:beforeAutospacing="1" w:after="100" w:afterAutospacing="1"/>
    </w:pPr>
    <w:rPr>
      <w:rFonts w:ascii="Arial" w:hAnsi="Arial" w:cs="Arial"/>
      <w:b/>
      <w:bCs/>
      <w:sz w:val="18"/>
      <w:szCs w:val="18"/>
    </w:rPr>
  </w:style>
  <w:style w:type="paragraph" w:customStyle="1" w:styleId="xl104">
    <w:name w:val="xl104"/>
    <w:basedOn w:val="a0"/>
    <w:rsid w:val="00B6635C"/>
    <w:pPr>
      <w:spacing w:before="100" w:beforeAutospacing="1" w:after="100" w:afterAutospacing="1"/>
    </w:pPr>
    <w:rPr>
      <w:rFonts w:ascii="Arial" w:hAnsi="Arial" w:cs="Arial"/>
      <w:b/>
      <w:bCs/>
    </w:rPr>
  </w:style>
  <w:style w:type="paragraph" w:customStyle="1" w:styleId="xl105">
    <w:name w:val="xl105"/>
    <w:basedOn w:val="a0"/>
    <w:rsid w:val="00B6635C"/>
    <w:pPr>
      <w:spacing w:before="100" w:beforeAutospacing="1" w:after="100" w:afterAutospacing="1"/>
      <w:jc w:val="right"/>
    </w:pPr>
    <w:rPr>
      <w:rFonts w:ascii="Arial" w:hAnsi="Arial" w:cs="Arial"/>
      <w:b/>
      <w:bCs/>
    </w:rPr>
  </w:style>
  <w:style w:type="paragraph" w:customStyle="1" w:styleId="xl106">
    <w:name w:val="xl106"/>
    <w:basedOn w:val="a0"/>
    <w:rsid w:val="00B6635C"/>
    <w:pPr>
      <w:spacing w:before="100" w:beforeAutospacing="1" w:after="100" w:afterAutospacing="1"/>
      <w:jc w:val="right"/>
    </w:pPr>
    <w:rPr>
      <w:rFonts w:ascii="Arial" w:hAnsi="Arial" w:cs="Arial"/>
      <w:b/>
      <w:bCs/>
    </w:rPr>
  </w:style>
  <w:style w:type="paragraph" w:customStyle="1" w:styleId="xl84">
    <w:name w:val="xl8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45">
    <w:name w:val="Абзац списка4"/>
    <w:basedOn w:val="a0"/>
    <w:link w:val="ListParagraphChar"/>
    <w:rsid w:val="00B6635C"/>
    <w:pPr>
      <w:spacing w:after="200" w:line="276" w:lineRule="auto"/>
      <w:ind w:left="720"/>
      <w:contextualSpacing/>
    </w:pPr>
    <w:rPr>
      <w:rFonts w:ascii="Calibri" w:hAnsi="Calibri"/>
      <w:sz w:val="22"/>
      <w:szCs w:val="22"/>
    </w:rPr>
  </w:style>
  <w:style w:type="character" w:customStyle="1" w:styleId="text2">
    <w:name w:val="text2"/>
    <w:rsid w:val="00B6635C"/>
  </w:style>
  <w:style w:type="character" w:customStyle="1" w:styleId="FontStyle15">
    <w:name w:val="Font Style15"/>
    <w:rsid w:val="00B6635C"/>
    <w:rPr>
      <w:rFonts w:ascii="Times New Roman" w:hAnsi="Times New Roman"/>
      <w:b/>
      <w:sz w:val="20"/>
    </w:rPr>
  </w:style>
  <w:style w:type="paragraph" w:customStyle="1" w:styleId="style13315529680000000721msonormal">
    <w:name w:val="style_13315529680000000721msonormal"/>
    <w:basedOn w:val="a0"/>
    <w:rsid w:val="00B6635C"/>
    <w:pPr>
      <w:spacing w:before="100" w:beforeAutospacing="1" w:after="100" w:afterAutospacing="1"/>
    </w:pPr>
  </w:style>
  <w:style w:type="paragraph" w:customStyle="1" w:styleId="font5">
    <w:name w:val="font5"/>
    <w:basedOn w:val="a0"/>
    <w:rsid w:val="00B6635C"/>
    <w:pPr>
      <w:spacing w:before="100" w:beforeAutospacing="1" w:after="100" w:afterAutospacing="1"/>
    </w:pPr>
    <w:rPr>
      <w:color w:val="000000"/>
      <w:sz w:val="28"/>
      <w:szCs w:val="28"/>
    </w:rPr>
  </w:style>
  <w:style w:type="paragraph" w:customStyle="1" w:styleId="xl107">
    <w:name w:val="xl107"/>
    <w:basedOn w:val="a0"/>
    <w:rsid w:val="00B6635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8">
    <w:name w:val="xl108"/>
    <w:basedOn w:val="a0"/>
    <w:rsid w:val="00B6635C"/>
    <w:pPr>
      <w:pBdr>
        <w:top w:val="single" w:sz="4"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9">
    <w:name w:val="xl109"/>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11">
    <w:name w:val="xl111"/>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1">
    <w:name w:val="xl121"/>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9">
    <w:name w:val="xl129"/>
    <w:basedOn w:val="a0"/>
    <w:rsid w:val="00B66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0">
    <w:name w:val="xl130"/>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31">
    <w:name w:val="xl131"/>
    <w:basedOn w:val="a0"/>
    <w:rsid w:val="00B66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2">
    <w:name w:val="xl132"/>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3">
    <w:name w:val="xl133"/>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B6635C"/>
    <w:pPr>
      <w:shd w:val="clear" w:color="000000" w:fill="FFFFFF"/>
      <w:spacing w:before="100" w:beforeAutospacing="1" w:after="100" w:afterAutospacing="1"/>
      <w:jc w:val="center"/>
      <w:textAlignment w:val="center"/>
    </w:pPr>
  </w:style>
  <w:style w:type="paragraph" w:customStyle="1" w:styleId="xl136">
    <w:name w:val="xl136"/>
    <w:basedOn w:val="a0"/>
    <w:rsid w:val="00B6635C"/>
    <w:pPr>
      <w:spacing w:before="100" w:beforeAutospacing="1" w:after="100" w:afterAutospacing="1"/>
      <w:jc w:val="center"/>
      <w:textAlignment w:val="center"/>
    </w:pPr>
    <w:rPr>
      <w:color w:val="000000"/>
    </w:rPr>
  </w:style>
  <w:style w:type="paragraph" w:customStyle="1" w:styleId="xl137">
    <w:name w:val="xl13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8">
    <w:name w:val="xl138"/>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0">
    <w:name w:val="xl140"/>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1">
    <w:name w:val="xl141"/>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2">
    <w:name w:val="xl142"/>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8"/>
      <w:szCs w:val="28"/>
    </w:rPr>
  </w:style>
  <w:style w:type="paragraph" w:customStyle="1" w:styleId="xl143">
    <w:name w:val="xl143"/>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4">
    <w:name w:val="xl14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45">
    <w:name w:val="xl145"/>
    <w:basedOn w:val="a0"/>
    <w:rsid w:val="00B6635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7">
    <w:name w:val="xl14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rsid w:val="00B66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49">
    <w:name w:val="xl149"/>
    <w:basedOn w:val="a0"/>
    <w:rsid w:val="00B66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0">
    <w:name w:val="xl150"/>
    <w:basedOn w:val="a0"/>
    <w:rsid w:val="00B66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1">
    <w:name w:val="xl151"/>
    <w:basedOn w:val="a0"/>
    <w:rsid w:val="00B66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2">
    <w:name w:val="xl152"/>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3">
    <w:name w:val="xl153"/>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54">
    <w:name w:val="xl154"/>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5">
    <w:name w:val="xl155"/>
    <w:basedOn w:val="a0"/>
    <w:rsid w:val="00B66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156">
    <w:name w:val="xl156"/>
    <w:basedOn w:val="a0"/>
    <w:rsid w:val="00B6635C"/>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57">
    <w:name w:val="xl157"/>
    <w:basedOn w:val="a0"/>
    <w:rsid w:val="00B6635C"/>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8">
    <w:name w:val="xl158"/>
    <w:basedOn w:val="a0"/>
    <w:rsid w:val="00B6635C"/>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9">
    <w:name w:val="xl159"/>
    <w:basedOn w:val="a0"/>
    <w:rsid w:val="00B6635C"/>
    <w:pPr>
      <w:pBdr>
        <w:top w:val="single" w:sz="4" w:space="0" w:color="auto"/>
        <w:bottom w:val="single" w:sz="4" w:space="0" w:color="auto"/>
      </w:pBdr>
      <w:spacing w:before="100" w:beforeAutospacing="1" w:after="100" w:afterAutospacing="1"/>
      <w:textAlignment w:val="center"/>
    </w:pPr>
    <w:rPr>
      <w:color w:val="000000"/>
      <w:sz w:val="28"/>
      <w:szCs w:val="28"/>
    </w:rPr>
  </w:style>
  <w:style w:type="paragraph" w:customStyle="1" w:styleId="xl160">
    <w:name w:val="xl160"/>
    <w:basedOn w:val="a0"/>
    <w:rsid w:val="00B6635C"/>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1">
    <w:name w:val="xl161"/>
    <w:basedOn w:val="a0"/>
    <w:rsid w:val="00B6635C"/>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2">
    <w:name w:val="xl162"/>
    <w:basedOn w:val="a0"/>
    <w:rsid w:val="00B6635C"/>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163">
    <w:name w:val="xl163"/>
    <w:basedOn w:val="a0"/>
    <w:rsid w:val="00B6635C"/>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2f0">
    <w:name w:val="Без интервала2"/>
    <w:rsid w:val="00B6635C"/>
    <w:pPr>
      <w:spacing w:after="0" w:line="240" w:lineRule="auto"/>
    </w:pPr>
    <w:rPr>
      <w:rFonts w:ascii="Calibri" w:eastAsia="Times New Roman" w:hAnsi="Calibri" w:cs="Times New Roman"/>
    </w:rPr>
  </w:style>
  <w:style w:type="character" w:customStyle="1" w:styleId="ListParagraphChar">
    <w:name w:val="List Paragraph Char"/>
    <w:link w:val="45"/>
    <w:locked/>
    <w:rsid w:val="00B6635C"/>
    <w:rPr>
      <w:rFonts w:ascii="Calibri" w:eastAsia="Times New Roman" w:hAnsi="Calibri" w:cs="Times New Roman"/>
      <w:lang w:eastAsia="ru-RU"/>
    </w:rPr>
  </w:style>
  <w:style w:type="table" w:customStyle="1" w:styleId="411">
    <w:name w:val="Сетка таблицы41"/>
    <w:rsid w:val="00B6635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rsid w:val="00B6635C"/>
    <w:pPr>
      <w:spacing w:before="100" w:beforeAutospacing="1" w:after="100" w:afterAutospacing="1"/>
    </w:pPr>
    <w:rPr>
      <w:sz w:val="16"/>
      <w:szCs w:val="16"/>
    </w:rPr>
  </w:style>
  <w:style w:type="paragraph" w:customStyle="1" w:styleId="font7">
    <w:name w:val="font7"/>
    <w:basedOn w:val="a0"/>
    <w:rsid w:val="00B6635C"/>
    <w:pPr>
      <w:spacing w:before="100" w:beforeAutospacing="1" w:after="100" w:afterAutospacing="1"/>
    </w:pPr>
    <w:rPr>
      <w:sz w:val="16"/>
      <w:szCs w:val="16"/>
    </w:rPr>
  </w:style>
  <w:style w:type="paragraph" w:customStyle="1" w:styleId="TextBulletList">
    <w:name w:val="TextBulletList"/>
    <w:basedOn w:val="a0"/>
    <w:next w:val="Text0"/>
    <w:rsid w:val="00B6635C"/>
    <w:pPr>
      <w:tabs>
        <w:tab w:val="left" w:pos="3141"/>
        <w:tab w:val="left" w:pos="3307"/>
        <w:tab w:val="left" w:pos="3707"/>
        <w:tab w:val="left" w:pos="4842"/>
        <w:tab w:val="left" w:pos="5408"/>
        <w:tab w:val="left" w:pos="5975"/>
        <w:tab w:val="left" w:pos="6542"/>
        <w:tab w:val="left" w:pos="7109"/>
        <w:tab w:val="left" w:pos="7676"/>
      </w:tabs>
      <w:autoSpaceDE w:val="0"/>
      <w:autoSpaceDN w:val="0"/>
      <w:spacing w:after="120"/>
    </w:pPr>
    <w:rPr>
      <w:rFonts w:ascii="Times" w:hAnsi="Times" w:cs="Times"/>
      <w:lang w:val="en-US" w:eastAsia="de-DE"/>
    </w:rPr>
  </w:style>
  <w:style w:type="paragraph" w:customStyle="1" w:styleId="Header2">
    <w:name w:val="Header 2"/>
    <w:basedOn w:val="a0"/>
    <w:rsid w:val="00B6635C"/>
    <w:pPr>
      <w:pBdr>
        <w:top w:val="single" w:sz="12" w:space="1" w:color="C0C0C0"/>
        <w:bottom w:val="single" w:sz="4" w:space="1" w:color="C0C0C0"/>
      </w:pBdr>
      <w:tabs>
        <w:tab w:val="right" w:pos="9639"/>
      </w:tabs>
      <w:autoSpaceDE w:val="0"/>
      <w:autoSpaceDN w:val="0"/>
      <w:spacing w:before="120" w:after="120"/>
    </w:pPr>
    <w:rPr>
      <w:rFonts w:ascii="Times" w:hAnsi="Times" w:cs="Times"/>
      <w:b/>
      <w:bCs/>
      <w:sz w:val="22"/>
      <w:szCs w:val="22"/>
      <w:lang w:val="en-US" w:eastAsia="de-DE"/>
    </w:rPr>
  </w:style>
  <w:style w:type="paragraph" w:customStyle="1" w:styleId="Header3">
    <w:name w:val="Header 3"/>
    <w:basedOn w:val="a0"/>
    <w:rsid w:val="00B6635C"/>
    <w:pPr>
      <w:pBdr>
        <w:top w:val="single" w:sz="2" w:space="1" w:color="C0C0C0"/>
      </w:pBdr>
      <w:tabs>
        <w:tab w:val="right" w:pos="9639"/>
      </w:tabs>
      <w:autoSpaceDE w:val="0"/>
      <w:autoSpaceDN w:val="0"/>
      <w:spacing w:before="120" w:after="120"/>
    </w:pPr>
    <w:rPr>
      <w:rFonts w:ascii="Times" w:hAnsi="Times" w:cs="Times"/>
      <w:i/>
      <w:iCs/>
      <w:sz w:val="22"/>
      <w:szCs w:val="22"/>
      <w:lang w:val="en-US" w:eastAsia="de-DE"/>
    </w:rPr>
  </w:style>
  <w:style w:type="paragraph" w:customStyle="1" w:styleId="TextPrice">
    <w:name w:val="TextPrice"/>
    <w:basedOn w:val="a0"/>
    <w:rsid w:val="00B6635C"/>
    <w:pPr>
      <w:tabs>
        <w:tab w:val="left" w:pos="1701"/>
        <w:tab w:val="left" w:pos="2268"/>
        <w:tab w:val="left" w:pos="3402"/>
        <w:tab w:val="left" w:pos="4536"/>
        <w:tab w:val="left" w:pos="6237"/>
      </w:tabs>
      <w:autoSpaceDE w:val="0"/>
      <w:autoSpaceDN w:val="0"/>
      <w:spacing w:after="120"/>
    </w:pPr>
    <w:rPr>
      <w:rFonts w:ascii="Times" w:hAnsi="Times" w:cs="Times"/>
      <w:sz w:val="22"/>
      <w:szCs w:val="22"/>
      <w:lang w:val="en-US" w:eastAsia="de-DE"/>
    </w:rPr>
  </w:style>
  <w:style w:type="paragraph" w:customStyle="1" w:styleId="Picture">
    <w:name w:val="Picture"/>
    <w:rsid w:val="00B6635C"/>
    <w:pPr>
      <w:autoSpaceDE w:val="0"/>
      <w:autoSpaceDN w:val="0"/>
      <w:spacing w:after="120" w:line="240" w:lineRule="auto"/>
      <w:jc w:val="center"/>
    </w:pPr>
    <w:rPr>
      <w:rFonts w:ascii="Times" w:eastAsia="Times New Roman" w:hAnsi="Times" w:cs="Times"/>
      <w:b/>
      <w:bCs/>
      <w:i/>
      <w:iCs/>
      <w:noProof/>
      <w:sz w:val="16"/>
      <w:szCs w:val="16"/>
      <w:lang w:val="en-US" w:eastAsia="de-DE"/>
    </w:rPr>
  </w:style>
  <w:style w:type="paragraph" w:customStyle="1" w:styleId="OptionHeader">
    <w:name w:val="Option Header"/>
    <w:basedOn w:val="a0"/>
    <w:rsid w:val="00B6635C"/>
    <w:pPr>
      <w:tabs>
        <w:tab w:val="right" w:pos="9639"/>
      </w:tabs>
      <w:autoSpaceDE w:val="0"/>
      <w:autoSpaceDN w:val="0"/>
      <w:spacing w:before="240" w:after="120"/>
    </w:pPr>
    <w:rPr>
      <w:rFonts w:ascii="Times" w:hAnsi="Times" w:cs="Times"/>
      <w:b/>
      <w:bCs/>
      <w:sz w:val="26"/>
      <w:szCs w:val="26"/>
      <w:u w:val="single"/>
      <w:lang w:val="en-US" w:eastAsia="de-DE"/>
    </w:rPr>
  </w:style>
  <w:style w:type="character" w:customStyle="1" w:styleId="TextChar">
    <w:name w:val="Text Char"/>
    <w:rsid w:val="00B6635C"/>
    <w:rPr>
      <w:rFonts w:ascii="Times" w:hAnsi="Times" w:cs="Times"/>
      <w:sz w:val="24"/>
      <w:szCs w:val="24"/>
      <w:lang w:val="en-US" w:eastAsia="de-DE" w:bidi="ar-SA"/>
    </w:rPr>
  </w:style>
  <w:style w:type="character" w:customStyle="1" w:styleId="ModBullet1">
    <w:name w:val="ModBullet Знак Знак"/>
    <w:rsid w:val="00B6635C"/>
    <w:rPr>
      <w:rFonts w:ascii="Times" w:eastAsia="Times New Roman" w:hAnsi="Times" w:cs="Times"/>
      <w:lang w:val="de-DE" w:eastAsia="de-DE"/>
    </w:rPr>
  </w:style>
  <w:style w:type="character" w:customStyle="1" w:styleId="ModBulletChar">
    <w:name w:val="ModBullet Char"/>
    <w:rsid w:val="00B6635C"/>
    <w:rPr>
      <w:rFonts w:ascii="Times" w:eastAsia="Times New Roman" w:hAnsi="Times" w:cs="Times"/>
      <w:lang w:val="de-DE" w:eastAsia="de-DE"/>
    </w:rPr>
  </w:style>
  <w:style w:type="character" w:customStyle="1" w:styleId="alt-edited1">
    <w:name w:val="alt-edited1"/>
    <w:rsid w:val="00B6635C"/>
    <w:rPr>
      <w:color w:val="4D90F0"/>
    </w:rPr>
  </w:style>
  <w:style w:type="paragraph" w:customStyle="1" w:styleId="Titel2">
    <w:name w:val="Titel 2"/>
    <w:basedOn w:val="ad"/>
    <w:rsid w:val="00B6635C"/>
    <w:pPr>
      <w:widowControl w:val="0"/>
      <w:tabs>
        <w:tab w:val="left" w:pos="2835"/>
      </w:tabs>
      <w:adjustRightInd w:val="0"/>
      <w:spacing w:before="1680" w:after="60" w:line="480" w:lineRule="auto"/>
      <w:textAlignment w:val="baseline"/>
      <w:outlineLvl w:val="0"/>
    </w:pPr>
    <w:rPr>
      <w:rFonts w:ascii="Arial" w:hAnsi="Arial" w:cs="Arial"/>
      <w:kern w:val="28"/>
      <w:sz w:val="32"/>
      <w:szCs w:val="32"/>
      <w:lang w:val="en-GB" w:eastAsia="de-DE"/>
    </w:rPr>
  </w:style>
  <w:style w:type="paragraph" w:styleId="a">
    <w:name w:val="List Bullet"/>
    <w:basedOn w:val="a0"/>
    <w:autoRedefine/>
    <w:rsid w:val="00B6635C"/>
    <w:pPr>
      <w:widowControl w:val="0"/>
      <w:numPr>
        <w:numId w:val="4"/>
      </w:numPr>
      <w:adjustRightInd w:val="0"/>
      <w:spacing w:before="60" w:line="300" w:lineRule="atLeast"/>
      <w:textAlignment w:val="baseline"/>
    </w:pPr>
    <w:rPr>
      <w:rFonts w:ascii="Arial" w:hAnsi="Arial" w:cs="Arial"/>
      <w:bCs/>
      <w:lang w:val="en-GB" w:eastAsia="de-DE"/>
    </w:rPr>
  </w:style>
  <w:style w:type="paragraph" w:styleId="2">
    <w:name w:val="List Bullet 2"/>
    <w:basedOn w:val="a0"/>
    <w:autoRedefine/>
    <w:rsid w:val="00B6635C"/>
    <w:pPr>
      <w:widowControl w:val="0"/>
      <w:numPr>
        <w:numId w:val="5"/>
      </w:numPr>
      <w:adjustRightInd w:val="0"/>
      <w:spacing w:before="60" w:line="300" w:lineRule="atLeast"/>
      <w:textAlignment w:val="baseline"/>
    </w:pPr>
    <w:rPr>
      <w:rFonts w:ascii="Arial" w:hAnsi="Arial" w:cs="Arial"/>
      <w:bCs/>
      <w:lang w:val="en-GB" w:eastAsia="de-DE"/>
    </w:rPr>
  </w:style>
  <w:style w:type="paragraph" w:customStyle="1" w:styleId="AngebotText">
    <w:name w:val="Angebot Text"/>
    <w:basedOn w:val="a0"/>
    <w:rsid w:val="00B6635C"/>
    <w:pPr>
      <w:widowControl w:val="0"/>
      <w:adjustRightInd w:val="0"/>
      <w:spacing w:before="60" w:line="300" w:lineRule="atLeast"/>
      <w:textAlignment w:val="baseline"/>
    </w:pPr>
    <w:rPr>
      <w:rFonts w:ascii="Arial" w:hAnsi="Arial"/>
      <w:lang w:val="en-GB" w:eastAsia="de-DE"/>
    </w:rPr>
  </w:style>
  <w:style w:type="paragraph" w:styleId="3">
    <w:name w:val="List Bullet 3"/>
    <w:basedOn w:val="a0"/>
    <w:autoRedefine/>
    <w:rsid w:val="00B6635C"/>
    <w:pPr>
      <w:widowControl w:val="0"/>
      <w:numPr>
        <w:numId w:val="3"/>
      </w:numPr>
      <w:tabs>
        <w:tab w:val="clear" w:pos="926"/>
        <w:tab w:val="num" w:pos="2552"/>
      </w:tabs>
      <w:adjustRightInd w:val="0"/>
      <w:spacing w:before="60" w:line="300" w:lineRule="atLeast"/>
      <w:ind w:left="2552" w:hanging="567"/>
      <w:textAlignment w:val="baseline"/>
    </w:pPr>
    <w:rPr>
      <w:rFonts w:ascii="Arial" w:hAnsi="Arial"/>
      <w:lang w:val="en-GB" w:eastAsia="de-DE"/>
    </w:rPr>
  </w:style>
  <w:style w:type="paragraph" w:customStyle="1" w:styleId="Standardlinksfett">
    <w:name w:val="Standard links fett"/>
    <w:basedOn w:val="a0"/>
    <w:rsid w:val="00B6635C"/>
    <w:pPr>
      <w:widowControl w:val="0"/>
      <w:adjustRightInd w:val="0"/>
      <w:spacing w:before="60" w:after="120" w:line="300" w:lineRule="atLeast"/>
      <w:textAlignment w:val="baseline"/>
    </w:pPr>
    <w:rPr>
      <w:rFonts w:ascii="Arial" w:hAnsi="Arial"/>
      <w:b/>
      <w:lang w:val="en-GB" w:eastAsia="de-DE"/>
    </w:rPr>
  </w:style>
  <w:style w:type="paragraph" w:customStyle="1" w:styleId="Standardrechts">
    <w:name w:val="Standard rechts"/>
    <w:basedOn w:val="a0"/>
    <w:rsid w:val="00B6635C"/>
    <w:pPr>
      <w:widowControl w:val="0"/>
      <w:adjustRightInd w:val="0"/>
      <w:spacing w:before="60" w:after="120" w:line="300" w:lineRule="atLeast"/>
      <w:jc w:val="right"/>
      <w:textAlignment w:val="baseline"/>
    </w:pPr>
    <w:rPr>
      <w:rFonts w:ascii="Arial" w:hAnsi="Arial"/>
      <w:lang w:val="en-GB" w:eastAsia="de-DE"/>
    </w:rPr>
  </w:style>
  <w:style w:type="paragraph" w:styleId="1f5">
    <w:name w:val="toc 1"/>
    <w:basedOn w:val="a0"/>
    <w:next w:val="a0"/>
    <w:link w:val="1f6"/>
    <w:autoRedefine/>
    <w:rsid w:val="00B6635C"/>
    <w:pPr>
      <w:widowControl w:val="0"/>
      <w:tabs>
        <w:tab w:val="left" w:pos="397"/>
        <w:tab w:val="left" w:pos="480"/>
        <w:tab w:val="right" w:leader="dot" w:pos="9639"/>
      </w:tabs>
      <w:adjustRightInd w:val="0"/>
      <w:spacing w:before="60" w:after="60" w:line="300" w:lineRule="atLeast"/>
      <w:textAlignment w:val="baseline"/>
    </w:pPr>
    <w:rPr>
      <w:rFonts w:ascii="Arial" w:hAnsi="Arial"/>
      <w:b/>
      <w:noProof/>
      <w:szCs w:val="32"/>
      <w:lang w:val="en-GB" w:eastAsia="de-DE"/>
    </w:rPr>
  </w:style>
  <w:style w:type="paragraph" w:styleId="2f1">
    <w:name w:val="toc 2"/>
    <w:basedOn w:val="a0"/>
    <w:next w:val="a0"/>
    <w:autoRedefine/>
    <w:rsid w:val="00B6635C"/>
    <w:pPr>
      <w:widowControl w:val="0"/>
      <w:tabs>
        <w:tab w:val="left" w:pos="964"/>
        <w:tab w:val="left" w:pos="1200"/>
        <w:tab w:val="right" w:leader="dot" w:pos="9639"/>
      </w:tabs>
      <w:adjustRightInd w:val="0"/>
      <w:spacing w:before="60" w:line="300" w:lineRule="atLeast"/>
      <w:ind w:left="397"/>
      <w:textAlignment w:val="baseline"/>
    </w:pPr>
    <w:rPr>
      <w:rFonts w:ascii="Arial" w:hAnsi="Arial"/>
      <w:noProof/>
      <w:lang w:val="fr-FR" w:eastAsia="de-DE"/>
    </w:rPr>
  </w:style>
  <w:style w:type="paragraph" w:customStyle="1" w:styleId="Fuzeilelinks">
    <w:name w:val="Fußzeile links"/>
    <w:basedOn w:val="a9"/>
    <w:rsid w:val="00B6635C"/>
    <w:pPr>
      <w:widowControl w:val="0"/>
      <w:tabs>
        <w:tab w:val="clear" w:pos="4677"/>
        <w:tab w:val="clear" w:pos="9355"/>
        <w:tab w:val="center" w:pos="4536"/>
        <w:tab w:val="right" w:pos="9639"/>
      </w:tabs>
      <w:autoSpaceDE/>
      <w:autoSpaceDN/>
      <w:adjustRightInd w:val="0"/>
      <w:spacing w:line="300" w:lineRule="atLeast"/>
      <w:textAlignment w:val="baseline"/>
    </w:pPr>
    <w:rPr>
      <w:rFonts w:ascii="Arial" w:hAnsi="Arial"/>
      <w:b/>
      <w:bCs/>
      <w:szCs w:val="24"/>
      <w:lang w:val="en-GB" w:eastAsia="de-DE"/>
    </w:rPr>
  </w:style>
  <w:style w:type="paragraph" w:customStyle="1" w:styleId="Fuzeilerechts">
    <w:name w:val="Fußzeile rechts"/>
    <w:basedOn w:val="Fuzeilelinks"/>
    <w:rsid w:val="00B6635C"/>
    <w:pPr>
      <w:jc w:val="right"/>
    </w:pPr>
  </w:style>
  <w:style w:type="paragraph" w:customStyle="1" w:styleId="Kopfzeilerechts">
    <w:name w:val="Kopfzeile rechts"/>
    <w:basedOn w:val="a7"/>
    <w:rsid w:val="00B6635C"/>
    <w:pPr>
      <w:widowControl w:val="0"/>
      <w:tabs>
        <w:tab w:val="clear" w:pos="4703"/>
        <w:tab w:val="clear" w:pos="9406"/>
        <w:tab w:val="center" w:pos="4536"/>
        <w:tab w:val="right" w:pos="9072"/>
        <w:tab w:val="right" w:pos="9923"/>
      </w:tabs>
      <w:adjustRightInd w:val="0"/>
      <w:spacing w:line="300" w:lineRule="atLeast"/>
      <w:jc w:val="right"/>
      <w:textAlignment w:val="baseline"/>
    </w:pPr>
    <w:rPr>
      <w:rFonts w:ascii="Arial" w:hAnsi="Arial"/>
      <w:bCs/>
      <w:sz w:val="22"/>
      <w:szCs w:val="24"/>
      <w:lang w:val="en-GB" w:eastAsia="de-DE"/>
    </w:rPr>
  </w:style>
  <w:style w:type="paragraph" w:customStyle="1" w:styleId="Nummerierung">
    <w:name w:val="Nummerierung"/>
    <w:basedOn w:val="a0"/>
    <w:rsid w:val="00B6635C"/>
    <w:pPr>
      <w:widowControl w:val="0"/>
      <w:adjustRightInd w:val="0"/>
      <w:spacing w:before="60" w:line="300" w:lineRule="atLeast"/>
      <w:textAlignment w:val="baseline"/>
    </w:pPr>
    <w:rPr>
      <w:rFonts w:ascii="Arial" w:hAnsi="Arial"/>
      <w:b/>
      <w:lang w:val="en-GB" w:eastAsia="de-DE"/>
    </w:rPr>
  </w:style>
  <w:style w:type="paragraph" w:customStyle="1" w:styleId="Bezugszeichenzeile">
    <w:name w:val="Bezugszeichenzeile"/>
    <w:rsid w:val="00B6635C"/>
    <w:pPr>
      <w:widowControl w:val="0"/>
      <w:tabs>
        <w:tab w:val="left" w:pos="1985"/>
        <w:tab w:val="left" w:pos="4933"/>
        <w:tab w:val="left" w:pos="7201"/>
      </w:tabs>
      <w:adjustRightInd w:val="0"/>
      <w:spacing w:before="888" w:after="0" w:line="240" w:lineRule="exact"/>
      <w:jc w:val="both"/>
      <w:textAlignment w:val="baseline"/>
    </w:pPr>
    <w:rPr>
      <w:rFonts w:ascii="Letter Gothic" w:eastAsia="Times New Roman" w:hAnsi="Letter Gothic" w:cs="Times New Roman"/>
      <w:sz w:val="24"/>
      <w:szCs w:val="24"/>
      <w:lang w:val="de-DE" w:eastAsia="de-DE"/>
    </w:rPr>
  </w:style>
  <w:style w:type="paragraph" w:customStyle="1" w:styleId="anrede">
    <w:name w:val="anrede"/>
    <w:rsid w:val="00B6635C"/>
    <w:pPr>
      <w:widowControl w:val="0"/>
      <w:adjustRightInd w:val="0"/>
      <w:spacing w:before="480" w:after="240" w:line="240" w:lineRule="exact"/>
      <w:jc w:val="both"/>
      <w:textAlignment w:val="baseline"/>
    </w:pPr>
    <w:rPr>
      <w:rFonts w:ascii="Letter Gothic" w:eastAsia="Times New Roman" w:hAnsi="Letter Gothic" w:cs="Times New Roman"/>
      <w:sz w:val="24"/>
      <w:szCs w:val="24"/>
      <w:lang w:val="de-DE" w:eastAsia="de-DE"/>
    </w:rPr>
  </w:style>
  <w:style w:type="paragraph" w:customStyle="1" w:styleId="Formatvorlageberschrift1Nach18pt">
    <w:name w:val="Formatvorlage Überschrift 1 + Nach:  18 pt"/>
    <w:basedOn w:val="11"/>
    <w:rsid w:val="00B6635C"/>
    <w:pPr>
      <w:keepLines/>
      <w:widowControl w:val="0"/>
      <w:shd w:val="clear" w:color="auto" w:fill="8DB3E2"/>
      <w:tabs>
        <w:tab w:val="clear" w:pos="432"/>
        <w:tab w:val="left" w:pos="680"/>
        <w:tab w:val="num" w:pos="1419"/>
      </w:tabs>
      <w:autoSpaceDE/>
      <w:autoSpaceDN/>
      <w:adjustRightInd w:val="0"/>
      <w:spacing w:after="360"/>
      <w:ind w:left="1419" w:hanging="851"/>
      <w:jc w:val="left"/>
      <w:textAlignment w:val="baseline"/>
    </w:pPr>
    <w:rPr>
      <w:rFonts w:ascii="Arial" w:hAnsi="Arial"/>
      <w:b/>
      <w:bCs/>
      <w:sz w:val="32"/>
      <w:szCs w:val="20"/>
      <w:lang w:val="en-GB" w:eastAsia="de-DE"/>
    </w:rPr>
  </w:style>
  <w:style w:type="paragraph" w:styleId="3d">
    <w:name w:val="toc 3"/>
    <w:basedOn w:val="a0"/>
    <w:next w:val="a0"/>
    <w:autoRedefine/>
    <w:rsid w:val="00B6635C"/>
    <w:pPr>
      <w:widowControl w:val="0"/>
      <w:adjustRightInd w:val="0"/>
      <w:spacing w:before="60" w:line="300" w:lineRule="atLeast"/>
      <w:ind w:left="480"/>
      <w:textAlignment w:val="baseline"/>
    </w:pPr>
    <w:rPr>
      <w:rFonts w:ascii="Arial" w:hAnsi="Arial"/>
      <w:lang w:val="en-GB" w:eastAsia="de-DE"/>
    </w:rPr>
  </w:style>
  <w:style w:type="paragraph" w:styleId="46">
    <w:name w:val="toc 4"/>
    <w:basedOn w:val="a0"/>
    <w:next w:val="a0"/>
    <w:autoRedefine/>
    <w:rsid w:val="00B6635C"/>
    <w:pPr>
      <w:widowControl w:val="0"/>
      <w:adjustRightInd w:val="0"/>
      <w:spacing w:before="60" w:line="300" w:lineRule="atLeast"/>
      <w:ind w:left="720"/>
      <w:textAlignment w:val="baseline"/>
    </w:pPr>
    <w:rPr>
      <w:rFonts w:ascii="Arial" w:hAnsi="Arial"/>
      <w:lang w:val="en-GB" w:eastAsia="de-DE"/>
    </w:rPr>
  </w:style>
  <w:style w:type="paragraph" w:styleId="53">
    <w:name w:val="toc 5"/>
    <w:basedOn w:val="a0"/>
    <w:next w:val="a0"/>
    <w:autoRedefine/>
    <w:rsid w:val="00B6635C"/>
    <w:pPr>
      <w:widowControl w:val="0"/>
      <w:adjustRightInd w:val="0"/>
      <w:spacing w:before="60" w:line="300" w:lineRule="atLeast"/>
      <w:ind w:left="960"/>
      <w:textAlignment w:val="baseline"/>
    </w:pPr>
    <w:rPr>
      <w:rFonts w:ascii="Arial" w:hAnsi="Arial"/>
      <w:lang w:val="en-GB" w:eastAsia="de-DE"/>
    </w:rPr>
  </w:style>
  <w:style w:type="paragraph" w:styleId="62">
    <w:name w:val="toc 6"/>
    <w:basedOn w:val="a0"/>
    <w:next w:val="a0"/>
    <w:autoRedefine/>
    <w:rsid w:val="00B6635C"/>
    <w:pPr>
      <w:widowControl w:val="0"/>
      <w:adjustRightInd w:val="0"/>
      <w:spacing w:before="60" w:line="300" w:lineRule="atLeast"/>
      <w:ind w:left="1200"/>
      <w:textAlignment w:val="baseline"/>
    </w:pPr>
    <w:rPr>
      <w:rFonts w:ascii="Arial" w:hAnsi="Arial"/>
      <w:lang w:val="en-GB" w:eastAsia="de-DE"/>
    </w:rPr>
  </w:style>
  <w:style w:type="paragraph" w:styleId="72">
    <w:name w:val="toc 7"/>
    <w:basedOn w:val="a0"/>
    <w:next w:val="a0"/>
    <w:autoRedefine/>
    <w:rsid w:val="00B6635C"/>
    <w:pPr>
      <w:widowControl w:val="0"/>
      <w:adjustRightInd w:val="0"/>
      <w:spacing w:before="60" w:line="300" w:lineRule="atLeast"/>
      <w:ind w:left="1440"/>
      <w:textAlignment w:val="baseline"/>
    </w:pPr>
    <w:rPr>
      <w:rFonts w:ascii="Arial" w:hAnsi="Arial"/>
      <w:lang w:val="en-GB" w:eastAsia="de-DE"/>
    </w:rPr>
  </w:style>
  <w:style w:type="paragraph" w:styleId="82">
    <w:name w:val="toc 8"/>
    <w:basedOn w:val="a0"/>
    <w:next w:val="a0"/>
    <w:autoRedefine/>
    <w:rsid w:val="00B6635C"/>
    <w:pPr>
      <w:widowControl w:val="0"/>
      <w:adjustRightInd w:val="0"/>
      <w:spacing w:before="60" w:line="300" w:lineRule="atLeast"/>
      <w:ind w:left="1680"/>
      <w:textAlignment w:val="baseline"/>
    </w:pPr>
    <w:rPr>
      <w:rFonts w:ascii="Arial" w:hAnsi="Arial"/>
      <w:lang w:val="en-GB" w:eastAsia="de-DE"/>
    </w:rPr>
  </w:style>
  <w:style w:type="paragraph" w:styleId="93">
    <w:name w:val="toc 9"/>
    <w:basedOn w:val="a0"/>
    <w:next w:val="a0"/>
    <w:autoRedefine/>
    <w:rsid w:val="00B6635C"/>
    <w:pPr>
      <w:widowControl w:val="0"/>
      <w:adjustRightInd w:val="0"/>
      <w:spacing w:before="60" w:line="300" w:lineRule="atLeast"/>
      <w:ind w:left="1920"/>
      <w:textAlignment w:val="baseline"/>
    </w:pPr>
    <w:rPr>
      <w:rFonts w:ascii="Arial" w:hAnsi="Arial"/>
      <w:lang w:val="en-GB" w:eastAsia="de-DE"/>
    </w:rPr>
  </w:style>
  <w:style w:type="paragraph" w:customStyle="1" w:styleId="Textkrper-Einzug">
    <w:name w:val="Textkörper-Einzug"/>
    <w:basedOn w:val="a0"/>
    <w:next w:val="a0"/>
    <w:rsid w:val="00B6635C"/>
    <w:pPr>
      <w:widowControl w:val="0"/>
      <w:autoSpaceDE w:val="0"/>
      <w:autoSpaceDN w:val="0"/>
      <w:adjustRightInd w:val="0"/>
      <w:spacing w:before="60" w:line="300" w:lineRule="atLeast"/>
      <w:textAlignment w:val="baseline"/>
    </w:pPr>
    <w:rPr>
      <w:rFonts w:ascii="Arial" w:hAnsi="Arial" w:cs="Arial"/>
      <w:lang w:val="de-DE" w:eastAsia="de-DE"/>
    </w:rPr>
  </w:style>
  <w:style w:type="paragraph" w:customStyle="1" w:styleId="NormalLeft0">
    <w:name w:val="Normal + Left:  0"/>
    <w:aliases w:val="3 cm,Before:  3 pt,After:  3 pt"/>
    <w:basedOn w:val="a0"/>
    <w:rsid w:val="00B6635C"/>
    <w:pPr>
      <w:widowControl w:val="0"/>
      <w:adjustRightInd w:val="0"/>
      <w:spacing w:before="60" w:line="300" w:lineRule="atLeast"/>
      <w:textAlignment w:val="baseline"/>
    </w:pPr>
    <w:rPr>
      <w:rFonts w:ascii="Arial" w:hAnsi="Arial"/>
      <w:szCs w:val="20"/>
      <w:lang w:val="en-GB" w:eastAsia="de-DE"/>
    </w:rPr>
  </w:style>
  <w:style w:type="paragraph" w:customStyle="1" w:styleId="msolistparagraph0">
    <w:name w:val="msolistparagraph"/>
    <w:basedOn w:val="a0"/>
    <w:rsid w:val="00B6635C"/>
    <w:pPr>
      <w:widowControl w:val="0"/>
      <w:adjustRightInd w:val="0"/>
      <w:spacing w:before="60" w:line="300" w:lineRule="atLeast"/>
      <w:ind w:left="720"/>
      <w:textAlignment w:val="baseline"/>
    </w:pPr>
    <w:rPr>
      <w:rFonts w:ascii="Calibri" w:eastAsia="MS Mincho" w:hAnsi="Calibri"/>
      <w:sz w:val="22"/>
      <w:szCs w:val="22"/>
      <w:lang w:val="de-DE" w:eastAsia="ja-JP"/>
    </w:rPr>
  </w:style>
  <w:style w:type="paragraph" w:customStyle="1" w:styleId="Inhaltsverzeichnis">
    <w:name w:val="Inhaltsverzeichnis"/>
    <w:basedOn w:val="1f5"/>
    <w:link w:val="InhaltsverzeichnisZchn"/>
    <w:qFormat/>
    <w:rsid w:val="00B6635C"/>
    <w:pPr>
      <w:tabs>
        <w:tab w:val="clear" w:pos="397"/>
        <w:tab w:val="clear" w:pos="480"/>
        <w:tab w:val="left" w:pos="720"/>
      </w:tabs>
      <w:spacing w:before="120" w:after="120"/>
    </w:pPr>
    <w:rPr>
      <w:b w:val="0"/>
      <w:szCs w:val="24"/>
    </w:rPr>
  </w:style>
  <w:style w:type="character" w:customStyle="1" w:styleId="1f6">
    <w:name w:val="Оглавление 1 Знак"/>
    <w:link w:val="1f5"/>
    <w:rsid w:val="00B6635C"/>
    <w:rPr>
      <w:rFonts w:ascii="Arial" w:eastAsia="Times New Roman" w:hAnsi="Arial" w:cs="Times New Roman"/>
      <w:b/>
      <w:noProof/>
      <w:sz w:val="24"/>
      <w:szCs w:val="32"/>
      <w:lang w:val="en-GB" w:eastAsia="de-DE"/>
    </w:rPr>
  </w:style>
  <w:style w:type="character" w:customStyle="1" w:styleId="InhaltsverzeichnisZchn">
    <w:name w:val="Inhaltsverzeichnis Zchn"/>
    <w:link w:val="Inhaltsverzeichnis"/>
    <w:rsid w:val="00B6635C"/>
    <w:rPr>
      <w:rFonts w:ascii="Arial" w:eastAsia="Times New Roman" w:hAnsi="Arial" w:cs="Times New Roman"/>
      <w:noProof/>
      <w:sz w:val="24"/>
      <w:szCs w:val="24"/>
      <w:lang w:val="en-GB" w:eastAsia="de-DE"/>
    </w:rPr>
  </w:style>
  <w:style w:type="paragraph" w:customStyle="1" w:styleId="Section">
    <w:name w:val="Section"/>
    <w:basedOn w:val="a0"/>
    <w:rsid w:val="00B6635C"/>
    <w:pPr>
      <w:tabs>
        <w:tab w:val="left" w:pos="540"/>
        <w:tab w:val="left" w:pos="1170"/>
      </w:tabs>
      <w:spacing w:before="360" w:after="240"/>
      <w:jc w:val="both"/>
    </w:pPr>
    <w:rPr>
      <w:rFonts w:cs="Arial"/>
      <w:b/>
      <w:bCs/>
      <w:szCs w:val="20"/>
      <w:lang w:val="en-US" w:eastAsia="de-DE"/>
    </w:rPr>
  </w:style>
  <w:style w:type="paragraph" w:customStyle="1" w:styleId="font0">
    <w:name w:val="font0"/>
    <w:basedOn w:val="a0"/>
    <w:rsid w:val="00B6635C"/>
    <w:pPr>
      <w:spacing w:before="100" w:beforeAutospacing="1" w:after="100" w:afterAutospacing="1"/>
    </w:pPr>
    <w:rPr>
      <w:rFonts w:eastAsia="Arial Unicode MS"/>
      <w:lang w:val="de-DE" w:eastAsia="de-DE"/>
    </w:rPr>
  </w:style>
  <w:style w:type="paragraph" w:customStyle="1" w:styleId="AngtxtStandard">
    <w:name w:val="Angtxt_Standard"/>
    <w:basedOn w:val="a0"/>
    <w:rsid w:val="00B6635C"/>
    <w:pPr>
      <w:tabs>
        <w:tab w:val="right" w:pos="8080"/>
        <w:tab w:val="decimal" w:pos="9639"/>
      </w:tabs>
      <w:ind w:left="709" w:right="2693" w:hanging="709"/>
    </w:pPr>
    <w:rPr>
      <w:rFonts w:ascii="Arial" w:hAnsi="Arial"/>
      <w:szCs w:val="20"/>
      <w:lang w:val="de-DE" w:eastAsia="de-DE"/>
    </w:rPr>
  </w:style>
  <w:style w:type="paragraph" w:customStyle="1" w:styleId="Alignedtext">
    <w:name w:val="Aligned text"/>
    <w:basedOn w:val="a0"/>
    <w:autoRedefine/>
    <w:rsid w:val="00B6635C"/>
    <w:pPr>
      <w:tabs>
        <w:tab w:val="left" w:pos="9540"/>
      </w:tabs>
      <w:suppressAutoHyphens/>
      <w:autoSpaceDN w:val="0"/>
      <w:ind w:left="426"/>
      <w:jc w:val="both"/>
      <w:textAlignment w:val="baseline"/>
    </w:pPr>
    <w:rPr>
      <w:rFonts w:ascii="Arial" w:hAnsi="Arial"/>
      <w:lang w:val="en-GB" w:eastAsia="en-US"/>
    </w:rPr>
  </w:style>
  <w:style w:type="character" w:customStyle="1" w:styleId="longtext">
    <w:name w:val="long_text"/>
    <w:rsid w:val="00B6635C"/>
  </w:style>
  <w:style w:type="character" w:customStyle="1" w:styleId="mediumtext">
    <w:name w:val="medium_text"/>
    <w:rsid w:val="00B6635C"/>
  </w:style>
  <w:style w:type="paragraph" w:customStyle="1" w:styleId="Numerierung">
    <w:name w:val="Numerierung"/>
    <w:basedOn w:val="a0"/>
    <w:rsid w:val="00B6635C"/>
    <w:pPr>
      <w:numPr>
        <w:numId w:val="6"/>
      </w:numPr>
    </w:pPr>
    <w:rPr>
      <w:lang w:val="de-DE" w:eastAsia="de-DE"/>
    </w:rPr>
  </w:style>
  <w:style w:type="paragraph" w:customStyle="1" w:styleId="affff7">
    <w:name w:val="текст сноски"/>
    <w:basedOn w:val="a0"/>
    <w:qFormat/>
    <w:rsid w:val="00B6635C"/>
    <w:pPr>
      <w:widowControl w:val="0"/>
    </w:pPr>
    <w:rPr>
      <w:rFonts w:ascii="Gelvetsky 12pt" w:hAnsi="Gelvetsky 12pt"/>
      <w:lang w:val="en-US"/>
    </w:rPr>
  </w:style>
  <w:style w:type="paragraph" w:styleId="affff8">
    <w:name w:val="endnote text"/>
    <w:basedOn w:val="a0"/>
    <w:link w:val="affff9"/>
    <w:unhideWhenUsed/>
    <w:rsid w:val="00B6635C"/>
    <w:rPr>
      <w:sz w:val="20"/>
      <w:szCs w:val="20"/>
    </w:rPr>
  </w:style>
  <w:style w:type="character" w:customStyle="1" w:styleId="affff9">
    <w:name w:val="Текст концевой сноски Знак"/>
    <w:basedOn w:val="a1"/>
    <w:link w:val="affff8"/>
    <w:rsid w:val="00B6635C"/>
    <w:rPr>
      <w:rFonts w:ascii="Times New Roman" w:eastAsia="Times New Roman" w:hAnsi="Times New Roman" w:cs="Times New Roman"/>
      <w:sz w:val="20"/>
      <w:szCs w:val="20"/>
      <w:lang w:eastAsia="ru-RU"/>
    </w:rPr>
  </w:style>
  <w:style w:type="character" w:styleId="affffa">
    <w:name w:val="endnote reference"/>
    <w:unhideWhenUsed/>
    <w:rsid w:val="00B6635C"/>
    <w:rPr>
      <w:vertAlign w:val="superscript"/>
    </w:rPr>
  </w:style>
  <w:style w:type="paragraph" w:customStyle="1" w:styleId="161">
    <w:name w:val="Обычный161"/>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10">
    <w:name w:val="Заголовок 411"/>
    <w:basedOn w:val="161"/>
    <w:next w:val="161"/>
    <w:rsid w:val="00B6635C"/>
    <w:pPr>
      <w:keepNext/>
      <w:shd w:val="clear" w:color="auto" w:fill="FFFFFF"/>
      <w:spacing w:before="48"/>
      <w:ind w:left="3998"/>
      <w:jc w:val="both"/>
    </w:pPr>
    <w:rPr>
      <w:b/>
      <w:color w:val="000000"/>
      <w:spacing w:val="17"/>
      <w:sz w:val="24"/>
    </w:rPr>
  </w:style>
  <w:style w:type="paragraph" w:customStyle="1" w:styleId="Normal1">
    <w:name w:val="Normal1"/>
    <w:qFormat/>
    <w:rsid w:val="00B6635C"/>
    <w:pPr>
      <w:autoSpaceDN w:val="0"/>
      <w:snapToGrid w:val="0"/>
      <w:spacing w:after="0" w:line="240" w:lineRule="auto"/>
    </w:pPr>
    <w:rPr>
      <w:rFonts w:ascii="Arial" w:eastAsia="Calibri" w:hAnsi="Arial" w:cs="Times New Roman"/>
      <w:sz w:val="18"/>
      <w:szCs w:val="20"/>
      <w:lang w:eastAsia="ru-RU"/>
    </w:rPr>
  </w:style>
  <w:style w:type="character" w:customStyle="1" w:styleId="hint">
    <w:name w:val="hint"/>
    <w:rsid w:val="00B6635C"/>
  </w:style>
  <w:style w:type="paragraph" w:customStyle="1" w:styleId="western">
    <w:name w:val="western"/>
    <w:basedOn w:val="a0"/>
    <w:rsid w:val="00B6635C"/>
    <w:pPr>
      <w:spacing w:before="100" w:beforeAutospacing="1" w:after="119"/>
    </w:pPr>
  </w:style>
  <w:style w:type="paragraph" w:customStyle="1" w:styleId="223">
    <w:name w:val="Основной текст 22"/>
    <w:basedOn w:val="a0"/>
    <w:rsid w:val="00B6635C"/>
    <w:pPr>
      <w:suppressAutoHyphens/>
      <w:spacing w:after="120" w:line="480" w:lineRule="auto"/>
    </w:pPr>
    <w:rPr>
      <w:rFonts w:eastAsia="Calibri"/>
      <w:sz w:val="20"/>
      <w:szCs w:val="20"/>
      <w:lang w:eastAsia="ar-SA"/>
    </w:rPr>
  </w:style>
  <w:style w:type="character" w:customStyle="1" w:styleId="1f7">
    <w:name w:val="Верхний колонтитул Знак1"/>
    <w:locked/>
    <w:rsid w:val="00B6635C"/>
    <w:rPr>
      <w:rFonts w:ascii="Times New Roman" w:eastAsia="Calibri" w:hAnsi="Times New Roman" w:cs="Times New Roman"/>
      <w:sz w:val="20"/>
      <w:szCs w:val="20"/>
    </w:rPr>
  </w:style>
  <w:style w:type="character" w:customStyle="1" w:styleId="1f8">
    <w:name w:val="Нижний колонтитул Знак1"/>
    <w:locked/>
    <w:rsid w:val="00B6635C"/>
    <w:rPr>
      <w:rFonts w:ascii="Times New Roman" w:eastAsia="Calibri" w:hAnsi="Times New Roman" w:cs="Times New Roman"/>
      <w:sz w:val="20"/>
      <w:szCs w:val="20"/>
    </w:rPr>
  </w:style>
  <w:style w:type="character" w:customStyle="1" w:styleId="1f9">
    <w:name w:val="Текст Знак1"/>
    <w:aliases w:val="Знак3 Знак Знак1"/>
    <w:locked/>
    <w:rsid w:val="00B6635C"/>
    <w:rPr>
      <w:rFonts w:ascii="Courier New" w:eastAsia="Calibri" w:hAnsi="Courier New" w:cs="Times New Roman"/>
      <w:sz w:val="20"/>
      <w:szCs w:val="20"/>
    </w:rPr>
  </w:style>
  <w:style w:type="character" w:customStyle="1" w:styleId="3e">
    <w:name w:val="Основной текст (3)_"/>
    <w:link w:val="3f"/>
    <w:rsid w:val="00B6635C"/>
    <w:rPr>
      <w:rFonts w:ascii="Arial" w:eastAsia="Arial" w:hAnsi="Arial" w:cs="Arial"/>
      <w:b/>
      <w:bCs/>
      <w:shd w:val="clear" w:color="auto" w:fill="FFFFFF"/>
    </w:rPr>
  </w:style>
  <w:style w:type="character" w:customStyle="1" w:styleId="3f0">
    <w:name w:val="Основной текст (3) + Не полужирный"/>
    <w:rsid w:val="00B6635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paragraph" w:customStyle="1" w:styleId="3f">
    <w:name w:val="Основной текст (3)"/>
    <w:basedOn w:val="a0"/>
    <w:link w:val="3e"/>
    <w:rsid w:val="00B6635C"/>
    <w:pPr>
      <w:widowControl w:val="0"/>
      <w:shd w:val="clear" w:color="auto" w:fill="FFFFFF"/>
      <w:spacing w:before="420" w:line="278" w:lineRule="exact"/>
      <w:jc w:val="both"/>
    </w:pPr>
    <w:rPr>
      <w:rFonts w:ascii="Arial" w:eastAsia="Arial" w:hAnsi="Arial" w:cs="Arial"/>
      <w:b/>
      <w:bCs/>
      <w:sz w:val="22"/>
      <w:szCs w:val="22"/>
      <w:lang w:eastAsia="en-US"/>
    </w:rPr>
  </w:style>
  <w:style w:type="character" w:customStyle="1" w:styleId="11Exact">
    <w:name w:val="Основной текст (11) Exact"/>
    <w:link w:val="117"/>
    <w:rsid w:val="00D830F8"/>
    <w:rPr>
      <w:rFonts w:ascii="Arial Unicode MS" w:eastAsia="Arial Unicode MS" w:hAnsi="Arial Unicode MS" w:cs="Arial Unicode MS"/>
      <w:spacing w:val="-1"/>
      <w:sz w:val="21"/>
      <w:szCs w:val="21"/>
      <w:shd w:val="clear" w:color="auto" w:fill="FFFFFF"/>
      <w:lang w:val="en-US" w:bidi="en-US"/>
    </w:rPr>
  </w:style>
  <w:style w:type="paragraph" w:customStyle="1" w:styleId="117">
    <w:name w:val="Основной текст (11)"/>
    <w:basedOn w:val="a0"/>
    <w:link w:val="11Exact"/>
    <w:rsid w:val="00D830F8"/>
    <w:pPr>
      <w:widowControl w:val="0"/>
      <w:shd w:val="clear" w:color="auto" w:fill="FFFFFF"/>
      <w:spacing w:line="0" w:lineRule="atLeast"/>
    </w:pPr>
    <w:rPr>
      <w:rFonts w:ascii="Arial Unicode MS" w:eastAsia="Arial Unicode MS" w:hAnsi="Arial Unicode MS" w:cs="Arial Unicode MS"/>
      <w:spacing w:val="-1"/>
      <w:sz w:val="21"/>
      <w:szCs w:val="21"/>
      <w:lang w:val="en-US" w:eastAsia="en-US" w:bidi="en-US"/>
    </w:rPr>
  </w:style>
  <w:style w:type="paragraph" w:customStyle="1" w:styleId="2f2">
    <w:name w:val="Основной текст2"/>
    <w:basedOn w:val="a0"/>
    <w:rsid w:val="00A12638"/>
    <w:pPr>
      <w:widowControl w:val="0"/>
      <w:shd w:val="clear" w:color="auto" w:fill="FFFFFF"/>
      <w:spacing w:after="4620" w:line="187" w:lineRule="exact"/>
      <w:ind w:hanging="280"/>
      <w:jc w:val="center"/>
    </w:pPr>
    <w:rPr>
      <w:spacing w:val="-1"/>
      <w:sz w:val="14"/>
      <w:szCs w:val="14"/>
    </w:rPr>
  </w:style>
  <w:style w:type="paragraph" w:styleId="2f3">
    <w:name w:val="List 2"/>
    <w:basedOn w:val="a0"/>
    <w:unhideWhenUsed/>
    <w:rsid w:val="00B765F6"/>
    <w:pPr>
      <w:ind w:left="566" w:hanging="283"/>
      <w:contextualSpacing/>
    </w:pPr>
  </w:style>
  <w:style w:type="numbering" w:customStyle="1" w:styleId="2f4">
    <w:name w:val="Нет списка2"/>
    <w:next w:val="a3"/>
    <w:uiPriority w:val="99"/>
    <w:semiHidden/>
    <w:unhideWhenUsed/>
    <w:rsid w:val="00670166"/>
  </w:style>
  <w:style w:type="table" w:customStyle="1" w:styleId="54">
    <w:name w:val="Сетка таблицы5"/>
    <w:basedOn w:val="a2"/>
    <w:next w:val="affe"/>
    <w:uiPriority w:val="39"/>
    <w:rsid w:val="0067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4. Текст Знак"/>
    <w:link w:val="48"/>
    <w:uiPriority w:val="99"/>
    <w:locked/>
    <w:rsid w:val="00670166"/>
    <w:rPr>
      <w:rFonts w:ascii="Times New Roman" w:eastAsia="Times New Roman" w:hAnsi="Times New Roman"/>
      <w:bCs/>
      <w:color w:val="000000"/>
      <w:spacing w:val="2"/>
      <w:sz w:val="24"/>
      <w:szCs w:val="24"/>
    </w:rPr>
  </w:style>
  <w:style w:type="paragraph" w:customStyle="1" w:styleId="48">
    <w:name w:val="4. Текст"/>
    <w:basedOn w:val="affff2"/>
    <w:link w:val="47"/>
    <w:autoRedefine/>
    <w:uiPriority w:val="99"/>
    <w:rsid w:val="00670166"/>
    <w:pPr>
      <w:autoSpaceDE/>
      <w:autoSpaceDN/>
      <w:adjustRightInd/>
      <w:spacing w:before="60" w:after="60" w:line="288" w:lineRule="auto"/>
      <w:ind w:firstLine="567"/>
      <w:jc w:val="both"/>
    </w:pPr>
    <w:rPr>
      <w:rFonts w:cstheme="minorBidi"/>
      <w:bCs/>
      <w:color w:val="000000"/>
      <w:spacing w:val="2"/>
      <w:sz w:val="24"/>
      <w:szCs w:val="24"/>
      <w:lang w:eastAsia="en-US"/>
    </w:rPr>
  </w:style>
  <w:style w:type="character" w:customStyle="1" w:styleId="n-product-specname-inner">
    <w:name w:val="n-product-spec__name-inner"/>
    <w:basedOn w:val="a1"/>
    <w:rsid w:val="00670166"/>
  </w:style>
  <w:style w:type="character" w:customStyle="1" w:styleId="n-product-specvalue-inner">
    <w:name w:val="n-product-spec__value-inner"/>
    <w:basedOn w:val="a1"/>
    <w:rsid w:val="00670166"/>
  </w:style>
  <w:style w:type="character" w:customStyle="1" w:styleId="i-text-lowcase">
    <w:name w:val="i-text-lowcase"/>
    <w:basedOn w:val="a1"/>
    <w:rsid w:val="00670166"/>
  </w:style>
  <w:style w:type="numbering" w:customStyle="1" w:styleId="118">
    <w:name w:val="Нет списка11"/>
    <w:next w:val="a3"/>
    <w:uiPriority w:val="99"/>
    <w:semiHidden/>
    <w:unhideWhenUsed/>
    <w:rsid w:val="00670166"/>
  </w:style>
  <w:style w:type="paragraph" w:customStyle="1" w:styleId="affffb">
    <w:name w:val="письмо"/>
    <w:basedOn w:val="a0"/>
    <w:rsid w:val="00670166"/>
    <w:pPr>
      <w:ind w:firstLine="720"/>
      <w:jc w:val="both"/>
    </w:pPr>
    <w:rPr>
      <w:sz w:val="28"/>
      <w:szCs w:val="20"/>
    </w:rPr>
  </w:style>
  <w:style w:type="character" w:customStyle="1" w:styleId="linkdotted">
    <w:name w:val="linkdotted"/>
    <w:basedOn w:val="a1"/>
    <w:rsid w:val="00670166"/>
  </w:style>
  <w:style w:type="character" w:customStyle="1" w:styleId="bold0">
    <w:name w:val="bold"/>
    <w:basedOn w:val="a1"/>
    <w:rsid w:val="00670166"/>
  </w:style>
  <w:style w:type="paragraph" w:customStyle="1" w:styleId="55">
    <w:name w:val="Основной текст5"/>
    <w:basedOn w:val="a0"/>
    <w:rsid w:val="00DA735B"/>
    <w:pPr>
      <w:widowControl w:val="0"/>
      <w:shd w:val="clear" w:color="auto" w:fill="FFFFFF"/>
      <w:spacing w:before="60" w:line="0" w:lineRule="atLeast"/>
    </w:pPr>
    <w:rPr>
      <w:color w:val="000000"/>
      <w:spacing w:val="1"/>
      <w:sz w:val="21"/>
      <w:szCs w:val="21"/>
      <w:lang w:bidi="ru-RU"/>
    </w:rPr>
  </w:style>
  <w:style w:type="character" w:customStyle="1" w:styleId="0pt">
    <w:name w:val="Основной текст + Полужирный;Интервал 0 pt"/>
    <w:basedOn w:val="a1"/>
    <w:rsid w:val="00216E5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WW8Num1z0">
    <w:name w:val="WW8Num1z0"/>
    <w:rsid w:val="00216E58"/>
    <w:rPr>
      <w:b/>
    </w:rPr>
  </w:style>
  <w:style w:type="character" w:customStyle="1" w:styleId="WW8Num1z1">
    <w:name w:val="WW8Num1z1"/>
    <w:rsid w:val="00216E58"/>
    <w:rPr>
      <w:rFonts w:cs="Times New Roman"/>
      <w:b w:val="0"/>
    </w:rPr>
  </w:style>
  <w:style w:type="character" w:customStyle="1" w:styleId="WW8Num1z2">
    <w:name w:val="WW8Num1z2"/>
    <w:rsid w:val="00216E58"/>
    <w:rPr>
      <w:rFonts w:cs="Times New Roman"/>
    </w:rPr>
  </w:style>
  <w:style w:type="character" w:customStyle="1" w:styleId="WW8Num1z4">
    <w:name w:val="WW8Num1z4"/>
    <w:rsid w:val="00216E58"/>
    <w:rPr>
      <w:rFonts w:cs="Times New Roman"/>
      <w:color w:val="000000"/>
    </w:rPr>
  </w:style>
  <w:style w:type="character" w:customStyle="1" w:styleId="WW8Num2z0">
    <w:name w:val="WW8Num2z0"/>
    <w:rsid w:val="00216E58"/>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2z1">
    <w:name w:val="WW8Num2z1"/>
    <w:rsid w:val="00216E58"/>
    <w:rPr>
      <w:rFonts w:cs="Times New Roman"/>
      <w:b w:val="0"/>
    </w:rPr>
  </w:style>
  <w:style w:type="character" w:customStyle="1" w:styleId="WW8Num2z2">
    <w:name w:val="WW8Num2z2"/>
    <w:rsid w:val="00216E58"/>
    <w:rPr>
      <w:rFonts w:cs="Times New Roman"/>
    </w:rPr>
  </w:style>
  <w:style w:type="character" w:customStyle="1" w:styleId="WW8Num2z4">
    <w:name w:val="WW8Num2z4"/>
    <w:rsid w:val="00216E58"/>
    <w:rPr>
      <w:rFonts w:cs="Times New Roman"/>
      <w:color w:val="000000"/>
    </w:rPr>
  </w:style>
  <w:style w:type="character" w:customStyle="1" w:styleId="WW8Num3z0">
    <w:name w:val="WW8Num3z0"/>
    <w:rsid w:val="00216E58"/>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216E58"/>
    <w:rPr>
      <w:rFonts w:cs="font277"/>
      <w:b w:val="0"/>
      <w:color w:val="00000A"/>
    </w:rPr>
  </w:style>
  <w:style w:type="character" w:customStyle="1" w:styleId="WW8Num5z1">
    <w:name w:val="WW8Num5z1"/>
    <w:rsid w:val="00216E58"/>
    <w:rPr>
      <w:rFonts w:ascii="Courier New" w:hAnsi="Courier New" w:cs="Courier New"/>
    </w:rPr>
  </w:style>
  <w:style w:type="character" w:customStyle="1" w:styleId="WW8Num5z2">
    <w:name w:val="WW8Num5z2"/>
    <w:rsid w:val="00216E58"/>
    <w:rPr>
      <w:rFonts w:ascii="Wingdings" w:hAnsi="Wingdings" w:cs="Wingdings"/>
    </w:rPr>
  </w:style>
  <w:style w:type="character" w:customStyle="1" w:styleId="WW8Num5z3">
    <w:name w:val="WW8Num5z3"/>
    <w:rsid w:val="00216E58"/>
    <w:rPr>
      <w:rFonts w:ascii="Symbol" w:hAnsi="Symbol" w:cs="Symbol"/>
    </w:rPr>
  </w:style>
  <w:style w:type="character" w:customStyle="1" w:styleId="WW8Num6z0">
    <w:name w:val="WW8Num6z0"/>
    <w:rsid w:val="00216E58"/>
    <w:rPr>
      <w:rFonts w:cs="font277"/>
      <w:b w:val="0"/>
      <w:color w:val="00000A"/>
    </w:rPr>
  </w:style>
  <w:style w:type="character" w:customStyle="1" w:styleId="WW8Num4z0">
    <w:name w:val="WW8Num4z0"/>
    <w:rsid w:val="00216E58"/>
    <w:rPr>
      <w:rFonts w:ascii="Symbol" w:hAnsi="Symbol" w:cs="Symbol"/>
      <w:color w:val="00000A"/>
    </w:rPr>
  </w:style>
  <w:style w:type="character" w:customStyle="1" w:styleId="WW8Num4z1">
    <w:name w:val="WW8Num4z1"/>
    <w:rsid w:val="00216E58"/>
    <w:rPr>
      <w:rFonts w:ascii="Courier New" w:hAnsi="Courier New" w:cs="Courier New"/>
    </w:rPr>
  </w:style>
  <w:style w:type="character" w:customStyle="1" w:styleId="WW8Num4z2">
    <w:name w:val="WW8Num4z2"/>
    <w:rsid w:val="00216E58"/>
    <w:rPr>
      <w:rFonts w:ascii="Wingdings" w:hAnsi="Wingdings" w:cs="Wingdings"/>
    </w:rPr>
  </w:style>
  <w:style w:type="character" w:customStyle="1" w:styleId="WW8Num4z3">
    <w:name w:val="WW8Num4z3"/>
    <w:rsid w:val="00216E58"/>
    <w:rPr>
      <w:rFonts w:ascii="Symbol" w:hAnsi="Symbol" w:cs="Symbol"/>
    </w:rPr>
  </w:style>
  <w:style w:type="character" w:customStyle="1" w:styleId="1fa">
    <w:name w:val="Основной шрифт абзаца1"/>
    <w:qFormat/>
    <w:rsid w:val="00216E58"/>
  </w:style>
  <w:style w:type="character" w:customStyle="1" w:styleId="1fb">
    <w:name w:val="Просмотренная гиперссылка1"/>
    <w:basedOn w:val="1fa"/>
    <w:rsid w:val="00216E58"/>
    <w:rPr>
      <w:rFonts w:ascii="Times New Roman" w:hAnsi="Times New Roman" w:cs="Times New Roman"/>
      <w:color w:val="800080"/>
      <w:u w:val="single"/>
    </w:rPr>
  </w:style>
  <w:style w:type="character" w:customStyle="1" w:styleId="1fc">
    <w:name w:val="Знак сноски1"/>
    <w:basedOn w:val="1fa"/>
    <w:rsid w:val="00216E58"/>
    <w:rPr>
      <w:rFonts w:ascii="Times New Roman" w:hAnsi="Times New Roman" w:cs="Times New Roman"/>
      <w:vertAlign w:val="superscript"/>
    </w:rPr>
  </w:style>
  <w:style w:type="character" w:customStyle="1" w:styleId="1fd">
    <w:name w:val="Номер страницы1"/>
    <w:basedOn w:val="1fa"/>
    <w:rsid w:val="00216E58"/>
    <w:rPr>
      <w:rFonts w:ascii="Times New Roman" w:hAnsi="Times New Roman" w:cs="Times New Roman"/>
    </w:rPr>
  </w:style>
  <w:style w:type="character" w:customStyle="1" w:styleId="1fe">
    <w:name w:val="Знак примечания1"/>
    <w:rsid w:val="00216E58"/>
    <w:rPr>
      <w:sz w:val="16"/>
      <w:szCs w:val="16"/>
    </w:rPr>
  </w:style>
  <w:style w:type="character" w:customStyle="1" w:styleId="1ff">
    <w:name w:val="Знак концевой сноски1"/>
    <w:rsid w:val="00216E58"/>
    <w:rPr>
      <w:vertAlign w:val="superscript"/>
    </w:rPr>
  </w:style>
  <w:style w:type="character" w:customStyle="1" w:styleId="affffc">
    <w:name w:val="Обычный (веб) Знак"/>
    <w:rsid w:val="00216E58"/>
    <w:rPr>
      <w:rFonts w:ascii="Times New Roman" w:eastAsia="Times New Roman" w:hAnsi="Times New Roman" w:cs="Times New Roman"/>
      <w:sz w:val="24"/>
      <w:szCs w:val="24"/>
    </w:rPr>
  </w:style>
  <w:style w:type="character" w:customStyle="1" w:styleId="s10">
    <w:name w:val="s10"/>
    <w:basedOn w:val="1fa"/>
    <w:rsid w:val="00216E58"/>
  </w:style>
  <w:style w:type="character" w:customStyle="1" w:styleId="1ff0">
    <w:name w:val="Подзаголовок Знак1"/>
    <w:rsid w:val="00216E58"/>
    <w:rPr>
      <w:rFonts w:ascii="Cambria" w:eastAsia="Times New Roman" w:hAnsi="Cambria" w:cs="Times New Roman"/>
      <w:sz w:val="24"/>
      <w:szCs w:val="20"/>
      <w:lang w:val="en-US"/>
    </w:rPr>
  </w:style>
  <w:style w:type="character" w:customStyle="1" w:styleId="labelheaderlevel21">
    <w:name w:val="label_header_level_21"/>
    <w:rsid w:val="00216E58"/>
    <w:rPr>
      <w:b/>
      <w:bCs/>
      <w:color w:val="0000FF"/>
      <w:sz w:val="20"/>
      <w:szCs w:val="20"/>
    </w:rPr>
  </w:style>
  <w:style w:type="character" w:customStyle="1" w:styleId="affffd">
    <w:name w:val="Схема документа Знак"/>
    <w:basedOn w:val="1fa"/>
    <w:link w:val="affffe"/>
    <w:rsid w:val="00216E58"/>
    <w:rPr>
      <w:rFonts w:ascii="Tahoma" w:eastAsia="Times New Roman" w:hAnsi="Tahoma" w:cs="Times New Roman"/>
      <w:sz w:val="24"/>
      <w:szCs w:val="20"/>
      <w:lang w:val="en-US"/>
    </w:rPr>
  </w:style>
  <w:style w:type="character" w:customStyle="1" w:styleId="afffff">
    <w:name w:val="комментарий"/>
    <w:rsid w:val="00216E58"/>
    <w:rPr>
      <w:b/>
      <w:i/>
    </w:rPr>
  </w:style>
  <w:style w:type="character" w:customStyle="1" w:styleId="1ff1">
    <w:name w:val="Ариал Знак1"/>
    <w:rsid w:val="00216E58"/>
    <w:rPr>
      <w:rFonts w:ascii="Arial" w:eastAsia="Times New Roman" w:hAnsi="Arial" w:cs="Times New Roman"/>
      <w:sz w:val="24"/>
      <w:szCs w:val="24"/>
      <w:lang w:val="en-US"/>
    </w:rPr>
  </w:style>
  <w:style w:type="character" w:customStyle="1" w:styleId="1ff2">
    <w:name w:val="Обычный1 Знак"/>
    <w:rsid w:val="00216E58"/>
    <w:rPr>
      <w:rFonts w:ascii="Times New Roman" w:eastAsia="Times New Roman" w:hAnsi="Times New Roman" w:cs="Times New Roman"/>
      <w:sz w:val="20"/>
      <w:szCs w:val="20"/>
      <w:lang w:val="en-AU"/>
    </w:rPr>
  </w:style>
  <w:style w:type="character" w:customStyle="1" w:styleId="afffff0">
    <w:name w:val="Ариал Таблица Знак"/>
    <w:rsid w:val="00216E58"/>
    <w:rPr>
      <w:rFonts w:ascii="Arial" w:eastAsia="Times New Roman" w:hAnsi="Arial" w:cs="Times New Roman"/>
      <w:sz w:val="24"/>
      <w:szCs w:val="20"/>
      <w:lang w:val="en-US"/>
    </w:rPr>
  </w:style>
  <w:style w:type="character" w:customStyle="1" w:styleId="afffff1">
    <w:name w:val="Подпункт Знак"/>
    <w:rsid w:val="00216E58"/>
    <w:rPr>
      <w:sz w:val="28"/>
      <w:lang w:val="ru-RU" w:eastAsia="ar-SA" w:bidi="ar-SA"/>
    </w:rPr>
  </w:style>
  <w:style w:type="character" w:customStyle="1" w:styleId="FontStyle11">
    <w:name w:val="Font Style11"/>
    <w:rsid w:val="00216E58"/>
    <w:rPr>
      <w:rFonts w:ascii="Times New Roman" w:hAnsi="Times New Roman" w:cs="Times New Roman"/>
      <w:sz w:val="26"/>
      <w:szCs w:val="26"/>
    </w:rPr>
  </w:style>
  <w:style w:type="character" w:customStyle="1" w:styleId="212">
    <w:name w:val="Заголовок 2 Знак1"/>
    <w:rsid w:val="00216E58"/>
    <w:rPr>
      <w:b/>
      <w:sz w:val="28"/>
      <w:lang w:val="ru-RU" w:eastAsia="ar-SA" w:bidi="ar-SA"/>
    </w:rPr>
  </w:style>
  <w:style w:type="character" w:customStyle="1" w:styleId="Sp1">
    <w:name w:val="Sp1 Знак Знак"/>
    <w:rsid w:val="00216E58"/>
    <w:rPr>
      <w:b/>
      <w:bCs/>
      <w:kern w:val="1"/>
      <w:sz w:val="24"/>
      <w:szCs w:val="24"/>
      <w:lang w:val="ru-RU" w:eastAsia="ar-SA" w:bidi="ar-SA"/>
    </w:rPr>
  </w:style>
  <w:style w:type="character" w:customStyle="1" w:styleId="FontStyle33">
    <w:name w:val="Font Style33"/>
    <w:rsid w:val="00216E58"/>
    <w:rPr>
      <w:rFonts w:ascii="Times New Roman" w:hAnsi="Times New Roman" w:cs="Times New Roman"/>
      <w:sz w:val="26"/>
      <w:szCs w:val="26"/>
    </w:rPr>
  </w:style>
  <w:style w:type="character" w:customStyle="1" w:styleId="FontStyle57">
    <w:name w:val="Font Style57"/>
    <w:rsid w:val="00216E58"/>
    <w:rPr>
      <w:rFonts w:ascii="Times New Roman" w:hAnsi="Times New Roman" w:cs="Times New Roman"/>
      <w:b/>
      <w:bCs/>
      <w:sz w:val="20"/>
      <w:szCs w:val="20"/>
    </w:rPr>
  </w:style>
  <w:style w:type="character" w:customStyle="1" w:styleId="49">
    <w:name w:val="Пункт_4 Знак"/>
    <w:rsid w:val="00216E58"/>
    <w:rPr>
      <w:rFonts w:ascii="Times New Roman" w:eastAsia="Times New Roman" w:hAnsi="Times New Roman" w:cs="Times New Roman"/>
      <w:sz w:val="28"/>
      <w:szCs w:val="20"/>
    </w:rPr>
  </w:style>
  <w:style w:type="character" w:customStyle="1" w:styleId="afffff2">
    <w:name w:val="Примечание Знак"/>
    <w:rsid w:val="00216E58"/>
    <w:rPr>
      <w:rFonts w:ascii="Times New Roman" w:eastAsia="Times New Roman" w:hAnsi="Times New Roman" w:cs="Times New Roman"/>
      <w:spacing w:val="20"/>
      <w:sz w:val="24"/>
      <w:szCs w:val="28"/>
      <w:lang w:val="en-US"/>
    </w:rPr>
  </w:style>
  <w:style w:type="character" w:customStyle="1" w:styleId="FontStyle153">
    <w:name w:val="Font Style153"/>
    <w:rsid w:val="00216E58"/>
    <w:rPr>
      <w:rFonts w:ascii="Times New Roman" w:hAnsi="Times New Roman" w:cs="Times New Roman"/>
      <w:sz w:val="20"/>
      <w:szCs w:val="20"/>
    </w:rPr>
  </w:style>
  <w:style w:type="character" w:customStyle="1" w:styleId="FontStyle186">
    <w:name w:val="Font Style186"/>
    <w:rsid w:val="00216E58"/>
    <w:rPr>
      <w:rFonts w:ascii="Times New Roman" w:hAnsi="Times New Roman" w:cs="Times New Roman"/>
      <w:b/>
      <w:bCs/>
      <w:i/>
      <w:iCs/>
      <w:sz w:val="20"/>
      <w:szCs w:val="20"/>
    </w:rPr>
  </w:style>
  <w:style w:type="character" w:customStyle="1" w:styleId="FontStyle34">
    <w:name w:val="Font Style34"/>
    <w:rsid w:val="00216E58"/>
    <w:rPr>
      <w:rFonts w:ascii="Times New Roman" w:hAnsi="Times New Roman" w:cs="Times New Roman"/>
      <w:b/>
      <w:bCs/>
      <w:i/>
      <w:iCs/>
      <w:sz w:val="22"/>
      <w:szCs w:val="22"/>
    </w:rPr>
  </w:style>
  <w:style w:type="character" w:customStyle="1" w:styleId="FontStyle32">
    <w:name w:val="Font Style32"/>
    <w:rsid w:val="00216E58"/>
    <w:rPr>
      <w:rFonts w:ascii="Times New Roman" w:hAnsi="Times New Roman" w:cs="Times New Roman"/>
      <w:sz w:val="18"/>
      <w:szCs w:val="18"/>
    </w:rPr>
  </w:style>
  <w:style w:type="character" w:customStyle="1" w:styleId="FontStyle36">
    <w:name w:val="Font Style36"/>
    <w:rsid w:val="00216E58"/>
    <w:rPr>
      <w:rFonts w:ascii="Times New Roman" w:hAnsi="Times New Roman" w:cs="Times New Roman"/>
      <w:sz w:val="26"/>
      <w:szCs w:val="26"/>
    </w:rPr>
  </w:style>
  <w:style w:type="character" w:customStyle="1" w:styleId="FontStyle74">
    <w:name w:val="Font Style74"/>
    <w:rsid w:val="00216E58"/>
    <w:rPr>
      <w:rFonts w:ascii="Times New Roman" w:hAnsi="Times New Roman" w:cs="Times New Roman"/>
    </w:rPr>
  </w:style>
  <w:style w:type="character" w:customStyle="1" w:styleId="1ff3">
    <w:name w:val="Название книги1"/>
    <w:rsid w:val="00216E58"/>
    <w:rPr>
      <w:b/>
      <w:bCs/>
      <w:smallCaps/>
      <w:spacing w:val="5"/>
    </w:rPr>
  </w:style>
  <w:style w:type="character" w:customStyle="1" w:styleId="iceouttxt">
    <w:name w:val="iceouttxt"/>
    <w:basedOn w:val="1fa"/>
    <w:rsid w:val="00216E58"/>
  </w:style>
  <w:style w:type="character" w:customStyle="1" w:styleId="142">
    <w:name w:val="Стиль Основной текст + 14 пт Знак"/>
    <w:rsid w:val="00216E58"/>
    <w:rPr>
      <w:rFonts w:ascii="Times New Roman" w:hAnsi="Times New Roman" w:cs="Times New Roman"/>
      <w:spacing w:val="-2"/>
      <w:sz w:val="24"/>
      <w:szCs w:val="24"/>
    </w:rPr>
  </w:style>
  <w:style w:type="character" w:customStyle="1" w:styleId="afffff3">
    <w:name w:val="НИР Обычный Знак"/>
    <w:rsid w:val="00216E58"/>
    <w:rPr>
      <w:rFonts w:ascii="Times New Roman" w:eastAsia="Times New Roman" w:hAnsi="Times New Roman" w:cs="Times New Roman"/>
      <w:sz w:val="26"/>
      <w:szCs w:val="24"/>
      <w:lang w:val="en-US"/>
    </w:rPr>
  </w:style>
  <w:style w:type="character" w:customStyle="1" w:styleId="afffff4">
    <w:name w:val="Название объекта Знак"/>
    <w:rsid w:val="00216E58"/>
    <w:rPr>
      <w:rFonts w:ascii="Times New Roman" w:eastAsia="Times New Roman" w:hAnsi="Times New Roman" w:cs="Times New Roman"/>
      <w:b/>
      <w:sz w:val="40"/>
      <w:szCs w:val="20"/>
    </w:rPr>
  </w:style>
  <w:style w:type="character" w:customStyle="1" w:styleId="ListLabel3">
    <w:name w:val="ListLabel 3"/>
    <w:rsid w:val="00216E58"/>
    <w:rPr>
      <w:rFonts w:cs="Times New Roman"/>
      <w:b/>
    </w:rPr>
  </w:style>
  <w:style w:type="character" w:customStyle="1" w:styleId="ListLabel4">
    <w:name w:val="ListLabel 4"/>
    <w:rsid w:val="00216E58"/>
    <w:rPr>
      <w:rFonts w:eastAsia="Times New Roman" w:cs="Times New Roman"/>
    </w:rPr>
  </w:style>
  <w:style w:type="character" w:customStyle="1" w:styleId="ListLabel5">
    <w:name w:val="ListLabel 5"/>
    <w:rsid w:val="00216E58"/>
    <w:rPr>
      <w:rFonts w:cs="Times New Roman"/>
    </w:rPr>
  </w:style>
  <w:style w:type="character" w:customStyle="1" w:styleId="ListLabel6">
    <w:name w:val="ListLabel 6"/>
    <w:rsid w:val="00216E58"/>
    <w:rPr>
      <w:rFonts w:cs="Times New Roman"/>
      <w:b w:val="0"/>
    </w:rPr>
  </w:style>
  <w:style w:type="character" w:customStyle="1" w:styleId="ListLabel7">
    <w:name w:val="ListLabel 7"/>
    <w:rsid w:val="00216E58"/>
    <w:rPr>
      <w:rFonts w:cs="Times New Roman"/>
      <w:color w:val="000000"/>
    </w:rPr>
  </w:style>
  <w:style w:type="character" w:customStyle="1" w:styleId="ListLabel8">
    <w:name w:val="ListLabel 8"/>
    <w:rsid w:val="00216E58"/>
    <w:rPr>
      <w:color w:val="00000A"/>
      <w:sz w:val="16"/>
    </w:rPr>
  </w:style>
  <w:style w:type="character" w:customStyle="1" w:styleId="ListLabel9">
    <w:name w:val="ListLabel 9"/>
    <w:rsid w:val="00216E58"/>
    <w:rPr>
      <w:b/>
    </w:rPr>
  </w:style>
  <w:style w:type="character" w:customStyle="1" w:styleId="ListLabel10">
    <w:name w:val="ListLabel 10"/>
    <w:rsid w:val="00216E58"/>
    <w:rPr>
      <w:b w:val="0"/>
    </w:rPr>
  </w:style>
  <w:style w:type="character" w:customStyle="1" w:styleId="ListLabel11">
    <w:name w:val="ListLabel 11"/>
    <w:rsid w:val="00216E58"/>
    <w:rPr>
      <w:rFonts w:eastAsia="Times New Roman" w:cs="Times New Roman"/>
      <w:b w:val="0"/>
    </w:rPr>
  </w:style>
  <w:style w:type="character" w:customStyle="1" w:styleId="ListLabel12">
    <w:name w:val="ListLabel 12"/>
    <w:rsid w:val="00216E58"/>
    <w:rPr>
      <w:rFonts w:eastAsia="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ListLabel13">
    <w:name w:val="ListLabel 13"/>
    <w:rsid w:val="00216E58"/>
    <w:rPr>
      <w:rFonts w:cs="Courier New"/>
    </w:rPr>
  </w:style>
  <w:style w:type="character" w:customStyle="1" w:styleId="ListLabel14">
    <w:name w:val="ListLabel 14"/>
    <w:rsid w:val="00216E58"/>
    <w:rPr>
      <w:color w:val="00000A"/>
    </w:rPr>
  </w:style>
  <w:style w:type="character" w:customStyle="1" w:styleId="ListLabel15">
    <w:name w:val="ListLabel 15"/>
    <w:rsid w:val="00216E58"/>
    <w:rPr>
      <w:b w:val="0"/>
      <w:color w:val="00000A"/>
    </w:rPr>
  </w:style>
  <w:style w:type="character" w:customStyle="1" w:styleId="ListLabel16">
    <w:name w:val="ListLabel 16"/>
    <w:rsid w:val="00216E58"/>
    <w:rPr>
      <w:rFonts w:cs="font277"/>
      <w:b w:val="0"/>
      <w:color w:val="00000A"/>
    </w:rPr>
  </w:style>
  <w:style w:type="character" w:customStyle="1" w:styleId="afffff5">
    <w:name w:val="Символ нумерации"/>
    <w:rsid w:val="00216E58"/>
  </w:style>
  <w:style w:type="paragraph" w:customStyle="1" w:styleId="2f5">
    <w:name w:val="Заголовок2"/>
    <w:basedOn w:val="a0"/>
    <w:next w:val="af"/>
    <w:rsid w:val="00216E58"/>
    <w:pPr>
      <w:keepNext/>
      <w:suppressAutoHyphens/>
      <w:spacing w:before="240" w:line="100" w:lineRule="atLeast"/>
    </w:pPr>
    <w:rPr>
      <w:rFonts w:ascii="Arial" w:hAnsi="Arial" w:cs="Arial"/>
      <w:b/>
      <w:bCs/>
      <w:kern w:val="1"/>
      <w:sz w:val="20"/>
      <w:szCs w:val="20"/>
      <w:lang w:eastAsia="ar-SA"/>
    </w:rPr>
  </w:style>
  <w:style w:type="paragraph" w:customStyle="1" w:styleId="1ff4">
    <w:name w:val="Название1"/>
    <w:basedOn w:val="a0"/>
    <w:rsid w:val="00216E58"/>
    <w:pPr>
      <w:suppressLineNumbers/>
      <w:suppressAutoHyphens/>
      <w:spacing w:before="120" w:after="120" w:line="276" w:lineRule="auto"/>
    </w:pPr>
    <w:rPr>
      <w:rFonts w:ascii="Calibri" w:eastAsia="Calibri" w:hAnsi="Calibri" w:cs="Mangal"/>
      <w:i/>
      <w:iCs/>
      <w:color w:val="00000A"/>
      <w:kern w:val="1"/>
      <w:lang w:eastAsia="ar-SA"/>
    </w:rPr>
  </w:style>
  <w:style w:type="paragraph" w:customStyle="1" w:styleId="1ff5">
    <w:name w:val="Указатель1"/>
    <w:basedOn w:val="a0"/>
    <w:rsid w:val="00216E58"/>
    <w:pPr>
      <w:suppressLineNumbers/>
      <w:suppressAutoHyphens/>
      <w:spacing w:after="200" w:line="276" w:lineRule="auto"/>
    </w:pPr>
    <w:rPr>
      <w:rFonts w:ascii="Calibri" w:eastAsia="Calibri" w:hAnsi="Calibri" w:cs="Mangal"/>
      <w:color w:val="00000A"/>
      <w:kern w:val="1"/>
      <w:lang w:eastAsia="ar-SA"/>
    </w:rPr>
  </w:style>
  <w:style w:type="paragraph" w:customStyle="1" w:styleId="HTML1">
    <w:name w:val="Стандартный HTML1"/>
    <w:basedOn w:val="a0"/>
    <w:rsid w:val="0021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Calibri" w:hAnsi="Courier New" w:cs="Courier New"/>
      <w:color w:val="00000A"/>
      <w:kern w:val="1"/>
      <w:sz w:val="20"/>
      <w:szCs w:val="20"/>
      <w:lang w:eastAsia="ar-SA"/>
    </w:rPr>
  </w:style>
  <w:style w:type="paragraph" w:customStyle="1" w:styleId="1ff6">
    <w:name w:val="Обычный (веб)1"/>
    <w:basedOn w:val="a0"/>
    <w:rsid w:val="00216E58"/>
    <w:pPr>
      <w:suppressAutoHyphens/>
      <w:spacing w:before="28" w:after="28" w:line="276" w:lineRule="auto"/>
    </w:pPr>
    <w:rPr>
      <w:rFonts w:ascii="Calibri" w:eastAsia="Calibri" w:hAnsi="Calibri"/>
      <w:color w:val="00000A"/>
      <w:kern w:val="1"/>
      <w:lang w:eastAsia="ar-SA"/>
    </w:rPr>
  </w:style>
  <w:style w:type="character" w:customStyle="1" w:styleId="2f6">
    <w:name w:val="Верхний колонтитул Знак2"/>
    <w:basedOn w:val="a1"/>
    <w:rsid w:val="00216E58"/>
    <w:rPr>
      <w:rFonts w:ascii="Calibri" w:eastAsia="Calibri" w:hAnsi="Calibri" w:cs="Times New Roman"/>
      <w:color w:val="00000A"/>
      <w:kern w:val="1"/>
      <w:sz w:val="20"/>
      <w:szCs w:val="20"/>
      <w:lang w:eastAsia="ar-SA"/>
    </w:rPr>
  </w:style>
  <w:style w:type="paragraph" w:customStyle="1" w:styleId="1ff7">
    <w:name w:val="Название объекта1"/>
    <w:basedOn w:val="a0"/>
    <w:rsid w:val="00216E58"/>
    <w:pPr>
      <w:widowControl w:val="0"/>
      <w:suppressAutoHyphens/>
      <w:spacing w:after="200" w:line="276" w:lineRule="auto"/>
      <w:jc w:val="center"/>
    </w:pPr>
    <w:rPr>
      <w:rFonts w:ascii="Calibri" w:eastAsia="Calibri" w:hAnsi="Calibri"/>
      <w:b/>
      <w:color w:val="00000A"/>
      <w:kern w:val="1"/>
      <w:sz w:val="40"/>
      <w:szCs w:val="20"/>
      <w:lang w:eastAsia="ar-SA"/>
    </w:rPr>
  </w:style>
  <w:style w:type="paragraph" w:customStyle="1" w:styleId="1ff8">
    <w:name w:val="Нумерованный список1"/>
    <w:basedOn w:val="a0"/>
    <w:rsid w:val="00216E58"/>
    <w:pPr>
      <w:tabs>
        <w:tab w:val="left" w:pos="851"/>
      </w:tabs>
      <w:suppressAutoHyphens/>
      <w:spacing w:before="20" w:after="20" w:line="276" w:lineRule="auto"/>
      <w:jc w:val="both"/>
    </w:pPr>
    <w:rPr>
      <w:rFonts w:ascii="Calibri" w:eastAsia="Calibri" w:hAnsi="Calibri"/>
      <w:color w:val="00000A"/>
      <w:kern w:val="1"/>
      <w:sz w:val="21"/>
      <w:szCs w:val="21"/>
      <w:lang w:eastAsia="ar-SA"/>
    </w:rPr>
  </w:style>
  <w:style w:type="paragraph" w:customStyle="1" w:styleId="213">
    <w:name w:val="Нумерованный список 21"/>
    <w:basedOn w:val="a0"/>
    <w:rsid w:val="00216E58"/>
    <w:pPr>
      <w:tabs>
        <w:tab w:val="left" w:pos="432"/>
      </w:tabs>
      <w:suppressAutoHyphens/>
      <w:spacing w:after="200" w:line="276" w:lineRule="auto"/>
      <w:ind w:left="432" w:hanging="432"/>
    </w:pPr>
    <w:rPr>
      <w:rFonts w:ascii="Calibri" w:eastAsia="Calibri" w:hAnsi="Calibri"/>
      <w:color w:val="00000A"/>
      <w:kern w:val="1"/>
      <w:lang w:eastAsia="ar-SA"/>
    </w:rPr>
  </w:style>
  <w:style w:type="character" w:customStyle="1" w:styleId="2f7">
    <w:name w:val="Подзаголовок Знак2"/>
    <w:basedOn w:val="a1"/>
    <w:rsid w:val="00216E58"/>
    <w:rPr>
      <w:rFonts w:ascii="Calibri" w:eastAsia="Calibri" w:hAnsi="Calibri" w:cs="Times New Roman"/>
      <w:b/>
      <w:bCs/>
      <w:i/>
      <w:iCs/>
      <w:color w:val="00000A"/>
      <w:kern w:val="1"/>
      <w:sz w:val="28"/>
      <w:szCs w:val="28"/>
      <w:lang w:eastAsia="ar-SA"/>
    </w:rPr>
  </w:style>
  <w:style w:type="character" w:customStyle="1" w:styleId="1ff9">
    <w:name w:val="Название Знак1"/>
    <w:basedOn w:val="a1"/>
    <w:rsid w:val="00216E58"/>
    <w:rPr>
      <w:rFonts w:ascii="Calibri" w:eastAsia="Calibri" w:hAnsi="Calibri" w:cs="Mangal"/>
      <w:b/>
      <w:bCs/>
      <w:i/>
      <w:iCs/>
      <w:color w:val="00000A"/>
      <w:kern w:val="1"/>
      <w:sz w:val="24"/>
      <w:szCs w:val="24"/>
      <w:lang w:eastAsia="ar-SA"/>
    </w:rPr>
  </w:style>
  <w:style w:type="character" w:customStyle="1" w:styleId="1ffa">
    <w:name w:val="Основной текст с отступом Знак1"/>
    <w:basedOn w:val="a1"/>
    <w:rsid w:val="00216E58"/>
    <w:rPr>
      <w:rFonts w:ascii="Calibri" w:eastAsia="Calibri" w:hAnsi="Calibri" w:cs="Times New Roman"/>
      <w:color w:val="00000A"/>
      <w:kern w:val="1"/>
      <w:sz w:val="20"/>
      <w:szCs w:val="24"/>
      <w:lang w:eastAsia="ar-SA"/>
    </w:rPr>
  </w:style>
  <w:style w:type="paragraph" w:customStyle="1" w:styleId="310">
    <w:name w:val="Основной текст 31"/>
    <w:basedOn w:val="a0"/>
    <w:rsid w:val="00216E58"/>
    <w:pPr>
      <w:widowControl w:val="0"/>
      <w:suppressAutoHyphens/>
      <w:spacing w:after="200" w:line="276" w:lineRule="auto"/>
      <w:jc w:val="both"/>
    </w:pPr>
    <w:rPr>
      <w:rFonts w:ascii="Calibri" w:eastAsia="Calibri" w:hAnsi="Calibri"/>
      <w:color w:val="00000A"/>
      <w:kern w:val="1"/>
      <w:szCs w:val="20"/>
      <w:lang w:eastAsia="ar-SA"/>
    </w:rPr>
  </w:style>
  <w:style w:type="paragraph" w:customStyle="1" w:styleId="311">
    <w:name w:val="Основной текст с отступом 31"/>
    <w:basedOn w:val="a0"/>
    <w:rsid w:val="00216E58"/>
    <w:pPr>
      <w:suppressAutoHyphens/>
      <w:spacing w:after="200" w:line="276" w:lineRule="auto"/>
      <w:ind w:firstLine="720"/>
      <w:jc w:val="both"/>
    </w:pPr>
    <w:rPr>
      <w:rFonts w:ascii="Tahoma" w:eastAsia="Calibri" w:hAnsi="Tahoma" w:cs="Tahoma"/>
      <w:color w:val="00000A"/>
      <w:kern w:val="1"/>
      <w:sz w:val="22"/>
      <w:szCs w:val="22"/>
      <w:lang w:eastAsia="ar-SA"/>
    </w:rPr>
  </w:style>
  <w:style w:type="paragraph" w:customStyle="1" w:styleId="1ffb">
    <w:name w:val="Цитата1"/>
    <w:basedOn w:val="a0"/>
    <w:rsid w:val="00216E58"/>
    <w:pPr>
      <w:suppressAutoHyphens/>
      <w:spacing w:after="200" w:line="240" w:lineRule="atLeast"/>
      <w:ind w:left="567" w:right="141" w:firstLine="284"/>
      <w:jc w:val="both"/>
    </w:pPr>
    <w:rPr>
      <w:rFonts w:ascii="Arial" w:eastAsia="Calibri" w:hAnsi="Arial" w:cs="Arial"/>
      <w:color w:val="000000"/>
      <w:kern w:val="1"/>
      <w:lang w:eastAsia="ar-SA"/>
    </w:rPr>
  </w:style>
  <w:style w:type="paragraph" w:customStyle="1" w:styleId="1ffc">
    <w:name w:val="Текст1"/>
    <w:basedOn w:val="a0"/>
    <w:rsid w:val="00216E58"/>
    <w:pPr>
      <w:suppressAutoHyphens/>
      <w:spacing w:after="200" w:line="276" w:lineRule="auto"/>
    </w:pPr>
    <w:rPr>
      <w:rFonts w:ascii="Courier New" w:eastAsia="Calibri" w:hAnsi="Courier New" w:cs="Courier New"/>
      <w:color w:val="00000A"/>
      <w:kern w:val="1"/>
      <w:sz w:val="20"/>
      <w:szCs w:val="20"/>
      <w:lang w:eastAsia="ar-SA"/>
    </w:rPr>
  </w:style>
  <w:style w:type="paragraph" w:customStyle="1" w:styleId="1ffd">
    <w:name w:val="Текст сноски1"/>
    <w:basedOn w:val="a0"/>
    <w:rsid w:val="00216E58"/>
    <w:pPr>
      <w:suppressAutoHyphens/>
      <w:spacing w:after="200" w:line="276" w:lineRule="auto"/>
    </w:pPr>
    <w:rPr>
      <w:rFonts w:ascii="Calibri" w:eastAsia="Calibri" w:hAnsi="Calibri"/>
      <w:color w:val="00000A"/>
      <w:kern w:val="1"/>
      <w:sz w:val="20"/>
      <w:szCs w:val="20"/>
      <w:lang w:eastAsia="ar-SA"/>
    </w:rPr>
  </w:style>
  <w:style w:type="paragraph" w:customStyle="1" w:styleId="119">
    <w:name w:val="Указатель 11"/>
    <w:basedOn w:val="a0"/>
    <w:rsid w:val="00216E58"/>
    <w:pPr>
      <w:suppressAutoHyphens/>
      <w:spacing w:after="200" w:line="276" w:lineRule="auto"/>
      <w:ind w:left="220" w:hanging="220"/>
    </w:pPr>
    <w:rPr>
      <w:rFonts w:ascii="Calibri" w:eastAsia="Calibri" w:hAnsi="Calibri" w:cs="Calibri"/>
      <w:color w:val="00000A"/>
      <w:kern w:val="1"/>
      <w:sz w:val="22"/>
      <w:szCs w:val="22"/>
      <w:lang w:eastAsia="ar-SA"/>
    </w:rPr>
  </w:style>
  <w:style w:type="paragraph" w:customStyle="1" w:styleId="2f8">
    <w:name w:val="Указатель2"/>
    <w:basedOn w:val="a0"/>
    <w:rsid w:val="00216E58"/>
    <w:pPr>
      <w:suppressLineNumbers/>
      <w:suppressAutoHyphens/>
      <w:spacing w:after="200" w:line="276" w:lineRule="auto"/>
    </w:pPr>
    <w:rPr>
      <w:rFonts w:ascii="Calibri" w:eastAsia="Calibri" w:hAnsi="Calibri" w:cs="Mangal"/>
      <w:color w:val="00000A"/>
      <w:kern w:val="1"/>
      <w:lang w:eastAsia="ar-SA"/>
    </w:rPr>
  </w:style>
  <w:style w:type="paragraph" w:customStyle="1" w:styleId="1ffe">
    <w:name w:val="Текст примечания1"/>
    <w:basedOn w:val="a0"/>
    <w:rsid w:val="00216E58"/>
    <w:pPr>
      <w:widowControl w:val="0"/>
      <w:suppressAutoHyphens/>
      <w:spacing w:after="200" w:line="276" w:lineRule="auto"/>
    </w:pPr>
    <w:rPr>
      <w:rFonts w:ascii="Calibri" w:eastAsia="Calibri" w:hAnsi="Calibri"/>
      <w:color w:val="00000A"/>
      <w:kern w:val="1"/>
      <w:sz w:val="20"/>
      <w:szCs w:val="20"/>
      <w:lang w:eastAsia="ar-SA"/>
    </w:rPr>
  </w:style>
  <w:style w:type="paragraph" w:customStyle="1" w:styleId="1fff">
    <w:name w:val="Тема примечания1"/>
    <w:basedOn w:val="1ffe"/>
    <w:rsid w:val="00216E58"/>
    <w:rPr>
      <w:b/>
      <w:bCs/>
    </w:rPr>
  </w:style>
  <w:style w:type="paragraph" w:customStyle="1" w:styleId="1fff0">
    <w:name w:val="Маркированный список1"/>
    <w:basedOn w:val="a0"/>
    <w:rsid w:val="00216E58"/>
    <w:pPr>
      <w:widowControl w:val="0"/>
      <w:suppressAutoHyphens/>
      <w:spacing w:before="60" w:after="200" w:line="300" w:lineRule="atLeast"/>
    </w:pPr>
    <w:rPr>
      <w:rFonts w:ascii="Arial" w:eastAsia="Calibri" w:hAnsi="Arial" w:cs="Arial"/>
      <w:bCs/>
      <w:color w:val="00000A"/>
      <w:kern w:val="1"/>
      <w:lang w:val="en-GB" w:eastAsia="ar-SA"/>
    </w:rPr>
  </w:style>
  <w:style w:type="paragraph" w:customStyle="1" w:styleId="214">
    <w:name w:val="Маркированный список 21"/>
    <w:basedOn w:val="a0"/>
    <w:rsid w:val="00216E58"/>
    <w:pPr>
      <w:widowControl w:val="0"/>
      <w:suppressAutoHyphens/>
      <w:spacing w:before="60" w:after="200" w:line="300" w:lineRule="atLeast"/>
    </w:pPr>
    <w:rPr>
      <w:rFonts w:ascii="Arial" w:eastAsia="Calibri" w:hAnsi="Arial" w:cs="Arial"/>
      <w:bCs/>
      <w:color w:val="00000A"/>
      <w:kern w:val="1"/>
      <w:lang w:val="en-GB" w:eastAsia="ar-SA"/>
    </w:rPr>
  </w:style>
  <w:style w:type="paragraph" w:customStyle="1" w:styleId="312">
    <w:name w:val="Маркированный список 31"/>
    <w:basedOn w:val="a0"/>
    <w:rsid w:val="00216E58"/>
    <w:pPr>
      <w:widowControl w:val="0"/>
      <w:tabs>
        <w:tab w:val="left" w:pos="2552"/>
      </w:tabs>
      <w:suppressAutoHyphens/>
      <w:spacing w:before="60" w:after="200" w:line="300" w:lineRule="atLeast"/>
      <w:ind w:left="2552" w:hanging="567"/>
    </w:pPr>
    <w:rPr>
      <w:rFonts w:ascii="Arial" w:eastAsia="Calibri" w:hAnsi="Arial" w:cs="Arial"/>
      <w:color w:val="00000A"/>
      <w:kern w:val="1"/>
      <w:lang w:val="en-GB" w:eastAsia="ar-SA"/>
    </w:rPr>
  </w:style>
  <w:style w:type="paragraph" w:customStyle="1" w:styleId="1fff1">
    <w:name w:val="Текст концевой сноски1"/>
    <w:basedOn w:val="a0"/>
    <w:rsid w:val="00216E58"/>
    <w:pPr>
      <w:suppressAutoHyphens/>
      <w:spacing w:after="200" w:line="276" w:lineRule="auto"/>
    </w:pPr>
    <w:rPr>
      <w:rFonts w:ascii="Calibri" w:eastAsia="Calibri" w:hAnsi="Calibri"/>
      <w:color w:val="00000A"/>
      <w:kern w:val="1"/>
      <w:sz w:val="20"/>
      <w:szCs w:val="20"/>
      <w:lang w:eastAsia="ar-SA"/>
    </w:rPr>
  </w:style>
  <w:style w:type="paragraph" w:customStyle="1" w:styleId="4a">
    <w:name w:val="Заг 4"/>
    <w:basedOn w:val="40"/>
    <w:rsid w:val="00216E58"/>
    <w:pPr>
      <w:tabs>
        <w:tab w:val="num" w:pos="720"/>
        <w:tab w:val="left" w:pos="864"/>
        <w:tab w:val="left" w:pos="1824"/>
      </w:tabs>
      <w:suppressAutoHyphens/>
      <w:autoSpaceDE/>
      <w:autoSpaceDN/>
      <w:spacing w:before="60" w:after="60" w:line="312" w:lineRule="auto"/>
      <w:ind w:left="1824"/>
      <w:jc w:val="both"/>
    </w:pPr>
    <w:rPr>
      <w:rFonts w:ascii="Calibri" w:eastAsia="Calibri" w:hAnsi="Calibri"/>
      <w:b w:val="0"/>
      <w:bCs w:val="0"/>
      <w:color w:val="00000A"/>
      <w:kern w:val="1"/>
      <w:sz w:val="28"/>
      <w:szCs w:val="28"/>
      <w:lang w:val="en-US" w:eastAsia="ar-SA"/>
    </w:rPr>
  </w:style>
  <w:style w:type="paragraph" w:customStyle="1" w:styleId="ConsTitle">
    <w:name w:val="ConsTitle"/>
    <w:rsid w:val="00216E58"/>
    <w:pPr>
      <w:suppressAutoHyphens/>
      <w:spacing w:after="0" w:line="100" w:lineRule="atLeast"/>
      <w:ind w:right="19772"/>
    </w:pPr>
    <w:rPr>
      <w:rFonts w:ascii="Arial" w:eastAsia="Times New Roman" w:hAnsi="Arial" w:cs="Arial"/>
      <w:b/>
      <w:bCs/>
      <w:kern w:val="1"/>
      <w:sz w:val="14"/>
      <w:szCs w:val="14"/>
      <w:lang w:eastAsia="ar-SA"/>
    </w:rPr>
  </w:style>
  <w:style w:type="paragraph" w:customStyle="1" w:styleId="afffff6">
    <w:name w:val="Знак Знак Знак Знак"/>
    <w:basedOn w:val="a0"/>
    <w:rsid w:val="00216E58"/>
    <w:pPr>
      <w:suppressAutoHyphens/>
      <w:spacing w:after="160" w:line="240" w:lineRule="exact"/>
    </w:pPr>
    <w:rPr>
      <w:rFonts w:ascii="Verdana" w:eastAsia="Calibri" w:hAnsi="Verdana" w:cs="Verdana"/>
      <w:color w:val="00000A"/>
      <w:kern w:val="1"/>
      <w:sz w:val="20"/>
      <w:szCs w:val="20"/>
      <w:lang w:val="en-US" w:eastAsia="ar-SA"/>
    </w:rPr>
  </w:style>
  <w:style w:type="paragraph" w:customStyle="1" w:styleId="1fff2">
    <w:name w:val="заголовок 1"/>
    <w:basedOn w:val="a0"/>
    <w:rsid w:val="00216E58"/>
    <w:pPr>
      <w:keepNext/>
      <w:widowControl w:val="0"/>
      <w:suppressAutoHyphens/>
      <w:spacing w:after="200" w:line="276" w:lineRule="auto"/>
      <w:jc w:val="center"/>
    </w:pPr>
    <w:rPr>
      <w:rFonts w:ascii="Calibri" w:eastAsia="Calibri" w:hAnsi="Calibri"/>
      <w:b/>
      <w:color w:val="00000A"/>
      <w:kern w:val="1"/>
      <w:sz w:val="22"/>
      <w:szCs w:val="20"/>
      <w:lang w:eastAsia="ar-SA"/>
    </w:rPr>
  </w:style>
  <w:style w:type="paragraph" w:customStyle="1" w:styleId="2f9">
    <w:name w:val="çàãîëîâîê 2"/>
    <w:basedOn w:val="a0"/>
    <w:rsid w:val="00216E58"/>
    <w:pPr>
      <w:keepNext/>
      <w:suppressAutoHyphens/>
      <w:spacing w:after="200" w:line="276" w:lineRule="auto"/>
      <w:jc w:val="both"/>
    </w:pPr>
    <w:rPr>
      <w:rFonts w:ascii="Calibri" w:eastAsia="Calibri" w:hAnsi="Calibri"/>
      <w:color w:val="00000A"/>
      <w:kern w:val="1"/>
      <w:szCs w:val="20"/>
      <w:lang w:val="en-GB" w:eastAsia="ar-SA"/>
    </w:rPr>
  </w:style>
  <w:style w:type="paragraph" w:customStyle="1" w:styleId="2fa">
    <w:name w:val="Уровень2"/>
    <w:basedOn w:val="a0"/>
    <w:rsid w:val="00216E58"/>
    <w:pPr>
      <w:tabs>
        <w:tab w:val="left" w:pos="927"/>
        <w:tab w:val="left" w:pos="993"/>
      </w:tabs>
      <w:suppressAutoHyphens/>
      <w:spacing w:before="120" w:after="120" w:line="276" w:lineRule="auto"/>
      <w:ind w:firstLine="567"/>
      <w:jc w:val="both"/>
    </w:pPr>
    <w:rPr>
      <w:rFonts w:ascii="Arial" w:eastAsia="Calibri" w:hAnsi="Arial" w:cs="Arial"/>
      <w:bCs/>
      <w:iCs/>
      <w:color w:val="000000"/>
      <w:kern w:val="1"/>
      <w:szCs w:val="20"/>
      <w:lang w:eastAsia="ar-SA"/>
    </w:rPr>
  </w:style>
  <w:style w:type="paragraph" w:customStyle="1" w:styleId="3f1">
    <w:name w:val="Уровень3"/>
    <w:basedOn w:val="2fa"/>
    <w:rsid w:val="00216E58"/>
    <w:pPr>
      <w:tabs>
        <w:tab w:val="clear" w:pos="927"/>
        <w:tab w:val="clear" w:pos="993"/>
        <w:tab w:val="left" w:pos="360"/>
        <w:tab w:val="left" w:pos="2160"/>
      </w:tabs>
      <w:ind w:left="2160" w:hanging="180"/>
    </w:pPr>
  </w:style>
  <w:style w:type="paragraph" w:customStyle="1" w:styleId="afffff7">
    <w:name w:val="Заголовок статьи"/>
    <w:basedOn w:val="a0"/>
    <w:rsid w:val="00216E58"/>
    <w:pPr>
      <w:suppressAutoHyphens/>
      <w:spacing w:after="200" w:line="276" w:lineRule="auto"/>
      <w:ind w:left="1612" w:hanging="892"/>
      <w:jc w:val="both"/>
    </w:pPr>
    <w:rPr>
      <w:rFonts w:ascii="Arial" w:eastAsia="Calibri" w:hAnsi="Arial" w:cs="Arial"/>
      <w:color w:val="00000A"/>
      <w:kern w:val="1"/>
      <w:sz w:val="20"/>
      <w:szCs w:val="20"/>
      <w:lang w:eastAsia="ar-SA"/>
    </w:rPr>
  </w:style>
  <w:style w:type="paragraph" w:customStyle="1" w:styleId="afffff8">
    <w:name w:val="А_обычный"/>
    <w:basedOn w:val="a0"/>
    <w:rsid w:val="00216E58"/>
    <w:pPr>
      <w:tabs>
        <w:tab w:val="num" w:pos="720"/>
      </w:tabs>
      <w:suppressAutoHyphens/>
      <w:spacing w:after="200" w:line="276" w:lineRule="auto"/>
      <w:ind w:left="720" w:hanging="360"/>
      <w:jc w:val="both"/>
    </w:pPr>
    <w:rPr>
      <w:rFonts w:ascii="Calibri" w:eastAsia="Calibri" w:hAnsi="Calibri"/>
      <w:color w:val="00000A"/>
      <w:kern w:val="1"/>
      <w:lang w:eastAsia="ar-SA"/>
    </w:rPr>
  </w:style>
  <w:style w:type="paragraph" w:customStyle="1" w:styleId="1-3">
    <w:name w:val="Текст1-3"/>
    <w:basedOn w:val="a0"/>
    <w:rsid w:val="00216E58"/>
    <w:pPr>
      <w:suppressAutoHyphens/>
      <w:spacing w:after="60" w:line="288" w:lineRule="auto"/>
      <w:jc w:val="both"/>
    </w:pPr>
    <w:rPr>
      <w:rFonts w:ascii="Calibri" w:eastAsia="Calibri" w:hAnsi="Calibri"/>
      <w:color w:val="00000A"/>
      <w:kern w:val="1"/>
      <w:szCs w:val="20"/>
      <w:lang w:eastAsia="ar-SA"/>
    </w:rPr>
  </w:style>
  <w:style w:type="paragraph" w:customStyle="1" w:styleId="aHeader">
    <w:name w:val="a_Header"/>
    <w:basedOn w:val="a0"/>
    <w:rsid w:val="00216E58"/>
    <w:pPr>
      <w:tabs>
        <w:tab w:val="left" w:pos="1985"/>
      </w:tabs>
      <w:suppressAutoHyphens/>
      <w:spacing w:after="60" w:line="276" w:lineRule="auto"/>
      <w:jc w:val="center"/>
    </w:pPr>
    <w:rPr>
      <w:rFonts w:ascii="Courier New" w:eastAsia="Calibri" w:hAnsi="Courier New" w:cs="Courier New"/>
      <w:color w:val="00000A"/>
      <w:kern w:val="1"/>
      <w:lang w:eastAsia="ar-SA"/>
    </w:rPr>
  </w:style>
  <w:style w:type="paragraph" w:customStyle="1" w:styleId="1fff3">
    <w:name w:val="Схема документа1"/>
    <w:basedOn w:val="a0"/>
    <w:rsid w:val="00216E58"/>
    <w:pPr>
      <w:shd w:val="clear" w:color="auto" w:fill="000080"/>
      <w:suppressAutoHyphens/>
      <w:spacing w:after="200" w:line="276" w:lineRule="auto"/>
    </w:pPr>
    <w:rPr>
      <w:rFonts w:ascii="Tahoma" w:eastAsia="Calibri" w:hAnsi="Tahoma" w:cs="Tahoma"/>
      <w:color w:val="00000A"/>
      <w:kern w:val="1"/>
      <w:szCs w:val="20"/>
      <w:lang w:val="en-US" w:eastAsia="ar-SA"/>
    </w:rPr>
  </w:style>
  <w:style w:type="paragraph" w:customStyle="1" w:styleId="afffff9">
    <w:name w:val="Подраздел"/>
    <w:basedOn w:val="a0"/>
    <w:rsid w:val="00216E58"/>
    <w:pPr>
      <w:suppressAutoHyphens/>
      <w:spacing w:before="240" w:after="200" w:line="276" w:lineRule="auto"/>
      <w:ind w:left="1701" w:hanging="283"/>
      <w:jc w:val="both"/>
    </w:pPr>
    <w:rPr>
      <w:rFonts w:ascii="PragmaticaTT" w:eastAsia="Calibri" w:hAnsi="PragmaticaTT" w:cs="PragmaticaTT"/>
      <w:color w:val="00000A"/>
      <w:kern w:val="1"/>
      <w:szCs w:val="20"/>
      <w:lang w:eastAsia="ar-SA"/>
    </w:rPr>
  </w:style>
  <w:style w:type="paragraph" w:customStyle="1" w:styleId="afffffa">
    <w:name w:val="регламент список"/>
    <w:basedOn w:val="32"/>
    <w:rsid w:val="00216E58"/>
    <w:pPr>
      <w:keepLines/>
      <w:tabs>
        <w:tab w:val="left" w:pos="720"/>
        <w:tab w:val="left" w:pos="1134"/>
      </w:tabs>
      <w:suppressAutoHyphens/>
      <w:autoSpaceDE/>
      <w:autoSpaceDN/>
      <w:spacing w:before="120" w:after="120" w:line="180" w:lineRule="atLeast"/>
      <w:ind w:left="1134" w:hanging="1134"/>
      <w:jc w:val="left"/>
    </w:pPr>
    <w:rPr>
      <w:rFonts w:ascii="Calibri" w:eastAsia="Calibri" w:hAnsi="Calibri"/>
      <w:color w:val="00000A"/>
      <w:spacing w:val="-5"/>
      <w:kern w:val="1"/>
      <w:szCs w:val="20"/>
      <w:lang w:val="en-US" w:eastAsia="ar-SA"/>
    </w:rPr>
  </w:style>
  <w:style w:type="paragraph" w:customStyle="1" w:styleId="Times12">
    <w:name w:val="Times 12"/>
    <w:basedOn w:val="a0"/>
    <w:rsid w:val="00216E58"/>
    <w:pPr>
      <w:suppressAutoHyphens/>
      <w:spacing w:after="200" w:line="276" w:lineRule="auto"/>
      <w:ind w:firstLine="567"/>
      <w:jc w:val="both"/>
    </w:pPr>
    <w:rPr>
      <w:rFonts w:ascii="Calibri" w:eastAsia="Calibri" w:hAnsi="Calibri"/>
      <w:bCs/>
      <w:color w:val="00000A"/>
      <w:kern w:val="1"/>
      <w:szCs w:val="22"/>
      <w:lang w:eastAsia="ar-SA"/>
    </w:rPr>
  </w:style>
  <w:style w:type="paragraph" w:customStyle="1" w:styleId="313">
    <w:name w:val="Нумерованный список 31"/>
    <w:basedOn w:val="a0"/>
    <w:rsid w:val="00216E58"/>
    <w:pPr>
      <w:tabs>
        <w:tab w:val="num" w:pos="720"/>
      </w:tabs>
      <w:suppressAutoHyphens/>
      <w:spacing w:after="200" w:line="276" w:lineRule="auto"/>
      <w:ind w:left="720" w:hanging="360"/>
    </w:pPr>
    <w:rPr>
      <w:rFonts w:ascii="Calibri" w:eastAsia="Calibri" w:hAnsi="Calibri"/>
      <w:color w:val="00000A"/>
      <w:kern w:val="1"/>
      <w:lang w:eastAsia="ar-SA"/>
    </w:rPr>
  </w:style>
  <w:style w:type="paragraph" w:customStyle="1" w:styleId="1fff4">
    <w:name w:val="Продолжение списка1"/>
    <w:basedOn w:val="a0"/>
    <w:rsid w:val="00216E58"/>
    <w:pPr>
      <w:suppressAutoHyphens/>
      <w:spacing w:after="120" w:line="276" w:lineRule="auto"/>
      <w:ind w:left="283"/>
    </w:pPr>
    <w:rPr>
      <w:rFonts w:ascii="Calibri" w:eastAsia="Calibri" w:hAnsi="Calibri"/>
      <w:color w:val="00000A"/>
      <w:kern w:val="1"/>
      <w:lang w:eastAsia="ar-SA"/>
    </w:rPr>
  </w:style>
  <w:style w:type="paragraph" w:customStyle="1" w:styleId="02statia2">
    <w:name w:val="02statia2"/>
    <w:basedOn w:val="a0"/>
    <w:rsid w:val="00216E58"/>
    <w:pPr>
      <w:suppressAutoHyphens/>
      <w:spacing w:before="120" w:after="200" w:line="320" w:lineRule="atLeast"/>
      <w:ind w:left="2020" w:hanging="880"/>
      <w:jc w:val="both"/>
    </w:pPr>
    <w:rPr>
      <w:rFonts w:ascii="GaramondNarrowC" w:eastAsia="Calibri" w:hAnsi="GaramondNarrowC" w:cs="GaramondNarrowC"/>
      <w:color w:val="000000"/>
      <w:kern w:val="1"/>
      <w:sz w:val="21"/>
      <w:szCs w:val="21"/>
      <w:lang w:eastAsia="ar-SA"/>
    </w:rPr>
  </w:style>
  <w:style w:type="paragraph" w:customStyle="1" w:styleId="afffffb">
    <w:name w:val="маркированный"/>
    <w:basedOn w:val="a0"/>
    <w:rsid w:val="00216E58"/>
    <w:pPr>
      <w:tabs>
        <w:tab w:val="left" w:pos="1701"/>
      </w:tabs>
      <w:suppressAutoHyphens/>
      <w:spacing w:after="200" w:line="360" w:lineRule="auto"/>
      <w:ind w:left="1701" w:hanging="567"/>
      <w:jc w:val="both"/>
    </w:pPr>
    <w:rPr>
      <w:rFonts w:ascii="Calibri" w:eastAsia="Calibri" w:hAnsi="Calibri"/>
      <w:bCs/>
      <w:color w:val="00000A"/>
      <w:kern w:val="1"/>
      <w:sz w:val="22"/>
      <w:szCs w:val="22"/>
      <w:lang w:eastAsia="ar-SA"/>
    </w:rPr>
  </w:style>
  <w:style w:type="paragraph" w:customStyle="1" w:styleId="afffffc">
    <w:name w:val="Ариал"/>
    <w:basedOn w:val="a0"/>
    <w:rsid w:val="00216E58"/>
    <w:pPr>
      <w:suppressAutoHyphens/>
      <w:spacing w:before="120" w:after="120" w:line="360" w:lineRule="auto"/>
      <w:ind w:firstLine="851"/>
      <w:jc w:val="both"/>
    </w:pPr>
    <w:rPr>
      <w:rFonts w:ascii="Arial" w:eastAsia="Calibri" w:hAnsi="Arial" w:cs="Arial"/>
      <w:color w:val="00000A"/>
      <w:kern w:val="1"/>
      <w:lang w:val="en-US" w:eastAsia="ar-SA"/>
    </w:rPr>
  </w:style>
  <w:style w:type="paragraph" w:customStyle="1" w:styleId="afffffd">
    <w:name w:val="Пункт б/н"/>
    <w:basedOn w:val="a0"/>
    <w:rsid w:val="00216E58"/>
    <w:pPr>
      <w:tabs>
        <w:tab w:val="left" w:pos="1134"/>
      </w:tabs>
      <w:suppressAutoHyphens/>
      <w:spacing w:after="200" w:line="360" w:lineRule="auto"/>
      <w:ind w:firstLine="567"/>
      <w:jc w:val="both"/>
    </w:pPr>
    <w:rPr>
      <w:rFonts w:ascii="Calibri" w:eastAsia="Calibri" w:hAnsi="Calibri"/>
      <w:bCs/>
      <w:color w:val="00000A"/>
      <w:kern w:val="1"/>
      <w:sz w:val="22"/>
      <w:szCs w:val="22"/>
      <w:lang w:eastAsia="ar-SA"/>
    </w:rPr>
  </w:style>
  <w:style w:type="paragraph" w:customStyle="1" w:styleId="afffffe">
    <w:name w:val="Ариал Таблица"/>
    <w:basedOn w:val="afffffc"/>
    <w:rsid w:val="00216E58"/>
    <w:pPr>
      <w:widowControl w:val="0"/>
      <w:spacing w:before="0" w:after="0" w:line="100" w:lineRule="atLeast"/>
      <w:ind w:firstLine="0"/>
    </w:pPr>
    <w:rPr>
      <w:szCs w:val="20"/>
    </w:rPr>
  </w:style>
  <w:style w:type="paragraph" w:customStyle="1" w:styleId="affffff">
    <w:name w:val="АриалТабл"/>
    <w:basedOn w:val="afffffc"/>
    <w:rsid w:val="00216E58"/>
    <w:pPr>
      <w:widowControl w:val="0"/>
      <w:spacing w:before="0" w:after="0" w:line="100" w:lineRule="atLeast"/>
      <w:ind w:firstLine="0"/>
    </w:pPr>
  </w:style>
  <w:style w:type="paragraph" w:customStyle="1" w:styleId="affffff0">
    <w:name w:val="Стиль начало"/>
    <w:basedOn w:val="a0"/>
    <w:rsid w:val="00216E58"/>
    <w:pPr>
      <w:suppressAutoHyphens/>
      <w:spacing w:after="200" w:line="264" w:lineRule="auto"/>
    </w:pPr>
    <w:rPr>
      <w:rFonts w:ascii="Calibri" w:eastAsia="Calibri" w:hAnsi="Calibri"/>
      <w:color w:val="00000A"/>
      <w:kern w:val="1"/>
      <w:sz w:val="28"/>
      <w:szCs w:val="20"/>
      <w:lang w:eastAsia="ar-SA"/>
    </w:rPr>
  </w:style>
  <w:style w:type="paragraph" w:customStyle="1" w:styleId="Noeeu14">
    <w:name w:val="Noeeu14"/>
    <w:basedOn w:val="a0"/>
    <w:rsid w:val="00216E58"/>
    <w:pPr>
      <w:suppressAutoHyphens/>
      <w:spacing w:after="200" w:line="264" w:lineRule="auto"/>
      <w:ind w:firstLine="720"/>
      <w:jc w:val="both"/>
    </w:pPr>
    <w:rPr>
      <w:rFonts w:ascii="Calibri" w:eastAsia="Calibri" w:hAnsi="Calibri"/>
      <w:color w:val="00000A"/>
      <w:kern w:val="1"/>
      <w:sz w:val="28"/>
      <w:szCs w:val="20"/>
      <w:lang w:eastAsia="ar-SA"/>
    </w:rPr>
  </w:style>
  <w:style w:type="paragraph" w:customStyle="1" w:styleId="Style20">
    <w:name w:val="Style20"/>
    <w:basedOn w:val="a0"/>
    <w:rsid w:val="00216E58"/>
    <w:pPr>
      <w:widowControl w:val="0"/>
      <w:suppressAutoHyphens/>
      <w:spacing w:after="200" w:line="276" w:lineRule="auto"/>
    </w:pPr>
    <w:rPr>
      <w:rFonts w:ascii="Arial" w:eastAsia="Calibri" w:hAnsi="Arial" w:cs="Arial"/>
      <w:color w:val="00000A"/>
      <w:kern w:val="1"/>
      <w:lang w:eastAsia="ar-SA"/>
    </w:rPr>
  </w:style>
  <w:style w:type="paragraph" w:customStyle="1" w:styleId="1fff5">
    <w:name w:val="Рецензия1"/>
    <w:rsid w:val="00216E58"/>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ffffff1">
    <w:name w:val="Примечание"/>
    <w:basedOn w:val="a0"/>
    <w:rsid w:val="00216E58"/>
    <w:pPr>
      <w:suppressAutoHyphens/>
      <w:spacing w:before="240" w:after="240" w:line="288" w:lineRule="auto"/>
      <w:ind w:left="1134" w:right="1134"/>
      <w:jc w:val="both"/>
    </w:pPr>
    <w:rPr>
      <w:rFonts w:ascii="Calibri" w:eastAsia="Calibri" w:hAnsi="Calibri"/>
      <w:color w:val="00000A"/>
      <w:spacing w:val="20"/>
      <w:kern w:val="1"/>
      <w:szCs w:val="28"/>
      <w:lang w:val="en-US" w:eastAsia="ar-SA"/>
    </w:rPr>
  </w:style>
  <w:style w:type="paragraph" w:customStyle="1" w:styleId="-30">
    <w:name w:val="Пункт-3"/>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4">
    <w:name w:val="Пункт-4"/>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5">
    <w:name w:val="Пункт-5"/>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6">
    <w:name w:val="Пункт-6"/>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7">
    <w:name w:val="Пункт-7"/>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Style18">
    <w:name w:val="Style18"/>
    <w:basedOn w:val="a0"/>
    <w:rsid w:val="00216E58"/>
    <w:pPr>
      <w:widowControl w:val="0"/>
      <w:suppressAutoHyphens/>
      <w:spacing w:after="200" w:line="283" w:lineRule="exact"/>
    </w:pPr>
    <w:rPr>
      <w:rFonts w:ascii="Calibri" w:eastAsia="Calibri" w:hAnsi="Calibri"/>
      <w:color w:val="00000A"/>
      <w:kern w:val="1"/>
      <w:lang w:eastAsia="ar-SA"/>
    </w:rPr>
  </w:style>
  <w:style w:type="paragraph" w:customStyle="1" w:styleId="-10">
    <w:name w:val="красная-строка1"/>
    <w:basedOn w:val="a0"/>
    <w:rsid w:val="00216E58"/>
    <w:pPr>
      <w:suppressAutoHyphens/>
      <w:spacing w:before="28" w:after="119" w:line="276" w:lineRule="auto"/>
      <w:ind w:firstLine="210"/>
    </w:pPr>
    <w:rPr>
      <w:rFonts w:ascii="Calibri" w:eastAsia="Calibri" w:hAnsi="Calibri"/>
      <w:color w:val="00000A"/>
      <w:kern w:val="1"/>
      <w:lang w:eastAsia="ar-SA"/>
    </w:rPr>
  </w:style>
  <w:style w:type="paragraph" w:styleId="affffff2">
    <w:name w:val="TOC Heading"/>
    <w:basedOn w:val="11"/>
    <w:qFormat/>
    <w:rsid w:val="00216E58"/>
    <w:pPr>
      <w:keepLines/>
      <w:suppressLineNumbers/>
      <w:tabs>
        <w:tab w:val="clear" w:pos="432"/>
      </w:tabs>
      <w:suppressAutoHyphens/>
      <w:autoSpaceDE/>
      <w:autoSpaceDN/>
      <w:spacing w:before="480" w:after="200" w:line="276" w:lineRule="auto"/>
      <w:ind w:left="0" w:firstLine="0"/>
      <w:jc w:val="left"/>
    </w:pPr>
    <w:rPr>
      <w:rFonts w:ascii="Cambria" w:eastAsia="Calibri" w:hAnsi="Cambria" w:cs="Cambria"/>
      <w:b/>
      <w:bCs/>
      <w:color w:val="365F91"/>
      <w:kern w:val="1"/>
      <w:sz w:val="28"/>
      <w:szCs w:val="28"/>
      <w:lang w:eastAsia="ar-SA"/>
    </w:rPr>
  </w:style>
  <w:style w:type="paragraph" w:customStyle="1" w:styleId="affffff3">
    <w:name w:val="НИР нумерованный"/>
    <w:basedOn w:val="a0"/>
    <w:rsid w:val="00216E58"/>
    <w:pPr>
      <w:tabs>
        <w:tab w:val="num" w:pos="720"/>
      </w:tabs>
      <w:suppressAutoHyphens/>
      <w:spacing w:after="200" w:line="360" w:lineRule="auto"/>
      <w:ind w:left="720" w:hanging="360"/>
      <w:jc w:val="both"/>
      <w:outlineLvl w:val="0"/>
    </w:pPr>
    <w:rPr>
      <w:rFonts w:ascii="Calibri" w:eastAsia="Calibri" w:hAnsi="Calibri"/>
      <w:color w:val="00000A"/>
      <w:kern w:val="1"/>
      <w:sz w:val="26"/>
      <w:lang w:eastAsia="ar-SA"/>
    </w:rPr>
  </w:style>
  <w:style w:type="paragraph" w:customStyle="1" w:styleId="affffff4">
    <w:name w:val="НИР Обычный"/>
    <w:basedOn w:val="a0"/>
    <w:rsid w:val="00216E58"/>
    <w:pPr>
      <w:suppressAutoHyphens/>
      <w:spacing w:before="60" w:after="60" w:line="360" w:lineRule="auto"/>
      <w:ind w:firstLine="851"/>
      <w:jc w:val="both"/>
    </w:pPr>
    <w:rPr>
      <w:rFonts w:ascii="Calibri" w:eastAsia="Calibri" w:hAnsi="Calibri"/>
      <w:color w:val="00000A"/>
      <w:kern w:val="1"/>
      <w:sz w:val="26"/>
      <w:lang w:val="en-US" w:eastAsia="ar-SA"/>
    </w:rPr>
  </w:style>
  <w:style w:type="character" w:customStyle="1" w:styleId="314">
    <w:name w:val="Основной текст 3 Знак1"/>
    <w:basedOn w:val="a1"/>
    <w:uiPriority w:val="99"/>
    <w:semiHidden/>
    <w:rsid w:val="00216E58"/>
    <w:rPr>
      <w:sz w:val="16"/>
      <w:szCs w:val="16"/>
    </w:rPr>
  </w:style>
  <w:style w:type="character" w:customStyle="1" w:styleId="1fff6">
    <w:name w:val="Текст сноски Знак1"/>
    <w:basedOn w:val="a1"/>
    <w:uiPriority w:val="99"/>
    <w:semiHidden/>
    <w:rsid w:val="00216E58"/>
    <w:rPr>
      <w:sz w:val="20"/>
      <w:szCs w:val="20"/>
    </w:rPr>
  </w:style>
  <w:style w:type="paragraph" w:customStyle="1" w:styleId="msonormal0">
    <w:name w:val="msonormal"/>
    <w:basedOn w:val="a0"/>
    <w:rsid w:val="00216E58"/>
    <w:pPr>
      <w:spacing w:before="100" w:beforeAutospacing="1" w:after="100" w:afterAutospacing="1"/>
    </w:pPr>
  </w:style>
  <w:style w:type="paragraph" w:customStyle="1" w:styleId="paragraph">
    <w:name w:val="paragraph"/>
    <w:basedOn w:val="a0"/>
    <w:rsid w:val="00D03070"/>
    <w:pPr>
      <w:spacing w:before="100" w:beforeAutospacing="1" w:after="100" w:afterAutospacing="1"/>
    </w:pPr>
  </w:style>
  <w:style w:type="character" w:customStyle="1" w:styleId="normaltextrun">
    <w:name w:val="normaltextrun"/>
    <w:basedOn w:val="a1"/>
    <w:rsid w:val="00D03070"/>
  </w:style>
  <w:style w:type="character" w:customStyle="1" w:styleId="eop">
    <w:name w:val="eop"/>
    <w:basedOn w:val="a1"/>
    <w:rsid w:val="00D03070"/>
  </w:style>
  <w:style w:type="character" w:customStyle="1" w:styleId="spellingerror">
    <w:name w:val="spellingerror"/>
    <w:basedOn w:val="a1"/>
    <w:rsid w:val="00D03070"/>
  </w:style>
  <w:style w:type="paragraph" w:customStyle="1" w:styleId="formattext">
    <w:name w:val="formattext"/>
    <w:basedOn w:val="a0"/>
    <w:rsid w:val="00644CCF"/>
    <w:pPr>
      <w:spacing w:before="100" w:beforeAutospacing="1" w:after="100" w:afterAutospacing="1"/>
    </w:pPr>
  </w:style>
  <w:style w:type="paragraph" w:customStyle="1" w:styleId="3f2">
    <w:name w:val="Стиль3 Знак"/>
    <w:basedOn w:val="26"/>
    <w:rsid w:val="00644CCF"/>
    <w:pPr>
      <w:widowControl w:val="0"/>
      <w:tabs>
        <w:tab w:val="num" w:pos="227"/>
      </w:tabs>
      <w:autoSpaceDE/>
      <w:autoSpaceDN/>
      <w:adjustRightInd w:val="0"/>
      <w:ind w:firstLine="0"/>
      <w:jc w:val="left"/>
      <w:textAlignment w:val="baseline"/>
    </w:pPr>
    <w:rPr>
      <w:rFonts w:asciiTheme="minorHAnsi" w:eastAsiaTheme="minorEastAsia" w:hAnsiTheme="minorHAnsi" w:cstheme="minorBidi"/>
      <w:sz w:val="22"/>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44CCF"/>
    <w:pPr>
      <w:spacing w:before="100" w:beforeAutospacing="1" w:after="100" w:afterAutospacing="1" w:line="276" w:lineRule="auto"/>
    </w:pPr>
    <w:rPr>
      <w:rFonts w:ascii="Tahoma" w:eastAsiaTheme="minorEastAsia" w:hAnsi="Tahoma" w:cstheme="minorBidi"/>
      <w:sz w:val="20"/>
      <w:szCs w:val="20"/>
      <w:lang w:val="en-US" w:eastAsia="en-US"/>
    </w:rPr>
  </w:style>
  <w:style w:type="paragraph" w:customStyle="1" w:styleId="BodyText22">
    <w:name w:val="Body Text 22"/>
    <w:basedOn w:val="a0"/>
    <w:rsid w:val="00644CCF"/>
    <w:pPr>
      <w:spacing w:line="276" w:lineRule="auto"/>
    </w:pPr>
    <w:rPr>
      <w:rFonts w:asciiTheme="minorHAnsi" w:eastAsiaTheme="minorEastAsia" w:hAnsiTheme="minorHAnsi" w:cstheme="minorBidi"/>
      <w:sz w:val="28"/>
      <w:szCs w:val="20"/>
    </w:rPr>
  </w:style>
  <w:style w:type="paragraph" w:styleId="affffff5">
    <w:name w:val="Date"/>
    <w:basedOn w:val="a0"/>
    <w:next w:val="a0"/>
    <w:link w:val="affffff6"/>
    <w:rsid w:val="00644CCF"/>
    <w:pPr>
      <w:spacing w:after="200" w:line="276" w:lineRule="auto"/>
    </w:pPr>
    <w:rPr>
      <w:rFonts w:asciiTheme="minorHAnsi" w:eastAsiaTheme="minorEastAsia" w:hAnsiTheme="minorHAnsi" w:cstheme="minorBidi"/>
      <w:sz w:val="22"/>
      <w:szCs w:val="22"/>
    </w:rPr>
  </w:style>
  <w:style w:type="character" w:customStyle="1" w:styleId="affffff6">
    <w:name w:val="Дата Знак"/>
    <w:basedOn w:val="a1"/>
    <w:link w:val="affffff5"/>
    <w:rsid w:val="00644CCF"/>
    <w:rPr>
      <w:rFonts w:eastAsiaTheme="minorEastAsia"/>
      <w:lang w:eastAsia="ru-RU"/>
    </w:rPr>
  </w:style>
  <w:style w:type="character" w:customStyle="1" w:styleId="73">
    <w:name w:val="Знак Знак7"/>
    <w:locked/>
    <w:rsid w:val="00644CCF"/>
    <w:rPr>
      <w:lang w:eastAsia="ar-SA"/>
    </w:rPr>
  </w:style>
  <w:style w:type="character" w:customStyle="1" w:styleId="94">
    <w:name w:val="Знак Знак9"/>
    <w:locked/>
    <w:rsid w:val="00644CCF"/>
    <w:rPr>
      <w:lang w:eastAsia="ar-SA"/>
    </w:rPr>
  </w:style>
  <w:style w:type="paragraph" w:customStyle="1" w:styleId="320">
    <w:name w:val="Основной текст с отступом 32"/>
    <w:basedOn w:val="a0"/>
    <w:uiPriority w:val="99"/>
    <w:rsid w:val="00644CCF"/>
    <w:pPr>
      <w:tabs>
        <w:tab w:val="left" w:pos="7088"/>
      </w:tabs>
      <w:snapToGrid w:val="0"/>
      <w:spacing w:line="280" w:lineRule="exact"/>
      <w:ind w:firstLine="851"/>
    </w:pPr>
    <w:rPr>
      <w:rFonts w:asciiTheme="minorHAnsi" w:eastAsiaTheme="minorEastAsia" w:hAnsiTheme="minorHAnsi" w:cstheme="minorBidi"/>
      <w:sz w:val="22"/>
      <w:szCs w:val="20"/>
    </w:rPr>
  </w:style>
  <w:style w:type="paragraph" w:customStyle="1" w:styleId="215">
    <w:name w:val="Средняя сетка 21"/>
    <w:rsid w:val="00644CCF"/>
    <w:pPr>
      <w:spacing w:after="200" w:line="276" w:lineRule="auto"/>
      <w:jc w:val="both"/>
    </w:pPr>
    <w:rPr>
      <w:rFonts w:eastAsia="MS ??"/>
      <w:sz w:val="24"/>
      <w:szCs w:val="24"/>
      <w:lang w:eastAsia="ru-RU"/>
    </w:rPr>
  </w:style>
  <w:style w:type="paragraph" w:customStyle="1" w:styleId="style13292191560000000524msolistparagraphcxspmiddle">
    <w:name w:val="style_13292191560000000524msolistparagraphcxspmiddle"/>
    <w:basedOn w:val="a0"/>
    <w:rsid w:val="00644CCF"/>
    <w:pP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style13292191560000000524msolistparagraphcxspmiddlecxspmiddle">
    <w:name w:val="style13292191560000000524msolistparagraphcxspmiddlecxspmiddle"/>
    <w:basedOn w:val="a0"/>
    <w:rsid w:val="00644CCF"/>
    <w:pP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style13292191560000000524msolistparagraph">
    <w:name w:val="style13292191560000000524msolistparagraph"/>
    <w:basedOn w:val="a0"/>
    <w:rsid w:val="00644CCF"/>
    <w:pPr>
      <w:spacing w:before="100" w:beforeAutospacing="1" w:after="100" w:afterAutospacing="1" w:line="276" w:lineRule="auto"/>
    </w:pPr>
    <w:rPr>
      <w:rFonts w:asciiTheme="minorHAnsi" w:eastAsiaTheme="minorEastAsia" w:hAnsiTheme="minorHAnsi" w:cstheme="minorBidi"/>
      <w:sz w:val="22"/>
      <w:szCs w:val="22"/>
    </w:rPr>
  </w:style>
  <w:style w:type="paragraph" w:styleId="2fb">
    <w:name w:val="Quote"/>
    <w:basedOn w:val="a0"/>
    <w:next w:val="a0"/>
    <w:link w:val="2fc"/>
    <w:uiPriority w:val="29"/>
    <w:qFormat/>
    <w:rsid w:val="00644CCF"/>
    <w:pPr>
      <w:spacing w:after="200" w:line="276" w:lineRule="auto"/>
    </w:pPr>
    <w:rPr>
      <w:rFonts w:asciiTheme="minorHAnsi" w:eastAsiaTheme="minorEastAsia" w:hAnsiTheme="minorHAnsi" w:cstheme="minorBidi"/>
      <w:i/>
      <w:iCs/>
      <w:color w:val="000000" w:themeColor="text1"/>
      <w:sz w:val="22"/>
      <w:szCs w:val="22"/>
    </w:rPr>
  </w:style>
  <w:style w:type="character" w:customStyle="1" w:styleId="2fc">
    <w:name w:val="Цитата 2 Знак"/>
    <w:basedOn w:val="a1"/>
    <w:link w:val="2fb"/>
    <w:uiPriority w:val="29"/>
    <w:rsid w:val="00644CCF"/>
    <w:rPr>
      <w:rFonts w:eastAsiaTheme="minorEastAsia"/>
      <w:i/>
      <w:iCs/>
      <w:color w:val="000000" w:themeColor="text1"/>
      <w:lang w:eastAsia="ru-RU"/>
    </w:rPr>
  </w:style>
  <w:style w:type="paragraph" w:styleId="affffff7">
    <w:name w:val="Intense Quote"/>
    <w:basedOn w:val="a0"/>
    <w:next w:val="a0"/>
    <w:link w:val="affffff8"/>
    <w:uiPriority w:val="30"/>
    <w:qFormat/>
    <w:rsid w:val="00644CCF"/>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rPr>
  </w:style>
  <w:style w:type="character" w:customStyle="1" w:styleId="affffff8">
    <w:name w:val="Выделенная цитата Знак"/>
    <w:basedOn w:val="a1"/>
    <w:link w:val="affffff7"/>
    <w:uiPriority w:val="30"/>
    <w:rsid w:val="00644CCF"/>
    <w:rPr>
      <w:rFonts w:eastAsiaTheme="minorEastAsia"/>
      <w:b/>
      <w:bCs/>
      <w:i/>
      <w:iCs/>
      <w:color w:val="5B9BD5" w:themeColor="accent1"/>
      <w:lang w:eastAsia="ru-RU"/>
    </w:rPr>
  </w:style>
  <w:style w:type="character" w:styleId="affffff9">
    <w:name w:val="Subtle Emphasis"/>
    <w:basedOn w:val="a1"/>
    <w:uiPriority w:val="19"/>
    <w:qFormat/>
    <w:rsid w:val="00644CCF"/>
    <w:rPr>
      <w:i/>
      <w:iCs/>
      <w:color w:val="808080" w:themeColor="text1" w:themeTint="7F"/>
    </w:rPr>
  </w:style>
  <w:style w:type="character" w:styleId="affffffa">
    <w:name w:val="Intense Emphasis"/>
    <w:basedOn w:val="a1"/>
    <w:uiPriority w:val="21"/>
    <w:qFormat/>
    <w:rsid w:val="00644CCF"/>
    <w:rPr>
      <w:b/>
      <w:bCs/>
      <w:i/>
      <w:iCs/>
      <w:color w:val="5B9BD5" w:themeColor="accent1"/>
    </w:rPr>
  </w:style>
  <w:style w:type="character" w:styleId="affffffb">
    <w:name w:val="Subtle Reference"/>
    <w:basedOn w:val="a1"/>
    <w:uiPriority w:val="31"/>
    <w:qFormat/>
    <w:rsid w:val="00644CCF"/>
    <w:rPr>
      <w:smallCaps/>
      <w:color w:val="ED7D31" w:themeColor="accent2"/>
      <w:u w:val="single"/>
    </w:rPr>
  </w:style>
  <w:style w:type="character" w:styleId="affffffc">
    <w:name w:val="Intense Reference"/>
    <w:basedOn w:val="a1"/>
    <w:uiPriority w:val="32"/>
    <w:qFormat/>
    <w:rsid w:val="00644CCF"/>
    <w:rPr>
      <w:b/>
      <w:bCs/>
      <w:smallCaps/>
      <w:color w:val="ED7D31" w:themeColor="accent2"/>
      <w:spacing w:val="5"/>
      <w:u w:val="single"/>
    </w:rPr>
  </w:style>
  <w:style w:type="character" w:styleId="affffffd">
    <w:name w:val="Book Title"/>
    <w:basedOn w:val="a1"/>
    <w:uiPriority w:val="33"/>
    <w:qFormat/>
    <w:rsid w:val="00644CCF"/>
    <w:rPr>
      <w:b/>
      <w:bCs/>
      <w:smallCaps/>
      <w:spacing w:val="5"/>
    </w:rPr>
  </w:style>
  <w:style w:type="character" w:customStyle="1" w:styleId="3f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qFormat/>
    <w:locked/>
    <w:rsid w:val="00644CCF"/>
    <w:rPr>
      <w:rFonts w:ascii="Courier New" w:eastAsia="Times New Roman" w:hAnsi="Courier New" w:cs="Courier New"/>
      <w:sz w:val="20"/>
      <w:szCs w:val="20"/>
      <w:lang w:eastAsia="ru-RU"/>
    </w:rPr>
  </w:style>
  <w:style w:type="paragraph" w:customStyle="1" w:styleId="Standard">
    <w:name w:val="Standard"/>
    <w:qFormat/>
    <w:rsid w:val="00644CCF"/>
    <w:pPr>
      <w:suppressAutoHyphens/>
      <w:autoSpaceDN w:val="0"/>
      <w:spacing w:after="200" w:line="276" w:lineRule="auto"/>
      <w:textAlignment w:val="baseline"/>
    </w:pPr>
    <w:rPr>
      <w:rFonts w:ascii="Times New Roman" w:eastAsia="SimSun" w:hAnsi="Times New Roman" w:cs="F"/>
      <w:kern w:val="3"/>
      <w:lang w:eastAsia="ru-RU"/>
    </w:rPr>
  </w:style>
  <w:style w:type="paragraph" w:styleId="affffffe">
    <w:name w:val="Revision"/>
    <w:hidden/>
    <w:uiPriority w:val="99"/>
    <w:semiHidden/>
    <w:rsid w:val="00644CCF"/>
    <w:pPr>
      <w:spacing w:after="0" w:line="240" w:lineRule="auto"/>
    </w:pPr>
    <w:rPr>
      <w:rFonts w:eastAsiaTheme="minorEastAsia"/>
      <w:lang w:eastAsia="ru-RU"/>
    </w:rPr>
  </w:style>
  <w:style w:type="character" w:customStyle="1" w:styleId="afffffff">
    <w:name w:val="Символ сноски"/>
    <w:rsid w:val="00644CCF"/>
    <w:rPr>
      <w:vertAlign w:val="superscript"/>
    </w:rPr>
  </w:style>
  <w:style w:type="paragraph" w:customStyle="1" w:styleId="Normal3">
    <w:name w:val="Normal3"/>
    <w:rsid w:val="00644CCF"/>
    <w:pPr>
      <w:widowControl w:val="0"/>
      <w:suppressAutoHyphens/>
      <w:spacing w:after="0" w:line="300" w:lineRule="auto"/>
      <w:ind w:firstLine="720"/>
      <w:jc w:val="both"/>
    </w:pPr>
    <w:rPr>
      <w:rFonts w:ascii="Times New Roman" w:eastAsia="Times New Roman" w:hAnsi="Times New Roman" w:cs="Times New Roman"/>
      <w:spacing w:val="-3"/>
      <w:sz w:val="24"/>
      <w:szCs w:val="24"/>
      <w:lang w:eastAsia="ar-SA"/>
    </w:rPr>
  </w:style>
  <w:style w:type="paragraph" w:customStyle="1" w:styleId="Oaeno">
    <w:name w:val="Oaeno"/>
    <w:basedOn w:val="a0"/>
    <w:rsid w:val="00644CCF"/>
    <w:pPr>
      <w:widowControl w:val="0"/>
      <w:suppressAutoHyphens/>
    </w:pPr>
    <w:rPr>
      <w:rFonts w:ascii="Courier New" w:hAnsi="Courier New" w:cs="Courier New"/>
      <w:sz w:val="20"/>
      <w:szCs w:val="20"/>
      <w:lang w:eastAsia="ar-SA"/>
    </w:rPr>
  </w:style>
  <w:style w:type="paragraph" w:customStyle="1" w:styleId="2fd">
    <w:name w:val="Текст2"/>
    <w:basedOn w:val="a0"/>
    <w:rsid w:val="00644CCF"/>
    <w:pPr>
      <w:suppressAutoHyphens/>
    </w:pPr>
    <w:rPr>
      <w:rFonts w:ascii="Courier New" w:hAnsi="Courier New" w:cs="Calibri"/>
      <w:sz w:val="20"/>
      <w:szCs w:val="20"/>
      <w:lang w:eastAsia="ar-SA"/>
    </w:rPr>
  </w:style>
  <w:style w:type="paragraph" w:customStyle="1" w:styleId="afffffff0">
    <w:name w:val="Знак Знак Знак"/>
    <w:basedOn w:val="a0"/>
    <w:rsid w:val="00644CCF"/>
    <w:pPr>
      <w:spacing w:after="160" w:line="240" w:lineRule="exact"/>
      <w:jc w:val="both"/>
    </w:pPr>
    <w:rPr>
      <w:szCs w:val="20"/>
      <w:lang w:val="en-US" w:eastAsia="en-US"/>
    </w:rPr>
  </w:style>
  <w:style w:type="paragraph" w:customStyle="1" w:styleId="101">
    <w:name w:val="Заголовок 10"/>
    <w:basedOn w:val="40"/>
    <w:autoRedefine/>
    <w:rsid w:val="00644CCF"/>
    <w:pPr>
      <w:tabs>
        <w:tab w:val="clear" w:pos="864"/>
      </w:tabs>
      <w:autoSpaceDE/>
      <w:autoSpaceDN/>
      <w:ind w:left="0" w:firstLine="0"/>
    </w:pPr>
    <w:rPr>
      <w:bCs w:val="0"/>
      <w:szCs w:val="24"/>
    </w:rPr>
  </w:style>
  <w:style w:type="paragraph" w:customStyle="1" w:styleId="Style1">
    <w:name w:val="Style1"/>
    <w:basedOn w:val="a0"/>
    <w:uiPriority w:val="99"/>
    <w:rsid w:val="00644CCF"/>
    <w:pPr>
      <w:widowControl w:val="0"/>
      <w:autoSpaceDE w:val="0"/>
      <w:autoSpaceDN w:val="0"/>
      <w:adjustRightInd w:val="0"/>
    </w:pPr>
  </w:style>
  <w:style w:type="paragraph" w:customStyle="1" w:styleId="Oiiaee">
    <w:name w:val="Oiia?ee"/>
    <w:basedOn w:val="a0"/>
    <w:uiPriority w:val="99"/>
    <w:rsid w:val="00644CCF"/>
    <w:rPr>
      <w:sz w:val="28"/>
      <w:szCs w:val="20"/>
    </w:rPr>
  </w:style>
  <w:style w:type="paragraph" w:styleId="affffe">
    <w:name w:val="Document Map"/>
    <w:basedOn w:val="a0"/>
    <w:link w:val="affffd"/>
    <w:rsid w:val="00644CCF"/>
    <w:pPr>
      <w:widowControl w:val="0"/>
      <w:autoSpaceDE w:val="0"/>
      <w:autoSpaceDN w:val="0"/>
      <w:adjustRightInd w:val="0"/>
    </w:pPr>
    <w:rPr>
      <w:rFonts w:ascii="Tahoma" w:hAnsi="Tahoma"/>
      <w:szCs w:val="20"/>
      <w:lang w:val="en-US" w:eastAsia="en-US"/>
    </w:rPr>
  </w:style>
  <w:style w:type="character" w:customStyle="1" w:styleId="1fff7">
    <w:name w:val="Схема документа Знак1"/>
    <w:basedOn w:val="a1"/>
    <w:uiPriority w:val="99"/>
    <w:semiHidden/>
    <w:rsid w:val="00644CCF"/>
    <w:rPr>
      <w:rFonts w:ascii="Segoe UI" w:eastAsia="Times New Roman" w:hAnsi="Segoe UI" w:cs="Segoe UI"/>
      <w:sz w:val="16"/>
      <w:szCs w:val="16"/>
      <w:lang w:eastAsia="ru-RU"/>
    </w:rPr>
  </w:style>
  <w:style w:type="paragraph" w:customStyle="1" w:styleId="Textbody">
    <w:name w:val="Text body"/>
    <w:basedOn w:val="Standard"/>
    <w:rsid w:val="00644CCF"/>
    <w:pPr>
      <w:spacing w:after="120"/>
    </w:pPr>
  </w:style>
  <w:style w:type="numbering" w:customStyle="1" w:styleId="WWNum6">
    <w:name w:val="WWNum6"/>
    <w:basedOn w:val="a3"/>
    <w:rsid w:val="00644CCF"/>
    <w:pPr>
      <w:numPr>
        <w:numId w:val="7"/>
      </w:numPr>
    </w:pPr>
  </w:style>
  <w:style w:type="character" w:customStyle="1" w:styleId="WW8Num3z8">
    <w:name w:val="WW8Num3z8"/>
    <w:qFormat/>
    <w:rsid w:val="00644CCF"/>
  </w:style>
  <w:style w:type="paragraph" w:customStyle="1" w:styleId="Footnote">
    <w:name w:val="Footnote"/>
    <w:basedOn w:val="Standard"/>
    <w:rsid w:val="00644CCF"/>
    <w:pPr>
      <w:suppressLineNumbers/>
      <w:ind w:left="283" w:hanging="283"/>
    </w:pPr>
    <w:rPr>
      <w:color w:val="00000A"/>
      <w:sz w:val="20"/>
      <w:szCs w:val="20"/>
    </w:rPr>
  </w:style>
  <w:style w:type="character" w:customStyle="1" w:styleId="WW8Num9z1">
    <w:name w:val="WW8Num9z1"/>
    <w:qFormat/>
    <w:rsid w:val="00644CCF"/>
  </w:style>
  <w:style w:type="character" w:customStyle="1" w:styleId="WW8Num3z2">
    <w:name w:val="WW8Num3z2"/>
    <w:qFormat/>
    <w:rsid w:val="00644CCF"/>
  </w:style>
  <w:style w:type="character" w:customStyle="1" w:styleId="rhsg4">
    <w:name w:val="rhsg4"/>
    <w:rsid w:val="00644CCF"/>
  </w:style>
  <w:style w:type="character" w:customStyle="1" w:styleId="fontstyle200">
    <w:name w:val="fontstyle20"/>
    <w:rsid w:val="00644CCF"/>
  </w:style>
  <w:style w:type="paragraph" w:customStyle="1" w:styleId="style70">
    <w:name w:val="style7"/>
    <w:basedOn w:val="a0"/>
    <w:rsid w:val="00644CCF"/>
    <w:pPr>
      <w:spacing w:before="100" w:beforeAutospacing="1" w:after="100" w:afterAutospacing="1"/>
    </w:pPr>
  </w:style>
  <w:style w:type="character" w:customStyle="1" w:styleId="name">
    <w:name w:val="name"/>
    <w:rsid w:val="00644CCF"/>
  </w:style>
  <w:style w:type="character" w:customStyle="1" w:styleId="value">
    <w:name w:val="value"/>
    <w:rsid w:val="00644CCF"/>
  </w:style>
  <w:style w:type="character" w:customStyle="1" w:styleId="product-list-attr-name-col-1">
    <w:name w:val="product-list-attr-name-col-1"/>
    <w:basedOn w:val="a1"/>
    <w:rsid w:val="00644CCF"/>
  </w:style>
  <w:style w:type="paragraph" w:customStyle="1" w:styleId="font8">
    <w:name w:val="font8"/>
    <w:basedOn w:val="a0"/>
    <w:rsid w:val="00644CCF"/>
    <w:pPr>
      <w:spacing w:before="100" w:beforeAutospacing="1" w:after="100" w:afterAutospacing="1"/>
    </w:pPr>
  </w:style>
  <w:style w:type="paragraph" w:customStyle="1" w:styleId="msonospacingmailrucssattributepostfix">
    <w:name w:val="msonospacing_mailru_css_attribute_postfix"/>
    <w:basedOn w:val="a0"/>
    <w:rsid w:val="00644CCF"/>
    <w:pPr>
      <w:spacing w:before="100" w:beforeAutospacing="1" w:after="100" w:afterAutospacing="1"/>
    </w:pPr>
  </w:style>
  <w:style w:type="paragraph" w:customStyle="1" w:styleId="ConsPlusTitle">
    <w:name w:val="ConsPlusTitle"/>
    <w:rsid w:val="002A54BB"/>
    <w:pPr>
      <w:widowControl w:val="0"/>
      <w:autoSpaceDE w:val="0"/>
      <w:autoSpaceDN w:val="0"/>
      <w:spacing w:after="0" w:line="240" w:lineRule="auto"/>
    </w:pPr>
    <w:rPr>
      <w:rFonts w:ascii="Calibri" w:eastAsia="Times New Roman" w:hAnsi="Calibri" w:cs="Calibri"/>
      <w:b/>
      <w:szCs w:val="20"/>
      <w:lang w:eastAsia="ru-RU"/>
    </w:rPr>
  </w:style>
  <w:style w:type="character" w:customStyle="1" w:styleId="6Exact">
    <w:name w:val="Основной текст (6) Exact"/>
    <w:basedOn w:val="a1"/>
    <w:rsid w:val="00086BA3"/>
    <w:rPr>
      <w:rFonts w:ascii="Times New Roman" w:eastAsia="Times New Roman" w:hAnsi="Times New Roman" w:cs="Times New Roman"/>
      <w:b/>
      <w:bCs/>
      <w:i w:val="0"/>
      <w:iCs w:val="0"/>
      <w:smallCaps w:val="0"/>
      <w:strike w:val="0"/>
      <w:sz w:val="19"/>
      <w:szCs w:val="19"/>
      <w:u w:val="none"/>
    </w:rPr>
  </w:style>
  <w:style w:type="character" w:customStyle="1" w:styleId="56">
    <w:name w:val="Заголовок №5_"/>
    <w:basedOn w:val="a1"/>
    <w:link w:val="57"/>
    <w:rsid w:val="00086BA3"/>
    <w:rPr>
      <w:rFonts w:ascii="Times New Roman" w:eastAsia="Times New Roman" w:hAnsi="Times New Roman" w:cs="Times New Roman"/>
      <w:b/>
      <w:bCs/>
      <w:sz w:val="26"/>
      <w:szCs w:val="26"/>
      <w:shd w:val="clear" w:color="auto" w:fill="FFFFFF"/>
    </w:rPr>
  </w:style>
  <w:style w:type="character" w:customStyle="1" w:styleId="63">
    <w:name w:val="Основной текст (6)_"/>
    <w:basedOn w:val="a1"/>
    <w:link w:val="64"/>
    <w:rsid w:val="00086BA3"/>
    <w:rPr>
      <w:rFonts w:ascii="Times New Roman" w:eastAsia="Times New Roman" w:hAnsi="Times New Roman" w:cs="Times New Roman"/>
      <w:b/>
      <w:bCs/>
      <w:sz w:val="19"/>
      <w:szCs w:val="19"/>
      <w:shd w:val="clear" w:color="auto" w:fill="FFFFFF"/>
    </w:rPr>
  </w:style>
  <w:style w:type="paragraph" w:customStyle="1" w:styleId="64">
    <w:name w:val="Основной текст (6)"/>
    <w:basedOn w:val="a0"/>
    <w:link w:val="63"/>
    <w:rsid w:val="00086BA3"/>
    <w:pPr>
      <w:widowControl w:val="0"/>
      <w:shd w:val="clear" w:color="auto" w:fill="FFFFFF"/>
      <w:spacing w:line="0" w:lineRule="atLeast"/>
    </w:pPr>
    <w:rPr>
      <w:b/>
      <w:bCs/>
      <w:sz w:val="19"/>
      <w:szCs w:val="19"/>
      <w:lang w:eastAsia="en-US"/>
    </w:rPr>
  </w:style>
  <w:style w:type="paragraph" w:customStyle="1" w:styleId="57">
    <w:name w:val="Заголовок №5"/>
    <w:basedOn w:val="a0"/>
    <w:link w:val="56"/>
    <w:rsid w:val="00086BA3"/>
    <w:pPr>
      <w:widowControl w:val="0"/>
      <w:shd w:val="clear" w:color="auto" w:fill="FFFFFF"/>
      <w:spacing w:after="480" w:line="0" w:lineRule="atLeast"/>
      <w:ind w:hanging="1560"/>
      <w:jc w:val="both"/>
      <w:outlineLvl w:val="4"/>
    </w:pPr>
    <w:rPr>
      <w:b/>
      <w:bCs/>
      <w:sz w:val="26"/>
      <w:szCs w:val="26"/>
      <w:lang w:eastAsia="en-US"/>
    </w:rPr>
  </w:style>
  <w:style w:type="character" w:customStyle="1" w:styleId="fontstyle0">
    <w:name w:val="fontstyle0"/>
    <w:basedOn w:val="a1"/>
    <w:rsid w:val="00B96565"/>
  </w:style>
  <w:style w:type="character" w:customStyle="1" w:styleId="fontstyle1">
    <w:name w:val="fontstyle1"/>
    <w:basedOn w:val="a1"/>
    <w:rsid w:val="00B96565"/>
  </w:style>
  <w:style w:type="character" w:customStyle="1" w:styleId="properties-groupname">
    <w:name w:val="properties-group__name"/>
    <w:basedOn w:val="a1"/>
    <w:rsid w:val="00A3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710">
      <w:bodyDiv w:val="1"/>
      <w:marLeft w:val="0"/>
      <w:marRight w:val="0"/>
      <w:marTop w:val="0"/>
      <w:marBottom w:val="0"/>
      <w:divBdr>
        <w:top w:val="none" w:sz="0" w:space="0" w:color="auto"/>
        <w:left w:val="none" w:sz="0" w:space="0" w:color="auto"/>
        <w:bottom w:val="none" w:sz="0" w:space="0" w:color="auto"/>
        <w:right w:val="none" w:sz="0" w:space="0" w:color="auto"/>
      </w:divBdr>
    </w:div>
    <w:div w:id="78601495">
      <w:bodyDiv w:val="1"/>
      <w:marLeft w:val="0"/>
      <w:marRight w:val="0"/>
      <w:marTop w:val="0"/>
      <w:marBottom w:val="0"/>
      <w:divBdr>
        <w:top w:val="none" w:sz="0" w:space="0" w:color="auto"/>
        <w:left w:val="none" w:sz="0" w:space="0" w:color="auto"/>
        <w:bottom w:val="none" w:sz="0" w:space="0" w:color="auto"/>
        <w:right w:val="none" w:sz="0" w:space="0" w:color="auto"/>
      </w:divBdr>
    </w:div>
    <w:div w:id="111442376">
      <w:bodyDiv w:val="1"/>
      <w:marLeft w:val="0"/>
      <w:marRight w:val="0"/>
      <w:marTop w:val="0"/>
      <w:marBottom w:val="0"/>
      <w:divBdr>
        <w:top w:val="none" w:sz="0" w:space="0" w:color="auto"/>
        <w:left w:val="none" w:sz="0" w:space="0" w:color="auto"/>
        <w:bottom w:val="none" w:sz="0" w:space="0" w:color="auto"/>
        <w:right w:val="none" w:sz="0" w:space="0" w:color="auto"/>
      </w:divBdr>
    </w:div>
    <w:div w:id="151332471">
      <w:bodyDiv w:val="1"/>
      <w:marLeft w:val="0"/>
      <w:marRight w:val="0"/>
      <w:marTop w:val="0"/>
      <w:marBottom w:val="0"/>
      <w:divBdr>
        <w:top w:val="none" w:sz="0" w:space="0" w:color="auto"/>
        <w:left w:val="none" w:sz="0" w:space="0" w:color="auto"/>
        <w:bottom w:val="none" w:sz="0" w:space="0" w:color="auto"/>
        <w:right w:val="none" w:sz="0" w:space="0" w:color="auto"/>
      </w:divBdr>
    </w:div>
    <w:div w:id="175123913">
      <w:bodyDiv w:val="1"/>
      <w:marLeft w:val="0"/>
      <w:marRight w:val="0"/>
      <w:marTop w:val="0"/>
      <w:marBottom w:val="0"/>
      <w:divBdr>
        <w:top w:val="none" w:sz="0" w:space="0" w:color="auto"/>
        <w:left w:val="none" w:sz="0" w:space="0" w:color="auto"/>
        <w:bottom w:val="none" w:sz="0" w:space="0" w:color="auto"/>
        <w:right w:val="none" w:sz="0" w:space="0" w:color="auto"/>
      </w:divBdr>
      <w:divsChild>
        <w:div w:id="588663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0137735">
      <w:bodyDiv w:val="1"/>
      <w:marLeft w:val="0"/>
      <w:marRight w:val="0"/>
      <w:marTop w:val="0"/>
      <w:marBottom w:val="0"/>
      <w:divBdr>
        <w:top w:val="none" w:sz="0" w:space="0" w:color="auto"/>
        <w:left w:val="none" w:sz="0" w:space="0" w:color="auto"/>
        <w:bottom w:val="none" w:sz="0" w:space="0" w:color="auto"/>
        <w:right w:val="none" w:sz="0" w:space="0" w:color="auto"/>
      </w:divBdr>
    </w:div>
    <w:div w:id="275721740">
      <w:bodyDiv w:val="1"/>
      <w:marLeft w:val="0"/>
      <w:marRight w:val="0"/>
      <w:marTop w:val="0"/>
      <w:marBottom w:val="0"/>
      <w:divBdr>
        <w:top w:val="none" w:sz="0" w:space="0" w:color="auto"/>
        <w:left w:val="none" w:sz="0" w:space="0" w:color="auto"/>
        <w:bottom w:val="none" w:sz="0" w:space="0" w:color="auto"/>
        <w:right w:val="none" w:sz="0" w:space="0" w:color="auto"/>
      </w:divBdr>
      <w:divsChild>
        <w:div w:id="189152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7199977">
      <w:bodyDiv w:val="1"/>
      <w:marLeft w:val="0"/>
      <w:marRight w:val="0"/>
      <w:marTop w:val="0"/>
      <w:marBottom w:val="0"/>
      <w:divBdr>
        <w:top w:val="none" w:sz="0" w:space="0" w:color="auto"/>
        <w:left w:val="none" w:sz="0" w:space="0" w:color="auto"/>
        <w:bottom w:val="none" w:sz="0" w:space="0" w:color="auto"/>
        <w:right w:val="none" w:sz="0" w:space="0" w:color="auto"/>
      </w:divBdr>
    </w:div>
    <w:div w:id="405765307">
      <w:bodyDiv w:val="1"/>
      <w:marLeft w:val="0"/>
      <w:marRight w:val="0"/>
      <w:marTop w:val="0"/>
      <w:marBottom w:val="0"/>
      <w:divBdr>
        <w:top w:val="none" w:sz="0" w:space="0" w:color="auto"/>
        <w:left w:val="none" w:sz="0" w:space="0" w:color="auto"/>
        <w:bottom w:val="none" w:sz="0" w:space="0" w:color="auto"/>
        <w:right w:val="none" w:sz="0" w:space="0" w:color="auto"/>
      </w:divBdr>
    </w:div>
    <w:div w:id="620234919">
      <w:bodyDiv w:val="1"/>
      <w:marLeft w:val="0"/>
      <w:marRight w:val="0"/>
      <w:marTop w:val="0"/>
      <w:marBottom w:val="0"/>
      <w:divBdr>
        <w:top w:val="none" w:sz="0" w:space="0" w:color="auto"/>
        <w:left w:val="none" w:sz="0" w:space="0" w:color="auto"/>
        <w:bottom w:val="none" w:sz="0" w:space="0" w:color="auto"/>
        <w:right w:val="none" w:sz="0" w:space="0" w:color="auto"/>
      </w:divBdr>
      <w:divsChild>
        <w:div w:id="1969972948">
          <w:marLeft w:val="0"/>
          <w:marRight w:val="0"/>
          <w:marTop w:val="0"/>
          <w:marBottom w:val="0"/>
          <w:divBdr>
            <w:top w:val="none" w:sz="0" w:space="0" w:color="auto"/>
            <w:left w:val="none" w:sz="0" w:space="0" w:color="auto"/>
            <w:bottom w:val="none" w:sz="0" w:space="0" w:color="auto"/>
            <w:right w:val="none" w:sz="0" w:space="0" w:color="auto"/>
          </w:divBdr>
        </w:div>
        <w:div w:id="648943980">
          <w:marLeft w:val="0"/>
          <w:marRight w:val="0"/>
          <w:marTop w:val="0"/>
          <w:marBottom w:val="0"/>
          <w:divBdr>
            <w:top w:val="none" w:sz="0" w:space="0" w:color="auto"/>
            <w:left w:val="none" w:sz="0" w:space="0" w:color="auto"/>
            <w:bottom w:val="none" w:sz="0" w:space="0" w:color="auto"/>
            <w:right w:val="none" w:sz="0" w:space="0" w:color="auto"/>
          </w:divBdr>
          <w:divsChild>
            <w:div w:id="1726291561">
              <w:marLeft w:val="0"/>
              <w:marRight w:val="0"/>
              <w:marTop w:val="0"/>
              <w:marBottom w:val="0"/>
              <w:divBdr>
                <w:top w:val="none" w:sz="0" w:space="0" w:color="auto"/>
                <w:left w:val="none" w:sz="0" w:space="0" w:color="auto"/>
                <w:bottom w:val="none" w:sz="0" w:space="0" w:color="auto"/>
                <w:right w:val="none" w:sz="0" w:space="0" w:color="auto"/>
              </w:divBdr>
            </w:div>
          </w:divsChild>
        </w:div>
        <w:div w:id="1719476779">
          <w:marLeft w:val="0"/>
          <w:marRight w:val="0"/>
          <w:marTop w:val="0"/>
          <w:marBottom w:val="0"/>
          <w:divBdr>
            <w:top w:val="none" w:sz="0" w:space="0" w:color="auto"/>
            <w:left w:val="none" w:sz="0" w:space="0" w:color="auto"/>
            <w:bottom w:val="none" w:sz="0" w:space="0" w:color="auto"/>
            <w:right w:val="none" w:sz="0" w:space="0" w:color="auto"/>
          </w:divBdr>
        </w:div>
        <w:div w:id="1975523824">
          <w:marLeft w:val="0"/>
          <w:marRight w:val="0"/>
          <w:marTop w:val="0"/>
          <w:marBottom w:val="0"/>
          <w:divBdr>
            <w:top w:val="none" w:sz="0" w:space="0" w:color="auto"/>
            <w:left w:val="none" w:sz="0" w:space="0" w:color="auto"/>
            <w:bottom w:val="none" w:sz="0" w:space="0" w:color="auto"/>
            <w:right w:val="none" w:sz="0" w:space="0" w:color="auto"/>
          </w:divBdr>
          <w:divsChild>
            <w:div w:id="1787656293">
              <w:marLeft w:val="0"/>
              <w:marRight w:val="0"/>
              <w:marTop w:val="0"/>
              <w:marBottom w:val="0"/>
              <w:divBdr>
                <w:top w:val="none" w:sz="0" w:space="0" w:color="auto"/>
                <w:left w:val="none" w:sz="0" w:space="0" w:color="auto"/>
                <w:bottom w:val="none" w:sz="0" w:space="0" w:color="auto"/>
                <w:right w:val="none" w:sz="0" w:space="0" w:color="auto"/>
              </w:divBdr>
            </w:div>
          </w:divsChild>
        </w:div>
        <w:div w:id="517932885">
          <w:marLeft w:val="0"/>
          <w:marRight w:val="0"/>
          <w:marTop w:val="0"/>
          <w:marBottom w:val="0"/>
          <w:divBdr>
            <w:top w:val="none" w:sz="0" w:space="0" w:color="auto"/>
            <w:left w:val="none" w:sz="0" w:space="0" w:color="auto"/>
            <w:bottom w:val="none" w:sz="0" w:space="0" w:color="auto"/>
            <w:right w:val="none" w:sz="0" w:space="0" w:color="auto"/>
          </w:divBdr>
        </w:div>
        <w:div w:id="2031372736">
          <w:marLeft w:val="0"/>
          <w:marRight w:val="0"/>
          <w:marTop w:val="0"/>
          <w:marBottom w:val="0"/>
          <w:divBdr>
            <w:top w:val="none" w:sz="0" w:space="0" w:color="auto"/>
            <w:left w:val="none" w:sz="0" w:space="0" w:color="auto"/>
            <w:bottom w:val="none" w:sz="0" w:space="0" w:color="auto"/>
            <w:right w:val="none" w:sz="0" w:space="0" w:color="auto"/>
          </w:divBdr>
          <w:divsChild>
            <w:div w:id="1639072475">
              <w:marLeft w:val="0"/>
              <w:marRight w:val="0"/>
              <w:marTop w:val="0"/>
              <w:marBottom w:val="0"/>
              <w:divBdr>
                <w:top w:val="none" w:sz="0" w:space="0" w:color="auto"/>
                <w:left w:val="none" w:sz="0" w:space="0" w:color="auto"/>
                <w:bottom w:val="none" w:sz="0" w:space="0" w:color="auto"/>
                <w:right w:val="none" w:sz="0" w:space="0" w:color="auto"/>
              </w:divBdr>
            </w:div>
          </w:divsChild>
        </w:div>
        <w:div w:id="2015525718">
          <w:marLeft w:val="0"/>
          <w:marRight w:val="0"/>
          <w:marTop w:val="0"/>
          <w:marBottom w:val="0"/>
          <w:divBdr>
            <w:top w:val="none" w:sz="0" w:space="0" w:color="auto"/>
            <w:left w:val="none" w:sz="0" w:space="0" w:color="auto"/>
            <w:bottom w:val="none" w:sz="0" w:space="0" w:color="auto"/>
            <w:right w:val="none" w:sz="0" w:space="0" w:color="auto"/>
          </w:divBdr>
        </w:div>
        <w:div w:id="2109807388">
          <w:marLeft w:val="0"/>
          <w:marRight w:val="0"/>
          <w:marTop w:val="0"/>
          <w:marBottom w:val="0"/>
          <w:divBdr>
            <w:top w:val="none" w:sz="0" w:space="0" w:color="auto"/>
            <w:left w:val="none" w:sz="0" w:space="0" w:color="auto"/>
            <w:bottom w:val="none" w:sz="0" w:space="0" w:color="auto"/>
            <w:right w:val="none" w:sz="0" w:space="0" w:color="auto"/>
          </w:divBdr>
          <w:divsChild>
            <w:div w:id="1313414559">
              <w:marLeft w:val="0"/>
              <w:marRight w:val="0"/>
              <w:marTop w:val="0"/>
              <w:marBottom w:val="0"/>
              <w:divBdr>
                <w:top w:val="none" w:sz="0" w:space="0" w:color="auto"/>
                <w:left w:val="none" w:sz="0" w:space="0" w:color="auto"/>
                <w:bottom w:val="none" w:sz="0" w:space="0" w:color="auto"/>
                <w:right w:val="none" w:sz="0" w:space="0" w:color="auto"/>
              </w:divBdr>
            </w:div>
          </w:divsChild>
        </w:div>
        <w:div w:id="194739051">
          <w:marLeft w:val="0"/>
          <w:marRight w:val="0"/>
          <w:marTop w:val="0"/>
          <w:marBottom w:val="0"/>
          <w:divBdr>
            <w:top w:val="none" w:sz="0" w:space="0" w:color="auto"/>
            <w:left w:val="none" w:sz="0" w:space="0" w:color="auto"/>
            <w:bottom w:val="none" w:sz="0" w:space="0" w:color="auto"/>
            <w:right w:val="none" w:sz="0" w:space="0" w:color="auto"/>
          </w:divBdr>
        </w:div>
        <w:div w:id="1556309192">
          <w:marLeft w:val="0"/>
          <w:marRight w:val="0"/>
          <w:marTop w:val="0"/>
          <w:marBottom w:val="0"/>
          <w:divBdr>
            <w:top w:val="none" w:sz="0" w:space="0" w:color="auto"/>
            <w:left w:val="none" w:sz="0" w:space="0" w:color="auto"/>
            <w:bottom w:val="none" w:sz="0" w:space="0" w:color="auto"/>
            <w:right w:val="none" w:sz="0" w:space="0" w:color="auto"/>
          </w:divBdr>
          <w:divsChild>
            <w:div w:id="1384519577">
              <w:marLeft w:val="0"/>
              <w:marRight w:val="0"/>
              <w:marTop w:val="0"/>
              <w:marBottom w:val="0"/>
              <w:divBdr>
                <w:top w:val="none" w:sz="0" w:space="0" w:color="auto"/>
                <w:left w:val="none" w:sz="0" w:space="0" w:color="auto"/>
                <w:bottom w:val="none" w:sz="0" w:space="0" w:color="auto"/>
                <w:right w:val="none" w:sz="0" w:space="0" w:color="auto"/>
              </w:divBdr>
            </w:div>
          </w:divsChild>
        </w:div>
        <w:div w:id="2128497886">
          <w:marLeft w:val="0"/>
          <w:marRight w:val="0"/>
          <w:marTop w:val="0"/>
          <w:marBottom w:val="0"/>
          <w:divBdr>
            <w:top w:val="none" w:sz="0" w:space="0" w:color="auto"/>
            <w:left w:val="none" w:sz="0" w:space="0" w:color="auto"/>
            <w:bottom w:val="none" w:sz="0" w:space="0" w:color="auto"/>
            <w:right w:val="none" w:sz="0" w:space="0" w:color="auto"/>
          </w:divBdr>
        </w:div>
        <w:div w:id="1922399609">
          <w:marLeft w:val="0"/>
          <w:marRight w:val="0"/>
          <w:marTop w:val="0"/>
          <w:marBottom w:val="0"/>
          <w:divBdr>
            <w:top w:val="none" w:sz="0" w:space="0" w:color="auto"/>
            <w:left w:val="none" w:sz="0" w:space="0" w:color="auto"/>
            <w:bottom w:val="none" w:sz="0" w:space="0" w:color="auto"/>
            <w:right w:val="none" w:sz="0" w:space="0" w:color="auto"/>
          </w:divBdr>
          <w:divsChild>
            <w:div w:id="1946159131">
              <w:marLeft w:val="0"/>
              <w:marRight w:val="0"/>
              <w:marTop w:val="0"/>
              <w:marBottom w:val="0"/>
              <w:divBdr>
                <w:top w:val="none" w:sz="0" w:space="0" w:color="auto"/>
                <w:left w:val="none" w:sz="0" w:space="0" w:color="auto"/>
                <w:bottom w:val="none" w:sz="0" w:space="0" w:color="auto"/>
                <w:right w:val="none" w:sz="0" w:space="0" w:color="auto"/>
              </w:divBdr>
            </w:div>
          </w:divsChild>
        </w:div>
        <w:div w:id="1255475556">
          <w:marLeft w:val="0"/>
          <w:marRight w:val="0"/>
          <w:marTop w:val="0"/>
          <w:marBottom w:val="0"/>
          <w:divBdr>
            <w:top w:val="none" w:sz="0" w:space="0" w:color="auto"/>
            <w:left w:val="none" w:sz="0" w:space="0" w:color="auto"/>
            <w:bottom w:val="none" w:sz="0" w:space="0" w:color="auto"/>
            <w:right w:val="none" w:sz="0" w:space="0" w:color="auto"/>
          </w:divBdr>
        </w:div>
        <w:div w:id="933169075">
          <w:marLeft w:val="0"/>
          <w:marRight w:val="0"/>
          <w:marTop w:val="0"/>
          <w:marBottom w:val="0"/>
          <w:divBdr>
            <w:top w:val="none" w:sz="0" w:space="0" w:color="auto"/>
            <w:left w:val="none" w:sz="0" w:space="0" w:color="auto"/>
            <w:bottom w:val="none" w:sz="0" w:space="0" w:color="auto"/>
            <w:right w:val="none" w:sz="0" w:space="0" w:color="auto"/>
          </w:divBdr>
          <w:divsChild>
            <w:div w:id="1017267363">
              <w:marLeft w:val="0"/>
              <w:marRight w:val="0"/>
              <w:marTop w:val="0"/>
              <w:marBottom w:val="0"/>
              <w:divBdr>
                <w:top w:val="none" w:sz="0" w:space="0" w:color="auto"/>
                <w:left w:val="none" w:sz="0" w:space="0" w:color="auto"/>
                <w:bottom w:val="none" w:sz="0" w:space="0" w:color="auto"/>
                <w:right w:val="none" w:sz="0" w:space="0" w:color="auto"/>
              </w:divBdr>
            </w:div>
          </w:divsChild>
        </w:div>
        <w:div w:id="1614092313">
          <w:marLeft w:val="0"/>
          <w:marRight w:val="0"/>
          <w:marTop w:val="0"/>
          <w:marBottom w:val="0"/>
          <w:divBdr>
            <w:top w:val="none" w:sz="0" w:space="0" w:color="auto"/>
            <w:left w:val="none" w:sz="0" w:space="0" w:color="auto"/>
            <w:bottom w:val="none" w:sz="0" w:space="0" w:color="auto"/>
            <w:right w:val="none" w:sz="0" w:space="0" w:color="auto"/>
          </w:divBdr>
        </w:div>
        <w:div w:id="185604328">
          <w:marLeft w:val="0"/>
          <w:marRight w:val="0"/>
          <w:marTop w:val="0"/>
          <w:marBottom w:val="0"/>
          <w:divBdr>
            <w:top w:val="none" w:sz="0" w:space="0" w:color="auto"/>
            <w:left w:val="none" w:sz="0" w:space="0" w:color="auto"/>
            <w:bottom w:val="none" w:sz="0" w:space="0" w:color="auto"/>
            <w:right w:val="none" w:sz="0" w:space="0" w:color="auto"/>
          </w:divBdr>
          <w:divsChild>
            <w:div w:id="98111202">
              <w:marLeft w:val="0"/>
              <w:marRight w:val="0"/>
              <w:marTop w:val="0"/>
              <w:marBottom w:val="0"/>
              <w:divBdr>
                <w:top w:val="none" w:sz="0" w:space="0" w:color="auto"/>
                <w:left w:val="none" w:sz="0" w:space="0" w:color="auto"/>
                <w:bottom w:val="none" w:sz="0" w:space="0" w:color="auto"/>
                <w:right w:val="none" w:sz="0" w:space="0" w:color="auto"/>
              </w:divBdr>
            </w:div>
          </w:divsChild>
        </w:div>
        <w:div w:id="216555716">
          <w:marLeft w:val="0"/>
          <w:marRight w:val="0"/>
          <w:marTop w:val="0"/>
          <w:marBottom w:val="0"/>
          <w:divBdr>
            <w:top w:val="none" w:sz="0" w:space="0" w:color="auto"/>
            <w:left w:val="none" w:sz="0" w:space="0" w:color="auto"/>
            <w:bottom w:val="none" w:sz="0" w:space="0" w:color="auto"/>
            <w:right w:val="none" w:sz="0" w:space="0" w:color="auto"/>
          </w:divBdr>
        </w:div>
        <w:div w:id="1068529010">
          <w:marLeft w:val="0"/>
          <w:marRight w:val="0"/>
          <w:marTop w:val="0"/>
          <w:marBottom w:val="0"/>
          <w:divBdr>
            <w:top w:val="none" w:sz="0" w:space="0" w:color="auto"/>
            <w:left w:val="none" w:sz="0" w:space="0" w:color="auto"/>
            <w:bottom w:val="none" w:sz="0" w:space="0" w:color="auto"/>
            <w:right w:val="none" w:sz="0" w:space="0" w:color="auto"/>
          </w:divBdr>
          <w:divsChild>
            <w:div w:id="1826360042">
              <w:marLeft w:val="0"/>
              <w:marRight w:val="0"/>
              <w:marTop w:val="0"/>
              <w:marBottom w:val="0"/>
              <w:divBdr>
                <w:top w:val="none" w:sz="0" w:space="0" w:color="auto"/>
                <w:left w:val="none" w:sz="0" w:space="0" w:color="auto"/>
                <w:bottom w:val="none" w:sz="0" w:space="0" w:color="auto"/>
                <w:right w:val="none" w:sz="0" w:space="0" w:color="auto"/>
              </w:divBdr>
            </w:div>
          </w:divsChild>
        </w:div>
        <w:div w:id="1308785464">
          <w:marLeft w:val="0"/>
          <w:marRight w:val="0"/>
          <w:marTop w:val="0"/>
          <w:marBottom w:val="0"/>
          <w:divBdr>
            <w:top w:val="none" w:sz="0" w:space="0" w:color="auto"/>
            <w:left w:val="none" w:sz="0" w:space="0" w:color="auto"/>
            <w:bottom w:val="none" w:sz="0" w:space="0" w:color="auto"/>
            <w:right w:val="none" w:sz="0" w:space="0" w:color="auto"/>
          </w:divBdr>
        </w:div>
        <w:div w:id="1885943455">
          <w:marLeft w:val="0"/>
          <w:marRight w:val="0"/>
          <w:marTop w:val="0"/>
          <w:marBottom w:val="0"/>
          <w:divBdr>
            <w:top w:val="none" w:sz="0" w:space="0" w:color="auto"/>
            <w:left w:val="none" w:sz="0" w:space="0" w:color="auto"/>
            <w:bottom w:val="none" w:sz="0" w:space="0" w:color="auto"/>
            <w:right w:val="none" w:sz="0" w:space="0" w:color="auto"/>
          </w:divBdr>
          <w:divsChild>
            <w:div w:id="779032340">
              <w:marLeft w:val="0"/>
              <w:marRight w:val="0"/>
              <w:marTop w:val="0"/>
              <w:marBottom w:val="0"/>
              <w:divBdr>
                <w:top w:val="none" w:sz="0" w:space="0" w:color="auto"/>
                <w:left w:val="none" w:sz="0" w:space="0" w:color="auto"/>
                <w:bottom w:val="none" w:sz="0" w:space="0" w:color="auto"/>
                <w:right w:val="none" w:sz="0" w:space="0" w:color="auto"/>
              </w:divBdr>
            </w:div>
          </w:divsChild>
        </w:div>
        <w:div w:id="185556633">
          <w:marLeft w:val="0"/>
          <w:marRight w:val="0"/>
          <w:marTop w:val="0"/>
          <w:marBottom w:val="0"/>
          <w:divBdr>
            <w:top w:val="none" w:sz="0" w:space="0" w:color="auto"/>
            <w:left w:val="none" w:sz="0" w:space="0" w:color="auto"/>
            <w:bottom w:val="none" w:sz="0" w:space="0" w:color="auto"/>
            <w:right w:val="none" w:sz="0" w:space="0" w:color="auto"/>
          </w:divBdr>
        </w:div>
        <w:div w:id="631521074">
          <w:marLeft w:val="0"/>
          <w:marRight w:val="0"/>
          <w:marTop w:val="0"/>
          <w:marBottom w:val="0"/>
          <w:divBdr>
            <w:top w:val="none" w:sz="0" w:space="0" w:color="auto"/>
            <w:left w:val="none" w:sz="0" w:space="0" w:color="auto"/>
            <w:bottom w:val="none" w:sz="0" w:space="0" w:color="auto"/>
            <w:right w:val="none" w:sz="0" w:space="0" w:color="auto"/>
          </w:divBdr>
          <w:divsChild>
            <w:div w:id="1171947096">
              <w:marLeft w:val="0"/>
              <w:marRight w:val="0"/>
              <w:marTop w:val="0"/>
              <w:marBottom w:val="0"/>
              <w:divBdr>
                <w:top w:val="none" w:sz="0" w:space="0" w:color="auto"/>
                <w:left w:val="none" w:sz="0" w:space="0" w:color="auto"/>
                <w:bottom w:val="none" w:sz="0" w:space="0" w:color="auto"/>
                <w:right w:val="none" w:sz="0" w:space="0" w:color="auto"/>
              </w:divBdr>
            </w:div>
          </w:divsChild>
        </w:div>
        <w:div w:id="202713930">
          <w:marLeft w:val="0"/>
          <w:marRight w:val="0"/>
          <w:marTop w:val="0"/>
          <w:marBottom w:val="0"/>
          <w:divBdr>
            <w:top w:val="none" w:sz="0" w:space="0" w:color="auto"/>
            <w:left w:val="none" w:sz="0" w:space="0" w:color="auto"/>
            <w:bottom w:val="none" w:sz="0" w:space="0" w:color="auto"/>
            <w:right w:val="none" w:sz="0" w:space="0" w:color="auto"/>
          </w:divBdr>
        </w:div>
        <w:div w:id="1582368352">
          <w:marLeft w:val="0"/>
          <w:marRight w:val="0"/>
          <w:marTop w:val="0"/>
          <w:marBottom w:val="0"/>
          <w:divBdr>
            <w:top w:val="none" w:sz="0" w:space="0" w:color="auto"/>
            <w:left w:val="none" w:sz="0" w:space="0" w:color="auto"/>
            <w:bottom w:val="none" w:sz="0" w:space="0" w:color="auto"/>
            <w:right w:val="none" w:sz="0" w:space="0" w:color="auto"/>
          </w:divBdr>
          <w:divsChild>
            <w:div w:id="12533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8366">
      <w:bodyDiv w:val="1"/>
      <w:marLeft w:val="0"/>
      <w:marRight w:val="0"/>
      <w:marTop w:val="0"/>
      <w:marBottom w:val="0"/>
      <w:divBdr>
        <w:top w:val="none" w:sz="0" w:space="0" w:color="auto"/>
        <w:left w:val="none" w:sz="0" w:space="0" w:color="auto"/>
        <w:bottom w:val="none" w:sz="0" w:space="0" w:color="auto"/>
        <w:right w:val="none" w:sz="0" w:space="0" w:color="auto"/>
      </w:divBdr>
      <w:divsChild>
        <w:div w:id="1310936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397183">
      <w:bodyDiv w:val="1"/>
      <w:marLeft w:val="0"/>
      <w:marRight w:val="0"/>
      <w:marTop w:val="0"/>
      <w:marBottom w:val="0"/>
      <w:divBdr>
        <w:top w:val="none" w:sz="0" w:space="0" w:color="auto"/>
        <w:left w:val="none" w:sz="0" w:space="0" w:color="auto"/>
        <w:bottom w:val="none" w:sz="0" w:space="0" w:color="auto"/>
        <w:right w:val="none" w:sz="0" w:space="0" w:color="auto"/>
      </w:divBdr>
    </w:div>
    <w:div w:id="794910805">
      <w:bodyDiv w:val="1"/>
      <w:marLeft w:val="0"/>
      <w:marRight w:val="0"/>
      <w:marTop w:val="0"/>
      <w:marBottom w:val="0"/>
      <w:divBdr>
        <w:top w:val="none" w:sz="0" w:space="0" w:color="auto"/>
        <w:left w:val="none" w:sz="0" w:space="0" w:color="auto"/>
        <w:bottom w:val="none" w:sz="0" w:space="0" w:color="auto"/>
        <w:right w:val="none" w:sz="0" w:space="0" w:color="auto"/>
      </w:divBdr>
    </w:div>
    <w:div w:id="825324566">
      <w:bodyDiv w:val="1"/>
      <w:marLeft w:val="0"/>
      <w:marRight w:val="0"/>
      <w:marTop w:val="0"/>
      <w:marBottom w:val="0"/>
      <w:divBdr>
        <w:top w:val="none" w:sz="0" w:space="0" w:color="auto"/>
        <w:left w:val="none" w:sz="0" w:space="0" w:color="auto"/>
        <w:bottom w:val="none" w:sz="0" w:space="0" w:color="auto"/>
        <w:right w:val="none" w:sz="0" w:space="0" w:color="auto"/>
      </w:divBdr>
    </w:div>
    <w:div w:id="895549708">
      <w:bodyDiv w:val="1"/>
      <w:marLeft w:val="0"/>
      <w:marRight w:val="0"/>
      <w:marTop w:val="0"/>
      <w:marBottom w:val="0"/>
      <w:divBdr>
        <w:top w:val="none" w:sz="0" w:space="0" w:color="auto"/>
        <w:left w:val="none" w:sz="0" w:space="0" w:color="auto"/>
        <w:bottom w:val="none" w:sz="0" w:space="0" w:color="auto"/>
        <w:right w:val="none" w:sz="0" w:space="0" w:color="auto"/>
      </w:divBdr>
    </w:div>
    <w:div w:id="931545501">
      <w:bodyDiv w:val="1"/>
      <w:marLeft w:val="0"/>
      <w:marRight w:val="0"/>
      <w:marTop w:val="0"/>
      <w:marBottom w:val="0"/>
      <w:divBdr>
        <w:top w:val="none" w:sz="0" w:space="0" w:color="auto"/>
        <w:left w:val="none" w:sz="0" w:space="0" w:color="auto"/>
        <w:bottom w:val="none" w:sz="0" w:space="0" w:color="auto"/>
        <w:right w:val="none" w:sz="0" w:space="0" w:color="auto"/>
      </w:divBdr>
    </w:div>
    <w:div w:id="1069352615">
      <w:bodyDiv w:val="1"/>
      <w:marLeft w:val="0"/>
      <w:marRight w:val="0"/>
      <w:marTop w:val="0"/>
      <w:marBottom w:val="0"/>
      <w:divBdr>
        <w:top w:val="none" w:sz="0" w:space="0" w:color="auto"/>
        <w:left w:val="none" w:sz="0" w:space="0" w:color="auto"/>
        <w:bottom w:val="none" w:sz="0" w:space="0" w:color="auto"/>
        <w:right w:val="none" w:sz="0" w:space="0" w:color="auto"/>
      </w:divBdr>
    </w:div>
    <w:div w:id="1076197917">
      <w:bodyDiv w:val="1"/>
      <w:marLeft w:val="0"/>
      <w:marRight w:val="0"/>
      <w:marTop w:val="0"/>
      <w:marBottom w:val="0"/>
      <w:divBdr>
        <w:top w:val="none" w:sz="0" w:space="0" w:color="auto"/>
        <w:left w:val="none" w:sz="0" w:space="0" w:color="auto"/>
        <w:bottom w:val="none" w:sz="0" w:space="0" w:color="auto"/>
        <w:right w:val="none" w:sz="0" w:space="0" w:color="auto"/>
      </w:divBdr>
    </w:div>
    <w:div w:id="1102602491">
      <w:bodyDiv w:val="1"/>
      <w:marLeft w:val="0"/>
      <w:marRight w:val="0"/>
      <w:marTop w:val="0"/>
      <w:marBottom w:val="0"/>
      <w:divBdr>
        <w:top w:val="none" w:sz="0" w:space="0" w:color="auto"/>
        <w:left w:val="none" w:sz="0" w:space="0" w:color="auto"/>
        <w:bottom w:val="none" w:sz="0" w:space="0" w:color="auto"/>
        <w:right w:val="none" w:sz="0" w:space="0" w:color="auto"/>
      </w:divBdr>
    </w:div>
    <w:div w:id="1174879194">
      <w:bodyDiv w:val="1"/>
      <w:marLeft w:val="0"/>
      <w:marRight w:val="0"/>
      <w:marTop w:val="0"/>
      <w:marBottom w:val="0"/>
      <w:divBdr>
        <w:top w:val="none" w:sz="0" w:space="0" w:color="auto"/>
        <w:left w:val="none" w:sz="0" w:space="0" w:color="auto"/>
        <w:bottom w:val="none" w:sz="0" w:space="0" w:color="auto"/>
        <w:right w:val="none" w:sz="0" w:space="0" w:color="auto"/>
      </w:divBdr>
    </w:div>
    <w:div w:id="1248660077">
      <w:bodyDiv w:val="1"/>
      <w:marLeft w:val="0"/>
      <w:marRight w:val="0"/>
      <w:marTop w:val="0"/>
      <w:marBottom w:val="0"/>
      <w:divBdr>
        <w:top w:val="none" w:sz="0" w:space="0" w:color="auto"/>
        <w:left w:val="none" w:sz="0" w:space="0" w:color="auto"/>
        <w:bottom w:val="none" w:sz="0" w:space="0" w:color="auto"/>
        <w:right w:val="none" w:sz="0" w:space="0" w:color="auto"/>
      </w:divBdr>
    </w:div>
    <w:div w:id="1254817947">
      <w:bodyDiv w:val="1"/>
      <w:marLeft w:val="0"/>
      <w:marRight w:val="0"/>
      <w:marTop w:val="0"/>
      <w:marBottom w:val="0"/>
      <w:divBdr>
        <w:top w:val="none" w:sz="0" w:space="0" w:color="auto"/>
        <w:left w:val="none" w:sz="0" w:space="0" w:color="auto"/>
        <w:bottom w:val="none" w:sz="0" w:space="0" w:color="auto"/>
        <w:right w:val="none" w:sz="0" w:space="0" w:color="auto"/>
      </w:divBdr>
    </w:div>
    <w:div w:id="1271666086">
      <w:bodyDiv w:val="1"/>
      <w:marLeft w:val="0"/>
      <w:marRight w:val="0"/>
      <w:marTop w:val="0"/>
      <w:marBottom w:val="0"/>
      <w:divBdr>
        <w:top w:val="none" w:sz="0" w:space="0" w:color="auto"/>
        <w:left w:val="none" w:sz="0" w:space="0" w:color="auto"/>
        <w:bottom w:val="none" w:sz="0" w:space="0" w:color="auto"/>
        <w:right w:val="none" w:sz="0" w:space="0" w:color="auto"/>
      </w:divBdr>
      <w:divsChild>
        <w:div w:id="1223445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6698707">
      <w:bodyDiv w:val="1"/>
      <w:marLeft w:val="0"/>
      <w:marRight w:val="0"/>
      <w:marTop w:val="0"/>
      <w:marBottom w:val="0"/>
      <w:divBdr>
        <w:top w:val="none" w:sz="0" w:space="0" w:color="auto"/>
        <w:left w:val="none" w:sz="0" w:space="0" w:color="auto"/>
        <w:bottom w:val="none" w:sz="0" w:space="0" w:color="auto"/>
        <w:right w:val="none" w:sz="0" w:space="0" w:color="auto"/>
      </w:divBdr>
    </w:div>
    <w:div w:id="1342003611">
      <w:bodyDiv w:val="1"/>
      <w:marLeft w:val="0"/>
      <w:marRight w:val="0"/>
      <w:marTop w:val="0"/>
      <w:marBottom w:val="0"/>
      <w:divBdr>
        <w:top w:val="none" w:sz="0" w:space="0" w:color="auto"/>
        <w:left w:val="none" w:sz="0" w:space="0" w:color="auto"/>
        <w:bottom w:val="none" w:sz="0" w:space="0" w:color="auto"/>
        <w:right w:val="none" w:sz="0" w:space="0" w:color="auto"/>
      </w:divBdr>
      <w:divsChild>
        <w:div w:id="843206637">
          <w:marLeft w:val="0"/>
          <w:marRight w:val="0"/>
          <w:marTop w:val="0"/>
          <w:marBottom w:val="150"/>
          <w:divBdr>
            <w:top w:val="none" w:sz="0" w:space="0" w:color="auto"/>
            <w:left w:val="none" w:sz="0" w:space="0" w:color="auto"/>
            <w:bottom w:val="none" w:sz="0" w:space="0" w:color="auto"/>
            <w:right w:val="none" w:sz="0" w:space="0" w:color="auto"/>
          </w:divBdr>
          <w:divsChild>
            <w:div w:id="1313682854">
              <w:marLeft w:val="0"/>
              <w:marRight w:val="0"/>
              <w:marTop w:val="0"/>
              <w:marBottom w:val="0"/>
              <w:divBdr>
                <w:top w:val="none" w:sz="0" w:space="0" w:color="auto"/>
                <w:left w:val="none" w:sz="0" w:space="0" w:color="auto"/>
                <w:bottom w:val="none" w:sz="0" w:space="0" w:color="auto"/>
                <w:right w:val="none" w:sz="0" w:space="0" w:color="auto"/>
              </w:divBdr>
            </w:div>
            <w:div w:id="657420834">
              <w:marLeft w:val="0"/>
              <w:marRight w:val="0"/>
              <w:marTop w:val="0"/>
              <w:marBottom w:val="0"/>
              <w:divBdr>
                <w:top w:val="none" w:sz="0" w:space="0" w:color="auto"/>
                <w:left w:val="none" w:sz="0" w:space="0" w:color="auto"/>
                <w:bottom w:val="none" w:sz="0" w:space="0" w:color="auto"/>
                <w:right w:val="none" w:sz="0" w:space="0" w:color="auto"/>
              </w:divBdr>
              <w:divsChild>
                <w:div w:id="894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2951">
          <w:marLeft w:val="0"/>
          <w:marRight w:val="0"/>
          <w:marTop w:val="0"/>
          <w:marBottom w:val="150"/>
          <w:divBdr>
            <w:top w:val="none" w:sz="0" w:space="0" w:color="auto"/>
            <w:left w:val="none" w:sz="0" w:space="0" w:color="auto"/>
            <w:bottom w:val="none" w:sz="0" w:space="0" w:color="auto"/>
            <w:right w:val="none" w:sz="0" w:space="0" w:color="auto"/>
          </w:divBdr>
          <w:divsChild>
            <w:div w:id="1635209778">
              <w:marLeft w:val="0"/>
              <w:marRight w:val="0"/>
              <w:marTop w:val="0"/>
              <w:marBottom w:val="0"/>
              <w:divBdr>
                <w:top w:val="none" w:sz="0" w:space="0" w:color="auto"/>
                <w:left w:val="none" w:sz="0" w:space="0" w:color="auto"/>
                <w:bottom w:val="none" w:sz="0" w:space="0" w:color="auto"/>
                <w:right w:val="none" w:sz="0" w:space="0" w:color="auto"/>
              </w:divBdr>
            </w:div>
            <w:div w:id="76951265">
              <w:marLeft w:val="0"/>
              <w:marRight w:val="0"/>
              <w:marTop w:val="0"/>
              <w:marBottom w:val="0"/>
              <w:divBdr>
                <w:top w:val="none" w:sz="0" w:space="0" w:color="auto"/>
                <w:left w:val="none" w:sz="0" w:space="0" w:color="auto"/>
                <w:bottom w:val="none" w:sz="0" w:space="0" w:color="auto"/>
                <w:right w:val="none" w:sz="0" w:space="0" w:color="auto"/>
              </w:divBdr>
              <w:divsChild>
                <w:div w:id="19537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558">
          <w:marLeft w:val="0"/>
          <w:marRight w:val="0"/>
          <w:marTop w:val="0"/>
          <w:marBottom w:val="150"/>
          <w:divBdr>
            <w:top w:val="none" w:sz="0" w:space="0" w:color="auto"/>
            <w:left w:val="none" w:sz="0" w:space="0" w:color="auto"/>
            <w:bottom w:val="none" w:sz="0" w:space="0" w:color="auto"/>
            <w:right w:val="none" w:sz="0" w:space="0" w:color="auto"/>
          </w:divBdr>
          <w:divsChild>
            <w:div w:id="913006112">
              <w:marLeft w:val="0"/>
              <w:marRight w:val="0"/>
              <w:marTop w:val="0"/>
              <w:marBottom w:val="0"/>
              <w:divBdr>
                <w:top w:val="none" w:sz="0" w:space="0" w:color="auto"/>
                <w:left w:val="none" w:sz="0" w:space="0" w:color="auto"/>
                <w:bottom w:val="none" w:sz="0" w:space="0" w:color="auto"/>
                <w:right w:val="none" w:sz="0" w:space="0" w:color="auto"/>
              </w:divBdr>
            </w:div>
            <w:div w:id="572080031">
              <w:marLeft w:val="0"/>
              <w:marRight w:val="0"/>
              <w:marTop w:val="0"/>
              <w:marBottom w:val="0"/>
              <w:divBdr>
                <w:top w:val="none" w:sz="0" w:space="0" w:color="auto"/>
                <w:left w:val="none" w:sz="0" w:space="0" w:color="auto"/>
                <w:bottom w:val="none" w:sz="0" w:space="0" w:color="auto"/>
                <w:right w:val="none" w:sz="0" w:space="0" w:color="auto"/>
              </w:divBdr>
              <w:divsChild>
                <w:div w:id="6103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2873">
          <w:marLeft w:val="0"/>
          <w:marRight w:val="0"/>
          <w:marTop w:val="0"/>
          <w:marBottom w:val="150"/>
          <w:divBdr>
            <w:top w:val="none" w:sz="0" w:space="0" w:color="auto"/>
            <w:left w:val="none" w:sz="0" w:space="0" w:color="auto"/>
            <w:bottom w:val="none" w:sz="0" w:space="0" w:color="auto"/>
            <w:right w:val="none" w:sz="0" w:space="0" w:color="auto"/>
          </w:divBdr>
          <w:divsChild>
            <w:div w:id="85539156">
              <w:marLeft w:val="0"/>
              <w:marRight w:val="0"/>
              <w:marTop w:val="0"/>
              <w:marBottom w:val="0"/>
              <w:divBdr>
                <w:top w:val="none" w:sz="0" w:space="0" w:color="auto"/>
                <w:left w:val="none" w:sz="0" w:space="0" w:color="auto"/>
                <w:bottom w:val="none" w:sz="0" w:space="0" w:color="auto"/>
                <w:right w:val="none" w:sz="0" w:space="0" w:color="auto"/>
              </w:divBdr>
            </w:div>
            <w:div w:id="630286751">
              <w:marLeft w:val="0"/>
              <w:marRight w:val="0"/>
              <w:marTop w:val="0"/>
              <w:marBottom w:val="0"/>
              <w:divBdr>
                <w:top w:val="none" w:sz="0" w:space="0" w:color="auto"/>
                <w:left w:val="none" w:sz="0" w:space="0" w:color="auto"/>
                <w:bottom w:val="none" w:sz="0" w:space="0" w:color="auto"/>
                <w:right w:val="none" w:sz="0" w:space="0" w:color="auto"/>
              </w:divBdr>
              <w:divsChild>
                <w:div w:id="1720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0262">
          <w:marLeft w:val="0"/>
          <w:marRight w:val="0"/>
          <w:marTop w:val="0"/>
          <w:marBottom w:val="150"/>
          <w:divBdr>
            <w:top w:val="none" w:sz="0" w:space="0" w:color="auto"/>
            <w:left w:val="none" w:sz="0" w:space="0" w:color="auto"/>
            <w:bottom w:val="none" w:sz="0" w:space="0" w:color="auto"/>
            <w:right w:val="none" w:sz="0" w:space="0" w:color="auto"/>
          </w:divBdr>
          <w:divsChild>
            <w:div w:id="15009959">
              <w:marLeft w:val="0"/>
              <w:marRight w:val="0"/>
              <w:marTop w:val="0"/>
              <w:marBottom w:val="0"/>
              <w:divBdr>
                <w:top w:val="none" w:sz="0" w:space="0" w:color="auto"/>
                <w:left w:val="none" w:sz="0" w:space="0" w:color="auto"/>
                <w:bottom w:val="none" w:sz="0" w:space="0" w:color="auto"/>
                <w:right w:val="none" w:sz="0" w:space="0" w:color="auto"/>
              </w:divBdr>
            </w:div>
            <w:div w:id="1064370315">
              <w:marLeft w:val="0"/>
              <w:marRight w:val="0"/>
              <w:marTop w:val="0"/>
              <w:marBottom w:val="0"/>
              <w:divBdr>
                <w:top w:val="none" w:sz="0" w:space="0" w:color="auto"/>
                <w:left w:val="none" w:sz="0" w:space="0" w:color="auto"/>
                <w:bottom w:val="none" w:sz="0" w:space="0" w:color="auto"/>
                <w:right w:val="none" w:sz="0" w:space="0" w:color="auto"/>
              </w:divBdr>
              <w:divsChild>
                <w:div w:id="18868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5081">
          <w:marLeft w:val="0"/>
          <w:marRight w:val="0"/>
          <w:marTop w:val="0"/>
          <w:marBottom w:val="150"/>
          <w:divBdr>
            <w:top w:val="none" w:sz="0" w:space="0" w:color="auto"/>
            <w:left w:val="none" w:sz="0" w:space="0" w:color="auto"/>
            <w:bottom w:val="none" w:sz="0" w:space="0" w:color="auto"/>
            <w:right w:val="none" w:sz="0" w:space="0" w:color="auto"/>
          </w:divBdr>
          <w:divsChild>
            <w:div w:id="1836022314">
              <w:marLeft w:val="0"/>
              <w:marRight w:val="0"/>
              <w:marTop w:val="0"/>
              <w:marBottom w:val="0"/>
              <w:divBdr>
                <w:top w:val="none" w:sz="0" w:space="0" w:color="auto"/>
                <w:left w:val="none" w:sz="0" w:space="0" w:color="auto"/>
                <w:bottom w:val="none" w:sz="0" w:space="0" w:color="auto"/>
                <w:right w:val="none" w:sz="0" w:space="0" w:color="auto"/>
              </w:divBdr>
            </w:div>
            <w:div w:id="557400389">
              <w:marLeft w:val="0"/>
              <w:marRight w:val="0"/>
              <w:marTop w:val="0"/>
              <w:marBottom w:val="0"/>
              <w:divBdr>
                <w:top w:val="none" w:sz="0" w:space="0" w:color="auto"/>
                <w:left w:val="none" w:sz="0" w:space="0" w:color="auto"/>
                <w:bottom w:val="none" w:sz="0" w:space="0" w:color="auto"/>
                <w:right w:val="none" w:sz="0" w:space="0" w:color="auto"/>
              </w:divBdr>
              <w:divsChild>
                <w:div w:id="124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202">
          <w:marLeft w:val="0"/>
          <w:marRight w:val="0"/>
          <w:marTop w:val="0"/>
          <w:marBottom w:val="150"/>
          <w:divBdr>
            <w:top w:val="none" w:sz="0" w:space="0" w:color="auto"/>
            <w:left w:val="none" w:sz="0" w:space="0" w:color="auto"/>
            <w:bottom w:val="none" w:sz="0" w:space="0" w:color="auto"/>
            <w:right w:val="none" w:sz="0" w:space="0" w:color="auto"/>
          </w:divBdr>
          <w:divsChild>
            <w:div w:id="1927955514">
              <w:marLeft w:val="0"/>
              <w:marRight w:val="0"/>
              <w:marTop w:val="0"/>
              <w:marBottom w:val="0"/>
              <w:divBdr>
                <w:top w:val="none" w:sz="0" w:space="0" w:color="auto"/>
                <w:left w:val="none" w:sz="0" w:space="0" w:color="auto"/>
                <w:bottom w:val="none" w:sz="0" w:space="0" w:color="auto"/>
                <w:right w:val="none" w:sz="0" w:space="0" w:color="auto"/>
              </w:divBdr>
            </w:div>
            <w:div w:id="1336035647">
              <w:marLeft w:val="0"/>
              <w:marRight w:val="0"/>
              <w:marTop w:val="0"/>
              <w:marBottom w:val="0"/>
              <w:divBdr>
                <w:top w:val="none" w:sz="0" w:space="0" w:color="auto"/>
                <w:left w:val="none" w:sz="0" w:space="0" w:color="auto"/>
                <w:bottom w:val="none" w:sz="0" w:space="0" w:color="auto"/>
                <w:right w:val="none" w:sz="0" w:space="0" w:color="auto"/>
              </w:divBdr>
              <w:divsChild>
                <w:div w:id="20539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706">
          <w:marLeft w:val="0"/>
          <w:marRight w:val="0"/>
          <w:marTop w:val="0"/>
          <w:marBottom w:val="150"/>
          <w:divBdr>
            <w:top w:val="none" w:sz="0" w:space="0" w:color="auto"/>
            <w:left w:val="none" w:sz="0" w:space="0" w:color="auto"/>
            <w:bottom w:val="none" w:sz="0" w:space="0" w:color="auto"/>
            <w:right w:val="none" w:sz="0" w:space="0" w:color="auto"/>
          </w:divBdr>
          <w:divsChild>
            <w:div w:id="1351294736">
              <w:marLeft w:val="0"/>
              <w:marRight w:val="0"/>
              <w:marTop w:val="0"/>
              <w:marBottom w:val="0"/>
              <w:divBdr>
                <w:top w:val="none" w:sz="0" w:space="0" w:color="auto"/>
                <w:left w:val="none" w:sz="0" w:space="0" w:color="auto"/>
                <w:bottom w:val="none" w:sz="0" w:space="0" w:color="auto"/>
                <w:right w:val="none" w:sz="0" w:space="0" w:color="auto"/>
              </w:divBdr>
            </w:div>
            <w:div w:id="883712970">
              <w:marLeft w:val="0"/>
              <w:marRight w:val="0"/>
              <w:marTop w:val="0"/>
              <w:marBottom w:val="0"/>
              <w:divBdr>
                <w:top w:val="none" w:sz="0" w:space="0" w:color="auto"/>
                <w:left w:val="none" w:sz="0" w:space="0" w:color="auto"/>
                <w:bottom w:val="none" w:sz="0" w:space="0" w:color="auto"/>
                <w:right w:val="none" w:sz="0" w:space="0" w:color="auto"/>
              </w:divBdr>
              <w:divsChild>
                <w:div w:id="8661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8075">
          <w:marLeft w:val="0"/>
          <w:marRight w:val="0"/>
          <w:marTop w:val="0"/>
          <w:marBottom w:val="0"/>
          <w:divBdr>
            <w:top w:val="none" w:sz="0" w:space="0" w:color="auto"/>
            <w:left w:val="none" w:sz="0" w:space="0" w:color="auto"/>
            <w:bottom w:val="none" w:sz="0" w:space="0" w:color="auto"/>
            <w:right w:val="none" w:sz="0" w:space="0" w:color="auto"/>
          </w:divBdr>
          <w:divsChild>
            <w:div w:id="545069114">
              <w:marLeft w:val="0"/>
              <w:marRight w:val="0"/>
              <w:marTop w:val="0"/>
              <w:marBottom w:val="0"/>
              <w:divBdr>
                <w:top w:val="none" w:sz="0" w:space="0" w:color="auto"/>
                <w:left w:val="none" w:sz="0" w:space="0" w:color="auto"/>
                <w:bottom w:val="none" w:sz="0" w:space="0" w:color="auto"/>
                <w:right w:val="none" w:sz="0" w:space="0" w:color="auto"/>
              </w:divBdr>
            </w:div>
            <w:div w:id="1280841722">
              <w:marLeft w:val="0"/>
              <w:marRight w:val="0"/>
              <w:marTop w:val="0"/>
              <w:marBottom w:val="0"/>
              <w:divBdr>
                <w:top w:val="none" w:sz="0" w:space="0" w:color="auto"/>
                <w:left w:val="none" w:sz="0" w:space="0" w:color="auto"/>
                <w:bottom w:val="none" w:sz="0" w:space="0" w:color="auto"/>
                <w:right w:val="none" w:sz="0" w:space="0" w:color="auto"/>
              </w:divBdr>
              <w:divsChild>
                <w:div w:id="1766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5027">
      <w:bodyDiv w:val="1"/>
      <w:marLeft w:val="0"/>
      <w:marRight w:val="0"/>
      <w:marTop w:val="0"/>
      <w:marBottom w:val="0"/>
      <w:divBdr>
        <w:top w:val="none" w:sz="0" w:space="0" w:color="auto"/>
        <w:left w:val="none" w:sz="0" w:space="0" w:color="auto"/>
        <w:bottom w:val="none" w:sz="0" w:space="0" w:color="auto"/>
        <w:right w:val="none" w:sz="0" w:space="0" w:color="auto"/>
      </w:divBdr>
    </w:div>
    <w:div w:id="1426265151">
      <w:bodyDiv w:val="1"/>
      <w:marLeft w:val="0"/>
      <w:marRight w:val="0"/>
      <w:marTop w:val="0"/>
      <w:marBottom w:val="0"/>
      <w:divBdr>
        <w:top w:val="none" w:sz="0" w:space="0" w:color="auto"/>
        <w:left w:val="none" w:sz="0" w:space="0" w:color="auto"/>
        <w:bottom w:val="none" w:sz="0" w:space="0" w:color="auto"/>
        <w:right w:val="none" w:sz="0" w:space="0" w:color="auto"/>
      </w:divBdr>
    </w:div>
    <w:div w:id="1446541293">
      <w:bodyDiv w:val="1"/>
      <w:marLeft w:val="0"/>
      <w:marRight w:val="0"/>
      <w:marTop w:val="0"/>
      <w:marBottom w:val="0"/>
      <w:divBdr>
        <w:top w:val="none" w:sz="0" w:space="0" w:color="auto"/>
        <w:left w:val="none" w:sz="0" w:space="0" w:color="auto"/>
        <w:bottom w:val="none" w:sz="0" w:space="0" w:color="auto"/>
        <w:right w:val="none" w:sz="0" w:space="0" w:color="auto"/>
      </w:divBdr>
    </w:div>
    <w:div w:id="1488013562">
      <w:bodyDiv w:val="1"/>
      <w:marLeft w:val="0"/>
      <w:marRight w:val="0"/>
      <w:marTop w:val="0"/>
      <w:marBottom w:val="0"/>
      <w:divBdr>
        <w:top w:val="none" w:sz="0" w:space="0" w:color="auto"/>
        <w:left w:val="none" w:sz="0" w:space="0" w:color="auto"/>
        <w:bottom w:val="none" w:sz="0" w:space="0" w:color="auto"/>
        <w:right w:val="none" w:sz="0" w:space="0" w:color="auto"/>
      </w:divBdr>
    </w:div>
    <w:div w:id="1516532606">
      <w:bodyDiv w:val="1"/>
      <w:marLeft w:val="0"/>
      <w:marRight w:val="0"/>
      <w:marTop w:val="0"/>
      <w:marBottom w:val="0"/>
      <w:divBdr>
        <w:top w:val="none" w:sz="0" w:space="0" w:color="auto"/>
        <w:left w:val="none" w:sz="0" w:space="0" w:color="auto"/>
        <w:bottom w:val="none" w:sz="0" w:space="0" w:color="auto"/>
        <w:right w:val="none" w:sz="0" w:space="0" w:color="auto"/>
      </w:divBdr>
    </w:div>
    <w:div w:id="1588537096">
      <w:bodyDiv w:val="1"/>
      <w:marLeft w:val="0"/>
      <w:marRight w:val="0"/>
      <w:marTop w:val="0"/>
      <w:marBottom w:val="0"/>
      <w:divBdr>
        <w:top w:val="none" w:sz="0" w:space="0" w:color="auto"/>
        <w:left w:val="none" w:sz="0" w:space="0" w:color="auto"/>
        <w:bottom w:val="none" w:sz="0" w:space="0" w:color="auto"/>
        <w:right w:val="none" w:sz="0" w:space="0" w:color="auto"/>
      </w:divBdr>
    </w:div>
    <w:div w:id="1638486582">
      <w:bodyDiv w:val="1"/>
      <w:marLeft w:val="0"/>
      <w:marRight w:val="0"/>
      <w:marTop w:val="0"/>
      <w:marBottom w:val="0"/>
      <w:divBdr>
        <w:top w:val="none" w:sz="0" w:space="0" w:color="auto"/>
        <w:left w:val="none" w:sz="0" w:space="0" w:color="auto"/>
        <w:bottom w:val="none" w:sz="0" w:space="0" w:color="auto"/>
        <w:right w:val="none" w:sz="0" w:space="0" w:color="auto"/>
      </w:divBdr>
    </w:div>
    <w:div w:id="1651054919">
      <w:bodyDiv w:val="1"/>
      <w:marLeft w:val="0"/>
      <w:marRight w:val="0"/>
      <w:marTop w:val="0"/>
      <w:marBottom w:val="0"/>
      <w:divBdr>
        <w:top w:val="none" w:sz="0" w:space="0" w:color="auto"/>
        <w:left w:val="none" w:sz="0" w:space="0" w:color="auto"/>
        <w:bottom w:val="none" w:sz="0" w:space="0" w:color="auto"/>
        <w:right w:val="none" w:sz="0" w:space="0" w:color="auto"/>
      </w:divBdr>
    </w:div>
    <w:div w:id="1830437525">
      <w:bodyDiv w:val="1"/>
      <w:marLeft w:val="0"/>
      <w:marRight w:val="0"/>
      <w:marTop w:val="0"/>
      <w:marBottom w:val="0"/>
      <w:divBdr>
        <w:top w:val="none" w:sz="0" w:space="0" w:color="auto"/>
        <w:left w:val="none" w:sz="0" w:space="0" w:color="auto"/>
        <w:bottom w:val="none" w:sz="0" w:space="0" w:color="auto"/>
        <w:right w:val="none" w:sz="0" w:space="0" w:color="auto"/>
      </w:divBdr>
    </w:div>
    <w:div w:id="1901164548">
      <w:bodyDiv w:val="1"/>
      <w:marLeft w:val="0"/>
      <w:marRight w:val="0"/>
      <w:marTop w:val="0"/>
      <w:marBottom w:val="0"/>
      <w:divBdr>
        <w:top w:val="none" w:sz="0" w:space="0" w:color="auto"/>
        <w:left w:val="none" w:sz="0" w:space="0" w:color="auto"/>
        <w:bottom w:val="none" w:sz="0" w:space="0" w:color="auto"/>
        <w:right w:val="none" w:sz="0" w:space="0" w:color="auto"/>
      </w:divBdr>
    </w:div>
    <w:div w:id="1917393472">
      <w:bodyDiv w:val="1"/>
      <w:marLeft w:val="0"/>
      <w:marRight w:val="0"/>
      <w:marTop w:val="0"/>
      <w:marBottom w:val="0"/>
      <w:divBdr>
        <w:top w:val="none" w:sz="0" w:space="0" w:color="auto"/>
        <w:left w:val="none" w:sz="0" w:space="0" w:color="auto"/>
        <w:bottom w:val="none" w:sz="0" w:space="0" w:color="auto"/>
        <w:right w:val="none" w:sz="0" w:space="0" w:color="auto"/>
      </w:divBdr>
    </w:div>
    <w:div w:id="1953003719">
      <w:bodyDiv w:val="1"/>
      <w:marLeft w:val="0"/>
      <w:marRight w:val="0"/>
      <w:marTop w:val="0"/>
      <w:marBottom w:val="0"/>
      <w:divBdr>
        <w:top w:val="none" w:sz="0" w:space="0" w:color="auto"/>
        <w:left w:val="none" w:sz="0" w:space="0" w:color="auto"/>
        <w:bottom w:val="none" w:sz="0" w:space="0" w:color="auto"/>
        <w:right w:val="none" w:sz="0" w:space="0" w:color="auto"/>
      </w:divBdr>
    </w:div>
    <w:div w:id="2008360213">
      <w:bodyDiv w:val="1"/>
      <w:marLeft w:val="0"/>
      <w:marRight w:val="0"/>
      <w:marTop w:val="0"/>
      <w:marBottom w:val="0"/>
      <w:divBdr>
        <w:top w:val="none" w:sz="0" w:space="0" w:color="auto"/>
        <w:left w:val="none" w:sz="0" w:space="0" w:color="auto"/>
        <w:bottom w:val="none" w:sz="0" w:space="0" w:color="auto"/>
        <w:right w:val="none" w:sz="0" w:space="0" w:color="auto"/>
      </w:divBdr>
      <w:divsChild>
        <w:div w:id="351029556">
          <w:marLeft w:val="0"/>
          <w:marRight w:val="0"/>
          <w:marTop w:val="0"/>
          <w:marBottom w:val="0"/>
          <w:divBdr>
            <w:top w:val="none" w:sz="0" w:space="0" w:color="auto"/>
            <w:left w:val="none" w:sz="0" w:space="0" w:color="auto"/>
            <w:bottom w:val="none" w:sz="0" w:space="0" w:color="auto"/>
            <w:right w:val="none" w:sz="0" w:space="0" w:color="auto"/>
          </w:divBdr>
        </w:div>
        <w:div w:id="644625909">
          <w:marLeft w:val="0"/>
          <w:marRight w:val="0"/>
          <w:marTop w:val="0"/>
          <w:marBottom w:val="0"/>
          <w:divBdr>
            <w:top w:val="none" w:sz="0" w:space="0" w:color="auto"/>
            <w:left w:val="none" w:sz="0" w:space="0" w:color="auto"/>
            <w:bottom w:val="none" w:sz="0" w:space="0" w:color="auto"/>
            <w:right w:val="none" w:sz="0" w:space="0" w:color="auto"/>
          </w:divBdr>
          <w:divsChild>
            <w:div w:id="2054494971">
              <w:marLeft w:val="0"/>
              <w:marRight w:val="0"/>
              <w:marTop w:val="0"/>
              <w:marBottom w:val="0"/>
              <w:divBdr>
                <w:top w:val="none" w:sz="0" w:space="0" w:color="auto"/>
                <w:left w:val="none" w:sz="0" w:space="0" w:color="auto"/>
                <w:bottom w:val="none" w:sz="0" w:space="0" w:color="auto"/>
                <w:right w:val="none" w:sz="0" w:space="0" w:color="auto"/>
              </w:divBdr>
            </w:div>
          </w:divsChild>
        </w:div>
        <w:div w:id="383602817">
          <w:marLeft w:val="0"/>
          <w:marRight w:val="0"/>
          <w:marTop w:val="0"/>
          <w:marBottom w:val="0"/>
          <w:divBdr>
            <w:top w:val="none" w:sz="0" w:space="0" w:color="auto"/>
            <w:left w:val="none" w:sz="0" w:space="0" w:color="auto"/>
            <w:bottom w:val="none" w:sz="0" w:space="0" w:color="auto"/>
            <w:right w:val="none" w:sz="0" w:space="0" w:color="auto"/>
          </w:divBdr>
        </w:div>
        <w:div w:id="2044595474">
          <w:marLeft w:val="0"/>
          <w:marRight w:val="0"/>
          <w:marTop w:val="0"/>
          <w:marBottom w:val="0"/>
          <w:divBdr>
            <w:top w:val="none" w:sz="0" w:space="0" w:color="auto"/>
            <w:left w:val="none" w:sz="0" w:space="0" w:color="auto"/>
            <w:bottom w:val="none" w:sz="0" w:space="0" w:color="auto"/>
            <w:right w:val="none" w:sz="0" w:space="0" w:color="auto"/>
          </w:divBdr>
          <w:divsChild>
            <w:div w:id="1911188007">
              <w:marLeft w:val="0"/>
              <w:marRight w:val="0"/>
              <w:marTop w:val="0"/>
              <w:marBottom w:val="0"/>
              <w:divBdr>
                <w:top w:val="none" w:sz="0" w:space="0" w:color="auto"/>
                <w:left w:val="none" w:sz="0" w:space="0" w:color="auto"/>
                <w:bottom w:val="none" w:sz="0" w:space="0" w:color="auto"/>
                <w:right w:val="none" w:sz="0" w:space="0" w:color="auto"/>
              </w:divBdr>
            </w:div>
          </w:divsChild>
        </w:div>
        <w:div w:id="2027752333">
          <w:marLeft w:val="0"/>
          <w:marRight w:val="0"/>
          <w:marTop w:val="0"/>
          <w:marBottom w:val="0"/>
          <w:divBdr>
            <w:top w:val="none" w:sz="0" w:space="0" w:color="auto"/>
            <w:left w:val="none" w:sz="0" w:space="0" w:color="auto"/>
            <w:bottom w:val="none" w:sz="0" w:space="0" w:color="auto"/>
            <w:right w:val="none" w:sz="0" w:space="0" w:color="auto"/>
          </w:divBdr>
        </w:div>
        <w:div w:id="1007054826">
          <w:marLeft w:val="0"/>
          <w:marRight w:val="0"/>
          <w:marTop w:val="0"/>
          <w:marBottom w:val="0"/>
          <w:divBdr>
            <w:top w:val="none" w:sz="0" w:space="0" w:color="auto"/>
            <w:left w:val="none" w:sz="0" w:space="0" w:color="auto"/>
            <w:bottom w:val="none" w:sz="0" w:space="0" w:color="auto"/>
            <w:right w:val="none" w:sz="0" w:space="0" w:color="auto"/>
          </w:divBdr>
          <w:divsChild>
            <w:div w:id="441874542">
              <w:marLeft w:val="0"/>
              <w:marRight w:val="0"/>
              <w:marTop w:val="0"/>
              <w:marBottom w:val="0"/>
              <w:divBdr>
                <w:top w:val="none" w:sz="0" w:space="0" w:color="auto"/>
                <w:left w:val="none" w:sz="0" w:space="0" w:color="auto"/>
                <w:bottom w:val="none" w:sz="0" w:space="0" w:color="auto"/>
                <w:right w:val="none" w:sz="0" w:space="0" w:color="auto"/>
              </w:divBdr>
            </w:div>
          </w:divsChild>
        </w:div>
        <w:div w:id="2139564096">
          <w:marLeft w:val="0"/>
          <w:marRight w:val="0"/>
          <w:marTop w:val="0"/>
          <w:marBottom w:val="0"/>
          <w:divBdr>
            <w:top w:val="none" w:sz="0" w:space="0" w:color="auto"/>
            <w:left w:val="none" w:sz="0" w:space="0" w:color="auto"/>
            <w:bottom w:val="none" w:sz="0" w:space="0" w:color="auto"/>
            <w:right w:val="none" w:sz="0" w:space="0" w:color="auto"/>
          </w:divBdr>
        </w:div>
        <w:div w:id="1722896465">
          <w:marLeft w:val="0"/>
          <w:marRight w:val="0"/>
          <w:marTop w:val="0"/>
          <w:marBottom w:val="0"/>
          <w:divBdr>
            <w:top w:val="none" w:sz="0" w:space="0" w:color="auto"/>
            <w:left w:val="none" w:sz="0" w:space="0" w:color="auto"/>
            <w:bottom w:val="none" w:sz="0" w:space="0" w:color="auto"/>
            <w:right w:val="none" w:sz="0" w:space="0" w:color="auto"/>
          </w:divBdr>
          <w:divsChild>
            <w:div w:id="815151294">
              <w:marLeft w:val="0"/>
              <w:marRight w:val="0"/>
              <w:marTop w:val="0"/>
              <w:marBottom w:val="0"/>
              <w:divBdr>
                <w:top w:val="none" w:sz="0" w:space="0" w:color="auto"/>
                <w:left w:val="none" w:sz="0" w:space="0" w:color="auto"/>
                <w:bottom w:val="none" w:sz="0" w:space="0" w:color="auto"/>
                <w:right w:val="none" w:sz="0" w:space="0" w:color="auto"/>
              </w:divBdr>
            </w:div>
          </w:divsChild>
        </w:div>
        <w:div w:id="1510481510">
          <w:marLeft w:val="0"/>
          <w:marRight w:val="0"/>
          <w:marTop w:val="0"/>
          <w:marBottom w:val="0"/>
          <w:divBdr>
            <w:top w:val="none" w:sz="0" w:space="0" w:color="auto"/>
            <w:left w:val="none" w:sz="0" w:space="0" w:color="auto"/>
            <w:bottom w:val="none" w:sz="0" w:space="0" w:color="auto"/>
            <w:right w:val="none" w:sz="0" w:space="0" w:color="auto"/>
          </w:divBdr>
        </w:div>
        <w:div w:id="972293548">
          <w:marLeft w:val="0"/>
          <w:marRight w:val="0"/>
          <w:marTop w:val="0"/>
          <w:marBottom w:val="0"/>
          <w:divBdr>
            <w:top w:val="none" w:sz="0" w:space="0" w:color="auto"/>
            <w:left w:val="none" w:sz="0" w:space="0" w:color="auto"/>
            <w:bottom w:val="none" w:sz="0" w:space="0" w:color="auto"/>
            <w:right w:val="none" w:sz="0" w:space="0" w:color="auto"/>
          </w:divBdr>
          <w:divsChild>
            <w:div w:id="760033765">
              <w:marLeft w:val="0"/>
              <w:marRight w:val="0"/>
              <w:marTop w:val="0"/>
              <w:marBottom w:val="0"/>
              <w:divBdr>
                <w:top w:val="none" w:sz="0" w:space="0" w:color="auto"/>
                <w:left w:val="none" w:sz="0" w:space="0" w:color="auto"/>
                <w:bottom w:val="none" w:sz="0" w:space="0" w:color="auto"/>
                <w:right w:val="none" w:sz="0" w:space="0" w:color="auto"/>
              </w:divBdr>
            </w:div>
          </w:divsChild>
        </w:div>
        <w:div w:id="730689674">
          <w:marLeft w:val="0"/>
          <w:marRight w:val="0"/>
          <w:marTop w:val="0"/>
          <w:marBottom w:val="0"/>
          <w:divBdr>
            <w:top w:val="none" w:sz="0" w:space="0" w:color="auto"/>
            <w:left w:val="none" w:sz="0" w:space="0" w:color="auto"/>
            <w:bottom w:val="none" w:sz="0" w:space="0" w:color="auto"/>
            <w:right w:val="none" w:sz="0" w:space="0" w:color="auto"/>
          </w:divBdr>
        </w:div>
        <w:div w:id="1674336112">
          <w:marLeft w:val="0"/>
          <w:marRight w:val="0"/>
          <w:marTop w:val="0"/>
          <w:marBottom w:val="0"/>
          <w:divBdr>
            <w:top w:val="none" w:sz="0" w:space="0" w:color="auto"/>
            <w:left w:val="none" w:sz="0" w:space="0" w:color="auto"/>
            <w:bottom w:val="none" w:sz="0" w:space="0" w:color="auto"/>
            <w:right w:val="none" w:sz="0" w:space="0" w:color="auto"/>
          </w:divBdr>
          <w:divsChild>
            <w:div w:id="198206847">
              <w:marLeft w:val="0"/>
              <w:marRight w:val="0"/>
              <w:marTop w:val="0"/>
              <w:marBottom w:val="0"/>
              <w:divBdr>
                <w:top w:val="none" w:sz="0" w:space="0" w:color="auto"/>
                <w:left w:val="none" w:sz="0" w:space="0" w:color="auto"/>
                <w:bottom w:val="none" w:sz="0" w:space="0" w:color="auto"/>
                <w:right w:val="none" w:sz="0" w:space="0" w:color="auto"/>
              </w:divBdr>
            </w:div>
          </w:divsChild>
        </w:div>
        <w:div w:id="2032027529">
          <w:marLeft w:val="0"/>
          <w:marRight w:val="0"/>
          <w:marTop w:val="0"/>
          <w:marBottom w:val="0"/>
          <w:divBdr>
            <w:top w:val="none" w:sz="0" w:space="0" w:color="auto"/>
            <w:left w:val="none" w:sz="0" w:space="0" w:color="auto"/>
            <w:bottom w:val="none" w:sz="0" w:space="0" w:color="auto"/>
            <w:right w:val="none" w:sz="0" w:space="0" w:color="auto"/>
          </w:divBdr>
        </w:div>
        <w:div w:id="188809404">
          <w:marLeft w:val="0"/>
          <w:marRight w:val="0"/>
          <w:marTop w:val="0"/>
          <w:marBottom w:val="0"/>
          <w:divBdr>
            <w:top w:val="none" w:sz="0" w:space="0" w:color="auto"/>
            <w:left w:val="none" w:sz="0" w:space="0" w:color="auto"/>
            <w:bottom w:val="none" w:sz="0" w:space="0" w:color="auto"/>
            <w:right w:val="none" w:sz="0" w:space="0" w:color="auto"/>
          </w:divBdr>
          <w:divsChild>
            <w:div w:id="1938513987">
              <w:marLeft w:val="0"/>
              <w:marRight w:val="0"/>
              <w:marTop w:val="0"/>
              <w:marBottom w:val="0"/>
              <w:divBdr>
                <w:top w:val="none" w:sz="0" w:space="0" w:color="auto"/>
                <w:left w:val="none" w:sz="0" w:space="0" w:color="auto"/>
                <w:bottom w:val="none" w:sz="0" w:space="0" w:color="auto"/>
                <w:right w:val="none" w:sz="0" w:space="0" w:color="auto"/>
              </w:divBdr>
            </w:div>
          </w:divsChild>
        </w:div>
        <w:div w:id="904880852">
          <w:marLeft w:val="0"/>
          <w:marRight w:val="0"/>
          <w:marTop w:val="0"/>
          <w:marBottom w:val="0"/>
          <w:divBdr>
            <w:top w:val="none" w:sz="0" w:space="0" w:color="auto"/>
            <w:left w:val="none" w:sz="0" w:space="0" w:color="auto"/>
            <w:bottom w:val="none" w:sz="0" w:space="0" w:color="auto"/>
            <w:right w:val="none" w:sz="0" w:space="0" w:color="auto"/>
          </w:divBdr>
        </w:div>
        <w:div w:id="5602435">
          <w:marLeft w:val="0"/>
          <w:marRight w:val="0"/>
          <w:marTop w:val="0"/>
          <w:marBottom w:val="0"/>
          <w:divBdr>
            <w:top w:val="none" w:sz="0" w:space="0" w:color="auto"/>
            <w:left w:val="none" w:sz="0" w:space="0" w:color="auto"/>
            <w:bottom w:val="none" w:sz="0" w:space="0" w:color="auto"/>
            <w:right w:val="none" w:sz="0" w:space="0" w:color="auto"/>
          </w:divBdr>
          <w:divsChild>
            <w:div w:id="1998069128">
              <w:marLeft w:val="0"/>
              <w:marRight w:val="0"/>
              <w:marTop w:val="0"/>
              <w:marBottom w:val="0"/>
              <w:divBdr>
                <w:top w:val="none" w:sz="0" w:space="0" w:color="auto"/>
                <w:left w:val="none" w:sz="0" w:space="0" w:color="auto"/>
                <w:bottom w:val="none" w:sz="0" w:space="0" w:color="auto"/>
                <w:right w:val="none" w:sz="0" w:space="0" w:color="auto"/>
              </w:divBdr>
            </w:div>
          </w:divsChild>
        </w:div>
        <w:div w:id="1844735842">
          <w:marLeft w:val="0"/>
          <w:marRight w:val="0"/>
          <w:marTop w:val="0"/>
          <w:marBottom w:val="0"/>
          <w:divBdr>
            <w:top w:val="none" w:sz="0" w:space="0" w:color="auto"/>
            <w:left w:val="none" w:sz="0" w:space="0" w:color="auto"/>
            <w:bottom w:val="none" w:sz="0" w:space="0" w:color="auto"/>
            <w:right w:val="none" w:sz="0" w:space="0" w:color="auto"/>
          </w:divBdr>
        </w:div>
        <w:div w:id="1031498472">
          <w:marLeft w:val="0"/>
          <w:marRight w:val="0"/>
          <w:marTop w:val="0"/>
          <w:marBottom w:val="0"/>
          <w:divBdr>
            <w:top w:val="none" w:sz="0" w:space="0" w:color="auto"/>
            <w:left w:val="none" w:sz="0" w:space="0" w:color="auto"/>
            <w:bottom w:val="none" w:sz="0" w:space="0" w:color="auto"/>
            <w:right w:val="none" w:sz="0" w:space="0" w:color="auto"/>
          </w:divBdr>
          <w:divsChild>
            <w:div w:id="685013406">
              <w:marLeft w:val="0"/>
              <w:marRight w:val="0"/>
              <w:marTop w:val="0"/>
              <w:marBottom w:val="0"/>
              <w:divBdr>
                <w:top w:val="none" w:sz="0" w:space="0" w:color="auto"/>
                <w:left w:val="none" w:sz="0" w:space="0" w:color="auto"/>
                <w:bottom w:val="none" w:sz="0" w:space="0" w:color="auto"/>
                <w:right w:val="none" w:sz="0" w:space="0" w:color="auto"/>
              </w:divBdr>
            </w:div>
          </w:divsChild>
        </w:div>
        <w:div w:id="2052917727">
          <w:marLeft w:val="0"/>
          <w:marRight w:val="0"/>
          <w:marTop w:val="0"/>
          <w:marBottom w:val="0"/>
          <w:divBdr>
            <w:top w:val="none" w:sz="0" w:space="0" w:color="auto"/>
            <w:left w:val="none" w:sz="0" w:space="0" w:color="auto"/>
            <w:bottom w:val="none" w:sz="0" w:space="0" w:color="auto"/>
            <w:right w:val="none" w:sz="0" w:space="0" w:color="auto"/>
          </w:divBdr>
        </w:div>
        <w:div w:id="1475029713">
          <w:marLeft w:val="0"/>
          <w:marRight w:val="0"/>
          <w:marTop w:val="0"/>
          <w:marBottom w:val="0"/>
          <w:divBdr>
            <w:top w:val="none" w:sz="0" w:space="0" w:color="auto"/>
            <w:left w:val="none" w:sz="0" w:space="0" w:color="auto"/>
            <w:bottom w:val="none" w:sz="0" w:space="0" w:color="auto"/>
            <w:right w:val="none" w:sz="0" w:space="0" w:color="auto"/>
          </w:divBdr>
          <w:divsChild>
            <w:div w:id="959579282">
              <w:marLeft w:val="0"/>
              <w:marRight w:val="0"/>
              <w:marTop w:val="0"/>
              <w:marBottom w:val="0"/>
              <w:divBdr>
                <w:top w:val="none" w:sz="0" w:space="0" w:color="auto"/>
                <w:left w:val="none" w:sz="0" w:space="0" w:color="auto"/>
                <w:bottom w:val="none" w:sz="0" w:space="0" w:color="auto"/>
                <w:right w:val="none" w:sz="0" w:space="0" w:color="auto"/>
              </w:divBdr>
            </w:div>
          </w:divsChild>
        </w:div>
        <w:div w:id="504785648">
          <w:marLeft w:val="0"/>
          <w:marRight w:val="0"/>
          <w:marTop w:val="0"/>
          <w:marBottom w:val="0"/>
          <w:divBdr>
            <w:top w:val="none" w:sz="0" w:space="0" w:color="auto"/>
            <w:left w:val="none" w:sz="0" w:space="0" w:color="auto"/>
            <w:bottom w:val="none" w:sz="0" w:space="0" w:color="auto"/>
            <w:right w:val="none" w:sz="0" w:space="0" w:color="auto"/>
          </w:divBdr>
        </w:div>
        <w:div w:id="1618098235">
          <w:marLeft w:val="0"/>
          <w:marRight w:val="0"/>
          <w:marTop w:val="0"/>
          <w:marBottom w:val="0"/>
          <w:divBdr>
            <w:top w:val="none" w:sz="0" w:space="0" w:color="auto"/>
            <w:left w:val="none" w:sz="0" w:space="0" w:color="auto"/>
            <w:bottom w:val="none" w:sz="0" w:space="0" w:color="auto"/>
            <w:right w:val="none" w:sz="0" w:space="0" w:color="auto"/>
          </w:divBdr>
          <w:divsChild>
            <w:div w:id="643042871">
              <w:marLeft w:val="0"/>
              <w:marRight w:val="0"/>
              <w:marTop w:val="0"/>
              <w:marBottom w:val="0"/>
              <w:divBdr>
                <w:top w:val="none" w:sz="0" w:space="0" w:color="auto"/>
                <w:left w:val="none" w:sz="0" w:space="0" w:color="auto"/>
                <w:bottom w:val="none" w:sz="0" w:space="0" w:color="auto"/>
                <w:right w:val="none" w:sz="0" w:space="0" w:color="auto"/>
              </w:divBdr>
            </w:div>
          </w:divsChild>
        </w:div>
        <w:div w:id="969896264">
          <w:marLeft w:val="0"/>
          <w:marRight w:val="0"/>
          <w:marTop w:val="0"/>
          <w:marBottom w:val="0"/>
          <w:divBdr>
            <w:top w:val="none" w:sz="0" w:space="0" w:color="auto"/>
            <w:left w:val="none" w:sz="0" w:space="0" w:color="auto"/>
            <w:bottom w:val="none" w:sz="0" w:space="0" w:color="auto"/>
            <w:right w:val="none" w:sz="0" w:space="0" w:color="auto"/>
          </w:divBdr>
        </w:div>
        <w:div w:id="1013843568">
          <w:marLeft w:val="0"/>
          <w:marRight w:val="0"/>
          <w:marTop w:val="0"/>
          <w:marBottom w:val="0"/>
          <w:divBdr>
            <w:top w:val="none" w:sz="0" w:space="0" w:color="auto"/>
            <w:left w:val="none" w:sz="0" w:space="0" w:color="auto"/>
            <w:bottom w:val="none" w:sz="0" w:space="0" w:color="auto"/>
            <w:right w:val="none" w:sz="0" w:space="0" w:color="auto"/>
          </w:divBdr>
          <w:divsChild>
            <w:div w:id="20773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9755">
      <w:bodyDiv w:val="1"/>
      <w:marLeft w:val="0"/>
      <w:marRight w:val="0"/>
      <w:marTop w:val="0"/>
      <w:marBottom w:val="0"/>
      <w:divBdr>
        <w:top w:val="none" w:sz="0" w:space="0" w:color="auto"/>
        <w:left w:val="none" w:sz="0" w:space="0" w:color="auto"/>
        <w:bottom w:val="none" w:sz="0" w:space="0" w:color="auto"/>
        <w:right w:val="none" w:sz="0" w:space="0" w:color="auto"/>
      </w:divBdr>
    </w:div>
    <w:div w:id="2036348308">
      <w:bodyDiv w:val="1"/>
      <w:marLeft w:val="0"/>
      <w:marRight w:val="0"/>
      <w:marTop w:val="0"/>
      <w:marBottom w:val="0"/>
      <w:divBdr>
        <w:top w:val="none" w:sz="0" w:space="0" w:color="auto"/>
        <w:left w:val="none" w:sz="0" w:space="0" w:color="auto"/>
        <w:bottom w:val="none" w:sz="0" w:space="0" w:color="auto"/>
        <w:right w:val="none" w:sz="0" w:space="0" w:color="auto"/>
      </w:divBdr>
    </w:div>
    <w:div w:id="2080595798">
      <w:bodyDiv w:val="1"/>
      <w:marLeft w:val="0"/>
      <w:marRight w:val="0"/>
      <w:marTop w:val="0"/>
      <w:marBottom w:val="0"/>
      <w:divBdr>
        <w:top w:val="none" w:sz="0" w:space="0" w:color="auto"/>
        <w:left w:val="none" w:sz="0" w:space="0" w:color="auto"/>
        <w:bottom w:val="none" w:sz="0" w:space="0" w:color="auto"/>
        <w:right w:val="none" w:sz="0" w:space="0" w:color="auto"/>
      </w:divBdr>
    </w:div>
    <w:div w:id="2085832950">
      <w:bodyDiv w:val="1"/>
      <w:marLeft w:val="0"/>
      <w:marRight w:val="0"/>
      <w:marTop w:val="0"/>
      <w:marBottom w:val="0"/>
      <w:divBdr>
        <w:top w:val="none" w:sz="0" w:space="0" w:color="auto"/>
        <w:left w:val="none" w:sz="0" w:space="0" w:color="auto"/>
        <w:bottom w:val="none" w:sz="0" w:space="0" w:color="auto"/>
        <w:right w:val="none" w:sz="0" w:space="0" w:color="auto"/>
      </w:divBdr>
    </w:div>
    <w:div w:id="21368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6649-059E-4540-99F6-5A59FD84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Давыдов Юрий Алексеевич</dc:creator>
  <cp:lastModifiedBy>Марченко Юлия Олеговна</cp:lastModifiedBy>
  <cp:revision>35</cp:revision>
  <cp:lastPrinted>2024-09-16T10:32:00Z</cp:lastPrinted>
  <dcterms:created xsi:type="dcterms:W3CDTF">2024-04-17T08:17:00Z</dcterms:created>
  <dcterms:modified xsi:type="dcterms:W3CDTF">2024-09-16T10:42:00Z</dcterms:modified>
</cp:coreProperties>
</file>