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36" w:rsidRDefault="005E0A36" w:rsidP="005E0A36">
      <w:pPr>
        <w:pStyle w:val="42"/>
        <w:jc w:val="right"/>
      </w:pPr>
      <w:bookmarkStart w:id="0" w:name="_GoBack"/>
      <w:bookmarkEnd w:id="0"/>
      <w:r>
        <w:t xml:space="preserve">Приложение № 1 </w:t>
      </w:r>
    </w:p>
    <w:p w:rsidR="00DC00D0" w:rsidRDefault="005E0A36" w:rsidP="005E0A36">
      <w:pPr>
        <w:pStyle w:val="42"/>
        <w:jc w:val="right"/>
      </w:pPr>
      <w:r>
        <w:t>к запросу коммерческих предложений</w:t>
      </w:r>
    </w:p>
    <w:p w:rsidR="008E0DE4" w:rsidRDefault="008E0DE4" w:rsidP="008E0DE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0DE4">
        <w:rPr>
          <w:rFonts w:ascii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66548A" w:rsidRPr="00D01142" w:rsidRDefault="0066548A" w:rsidP="00DE5566">
      <w:pPr>
        <w:pStyle w:val="af0"/>
        <w:numPr>
          <w:ilvl w:val="0"/>
          <w:numId w:val="32"/>
        </w:numPr>
        <w:ind w:left="0" w:firstLine="709"/>
        <w:rPr>
          <w:b/>
        </w:rPr>
      </w:pPr>
      <w:r w:rsidRPr="00D01142">
        <w:rPr>
          <w:b/>
        </w:rPr>
        <w:t>Область применения</w:t>
      </w:r>
    </w:p>
    <w:p w:rsidR="0066548A" w:rsidRPr="00C83CEF" w:rsidRDefault="0066548A" w:rsidP="00DE5566">
      <w:pPr>
        <w:pStyle w:val="af0"/>
        <w:ind w:left="0" w:firstLine="709"/>
        <w:jc w:val="both"/>
        <w:rPr>
          <w:color w:val="FF0000"/>
          <w:lang w:eastAsia="en-US"/>
        </w:rPr>
      </w:pPr>
      <w:r w:rsidRPr="00C83CEF">
        <w:rPr>
          <w:lang w:eastAsia="en-US"/>
        </w:rPr>
        <w:t>Закупка комплекса инфекционных модульных блоков с целью оборудования помещений для проведения исследований для нужд ФГАНУ «ФНЦИРИП им. М.П. Чумакова РАН» (Институт полиомиелита).</w:t>
      </w:r>
    </w:p>
    <w:p w:rsidR="0066548A" w:rsidRPr="00D01142" w:rsidRDefault="0066548A" w:rsidP="0066548A">
      <w:pPr>
        <w:pStyle w:val="af0"/>
        <w:numPr>
          <w:ilvl w:val="0"/>
          <w:numId w:val="32"/>
        </w:numPr>
        <w:ind w:left="720"/>
        <w:rPr>
          <w:b/>
        </w:rPr>
      </w:pPr>
      <w:r w:rsidRPr="00D01142">
        <w:rPr>
          <w:b/>
        </w:rPr>
        <w:t>Информация об объекте специфицирования</w:t>
      </w:r>
    </w:p>
    <w:tbl>
      <w:tblPr>
        <w:tblStyle w:val="a8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953"/>
      </w:tblGrid>
      <w:tr w:rsidR="0066548A" w:rsidRPr="00DE5566" w:rsidTr="00DE5566">
        <w:tc>
          <w:tcPr>
            <w:tcW w:w="562" w:type="dxa"/>
            <w:vAlign w:val="center"/>
          </w:tcPr>
          <w:p w:rsidR="0066548A" w:rsidRPr="00DE5566" w:rsidRDefault="0066548A" w:rsidP="00665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66548A" w:rsidRPr="00DE5566" w:rsidRDefault="0066548A" w:rsidP="00665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66">
              <w:rPr>
                <w:rFonts w:ascii="Times New Roman" w:hAnsi="Times New Roman" w:cs="Times New Roman"/>
                <w:b/>
              </w:rPr>
              <w:t xml:space="preserve">Наименование раздела </w:t>
            </w:r>
          </w:p>
        </w:tc>
        <w:tc>
          <w:tcPr>
            <w:tcW w:w="5953" w:type="dxa"/>
            <w:vAlign w:val="center"/>
          </w:tcPr>
          <w:p w:rsidR="0066548A" w:rsidRPr="00DE5566" w:rsidRDefault="0066548A" w:rsidP="00665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566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66548A" w:rsidRPr="00DE5566" w:rsidTr="00DE5566">
        <w:trPr>
          <w:trHeight w:val="417"/>
        </w:trPr>
        <w:tc>
          <w:tcPr>
            <w:tcW w:w="562" w:type="dxa"/>
          </w:tcPr>
          <w:p w:rsidR="0066548A" w:rsidRPr="00DE5566" w:rsidRDefault="0066548A" w:rsidP="0066548A">
            <w:pPr>
              <w:pStyle w:val="af0"/>
              <w:numPr>
                <w:ilvl w:val="0"/>
                <w:numId w:val="38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6548A" w:rsidRPr="00DE5566" w:rsidRDefault="0066548A" w:rsidP="006654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5953" w:type="dxa"/>
          </w:tcPr>
          <w:p w:rsidR="0066548A" w:rsidRPr="00DE5566" w:rsidRDefault="0066548A" w:rsidP="0066548A">
            <w:pPr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Комплекс инфекционных модульных блоков в помещения лаборатории геморрагических лихорадок</w:t>
            </w:r>
          </w:p>
        </w:tc>
      </w:tr>
      <w:tr w:rsidR="0066548A" w:rsidRPr="00DE5566" w:rsidTr="00DE5566">
        <w:tc>
          <w:tcPr>
            <w:tcW w:w="562" w:type="dxa"/>
          </w:tcPr>
          <w:p w:rsidR="0066548A" w:rsidRPr="00DE5566" w:rsidRDefault="0066548A" w:rsidP="0066548A">
            <w:pPr>
              <w:pStyle w:val="af0"/>
              <w:numPr>
                <w:ilvl w:val="0"/>
                <w:numId w:val="38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6548A" w:rsidRPr="00DE5566" w:rsidRDefault="0066548A" w:rsidP="006654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953" w:type="dxa"/>
          </w:tcPr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1 шт.</w:t>
            </w:r>
          </w:p>
        </w:tc>
      </w:tr>
      <w:tr w:rsidR="0066548A" w:rsidRPr="00DE5566" w:rsidTr="00DE5566">
        <w:tc>
          <w:tcPr>
            <w:tcW w:w="562" w:type="dxa"/>
          </w:tcPr>
          <w:p w:rsidR="0066548A" w:rsidRPr="00DE5566" w:rsidRDefault="0066548A" w:rsidP="0066548A">
            <w:pPr>
              <w:pStyle w:val="af0"/>
              <w:numPr>
                <w:ilvl w:val="0"/>
                <w:numId w:val="38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6548A" w:rsidRPr="00DE5566" w:rsidRDefault="0066548A" w:rsidP="006654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5953" w:type="dxa"/>
          </w:tcPr>
          <w:p w:rsidR="0066548A" w:rsidRPr="00DE5566" w:rsidRDefault="0066548A" w:rsidP="0066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  <w:spacing w:val="-4"/>
              </w:rPr>
              <w:t xml:space="preserve">«Нежилое здание - лаборатория бешенства» по адресу: </w:t>
            </w:r>
            <w:r w:rsidRPr="00DE5566">
              <w:rPr>
                <w:rFonts w:ascii="Times New Roman" w:hAnsi="Times New Roman" w:cs="Times New Roman"/>
              </w:rPr>
              <w:t>Российская Федерация</w:t>
            </w:r>
            <w:r w:rsidRPr="00DE5566">
              <w:rPr>
                <w:rFonts w:ascii="Times New Roman" w:hAnsi="Times New Roman" w:cs="Times New Roman"/>
                <w:spacing w:val="-4"/>
              </w:rPr>
              <w:t xml:space="preserve">, г. Москва, п. Московский, пос. Института Полиомиелита, дом. 8, </w:t>
            </w:r>
            <w:proofErr w:type="spellStart"/>
            <w:r w:rsidRPr="00DE5566">
              <w:rPr>
                <w:rFonts w:ascii="Times New Roman" w:hAnsi="Times New Roman" w:cs="Times New Roman"/>
                <w:spacing w:val="-4"/>
              </w:rPr>
              <w:t>кор</w:t>
            </w:r>
            <w:proofErr w:type="spellEnd"/>
            <w:r w:rsidRPr="00DE5566">
              <w:rPr>
                <w:rFonts w:ascii="Times New Roman" w:hAnsi="Times New Roman" w:cs="Times New Roman"/>
                <w:spacing w:val="-4"/>
              </w:rPr>
              <w:t>. 16 с кадастровым номером</w:t>
            </w:r>
            <w:r w:rsidRPr="00DE5566">
              <w:rPr>
                <w:rFonts w:ascii="Times New Roman" w:hAnsi="Times New Roman" w:cs="Times New Roman"/>
              </w:rPr>
              <w:t xml:space="preserve"> </w:t>
            </w:r>
            <w:r w:rsidRPr="00DE5566">
              <w:rPr>
                <w:rFonts w:ascii="Times New Roman" w:hAnsi="Times New Roman" w:cs="Times New Roman"/>
                <w:spacing w:val="-4"/>
              </w:rPr>
              <w:t>77:17:0000000:6432 (</w:t>
            </w:r>
            <w:r w:rsidRPr="00DE5566">
              <w:rPr>
                <w:rFonts w:ascii="Times New Roman" w:hAnsi="Times New Roman" w:cs="Times New Roman"/>
              </w:rPr>
              <w:t xml:space="preserve">помещения № 14, 15, 16, </w:t>
            </w:r>
            <w:r w:rsidRPr="00DE5566">
              <w:rPr>
                <w:rFonts w:ascii="Times New Roman" w:hAnsi="Times New Roman" w:cs="Times New Roman"/>
                <w:spacing w:val="-4"/>
              </w:rPr>
              <w:t>Лаборатория геморрагических лихорадок, далее – ЛГЛ, инв. № И01010003).</w:t>
            </w:r>
          </w:p>
        </w:tc>
      </w:tr>
      <w:tr w:rsidR="0066548A" w:rsidRPr="00DE5566" w:rsidTr="00DE5566">
        <w:tc>
          <w:tcPr>
            <w:tcW w:w="562" w:type="dxa"/>
          </w:tcPr>
          <w:p w:rsidR="0066548A" w:rsidRPr="00DE5566" w:rsidRDefault="0066548A" w:rsidP="0066548A">
            <w:pPr>
              <w:pStyle w:val="af0"/>
              <w:numPr>
                <w:ilvl w:val="0"/>
                <w:numId w:val="38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6548A" w:rsidRPr="00DE5566" w:rsidRDefault="0066548A" w:rsidP="006654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Габаритные размеры</w:t>
            </w:r>
          </w:p>
        </w:tc>
        <w:tc>
          <w:tcPr>
            <w:tcW w:w="5953" w:type="dxa"/>
          </w:tcPr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Помещение №14: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Ширина: (7250 ± 200) мм.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Глубина: (5400 ± 200) мм.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Высота: (2900 ± 200) мм.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Помещение №15: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Ширина: (3560 ± 200) мм.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Глубина: (5400 ± 200) мм.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Высота: (2900 ± 200) мм.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Помещение №16: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Ширина: (3480± 200) мм.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Глубина: (5400 ± 200) мм.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Высота: (2900 ± 200) мм.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Помещение №17: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Ширина: (1320± 200) мм.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Глубина: (19050 ± 200) мм.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Высота: (2900 ± 200) мм.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Схема модульного комплекса с размерами помещений, расположение и спецификация дверей см. Приложение №3.</w:t>
            </w:r>
          </w:p>
        </w:tc>
      </w:tr>
      <w:tr w:rsidR="0066548A" w:rsidRPr="00DE5566" w:rsidTr="00DE5566">
        <w:tc>
          <w:tcPr>
            <w:tcW w:w="562" w:type="dxa"/>
          </w:tcPr>
          <w:p w:rsidR="0066548A" w:rsidRPr="00DE5566" w:rsidRDefault="0066548A" w:rsidP="0066548A">
            <w:pPr>
              <w:pStyle w:val="af0"/>
              <w:numPr>
                <w:ilvl w:val="0"/>
                <w:numId w:val="38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6548A" w:rsidRPr="00DE5566" w:rsidRDefault="0066548A" w:rsidP="006654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Назначение и функциональные требования</w:t>
            </w:r>
          </w:p>
        </w:tc>
        <w:tc>
          <w:tcPr>
            <w:tcW w:w="5953" w:type="dxa"/>
          </w:tcPr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Комплекс инфекционных модульных быстровозводимых блоков из сэндвич-панелей, для проведения биохимических и иммунологических исследований, содержащий следующие помещения:</w:t>
            </w:r>
          </w:p>
          <w:p w:rsidR="0066548A" w:rsidRPr="00DE5566" w:rsidRDefault="0066548A" w:rsidP="0066548A">
            <w:pPr>
              <w:pStyle w:val="af0"/>
              <w:numPr>
                <w:ilvl w:val="0"/>
                <w:numId w:val="37"/>
              </w:num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DE5566">
              <w:rPr>
                <w:sz w:val="22"/>
                <w:szCs w:val="22"/>
                <w:lang w:eastAsia="en-US"/>
              </w:rPr>
              <w:t>Помещение биохимических и иммунологических исследований;</w:t>
            </w:r>
          </w:p>
          <w:p w:rsidR="0066548A" w:rsidRPr="00DE5566" w:rsidRDefault="0066548A" w:rsidP="0066548A">
            <w:pPr>
              <w:pStyle w:val="af0"/>
              <w:numPr>
                <w:ilvl w:val="0"/>
                <w:numId w:val="37"/>
              </w:num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DE5566">
              <w:rPr>
                <w:sz w:val="22"/>
                <w:szCs w:val="22"/>
                <w:lang w:eastAsia="en-US"/>
              </w:rPr>
              <w:t>Помещение хроматографии;</w:t>
            </w:r>
          </w:p>
          <w:p w:rsidR="0066548A" w:rsidRPr="00DE5566" w:rsidRDefault="0066548A" w:rsidP="0066548A">
            <w:pPr>
              <w:pStyle w:val="af0"/>
              <w:numPr>
                <w:ilvl w:val="0"/>
                <w:numId w:val="37"/>
              </w:num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DE5566">
              <w:rPr>
                <w:sz w:val="22"/>
                <w:szCs w:val="22"/>
                <w:lang w:eastAsia="en-US"/>
              </w:rPr>
              <w:t>Помещение</w:t>
            </w:r>
            <w:r w:rsidRPr="00DE5566">
              <w:rPr>
                <w:sz w:val="22"/>
                <w:szCs w:val="22"/>
              </w:rPr>
              <w:t xml:space="preserve"> </w:t>
            </w:r>
            <w:proofErr w:type="spellStart"/>
            <w:r w:rsidRPr="00DE5566">
              <w:rPr>
                <w:sz w:val="22"/>
                <w:szCs w:val="22"/>
                <w:lang w:eastAsia="en-US"/>
              </w:rPr>
              <w:t>иммунофлуоресцентного</w:t>
            </w:r>
            <w:proofErr w:type="spellEnd"/>
            <w:r w:rsidRPr="00DE5566">
              <w:rPr>
                <w:sz w:val="22"/>
                <w:szCs w:val="22"/>
                <w:lang w:eastAsia="en-US"/>
              </w:rPr>
              <w:t xml:space="preserve"> анализа (МФА-серология)</w:t>
            </w:r>
          </w:p>
          <w:p w:rsidR="0066548A" w:rsidRPr="00DE5566" w:rsidRDefault="0066548A" w:rsidP="0066548A">
            <w:pPr>
              <w:pStyle w:val="af0"/>
              <w:numPr>
                <w:ilvl w:val="0"/>
                <w:numId w:val="37"/>
              </w:num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DE5566">
              <w:rPr>
                <w:sz w:val="22"/>
                <w:szCs w:val="22"/>
                <w:lang w:eastAsia="en-US"/>
              </w:rPr>
              <w:t xml:space="preserve">Коридор </w:t>
            </w:r>
          </w:p>
        </w:tc>
      </w:tr>
      <w:tr w:rsidR="0066548A" w:rsidRPr="00DE5566" w:rsidTr="00DE5566">
        <w:tc>
          <w:tcPr>
            <w:tcW w:w="562" w:type="dxa"/>
          </w:tcPr>
          <w:p w:rsidR="0066548A" w:rsidRPr="00DE5566" w:rsidRDefault="0066548A" w:rsidP="0066548A">
            <w:pPr>
              <w:pStyle w:val="af0"/>
              <w:numPr>
                <w:ilvl w:val="0"/>
                <w:numId w:val="38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6548A" w:rsidRPr="00DE5566" w:rsidRDefault="0066548A" w:rsidP="006654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Особенности конструкции</w:t>
            </w:r>
          </w:p>
        </w:tc>
        <w:tc>
          <w:tcPr>
            <w:tcW w:w="5953" w:type="dxa"/>
          </w:tcPr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Мобильное сооружение из негорючих быстровозводимых сборно-разборных конструкций, комплектной заводской поставки.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55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Обшивная конструкция стен и потолка из сэндвич-панелей крепится к основному каркасу модуля, состоящему преимущественно из прокатного профиля со сварным или болтовым соединением. 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lastRenderedPageBreak/>
              <w:t xml:space="preserve"> Конструкция должна обеспечивать возможность передислокации сооружения.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 качестве чернового пола каждого помещения комплекса используется железобетонное основание на песчано-щебеночной подушке, размерами в плане соответствующим размерам помещений, плюс толщины стен. В качестве чистого пола используется линолеум с заводом на стены на 150мм.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В рамках настоящего ТЗ размеры временного передаточного окна в помещениях №13д и №13е привести в соответствие с требованиями Лаборатории. 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Для производства лабораторных работ комплекс модульных блоков требуется обеспечить инженерно-техническими системами, требования к которым предусмотрены пунктом 10 настоящего ТЗ. 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Сборку осуществлять только после контрольных замеров.</w:t>
            </w:r>
          </w:p>
        </w:tc>
      </w:tr>
      <w:tr w:rsidR="0066548A" w:rsidRPr="00DE5566" w:rsidTr="00DE5566">
        <w:tc>
          <w:tcPr>
            <w:tcW w:w="562" w:type="dxa"/>
          </w:tcPr>
          <w:p w:rsidR="0066548A" w:rsidRPr="00DE5566" w:rsidRDefault="0066548A" w:rsidP="0066548A">
            <w:pPr>
              <w:pStyle w:val="af0"/>
              <w:numPr>
                <w:ilvl w:val="0"/>
                <w:numId w:val="38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6548A" w:rsidRPr="00DE5566" w:rsidRDefault="0066548A" w:rsidP="006654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Виды энергоносителей и их расход</w:t>
            </w:r>
          </w:p>
        </w:tc>
        <w:tc>
          <w:tcPr>
            <w:tcW w:w="5953" w:type="dxa"/>
          </w:tcPr>
          <w:p w:rsidR="0066548A" w:rsidRPr="00DE5566" w:rsidRDefault="0066548A" w:rsidP="0066548A">
            <w:pPr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Приложение № 2. Спецификация оборудования. </w:t>
            </w:r>
          </w:p>
        </w:tc>
      </w:tr>
      <w:tr w:rsidR="0066548A" w:rsidRPr="00DE5566" w:rsidTr="00DE5566">
        <w:tc>
          <w:tcPr>
            <w:tcW w:w="562" w:type="dxa"/>
          </w:tcPr>
          <w:p w:rsidR="0066548A" w:rsidRPr="00DE5566" w:rsidRDefault="0066548A" w:rsidP="0066548A">
            <w:pPr>
              <w:pStyle w:val="af0"/>
              <w:numPr>
                <w:ilvl w:val="0"/>
                <w:numId w:val="38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6548A" w:rsidRPr="00DE5566" w:rsidRDefault="0066548A" w:rsidP="006654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5953" w:type="dxa"/>
          </w:tcPr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Модульные блоки должны отвечать требованиям к инфекционным лабораторным помещениям, соответствовать мерам противопожарной безопасности.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Полы из линолеума выполняются с обязательным свариванием стыков полотнищ, заведение линолеума на стены составляет 150мм.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Швы и стыки сэндвич-панелей необходимо герметизировать. </w:t>
            </w:r>
          </w:p>
        </w:tc>
      </w:tr>
      <w:tr w:rsidR="0066548A" w:rsidRPr="00DE5566" w:rsidTr="00DE5566">
        <w:tc>
          <w:tcPr>
            <w:tcW w:w="562" w:type="dxa"/>
          </w:tcPr>
          <w:p w:rsidR="0066548A" w:rsidRPr="00DE5566" w:rsidRDefault="0066548A" w:rsidP="0066548A">
            <w:pPr>
              <w:pStyle w:val="af0"/>
              <w:numPr>
                <w:ilvl w:val="0"/>
                <w:numId w:val="38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6548A" w:rsidRPr="00DE5566" w:rsidRDefault="0066548A" w:rsidP="0066548A">
            <w:pPr>
              <w:spacing w:line="276" w:lineRule="auto"/>
              <w:rPr>
                <w:rFonts w:ascii="Times New Roman" w:hAnsi="Times New Roman" w:cs="Times New Roman"/>
                <w:highlight w:val="red"/>
              </w:rPr>
            </w:pPr>
            <w:r w:rsidRPr="00DE5566">
              <w:rPr>
                <w:rFonts w:ascii="Times New Roman" w:hAnsi="Times New Roman" w:cs="Times New Roman"/>
              </w:rPr>
              <w:t>Сети инженерно-технического обеспечения</w:t>
            </w:r>
          </w:p>
        </w:tc>
        <w:tc>
          <w:tcPr>
            <w:tcW w:w="5953" w:type="dxa"/>
          </w:tcPr>
          <w:p w:rsidR="0066548A" w:rsidRPr="00DE5566" w:rsidRDefault="0066548A" w:rsidP="0066548A">
            <w:pPr>
              <w:pStyle w:val="af0"/>
              <w:numPr>
                <w:ilvl w:val="1"/>
                <w:numId w:val="38"/>
              </w:num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DE5566">
              <w:rPr>
                <w:b/>
                <w:i/>
                <w:sz w:val="22"/>
                <w:szCs w:val="22"/>
              </w:rPr>
              <w:t>Система электроснабжения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DE5566">
              <w:rPr>
                <w:rFonts w:ascii="Times New Roman" w:hAnsi="Times New Roman" w:cs="Times New Roman"/>
                <w:u w:val="single"/>
              </w:rPr>
              <w:t>Основное и аварийное освещение.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red"/>
                <w:u w:val="single"/>
              </w:rPr>
            </w:pPr>
            <w:r w:rsidRPr="00DE5566">
              <w:rPr>
                <w:rFonts w:ascii="Times New Roman" w:hAnsi="Times New Roman" w:cs="Times New Roman"/>
              </w:rPr>
              <w:t xml:space="preserve">Светодиодная квадратная панель </w:t>
            </w:r>
            <w:proofErr w:type="spellStart"/>
            <w:r w:rsidRPr="00DE5566">
              <w:rPr>
                <w:rFonts w:ascii="Times New Roman" w:hAnsi="Times New Roman" w:cs="Times New Roman"/>
              </w:rPr>
              <w:t>Arlight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IM-600x600A-40W </w:t>
            </w:r>
            <w:proofErr w:type="spellStart"/>
            <w:r w:rsidRPr="00DE5566">
              <w:rPr>
                <w:rFonts w:ascii="Times New Roman" w:hAnsi="Times New Roman" w:cs="Times New Roman"/>
              </w:rPr>
              <w:t>Day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566">
              <w:rPr>
                <w:rFonts w:ascii="Times New Roman" w:hAnsi="Times New Roman" w:cs="Times New Roman"/>
              </w:rPr>
              <w:t>White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Алюминиевый корпус размером 600×600 мм. Панель поставляется в комплекте с драйвером 27-38 В. (</w:t>
            </w:r>
            <w:proofErr w:type="spellStart"/>
            <w:r w:rsidRPr="00DE5566">
              <w:rPr>
                <w:rFonts w:ascii="Times New Roman" w:hAnsi="Times New Roman" w:cs="Times New Roman"/>
              </w:rPr>
              <w:t>Arlight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код 023145)</w:t>
            </w:r>
          </w:p>
          <w:p w:rsidR="0066548A" w:rsidRPr="00DE5566" w:rsidRDefault="0066548A" w:rsidP="0066548A">
            <w:pPr>
              <w:shd w:val="clear" w:color="auto" w:fill="FFFFFF"/>
              <w:ind w:left="116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 свечения: белый (дневной);</w:t>
            </w:r>
          </w:p>
          <w:p w:rsidR="0066548A" w:rsidRPr="00DE5566" w:rsidRDefault="0066548A" w:rsidP="0066548A">
            <w:pPr>
              <w:shd w:val="clear" w:color="auto" w:fill="FFFFFF"/>
              <w:ind w:left="116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Цветовая температура: 4 000 K;</w:t>
            </w:r>
          </w:p>
          <w:p w:rsidR="0066548A" w:rsidRPr="00DE5566" w:rsidRDefault="0066548A" w:rsidP="0066548A">
            <w:pPr>
              <w:shd w:val="clear" w:color="auto" w:fill="FFFFFF"/>
              <w:ind w:left="116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Световой поток: 4 240 Лм;</w:t>
            </w:r>
          </w:p>
          <w:p w:rsidR="0066548A" w:rsidRPr="00DE5566" w:rsidRDefault="0066548A" w:rsidP="0066548A">
            <w:pPr>
              <w:shd w:val="clear" w:color="auto" w:fill="FFFFFF"/>
              <w:ind w:left="116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Угол обзора: 120 °;</w:t>
            </w:r>
          </w:p>
          <w:p w:rsidR="0066548A" w:rsidRPr="00DE5566" w:rsidRDefault="0066548A" w:rsidP="0066548A">
            <w:pPr>
              <w:shd w:val="clear" w:color="auto" w:fill="FFFFFF"/>
              <w:ind w:left="116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Напряжение питания: 220 </w:t>
            </w:r>
            <w:proofErr w:type="gramStart"/>
            <w:r w:rsidRPr="00DE5566">
              <w:rPr>
                <w:rFonts w:ascii="Times New Roman" w:hAnsi="Times New Roman" w:cs="Times New Roman"/>
              </w:rPr>
              <w:t>В</w:t>
            </w:r>
            <w:proofErr w:type="gramEnd"/>
            <w:r w:rsidRPr="00DE5566">
              <w:rPr>
                <w:rFonts w:ascii="Times New Roman" w:hAnsi="Times New Roman" w:cs="Times New Roman"/>
              </w:rPr>
              <w:t>;</w:t>
            </w:r>
          </w:p>
          <w:p w:rsidR="0066548A" w:rsidRPr="00DE5566" w:rsidRDefault="0066548A" w:rsidP="0066548A">
            <w:pPr>
              <w:shd w:val="clear" w:color="auto" w:fill="FFFFFF"/>
              <w:ind w:left="116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Мощность: 40 W;</w:t>
            </w:r>
          </w:p>
          <w:p w:rsidR="0066548A" w:rsidRPr="00DE5566" w:rsidRDefault="0066548A" w:rsidP="0066548A">
            <w:pPr>
              <w:shd w:val="clear" w:color="auto" w:fill="FFFFFF"/>
              <w:ind w:left="116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Длина: 595 мм;</w:t>
            </w:r>
          </w:p>
          <w:p w:rsidR="0066548A" w:rsidRPr="00DE5566" w:rsidRDefault="0066548A" w:rsidP="0066548A">
            <w:pPr>
              <w:shd w:val="clear" w:color="auto" w:fill="FFFFFF"/>
              <w:ind w:left="116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Ширина; 595 мм;</w:t>
            </w:r>
          </w:p>
          <w:p w:rsidR="0066548A" w:rsidRPr="00DE5566" w:rsidRDefault="0066548A" w:rsidP="0066548A">
            <w:pPr>
              <w:shd w:val="clear" w:color="auto" w:fill="FFFFFF"/>
              <w:ind w:left="116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Высота: 10,4 мм;</w:t>
            </w:r>
          </w:p>
          <w:p w:rsidR="0066548A" w:rsidRPr="00DE5566" w:rsidRDefault="0066548A" w:rsidP="0066548A">
            <w:pPr>
              <w:shd w:val="clear" w:color="auto" w:fill="FFFFFF"/>
              <w:ind w:left="116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 покрытия: белый;</w:t>
            </w:r>
          </w:p>
          <w:p w:rsidR="0066548A" w:rsidRPr="00DE5566" w:rsidRDefault="0066548A" w:rsidP="0066548A">
            <w:pPr>
              <w:shd w:val="clear" w:color="auto" w:fill="FFFFFF"/>
              <w:ind w:left="116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Способ установки: с креплением;</w:t>
            </w:r>
          </w:p>
          <w:p w:rsidR="0066548A" w:rsidRPr="00DE5566" w:rsidRDefault="0066548A" w:rsidP="0066548A">
            <w:pPr>
              <w:shd w:val="clear" w:color="auto" w:fill="FFFFFF"/>
              <w:ind w:left="116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Индекс цветопередачи: &gt;80;</w:t>
            </w:r>
          </w:p>
          <w:p w:rsidR="0066548A" w:rsidRPr="00DE5566" w:rsidRDefault="0066548A" w:rsidP="0066548A">
            <w:pPr>
              <w:shd w:val="clear" w:color="auto" w:fill="FFFFFF"/>
              <w:ind w:left="116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Степень защиты: IP40.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Прокладка кабеля в чистых боксах осуществляется скрытым способом. Все швы после установки оборудования в помещениях класса чистоты C и D должны быть обработаны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герметиком</w:t>
            </w:r>
            <w:proofErr w:type="spellEnd"/>
            <w:r w:rsidRPr="00DE5566">
              <w:rPr>
                <w:rFonts w:ascii="Times New Roman" w:hAnsi="Times New Roman" w:cs="Times New Roman"/>
              </w:rPr>
              <w:t>, для исключения попадания пыли из стен и потолка.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В технических зонах к светильникам, розеткам и выключателям разрешается прокладку кабеля осуществлять в жёстких ПВХ трубах, в помещениях работы персонала и </w:t>
            </w:r>
            <w:r w:rsidRPr="00DE5566">
              <w:rPr>
                <w:rFonts w:ascii="Times New Roman" w:hAnsi="Times New Roman" w:cs="Times New Roman"/>
              </w:rPr>
              <w:lastRenderedPageBreak/>
              <w:t>склада в кабель-каналах, в соответствии требований Правил устройства электроустановок (далее – ПУЭ).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Аварийное освещение – это светильники на путях эвакуации и подключены отдельной группой без выключателя.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Количество и место установки светильников указано в Приложении №6 для каждого модуля Товара.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Места установки согласовать с заказчиком.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DE5566">
              <w:rPr>
                <w:rFonts w:ascii="Times New Roman" w:hAnsi="Times New Roman" w:cs="Times New Roman"/>
                <w:u w:val="single"/>
              </w:rPr>
              <w:t>Система бактерицидного УФ облучения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Облучатель бактерицидный ОБН-150 предназначен для обеззараживания воздуха и поверхности в помещениях ультрафиолетовым бактерицидным излучением. В облучатель устанавливаются две бактерицидные лампы низкого давления, испускающие ультрафиолетовый свет с длиной волны 253,7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нм</w:t>
            </w:r>
            <w:proofErr w:type="spellEnd"/>
            <w:r w:rsidRPr="00DE5566">
              <w:rPr>
                <w:rFonts w:ascii="Times New Roman" w:hAnsi="Times New Roman" w:cs="Times New Roman"/>
              </w:rPr>
              <w:t>, близкой к максимуму бактерицидного действия лучистой энергии. Над входом в помещение или шлюз с ультрафиолетовыми облучателями установить световое табло "Не входить! Работает бактерицидная лампа!", работа совместно с облучателем.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Класс электробезопасности по ГОСТ Р 50267.0-92: 1 тип В.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Тип светильник </w:t>
            </w:r>
            <w:r w:rsidRPr="00DE5566">
              <w:rPr>
                <w:rFonts w:ascii="Times New Roman" w:hAnsi="Times New Roman" w:cs="Times New Roman"/>
                <w:shd w:val="clear" w:color="auto" w:fill="F8F8F8"/>
              </w:rPr>
              <w:t xml:space="preserve">облучатель </w:t>
            </w:r>
            <w:r w:rsidRPr="00DE5566">
              <w:rPr>
                <w:rFonts w:ascii="Times New Roman" w:hAnsi="Times New Roman" w:cs="Times New Roman"/>
              </w:rPr>
              <w:t xml:space="preserve">ультрафиолетовый бактерицидный настенный ОБН-150-С КРОНТ (код ОБН-150-С-(2х30)) 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Возможно применение бактерицидных ламп любого производителя.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Применены конструктивные решения, существенно упрощающие процедуру замены бактерицидных ламп.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Защитные торцевые блоки позволяют защитить от пыли размещенные в нем электрические узлы и детали и безопасно проводить влажную санитарную обработку.</w:t>
            </w:r>
          </w:p>
          <w:p w:rsidR="0066548A" w:rsidRPr="00DE5566" w:rsidRDefault="0066548A" w:rsidP="006654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Корпус облучателя выполнен из металла (листовой стали).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Вариант исполнения: Настенный;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бактерицидного облучателя: Открытый;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Категория помещений: I–III;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Возможность работы в присутствии людей: нет;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Источник излучения бактерицидные УФ-лампы, Вт: 2х30;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цоколя бактерицидной лампы: G13;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Бактерицидный поток лампы, не менее, Вт: 9;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Облученность лампы на расстоянии 1 м, Вт/м²: 1;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Электронный счетчик времени наработки ламп: есть;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Электромагнитный блок запуска: есть;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Производительность с эффективностью обеззараживания 99,9%. м³/ч: 100;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Производительность с эффективностью обеззараживания 99,0%. м³/ч: 150;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Производительность с эффективностью обеззараживания 95,0%. м³/ч: 230;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Питание от сети переменного тока, В / Гц: 220 / 50;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Потребляемая мощность, не более, Вт: 150;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Класс электробезопасности: 1;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Срок службы облучателя, не менее, лет: 5;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Напряжение питающей сети, В: 220±10%;</w:t>
            </w:r>
          </w:p>
          <w:p w:rsidR="0066548A" w:rsidRPr="00DE5566" w:rsidRDefault="0066548A" w:rsidP="0066548A">
            <w:pPr>
              <w:shd w:val="clear" w:color="auto" w:fill="FFFFFF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Габаритные размеры, мм: 1090х150х100;</w:t>
            </w:r>
          </w:p>
          <w:p w:rsidR="0066548A" w:rsidRPr="00DE5566" w:rsidRDefault="0066548A" w:rsidP="0066548A">
            <w:pPr>
              <w:pStyle w:val="a7"/>
              <w:tabs>
                <w:tab w:val="left" w:pos="885"/>
              </w:tabs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lastRenderedPageBreak/>
              <w:t>Масса, кг: 2,8.</w:t>
            </w:r>
          </w:p>
          <w:p w:rsidR="0066548A" w:rsidRPr="00DE5566" w:rsidRDefault="0066548A" w:rsidP="0066548A">
            <w:pPr>
              <w:pStyle w:val="af"/>
              <w:spacing w:after="0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Тип светильник Топаз-220 (основание) 220 В, IP52 (TDM ELECTRIC код SQ0349-0218).</w:t>
            </w:r>
          </w:p>
          <w:p w:rsidR="0066548A" w:rsidRPr="00DE5566" w:rsidRDefault="0066548A" w:rsidP="0066548A">
            <w:pPr>
              <w:pStyle w:val="af"/>
              <w:spacing w:after="0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Тип Сменное табло "Не входить! Работает бактерицидная лампа!" красный фон для "Топаз" (TDM ELECTRIC код SQ0349-0224).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Все швы после установки оборудования в помещениях класса чистоты C и D должны быть обработаны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герметиком</w:t>
            </w:r>
            <w:proofErr w:type="spellEnd"/>
            <w:r w:rsidRPr="00DE5566">
              <w:rPr>
                <w:rFonts w:ascii="Times New Roman" w:hAnsi="Times New Roman" w:cs="Times New Roman"/>
              </w:rPr>
              <w:t>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Количество облучателей и места установки указаны в Приложении №5 для каждого модуля Товара.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E5566">
              <w:rPr>
                <w:rFonts w:ascii="Times New Roman" w:hAnsi="Times New Roman" w:cs="Times New Roman"/>
              </w:rPr>
              <w:t>Места установки согласовать с заказчиком.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DE5566">
              <w:rPr>
                <w:rFonts w:ascii="Times New Roman" w:hAnsi="Times New Roman" w:cs="Times New Roman"/>
                <w:u w:val="single"/>
              </w:rPr>
              <w:t>Розетка электрическая 220В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розетки для чистых помещений внутреннего монтажа: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Розетки с антибактериальным покрытием на основе ионов серебра </w:t>
            </w:r>
            <w:proofErr w:type="spellStart"/>
            <w:r w:rsidRPr="00DE5566">
              <w:rPr>
                <w:rFonts w:ascii="Times New Roman" w:hAnsi="Times New Roman" w:cs="Times New Roman"/>
              </w:rPr>
              <w:t>Ag</w:t>
            </w:r>
            <w:proofErr w:type="spellEnd"/>
            <w:r w:rsidRPr="00DE5566">
              <w:rPr>
                <w:rFonts w:ascii="Times New Roman" w:hAnsi="Times New Roman" w:cs="Times New Roman"/>
              </w:rPr>
              <w:t>.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Материал: Пластик;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Модель/исполнение: </w:t>
            </w:r>
            <w:proofErr w:type="gramStart"/>
            <w:r w:rsidRPr="00DE5566">
              <w:rPr>
                <w:rFonts w:ascii="Times New Roman" w:hAnsi="Times New Roman" w:cs="Times New Roman"/>
              </w:rPr>
              <w:t>С</w:t>
            </w:r>
            <w:proofErr w:type="gramEnd"/>
            <w:r w:rsidRPr="00DE5566">
              <w:rPr>
                <w:rFonts w:ascii="Times New Roman" w:hAnsi="Times New Roman" w:cs="Times New Roman"/>
              </w:rPr>
              <w:t xml:space="preserve"> заземляющим контактом;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Цвет: Белый;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Способ монтажа: Скрытой установки;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Прозрачный: Нет;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Код товара: legrand-070772;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крепления: Винтовое крепление;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Защита от перенапряжения: Нет;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5566">
              <w:rPr>
                <w:rFonts w:ascii="Times New Roman" w:hAnsi="Times New Roman" w:cs="Times New Roman"/>
              </w:rPr>
              <w:t>Номин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. ток: 16 </w:t>
            </w:r>
            <w:proofErr w:type="gramStart"/>
            <w:r w:rsidRPr="00DE5566">
              <w:rPr>
                <w:rFonts w:ascii="Times New Roman" w:hAnsi="Times New Roman" w:cs="Times New Roman"/>
              </w:rPr>
              <w:t>А</w:t>
            </w:r>
            <w:proofErr w:type="gramEnd"/>
            <w:r w:rsidRPr="00DE5566">
              <w:rPr>
                <w:rFonts w:ascii="Times New Roman" w:hAnsi="Times New Roman" w:cs="Times New Roman"/>
              </w:rPr>
              <w:t>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Вид/марка материала: Термопласт;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Не содержит (без) галогенов: Да;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 выталкивателем: Нет;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Тип комплектации: </w:t>
            </w:r>
            <w:proofErr w:type="gramStart"/>
            <w:r w:rsidRPr="00DE5566">
              <w:rPr>
                <w:rFonts w:ascii="Times New Roman" w:hAnsi="Times New Roman" w:cs="Times New Roman"/>
              </w:rPr>
              <w:t>В</w:t>
            </w:r>
            <w:proofErr w:type="gramEnd"/>
            <w:r w:rsidRPr="00DE5566">
              <w:rPr>
                <w:rFonts w:ascii="Times New Roman" w:hAnsi="Times New Roman" w:cs="Times New Roman"/>
              </w:rPr>
              <w:t xml:space="preserve"> сборе с корпусом;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Защитное покрытие поверхности: Необработанная;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поверхности Матовый (-</w:t>
            </w:r>
            <w:proofErr w:type="spellStart"/>
            <w:r w:rsidRPr="00DE5566">
              <w:rPr>
                <w:rFonts w:ascii="Times New Roman" w:hAnsi="Times New Roman" w:cs="Times New Roman"/>
              </w:rPr>
              <w:t>ая</w:t>
            </w:r>
            <w:proofErr w:type="spellEnd"/>
            <w:r w:rsidRPr="00DE5566">
              <w:rPr>
                <w:rFonts w:ascii="Times New Roman" w:hAnsi="Times New Roman" w:cs="Times New Roman"/>
              </w:rPr>
              <w:t>);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 по RAL: 9003;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 полем для надписи: Нет;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Подходит для степени защиты (IP): IP55;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5566">
              <w:rPr>
                <w:rFonts w:ascii="Times New Roman" w:hAnsi="Times New Roman" w:cs="Times New Roman"/>
              </w:rPr>
              <w:t>Номин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. напряжение: 0 ... 250 </w:t>
            </w:r>
            <w:proofErr w:type="gramStart"/>
            <w:r w:rsidRPr="00DE5566">
              <w:rPr>
                <w:rFonts w:ascii="Times New Roman" w:hAnsi="Times New Roman" w:cs="Times New Roman"/>
              </w:rPr>
              <w:t>В</w:t>
            </w:r>
            <w:proofErr w:type="gramEnd"/>
            <w:r w:rsidRPr="00DE5566">
              <w:rPr>
                <w:rFonts w:ascii="Times New Roman" w:hAnsi="Times New Roman" w:cs="Times New Roman"/>
              </w:rPr>
              <w:t>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Способ подключения: Винтов. зажим/клемма;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Ширина устройства: 86 мм;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Высота устройства: 86 мм;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Глубина устройства: 46 мм;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Лицевая накладка: Центральная плата (накладка);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 подсветкой (индикация напряжения в сети): Нет;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 ориентационной подсветкой: Нет;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Дифференциальная защита по току: Нет;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Символы/индикация: Без надписи/печати;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 откидной крышкой: Да;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Со шторками (защита от прикосновения): Да;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Запираемый (-</w:t>
            </w:r>
            <w:proofErr w:type="spellStart"/>
            <w:r w:rsidRPr="00DE5566">
              <w:rPr>
                <w:rFonts w:ascii="Times New Roman" w:hAnsi="Times New Roman" w:cs="Times New Roman"/>
              </w:rPr>
              <w:t>ая</w:t>
            </w:r>
            <w:proofErr w:type="spellEnd"/>
            <w:r w:rsidRPr="00DE5566">
              <w:rPr>
                <w:rFonts w:ascii="Times New Roman" w:hAnsi="Times New Roman" w:cs="Times New Roman"/>
              </w:rPr>
              <w:t>): Нет;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 миниатюрным предохранителем: Нет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Специальное питание: Не требует специального питания;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Функция выключения: Нет;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Повёрнутая центральная вставка: Нет;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Частота: 50 ... 60 Гц;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Подхватывание фазы: Нет (без);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Для тяжелых условий в соотв. с VDE: Нет;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lastRenderedPageBreak/>
              <w:t>В комплекте с вилкой (разъем): Нет;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С встроенным зарядным устройством: USB </w:t>
            </w:r>
            <w:proofErr w:type="gramStart"/>
            <w:r w:rsidRPr="00DE5566">
              <w:rPr>
                <w:rFonts w:ascii="Times New Roman" w:hAnsi="Times New Roman" w:cs="Times New Roman"/>
              </w:rPr>
              <w:t>Нет</w:t>
            </w:r>
            <w:proofErr w:type="gramEnd"/>
            <w:r w:rsidRPr="00DE5566">
              <w:rPr>
                <w:rFonts w:ascii="Times New Roman" w:hAnsi="Times New Roman" w:cs="Times New Roman"/>
              </w:rPr>
              <w:t>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RAL-номер цвета (похожий): 9003.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Монтаж розетки произвести в энергосберегающую коробку (</w:t>
            </w:r>
            <w:proofErr w:type="spellStart"/>
            <w:r w:rsidRPr="00DE5566">
              <w:rPr>
                <w:rFonts w:ascii="Times New Roman" w:hAnsi="Times New Roman" w:cs="Times New Roman"/>
              </w:rPr>
              <w:t>Legrand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код 080031). Прокладка кабеля осуществляется скрытым способом с применением гофрированной трубы ПВХ в соответствии требований ПУЭ. Все швы после установки оборудования в чистых помещениях должны быть обработаны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герметиком</w:t>
            </w:r>
            <w:proofErr w:type="spellEnd"/>
            <w:r w:rsidRPr="00DE5566">
              <w:rPr>
                <w:rFonts w:ascii="Times New Roman" w:hAnsi="Times New Roman" w:cs="Times New Roman"/>
              </w:rPr>
              <w:t>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Количество облучателей и места установки указаны в Приложении №7 для каждого модуля Товара.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E5566">
              <w:rPr>
                <w:rFonts w:ascii="Times New Roman" w:hAnsi="Times New Roman" w:cs="Times New Roman"/>
              </w:rPr>
              <w:t>Места установки согласовать с заказчиком.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DE5566">
              <w:rPr>
                <w:rFonts w:ascii="Times New Roman" w:hAnsi="Times New Roman" w:cs="Times New Roman"/>
                <w:u w:val="single"/>
              </w:rPr>
              <w:t>Розетка электрическая 380В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Промышленная розетка 380 </w:t>
            </w:r>
            <w:proofErr w:type="gramStart"/>
            <w:r w:rsidRPr="00DE5566">
              <w:rPr>
                <w:rFonts w:ascii="Times New Roman" w:hAnsi="Times New Roman" w:cs="Times New Roman"/>
              </w:rPr>
              <w:t>В</w:t>
            </w:r>
            <w:proofErr w:type="gramEnd"/>
            <w:r w:rsidRPr="00DE5566">
              <w:rPr>
                <w:rFonts w:ascii="Times New Roman" w:hAnsi="Times New Roman" w:cs="Times New Roman"/>
              </w:rPr>
              <w:t xml:space="preserve"> стационарного исполнения накладного монтажа,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пятиконтактная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со степенью защиты от пыли и влаги.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Розетка стационарная IP44 32А 3P+PE+N 380В (TDM ELECTRIC код SQ0602-0006)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Количество силовых полюсов: 5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подключения: Винтов. зажим/клемма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Изолированный: Да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Модель/исполнение: Открытой установки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Напряжение </w:t>
            </w:r>
            <w:proofErr w:type="spellStart"/>
            <w:r w:rsidRPr="00DE5566">
              <w:rPr>
                <w:rFonts w:ascii="Times New Roman" w:hAnsi="Times New Roman" w:cs="Times New Roman"/>
              </w:rPr>
              <w:t>согл</w:t>
            </w:r>
            <w:proofErr w:type="spellEnd"/>
            <w:r w:rsidRPr="00DE5566">
              <w:rPr>
                <w:rFonts w:ascii="Times New Roman" w:hAnsi="Times New Roman" w:cs="Times New Roman"/>
              </w:rPr>
              <w:t>. EN 60309-2: 400 В (50+60 Гц) красная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Цветовая кодировка: Красный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Ориентация заземляющего контакта (по циферблату часов): 6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Исполнение для вооруженных сил: Нет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Ток для UL версии: 32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Ввод кабеля: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Преднамечен</w:t>
            </w:r>
            <w:proofErr w:type="spellEnd"/>
            <w:r w:rsidRPr="00DE5566">
              <w:rPr>
                <w:rFonts w:ascii="Times New Roman" w:hAnsi="Times New Roman" w:cs="Times New Roman"/>
              </w:rPr>
              <w:t>. выбиваем. (</w:t>
            </w:r>
            <w:proofErr w:type="gramStart"/>
            <w:r w:rsidRPr="00DE5566">
              <w:rPr>
                <w:rFonts w:ascii="Times New Roman" w:hAnsi="Times New Roman" w:cs="Times New Roman"/>
              </w:rPr>
              <w:t>штампов.-</w:t>
            </w:r>
            <w:proofErr w:type="spellStart"/>
            <w:proofErr w:type="gramEnd"/>
            <w:r w:rsidRPr="00DE5566">
              <w:rPr>
                <w:rFonts w:ascii="Times New Roman" w:hAnsi="Times New Roman" w:cs="Times New Roman"/>
              </w:rPr>
              <w:t>высечное</w:t>
            </w:r>
            <w:proofErr w:type="spellEnd"/>
            <w:r w:rsidRPr="00DE5566">
              <w:rPr>
                <w:rFonts w:ascii="Times New Roman" w:hAnsi="Times New Roman" w:cs="Times New Roman"/>
              </w:rPr>
              <w:t>) отверстие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крепления: Наружное крепление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Степень защиты: IP44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Материал изделия: Пластик</w:t>
            </w:r>
          </w:p>
          <w:p w:rsidR="0066548A" w:rsidRPr="00DE5566" w:rsidRDefault="0066548A" w:rsidP="0066548A">
            <w:pPr>
              <w:ind w:left="417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RAL-номер цвета: 3002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Прокладка кабеля внутри помещений осуществляется скрытно в стенах в гофрированной трубе ПВХ. Все швы после установки оборудования в чистых помещениях должны быть обработаны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герметиком</w:t>
            </w:r>
            <w:proofErr w:type="spellEnd"/>
            <w:r w:rsidRPr="00DE5566">
              <w:rPr>
                <w:rFonts w:ascii="Times New Roman" w:hAnsi="Times New Roman" w:cs="Times New Roman"/>
              </w:rPr>
              <w:t>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Количество облучателей и места установки указаны в Приложении №7 для каждого модуля Товара.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E5566">
              <w:rPr>
                <w:rFonts w:ascii="Times New Roman" w:hAnsi="Times New Roman" w:cs="Times New Roman"/>
              </w:rPr>
              <w:t>Места установки согласовать с заказчиком.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DE5566">
              <w:rPr>
                <w:rFonts w:ascii="Times New Roman" w:hAnsi="Times New Roman" w:cs="Times New Roman"/>
                <w:u w:val="single"/>
              </w:rPr>
              <w:t>Розетка информационная локальной сети СКС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Создание в помещениях структурированной кабельной сети (СКС) с размещением в каждом лабораторном помещении не менее двух встраиваемых розеток СКС (двойная розетка </w:t>
            </w:r>
            <w:r w:rsidRPr="00DE5566">
              <w:rPr>
                <w:rFonts w:ascii="Times New Roman" w:hAnsi="Times New Roman" w:cs="Times New Roman"/>
                <w:lang w:val="en-US"/>
              </w:rPr>
              <w:t>RJ</w:t>
            </w:r>
            <w:r w:rsidRPr="00DE5566">
              <w:rPr>
                <w:rFonts w:ascii="Times New Roman" w:hAnsi="Times New Roman" w:cs="Times New Roman"/>
              </w:rPr>
              <w:t xml:space="preserve">45), в офисных помещениях не менее четырех встраиваемых розеток, с коммутацией портов на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патч</w:t>
            </w:r>
            <w:proofErr w:type="spellEnd"/>
            <w:r w:rsidRPr="00DE5566">
              <w:rPr>
                <w:rFonts w:ascii="Times New Roman" w:hAnsi="Times New Roman" w:cs="Times New Roman"/>
              </w:rPr>
              <w:t>-панели в существующем коммутационном шкафу здания.</w:t>
            </w:r>
          </w:p>
          <w:p w:rsidR="0066548A" w:rsidRPr="00DE5566" w:rsidRDefault="0066548A" w:rsidP="006654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     Тип розетки для чистых помещений внутреннего монтажа:</w:t>
            </w:r>
          </w:p>
          <w:p w:rsidR="0066548A" w:rsidRPr="00DE5566" w:rsidRDefault="0066548A" w:rsidP="006654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Рамка с антибактериальным покрытием на основе ионов серебра </w:t>
            </w:r>
            <w:proofErr w:type="spellStart"/>
            <w:r w:rsidRPr="00DE5566">
              <w:rPr>
                <w:rFonts w:ascii="Times New Roman" w:hAnsi="Times New Roman" w:cs="Times New Roman"/>
              </w:rPr>
              <w:t>Ag</w:t>
            </w:r>
            <w:proofErr w:type="spellEnd"/>
            <w:r w:rsidRPr="00DE5566">
              <w:rPr>
                <w:rFonts w:ascii="Times New Roman" w:hAnsi="Times New Roman" w:cs="Times New Roman"/>
              </w:rPr>
              <w:t>.</w:t>
            </w:r>
          </w:p>
          <w:p w:rsidR="0066548A" w:rsidRPr="00DE5566" w:rsidRDefault="0066548A" w:rsidP="006654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- Рамка-суппорт для встроенного монтажа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антибакт</w:t>
            </w:r>
            <w:proofErr w:type="spellEnd"/>
            <w:r w:rsidRPr="00DE5566">
              <w:rPr>
                <w:rFonts w:ascii="Times New Roman" w:hAnsi="Times New Roman" w:cs="Times New Roman"/>
              </w:rPr>
              <w:t>. покрытие: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lastRenderedPageBreak/>
              <w:t>Материал: Пластик;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Цвет: Белый;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Прозрачный: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Ширина: 86 мм;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Код товара: </w:t>
            </w:r>
            <w:proofErr w:type="spellStart"/>
            <w:r w:rsidRPr="00DE5566">
              <w:rPr>
                <w:rFonts w:ascii="Times New Roman" w:hAnsi="Times New Roman" w:cs="Times New Roman"/>
              </w:rPr>
              <w:t>Legrand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070792;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Степень защиты (IP): IP55;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Тип крепления: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Безвинтовое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зажимное крепление;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Высота: 86 мм;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Глубина: 46 мм;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Вид/марка материала: Термопласт;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Не содержит (без) галогенов: Да;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Защитное покрытие поверхности: Необработанная;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поверхности: Матовый (-</w:t>
            </w:r>
            <w:proofErr w:type="spellStart"/>
            <w:r w:rsidRPr="00DE5566">
              <w:rPr>
                <w:rFonts w:ascii="Times New Roman" w:hAnsi="Times New Roman" w:cs="Times New Roman"/>
              </w:rPr>
              <w:t>ая</w:t>
            </w:r>
            <w:proofErr w:type="spellEnd"/>
            <w:r w:rsidRPr="00DE5566">
              <w:rPr>
                <w:rFonts w:ascii="Times New Roman" w:hAnsi="Times New Roman" w:cs="Times New Roman"/>
              </w:rPr>
              <w:t>);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 по RAL: 9003;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 полем для надписи: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 откидной крышкой: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Ориентация монтажа: </w:t>
            </w:r>
            <w:proofErr w:type="spellStart"/>
            <w:proofErr w:type="gramStart"/>
            <w:r w:rsidRPr="00DE5566">
              <w:rPr>
                <w:rFonts w:ascii="Times New Roman" w:hAnsi="Times New Roman" w:cs="Times New Roman"/>
              </w:rPr>
              <w:t>Горизонтальн</w:t>
            </w:r>
            <w:proofErr w:type="spellEnd"/>
            <w:r w:rsidRPr="00DE5566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Подходит для установки в кабель-канал: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Подходит для скрытого монтажа (заподлицо): Да;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Подходит для установки в пол: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Подходит для встроенного монтажа: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Модель с плоской поверхностью: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Без перегородки: Да;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Высота установочная (</w:t>
            </w:r>
            <w:proofErr w:type="spellStart"/>
            <w:r w:rsidRPr="00DE5566">
              <w:rPr>
                <w:rFonts w:ascii="Times New Roman" w:hAnsi="Times New Roman" w:cs="Times New Roman"/>
              </w:rPr>
              <w:t>встраив</w:t>
            </w:r>
            <w:proofErr w:type="spellEnd"/>
            <w:r w:rsidRPr="00DE5566">
              <w:rPr>
                <w:rFonts w:ascii="Times New Roman" w:hAnsi="Times New Roman" w:cs="Times New Roman"/>
              </w:rPr>
              <w:t>.): 86 мм;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Ширина установочная (</w:t>
            </w:r>
            <w:proofErr w:type="spellStart"/>
            <w:r w:rsidRPr="00DE5566">
              <w:rPr>
                <w:rFonts w:ascii="Times New Roman" w:hAnsi="Times New Roman" w:cs="Times New Roman"/>
              </w:rPr>
              <w:t>встраив</w:t>
            </w:r>
            <w:proofErr w:type="spellEnd"/>
            <w:r w:rsidRPr="00DE5566">
              <w:rPr>
                <w:rFonts w:ascii="Times New Roman" w:hAnsi="Times New Roman" w:cs="Times New Roman"/>
              </w:rPr>
              <w:t>.): 86 мм;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RAL-номер цвета (похожий): 9003.</w:t>
            </w:r>
          </w:p>
          <w:p w:rsidR="0066548A" w:rsidRPr="00DE5566" w:rsidRDefault="0066548A" w:rsidP="006654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- Адаптер </w:t>
            </w:r>
            <w:proofErr w:type="spellStart"/>
            <w:r w:rsidRPr="00DE5566">
              <w:rPr>
                <w:rFonts w:ascii="Times New Roman" w:hAnsi="Times New Roman" w:cs="Times New Roman"/>
              </w:rPr>
              <w:t>Plexo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(Legrand-069580) для 2 модульных механизмов </w:t>
            </w:r>
            <w:proofErr w:type="spellStart"/>
            <w:r w:rsidRPr="00DE5566">
              <w:rPr>
                <w:rFonts w:ascii="Times New Roman" w:hAnsi="Times New Roman" w:cs="Times New Roman"/>
              </w:rPr>
              <w:t>Mosaic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с дымчатой крышкой IP55: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Материал: АБС-пластик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Количество модулей: 2 </w:t>
            </w:r>
            <w:proofErr w:type="spellStart"/>
            <w:r w:rsidRPr="00DE556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Количество в упаковке: 10 </w:t>
            </w:r>
            <w:proofErr w:type="spellStart"/>
            <w:r w:rsidRPr="00DE5566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Ширина кабель-канала: 64 мм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Высота кабель-канала: 21 мм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Температура монтажа: -20...+50 °С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Температура эксплуатации: -20...+50 °С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Серия: </w:t>
            </w:r>
            <w:proofErr w:type="spellStart"/>
            <w:r w:rsidRPr="00DE5566">
              <w:rPr>
                <w:rFonts w:ascii="Times New Roman" w:hAnsi="Times New Roman" w:cs="Times New Roman"/>
              </w:rPr>
              <w:t>Plexo</w:t>
            </w:r>
            <w:proofErr w:type="spellEnd"/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Модульная: да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Перегородка: нет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Цвет: светло-серый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Длина: 64 мм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Ширина: 64 мм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Высота: 21 мм</w:t>
            </w:r>
          </w:p>
          <w:p w:rsidR="0066548A" w:rsidRPr="00DE5566" w:rsidRDefault="0066548A" w:rsidP="006654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- Две розетки (Legrand-076551) </w:t>
            </w:r>
            <w:proofErr w:type="spellStart"/>
            <w:r w:rsidRPr="00DE5566">
              <w:rPr>
                <w:rFonts w:ascii="Times New Roman" w:hAnsi="Times New Roman" w:cs="Times New Roman"/>
              </w:rPr>
              <w:t>Mosaic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компьютерная RJ45 (1 модуль)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разъема: RJ45;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Количество разъемов: 1;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Исполнение: гнездо разъема </w:t>
            </w:r>
            <w:proofErr w:type="spellStart"/>
            <w:r w:rsidRPr="00DE5566">
              <w:rPr>
                <w:rFonts w:ascii="Times New Roman" w:hAnsi="Times New Roman" w:cs="Times New Roman"/>
              </w:rPr>
              <w:t>Jack</w:t>
            </w:r>
            <w:proofErr w:type="spellEnd"/>
            <w:r w:rsidRPr="00DE5566">
              <w:rPr>
                <w:rFonts w:ascii="Times New Roman" w:hAnsi="Times New Roman" w:cs="Times New Roman"/>
              </w:rPr>
              <w:t>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Диапазон площади сечения по стандарту AWG: 22 – 25; 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Категория: 5Е;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Материал: пластик;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Степень защиты: IP20;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Способ монтажа: в кабель-канал;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Цвет: белый.</w:t>
            </w:r>
          </w:p>
          <w:p w:rsidR="0066548A" w:rsidRPr="00DE5566" w:rsidRDefault="0066548A" w:rsidP="006654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Монтаж розетки произвести в энергосберегающую коробку (Legrand-080031). Прокладка кабеля осуществляется скрытым способом с применением гофрированной трубы ПВХ в соответствии требований ПУЭ. Все швы после </w:t>
            </w:r>
            <w:r w:rsidRPr="00DE5566">
              <w:rPr>
                <w:rFonts w:ascii="Times New Roman" w:hAnsi="Times New Roman" w:cs="Times New Roman"/>
              </w:rPr>
              <w:lastRenderedPageBreak/>
              <w:t xml:space="preserve">установки оборудования в чистых помещениях должны быть обработаны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герметиком</w:t>
            </w:r>
            <w:proofErr w:type="spellEnd"/>
            <w:r w:rsidRPr="00DE5566">
              <w:rPr>
                <w:rFonts w:ascii="Times New Roman" w:hAnsi="Times New Roman" w:cs="Times New Roman"/>
              </w:rPr>
              <w:t>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Места установки согласовать с заказчиком.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DE5566">
              <w:rPr>
                <w:rFonts w:ascii="Times New Roman" w:hAnsi="Times New Roman" w:cs="Times New Roman"/>
                <w:u w:val="single"/>
              </w:rPr>
              <w:t>Выключатель, переключатель, кнопка без фиксации.</w:t>
            </w:r>
          </w:p>
          <w:p w:rsidR="0066548A" w:rsidRPr="00DE5566" w:rsidRDefault="0066548A" w:rsidP="006654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выключателя/переключателя для чистых помещений внутреннего монтажа:</w:t>
            </w:r>
          </w:p>
          <w:p w:rsidR="0066548A" w:rsidRPr="00DE5566" w:rsidRDefault="0066548A" w:rsidP="006654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Выключатели с антибактериальным покрытием на основе ионов серебра </w:t>
            </w:r>
            <w:proofErr w:type="spellStart"/>
            <w:r w:rsidRPr="00DE5566">
              <w:rPr>
                <w:rFonts w:ascii="Times New Roman" w:hAnsi="Times New Roman" w:cs="Times New Roman"/>
              </w:rPr>
              <w:t>Ag</w:t>
            </w:r>
            <w:proofErr w:type="spellEnd"/>
            <w:r w:rsidRPr="00DE5566">
              <w:rPr>
                <w:rFonts w:ascii="Times New Roman" w:hAnsi="Times New Roman" w:cs="Times New Roman"/>
              </w:rPr>
              <w:t>–.</w:t>
            </w:r>
          </w:p>
          <w:p w:rsidR="0066548A" w:rsidRPr="00DE5566" w:rsidRDefault="0066548A" w:rsidP="006654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 Механизм переключателя: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Материал: Пластик;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Цвет: Белый;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Способ монтажа: Прочее;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Код товара: </w:t>
            </w:r>
            <w:proofErr w:type="spellStart"/>
            <w:r w:rsidRPr="00DE5566">
              <w:rPr>
                <w:rFonts w:ascii="Times New Roman" w:hAnsi="Times New Roman" w:cs="Times New Roman"/>
              </w:rPr>
              <w:t>Legrand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070711;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крепления: Прочее;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5566">
              <w:rPr>
                <w:rFonts w:ascii="Times New Roman" w:hAnsi="Times New Roman" w:cs="Times New Roman"/>
              </w:rPr>
              <w:t>Номин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. ток: 10 </w:t>
            </w:r>
            <w:proofErr w:type="gramStart"/>
            <w:r w:rsidRPr="00DE5566">
              <w:rPr>
                <w:rFonts w:ascii="Times New Roman" w:hAnsi="Times New Roman" w:cs="Times New Roman"/>
              </w:rPr>
              <w:t>А</w:t>
            </w:r>
            <w:proofErr w:type="gramEnd"/>
            <w:r w:rsidRPr="00DE5566">
              <w:rPr>
                <w:rFonts w:ascii="Times New Roman" w:hAnsi="Times New Roman" w:cs="Times New Roman"/>
              </w:rPr>
              <w:t>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Вид/марка материала: Термопласт;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Не содержит (без) галогенов: Да;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Схема подключения: Переключатель на 2 направления;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включения/управления: Клавиша/кнопка;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комплектации: Механизм с накладкой;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Возвратно-нажимной: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Защитное покрытие поверхности: </w:t>
            </w:r>
            <w:proofErr w:type="spellStart"/>
            <w:proofErr w:type="gramStart"/>
            <w:r w:rsidRPr="00DE5566">
              <w:rPr>
                <w:rFonts w:ascii="Times New Roman" w:hAnsi="Times New Roman" w:cs="Times New Roman"/>
              </w:rPr>
              <w:t>антибакт</w:t>
            </w:r>
            <w:proofErr w:type="spellEnd"/>
            <w:r w:rsidRPr="00DE5566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поверхности: Матовый (-</w:t>
            </w:r>
            <w:proofErr w:type="spellStart"/>
            <w:r w:rsidRPr="00DE5566">
              <w:rPr>
                <w:rFonts w:ascii="Times New Roman" w:hAnsi="Times New Roman" w:cs="Times New Roman"/>
              </w:rPr>
              <w:t>ая</w:t>
            </w:r>
            <w:proofErr w:type="spellEnd"/>
            <w:r w:rsidRPr="00DE5566">
              <w:rPr>
                <w:rFonts w:ascii="Times New Roman" w:hAnsi="Times New Roman" w:cs="Times New Roman"/>
              </w:rPr>
              <w:t>);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 по RAL: 9003;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 полем для надписи: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Подсветка: Без подсветки;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Подходит для степени защиты (IP): IP55;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5566">
              <w:rPr>
                <w:rFonts w:ascii="Times New Roman" w:hAnsi="Times New Roman" w:cs="Times New Roman"/>
              </w:rPr>
              <w:t>Номин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. напряжение: 0 ... 250 </w:t>
            </w:r>
            <w:proofErr w:type="gramStart"/>
            <w:r w:rsidRPr="00DE5566">
              <w:rPr>
                <w:rFonts w:ascii="Times New Roman" w:hAnsi="Times New Roman" w:cs="Times New Roman"/>
              </w:rPr>
              <w:t>В</w:t>
            </w:r>
            <w:proofErr w:type="gramEnd"/>
            <w:r w:rsidRPr="00DE5566">
              <w:rPr>
                <w:rFonts w:ascii="Times New Roman" w:hAnsi="Times New Roman" w:cs="Times New Roman"/>
              </w:rPr>
              <w:t>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Коммутируем. нагрузка для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люминесц</w:t>
            </w:r>
            <w:proofErr w:type="spellEnd"/>
            <w:r w:rsidRPr="00DE5566">
              <w:rPr>
                <w:rFonts w:ascii="Times New Roman" w:hAnsi="Times New Roman" w:cs="Times New Roman"/>
              </w:rPr>
              <w:t>. ламп: 10 AX;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Сигнальный контакт состояния: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Способ подключения: Прочее;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Выключатель стиральной машины: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RAL-номер цвета (похожий): 9003.</w:t>
            </w:r>
          </w:p>
          <w:p w:rsidR="0066548A" w:rsidRPr="00DE5566" w:rsidRDefault="0066548A" w:rsidP="006654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- Рамка-суппорт для встроенного монтажа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антибакт</w:t>
            </w:r>
            <w:proofErr w:type="spellEnd"/>
            <w:r w:rsidRPr="00DE5566">
              <w:rPr>
                <w:rFonts w:ascii="Times New Roman" w:hAnsi="Times New Roman" w:cs="Times New Roman"/>
              </w:rPr>
              <w:t>. покрытие: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Материал: Пластик;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Цвет: Белый;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Прозрачный: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Ширина: 86 мм;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Код товара: </w:t>
            </w:r>
            <w:proofErr w:type="spellStart"/>
            <w:r w:rsidRPr="00DE5566">
              <w:rPr>
                <w:rFonts w:ascii="Times New Roman" w:hAnsi="Times New Roman" w:cs="Times New Roman"/>
              </w:rPr>
              <w:t>Legrand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070792;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Степень защиты (IP): IP55;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Тип крепления: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Безвинтовое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зажимное крепление;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Высота: 86 мм;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Глубина: 46 мм;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Вид/марка материала: Термопласт;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Не содержит (без) галогенов: Да;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Защитное покрытие поверхности: Необработанная;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 поверхности: Матовый (-</w:t>
            </w:r>
            <w:proofErr w:type="spellStart"/>
            <w:r w:rsidRPr="00DE5566">
              <w:rPr>
                <w:rFonts w:ascii="Times New Roman" w:hAnsi="Times New Roman" w:cs="Times New Roman"/>
              </w:rPr>
              <w:t>ая</w:t>
            </w:r>
            <w:proofErr w:type="spellEnd"/>
            <w:r w:rsidRPr="00DE5566">
              <w:rPr>
                <w:rFonts w:ascii="Times New Roman" w:hAnsi="Times New Roman" w:cs="Times New Roman"/>
              </w:rPr>
              <w:t>);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Цвет по RAL: 9003;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 полем для надписи: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 откидной крышкой: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Ориентация монтажа: </w:t>
            </w:r>
            <w:proofErr w:type="spellStart"/>
            <w:proofErr w:type="gramStart"/>
            <w:r w:rsidRPr="00DE5566">
              <w:rPr>
                <w:rFonts w:ascii="Times New Roman" w:hAnsi="Times New Roman" w:cs="Times New Roman"/>
              </w:rPr>
              <w:t>Горизонтальн</w:t>
            </w:r>
            <w:proofErr w:type="spellEnd"/>
            <w:r w:rsidRPr="00DE5566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Подходит для установки в кабель-канал: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Подходит для скрытого монтажа (заподлицо): Да;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Подходит для установки в пол: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Подходит для встроенного монтажа: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Модель с плоской поверхностью: Нет;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lastRenderedPageBreak/>
              <w:t>Без перегородки: Да;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Высота установочная (</w:t>
            </w:r>
            <w:proofErr w:type="spellStart"/>
            <w:r w:rsidRPr="00DE5566">
              <w:rPr>
                <w:rFonts w:ascii="Times New Roman" w:hAnsi="Times New Roman" w:cs="Times New Roman"/>
              </w:rPr>
              <w:t>встраив</w:t>
            </w:r>
            <w:proofErr w:type="spellEnd"/>
            <w:r w:rsidRPr="00DE5566">
              <w:rPr>
                <w:rFonts w:ascii="Times New Roman" w:hAnsi="Times New Roman" w:cs="Times New Roman"/>
              </w:rPr>
              <w:t>.): 86 мм;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Ширина установочная (</w:t>
            </w:r>
            <w:proofErr w:type="spellStart"/>
            <w:r w:rsidRPr="00DE5566">
              <w:rPr>
                <w:rFonts w:ascii="Times New Roman" w:hAnsi="Times New Roman" w:cs="Times New Roman"/>
              </w:rPr>
              <w:t>встраив</w:t>
            </w:r>
            <w:proofErr w:type="spellEnd"/>
            <w:r w:rsidRPr="00DE5566">
              <w:rPr>
                <w:rFonts w:ascii="Times New Roman" w:hAnsi="Times New Roman" w:cs="Times New Roman"/>
              </w:rPr>
              <w:t>.): 86 мм;</w:t>
            </w:r>
          </w:p>
          <w:p w:rsidR="0066548A" w:rsidRPr="00DE5566" w:rsidRDefault="0066548A" w:rsidP="0066548A">
            <w:pPr>
              <w:pStyle w:val="a7"/>
              <w:ind w:left="41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RAL-номер цвета (похожий): 9003.</w:t>
            </w:r>
          </w:p>
          <w:p w:rsidR="0066548A" w:rsidRPr="00DE5566" w:rsidRDefault="0066548A" w:rsidP="006654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Монтаж выключателя/переключателя произвести в энергосберегающую коробку (Legrand-080031). Прокладка кабеля осуществляется скрытым способом с применением гофрированной трубы ПВХ в соответствии требований ПУЭ. Все швы после установки оборудования в чистых помещениях должны быть обработаны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герметиком</w:t>
            </w:r>
            <w:proofErr w:type="spellEnd"/>
            <w:r w:rsidRPr="00DE5566">
              <w:rPr>
                <w:rFonts w:ascii="Times New Roman" w:hAnsi="Times New Roman" w:cs="Times New Roman"/>
              </w:rPr>
              <w:t>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E5566">
              <w:rPr>
                <w:rFonts w:ascii="Times New Roman" w:hAnsi="Times New Roman" w:cs="Times New Roman"/>
              </w:rPr>
              <w:t>Для облучателей УФ должен быть отдельный выключатель и иметь визуальное отличие (маркировку) от выключателя основного освещения.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DE5566">
              <w:rPr>
                <w:rFonts w:ascii="Times New Roman" w:hAnsi="Times New Roman" w:cs="Times New Roman"/>
                <w:u w:val="single"/>
              </w:rPr>
              <w:t>Электрические щиты</w:t>
            </w:r>
          </w:p>
          <w:p w:rsidR="0066548A" w:rsidRPr="00DE5566" w:rsidRDefault="0066548A" w:rsidP="0066548A">
            <w:pPr>
              <w:autoSpaceDE w:val="0"/>
              <w:autoSpaceDN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Установить АВР на 100 кВт в </w:t>
            </w:r>
            <w:proofErr w:type="spellStart"/>
            <w:r w:rsidRPr="00DE5566">
              <w:rPr>
                <w:rFonts w:ascii="Times New Roman" w:hAnsi="Times New Roman" w:cs="Times New Roman"/>
              </w:rPr>
              <w:t>электрощитовой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здания лаборатории взамен аварийного вводного устройства на два ввода.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Установить систему заземления электроустановок в здании TN-C-S.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Распределить нагрузки силового оборудования, розеточной сети, освещения, вентиляции и кондиционирования на раздельные секции АВР здания в соответствии компоновкой и описанием шкафа (см. Приложение №7).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При монтаже внутри здания применять кабель, не распространяющий горение в условиях групповой прокладки и низким выделением дыма при горении (ВВГнг-</w:t>
            </w:r>
            <w:r w:rsidRPr="00DE5566">
              <w:rPr>
                <w:rFonts w:ascii="Times New Roman" w:hAnsi="Times New Roman" w:cs="Times New Roman"/>
                <w:lang w:val="en-US"/>
              </w:rPr>
              <w:t>LS</w:t>
            </w:r>
            <w:r w:rsidRPr="00DE5566">
              <w:rPr>
                <w:rFonts w:ascii="Times New Roman" w:hAnsi="Times New Roman" w:cs="Times New Roman"/>
              </w:rPr>
              <w:t>). 29.5 Проходные отверстия из помещений заделать монтажной пеной.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Применять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кабеленесущие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системы в групповой прокладке кабеля (металлические лотки).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Освещение помещений должно соответствовать требованиям СНиП 23-05-5 «Естественное и искусственное освещение» и санитарно-гигиеническим нормам.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Монтажные работы проводить согласно условиям документации на оборудование и руководящих документов РФ.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Компоновку и место установки согласовать с заказчиком.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DE5566">
              <w:rPr>
                <w:rFonts w:ascii="Times New Roman" w:hAnsi="Times New Roman" w:cs="Times New Roman"/>
                <w:u w:val="single"/>
              </w:rPr>
              <w:t xml:space="preserve">Система заземления. 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Система заземления TN-C-S. Монтаж защитного заземления здания: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1. Произвести вскрытие грунта на расстоянии 1 метра у бетонного основания здания.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2. Подготовить траншею L=23м., глубиной – 0,5м.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3. Произвести забивку вертикальных электродов заземления с шагом 1,5 м (уголок стальной 50х50х5) – 16 шт.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4. Проложить горизонтальный заземлитель 40х4 со сваркой к вертикальным электродам. Швы обработать битумной мастикой.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5. Вывести горизонтальную стальную полосу заземления на фасад здания на h=1м.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6. Произвести засыпку траншеи и восстановить газон в месте очага заземления. Отразить в документации место установки вертикальных и горизонтальных заземлителей.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lastRenderedPageBreak/>
              <w:t xml:space="preserve">7. Горизонтальную стальную полосу заземления, проложенный по фасаду ввести в здание в помещение 114 Серверная. Соединить шину PE шкафа АВР перемычкой 35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кв.мм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со стальной полосой контура. Болтовое соединение в помещении должно быть доступно для обслуживания.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8. Произвести измерения </w:t>
            </w:r>
            <w:proofErr w:type="spellStart"/>
            <w:r w:rsidRPr="00DE5566">
              <w:rPr>
                <w:rFonts w:ascii="Times New Roman" w:hAnsi="Times New Roman" w:cs="Times New Roman"/>
              </w:rPr>
              <w:t>электролабораторией</w:t>
            </w:r>
            <w:proofErr w:type="spellEnd"/>
            <w:r w:rsidRPr="00DE5566">
              <w:rPr>
                <w:rFonts w:ascii="Times New Roman" w:hAnsi="Times New Roman" w:cs="Times New Roman"/>
              </w:rPr>
              <w:t>. Подготовить технический отчёт по устройству защитного заземления.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9. Произвести пусконаладочные работы.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Места установки согласовать с заказчиком.</w:t>
            </w:r>
          </w:p>
          <w:p w:rsidR="0066548A" w:rsidRPr="00DE5566" w:rsidRDefault="0066548A" w:rsidP="0066548A">
            <w:pPr>
              <w:pStyle w:val="af0"/>
              <w:numPr>
                <w:ilvl w:val="1"/>
                <w:numId w:val="38"/>
              </w:num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DE5566">
              <w:rPr>
                <w:b/>
                <w:i/>
                <w:sz w:val="22"/>
                <w:szCs w:val="22"/>
              </w:rPr>
              <w:t>Система водоснабжения и водоотведения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DE5566">
              <w:rPr>
                <w:rFonts w:ascii="Times New Roman" w:hAnsi="Times New Roman" w:cs="Times New Roman"/>
                <w:u w:val="single"/>
              </w:rPr>
              <w:t>Водопровод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Монтажно-сборочные работы трубопроводов холодного и горячего водоснабжения выполнить из полипропиленовых труб.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Неизолированные трубопроводы систем внутреннего холодного и горячего водоснабжения не должны примыкать к поверхности строительных конструкций.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Расстояние от поверхности облицовки до оси неизолированных трубопроводов при открытой прокладке должно составлять: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от 35 до 55 мм при диаметре условного прохода до 32 мм включительно;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от 50 до 60 мм при диаметрах 40-50 мм.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Вертикальные трубопроводы не должны отклоняться от вертикали более чем на 2 мм на 1 м длины.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Разъемные соединения на трубопроводах следует выполнять у арматуры и там, где это необходимо по условиям сборки трубопроводов. Разобранное разъемное соединение у арматуры должно обеспечивать возможность замены арматуры.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Разъемные соединения трубопроводов, а также арматура, ревизии и прочистки должны располагаться в местах, доступных для обслуживания.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Подводка к санитарно-техническим приборам – гибким шлангом.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Высоту установки водоразборной арматуры (расстояние от горизонтальной оси арматуры до санитарных приборов) следует принимать: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250 мм от бортов раковин, а от бортов моек - 200 мм для водоразборных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кранов и смесителей;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200 мм от бортов умывальников для туалетных кранов и смесителей.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Высоту установки кранов от уровня чистого пола следует принимать: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800 мм для водоразборных кранов;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 xml:space="preserve">800 мм для смесителей </w:t>
            </w:r>
            <w:proofErr w:type="spellStart"/>
            <w:r w:rsidRPr="00DE5566">
              <w:rPr>
                <w:sz w:val="22"/>
                <w:szCs w:val="22"/>
              </w:rPr>
              <w:t>видуаров</w:t>
            </w:r>
            <w:proofErr w:type="spellEnd"/>
            <w:r w:rsidRPr="00DE5566">
              <w:rPr>
                <w:sz w:val="22"/>
                <w:szCs w:val="22"/>
              </w:rPr>
              <w:t xml:space="preserve"> с косым выпуском;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 xml:space="preserve">1000 мм для смесителей </w:t>
            </w:r>
            <w:proofErr w:type="spellStart"/>
            <w:r w:rsidRPr="00DE5566">
              <w:rPr>
                <w:sz w:val="22"/>
                <w:szCs w:val="22"/>
              </w:rPr>
              <w:t>видуаров</w:t>
            </w:r>
            <w:proofErr w:type="spellEnd"/>
            <w:r w:rsidRPr="00DE5566">
              <w:rPr>
                <w:sz w:val="22"/>
                <w:szCs w:val="22"/>
              </w:rPr>
              <w:t xml:space="preserve"> с прямым выпуском;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1100 мм для смесителей и моек клеенок в лечебных учреждениях, смесителей общих для ванн и умывальников, смесителей локтевых для хирургических умывальников.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Для раковин со спинками, имеющими отверстия для кранов, а также для моек и умывальников с настольной арматурой высота установки кранов определяется конструкцией прибора.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DE5566">
              <w:rPr>
                <w:rFonts w:ascii="Times New Roman" w:hAnsi="Times New Roman" w:cs="Times New Roman"/>
                <w:u w:val="single"/>
              </w:rPr>
              <w:lastRenderedPageBreak/>
              <w:t>Канализация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Монтаж системы внутренней бытовой самотечной канализации выполнить согласно СНиП 2.04.01-85.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Трубы и фасонные части должны быть из полипропилена для систем внутренней канализации согласно ГОСТ 32414-2013.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Спецификация сантехнических приборов см. Приложение № 4.1.</w:t>
            </w:r>
          </w:p>
          <w:p w:rsidR="0066548A" w:rsidRPr="00DE5566" w:rsidRDefault="0066548A" w:rsidP="0066548A">
            <w:pPr>
              <w:pStyle w:val="af0"/>
              <w:numPr>
                <w:ilvl w:val="1"/>
                <w:numId w:val="38"/>
              </w:numPr>
              <w:shd w:val="clear" w:color="auto" w:fill="FFFFFF"/>
              <w:jc w:val="center"/>
              <w:rPr>
                <w:b/>
                <w:i/>
                <w:sz w:val="22"/>
                <w:szCs w:val="22"/>
              </w:rPr>
            </w:pPr>
            <w:r w:rsidRPr="00DE5566">
              <w:rPr>
                <w:b/>
                <w:i/>
                <w:sz w:val="22"/>
                <w:szCs w:val="22"/>
              </w:rPr>
              <w:t>Система вентиляции и кондиционирования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  <w:u w:val="single"/>
              </w:rPr>
            </w:pPr>
            <w:r w:rsidRPr="00DE5566">
              <w:rPr>
                <w:sz w:val="22"/>
                <w:szCs w:val="22"/>
                <w:u w:val="single"/>
              </w:rPr>
              <w:t>Вентиляция и кондиционирование воздуха.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Схема расположения помещений, обеспечиваемых приточно-вытяжной вентиляцией см. Приложение №1.1.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Технические решения по вентиляции и кондиционированию должны быть направлены на обеспечение внутри зданий или в отдельных помещениях параметров воздуха, необходимых для поддержания нужной температуры и требуемого давления в помещениях с классом чистоты С-D-Е по стандарту GMP, нормальной работы технологического оборудования, а для персонала - нормативно обоснованных санитарно- гигиенических и комфортных условий.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Модульный блок должен быть оборудован двумя системами приточно-вытяжной вентиляции; первая для инфекционных помещений, где будут проводится работы с вирусами и вторая для неинфекционных помещений. Вытяжная вентиляция из инфекционных боксов должна быть оборудована бактерицидной секцией обеззараживания воздуха.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 xml:space="preserve">Технические решения по вентиляции и кондиционированию приняты с учетом классов чистоты, категории производства по </w:t>
            </w:r>
            <w:proofErr w:type="spellStart"/>
            <w:r w:rsidRPr="00DE5566">
              <w:rPr>
                <w:sz w:val="22"/>
                <w:szCs w:val="22"/>
              </w:rPr>
              <w:t>взрывопожароопасности</w:t>
            </w:r>
            <w:proofErr w:type="spellEnd"/>
            <w:r w:rsidRPr="00DE5566">
              <w:rPr>
                <w:sz w:val="22"/>
                <w:szCs w:val="22"/>
              </w:rPr>
              <w:t>, степени огнестойкости здания в целом, характера технологических процессов, протекающих в здании или отдельном помещении.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 xml:space="preserve">Для поддержания бесперебойной работы системы вентиляции и кондиционирования, предусматриваются с резервной вент. группой (резервный электродвигателями и резервный вентилятор), в приточных и вытяжных установках.  Резервный циркуляционный насос в обвязке приточных установок.  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rPr>
                <w:sz w:val="22"/>
                <w:szCs w:val="22"/>
                <w:u w:val="single"/>
              </w:rPr>
            </w:pPr>
            <w:r w:rsidRPr="00DE5566">
              <w:rPr>
                <w:sz w:val="22"/>
                <w:szCs w:val="22"/>
                <w:u w:val="single"/>
              </w:rPr>
              <w:t>Расчетные параметры наружного воздуха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Расчетные параметры наружного воздуха приняты по СП 131.13330.2012 для г. Москвы: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 xml:space="preserve">а) теплый период года 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для проектирования вентиляции (параметры А):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-температура +23 °С;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-энтальпия — +49.4 кДж/кг.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для проектирования кондиционирования воздуха (параметры Б):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-температура +26 °С;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-энтальпия — +54 кДж/кг.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б) холодный период года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 xml:space="preserve">для проектирования отопления и вентиляции (параметры Б):   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-температура минус 25 °С;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-энтальпия минус 25,3 кДж/кг.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-средняя температура отопительного периода - 1,3 °С;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-продолжительность отопительного периода 223 суток.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lastRenderedPageBreak/>
              <w:t>Теплоснабжение предусматривается от существующего ЦТП Теплоноситель - вода: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-с температурой 95-70°С по отопительному графику для вентиляции (в зимний период);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-с температурой 95-70°С по отопительному графику для отопления (существующая система).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rPr>
                <w:sz w:val="22"/>
                <w:szCs w:val="22"/>
                <w:u w:val="single"/>
              </w:rPr>
            </w:pPr>
            <w:r w:rsidRPr="00DE5566">
              <w:rPr>
                <w:sz w:val="22"/>
                <w:szCs w:val="22"/>
                <w:u w:val="single"/>
              </w:rPr>
              <w:t>Система вентиляции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Поддержание необходимых параметров воздуха осуществляется приточно-вытяжной вентиляцией с механическим побуждением.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Воздухообмены помещений определены расчетом, исходя из создания требуемого давления, кратностей воздухообмена, ассимиляции тепловыделений от технологического оборудования.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 xml:space="preserve">Для вентиляции помещений предусмотрены приточные установки с подогревом воздуха в холодный период года и охлаждением в теплый период года. 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 xml:space="preserve">Система приточно-вытяжной вентиляции должна обеспечивать температурный режим помещения: 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 зимой +25°С при температуре наружного воздуха минус 28°С.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 летом +17°С при температуре наружного воздуха +28°С.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Приточный воздух, подаваемый в помещения должен проходить тройную очистку в фильтрах классов: G4, F7, F9 (в приточной установке). Приточные установки выбираются с запасом производительности 25%, согласно СП 60.13330.2020 и с резервированием основных узлов.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 xml:space="preserve">Воздух подается через фильтр-боксы, расположенные с НЕРА фильтрами в верхней зоне помещения, удаляется через фильтр-боксы с НЕРА фильтром, расположенным в нижней зоне. 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 xml:space="preserve">Поддержание избыточного давления в помещениях осуществляется за счет дисбаланса между приточным и вытяжным воздухом. 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Предусмотреть разделение систем вентиляции отдельно для помещений 14,15,16,17; отдельно для помещений 13а, 13б, 13д и отдельно помещения 6.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Для удаление отработанного воздуха из помещений 13а, 13б, 13д предусмотреть систему обеззараживания посредством ультрафиолета или термической обработки.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 xml:space="preserve">Оборудование подобрано и установлено с учетом требований, изложенных в 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 xml:space="preserve">СП 60.13330.2016. 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 xml:space="preserve">Воздуховоды для помещений изготавливаются из оцинкованного стального листа по ГОСТ 14918-80. Размеры и толщина металла приняты по СП 602.13330.2016 приложение К и соответствует выбранному сечению воздуховода) для воздуховодов круглого сечения - диаметром до 200 мм включительно 0.5 мм, от 250 мм до 450 мм - 0.6 мм, для воздуховодов прямоугольного сечения — размером большей стороны до 250 мм - 0.5 мм, от 300 мм до 700 мм - 0.7 мм). Присоединение воздуховодов к воздухораспределительным устройствам должен быть жестким. 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Противопожарные нормально открытые клапаны устанавливаются: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lastRenderedPageBreak/>
              <w:t>-на воздуховодах, обслуживающих помещения категорий ВЗ, в местах пересечения воздуховодами противопожарной преграды обслуживаемого помещения;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-на транзитных воздуховодах, в местах пересечений ими противопожарной преграды.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Для регулировки воздушных потоков в воздуховодах предусматривается установка дроссель-клапанов с лючками. Для проведения измерений в воздуховодах и воздухораспределительных модулях оборудовать штуцера. В местах установки дроссель-клапанов предусмотреть пространство для доступа к ним.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Транзитные воздуховоды проложены в противопожарной изоляции, согласно СП7.13130.2013. Места прохода воздуховодов через стены, перегородки и перекрытия уплотнены негорючими материалами, обеспечивающими нормируемый предел огнестойкости пересекаемой ограждающей конструкции.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284"/>
              <w:jc w:val="both"/>
              <w:rPr>
                <w:sz w:val="22"/>
                <w:szCs w:val="22"/>
                <w:u w:val="single"/>
              </w:rPr>
            </w:pPr>
            <w:r w:rsidRPr="00DE5566">
              <w:rPr>
                <w:sz w:val="22"/>
                <w:szCs w:val="22"/>
                <w:u w:val="single"/>
              </w:rPr>
              <w:t>Система кондиционирования</w:t>
            </w:r>
          </w:p>
          <w:p w:rsidR="0066548A" w:rsidRPr="00DE5566" w:rsidRDefault="0066548A" w:rsidP="0066548A">
            <w:pPr>
              <w:pStyle w:val="a7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Для обеспечения требуемых параметров воздуха в помещениях боксов предусмотрена обработка приточного воздуха с охлаждением в центральных кондиционерах. </w:t>
            </w:r>
          </w:p>
          <w:p w:rsidR="0066548A" w:rsidRPr="00DE5566" w:rsidRDefault="0066548A" w:rsidP="0066548A">
            <w:pPr>
              <w:pStyle w:val="a7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Предусмотреть установку холодильной машины в блочном исполнении с воздушным охлаждением конденсатора с накопительным (аккумуляторным) и расширительным баками и насосной группой со 100% резервированием насосов. Холодильную машину расположить снаружи здания.</w:t>
            </w:r>
          </w:p>
          <w:p w:rsidR="0066548A" w:rsidRPr="00DE5566" w:rsidRDefault="0066548A" w:rsidP="0066548A">
            <w:pPr>
              <w:pStyle w:val="a7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В качестве </w:t>
            </w:r>
            <w:proofErr w:type="spellStart"/>
            <w:r w:rsidRPr="00DE5566">
              <w:rPr>
                <w:rFonts w:ascii="Times New Roman" w:hAnsi="Times New Roman" w:cs="Times New Roman"/>
              </w:rPr>
              <w:t>хладоносителя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контура </w:t>
            </w:r>
            <w:proofErr w:type="spellStart"/>
            <w:r w:rsidRPr="00DE5566">
              <w:rPr>
                <w:rFonts w:ascii="Times New Roman" w:hAnsi="Times New Roman" w:cs="Times New Roman"/>
              </w:rPr>
              <w:t>чиллер</w:t>
            </w:r>
            <w:proofErr w:type="spellEnd"/>
            <w:r w:rsidRPr="00DE5566">
              <w:rPr>
                <w:rFonts w:ascii="Times New Roman" w:hAnsi="Times New Roman" w:cs="Times New Roman"/>
              </w:rPr>
              <w:t>-теплообменник приточной установки предусматривается 40%-</w:t>
            </w:r>
            <w:proofErr w:type="spellStart"/>
            <w:r w:rsidRPr="00DE5566">
              <w:rPr>
                <w:rFonts w:ascii="Times New Roman" w:hAnsi="Times New Roman" w:cs="Times New Roman"/>
              </w:rPr>
              <w:t>ный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раствор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пропиленгликоля</w:t>
            </w:r>
            <w:proofErr w:type="spellEnd"/>
            <w:r w:rsidRPr="00DE5566">
              <w:rPr>
                <w:rFonts w:ascii="Times New Roman" w:hAnsi="Times New Roman" w:cs="Times New Roman"/>
              </w:rPr>
              <w:t>.</w:t>
            </w:r>
          </w:p>
          <w:p w:rsidR="0066548A" w:rsidRPr="00DE5566" w:rsidRDefault="0066548A" w:rsidP="0066548A">
            <w:pPr>
              <w:pStyle w:val="a7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Контур холодоснабжения оборудуется необходимой запорно-регулирующей арматурой и контрольно-измерительными приборами, в том числе автоматическими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воздухоотводчиками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в высших, и спускными кранами в низших точках трубной разводки.</w:t>
            </w:r>
          </w:p>
          <w:p w:rsidR="0066548A" w:rsidRPr="00DE5566" w:rsidRDefault="0066548A" w:rsidP="0066548A">
            <w:pPr>
              <w:pStyle w:val="a7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Трубопроводы систем холодоснабжения выполняются из труб стальных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водогазопроводных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по ГОСТ 3262-75* (диаметром 50 мм) и труб стальных электросварных по ГОСТ 10704-91 (диаметром 65 мм и более).</w:t>
            </w:r>
          </w:p>
          <w:p w:rsidR="0066548A" w:rsidRPr="00DE5566" w:rsidRDefault="0066548A" w:rsidP="0066548A">
            <w:pPr>
              <w:pStyle w:val="a7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Все трубопроводы системы холодоснабжения после монтажа и гидравлических испытаний покрыть грунтом ГФ-021 в два слоя.</w:t>
            </w:r>
          </w:p>
          <w:p w:rsidR="0066548A" w:rsidRPr="00DE5566" w:rsidRDefault="0066548A" w:rsidP="0066548A">
            <w:pPr>
              <w:pStyle w:val="a7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Для тепловой изоляции трубопроводов системы холодоснабжения здания используются изделия из вспененного каучука толщиной 9мм фирмы “</w:t>
            </w:r>
            <w:r w:rsidRPr="00DE556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K-</w:t>
            </w:r>
            <w:proofErr w:type="spellStart"/>
            <w:r w:rsidRPr="00DE556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Flex</w:t>
            </w:r>
            <w:proofErr w:type="spellEnd"/>
            <w:r w:rsidRPr="00DE5566">
              <w:rPr>
                <w:rFonts w:ascii="Times New Roman" w:hAnsi="Times New Roman" w:cs="Times New Roman"/>
              </w:rPr>
              <w:t>” или аналоги, для трубопроводов теплоснабжения - минеральную вату.</w:t>
            </w:r>
          </w:p>
          <w:p w:rsidR="0066548A" w:rsidRPr="00DE5566" w:rsidRDefault="0066548A" w:rsidP="0066548A">
            <w:pPr>
              <w:pStyle w:val="a7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Участки трубопроводов холода и теплоснабжения, проложенные на улице, изолируются и дополнительно покрываются кожухами из оцинкованной стали или алюминия для предотвращения повреждения теплоизоляции.</w:t>
            </w:r>
          </w:p>
          <w:p w:rsidR="0066548A" w:rsidRPr="00DE5566" w:rsidRDefault="0066548A" w:rsidP="0066548A">
            <w:pPr>
              <w:pStyle w:val="a7"/>
              <w:ind w:firstLine="175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Тепловыделения в помещениях определены по следующим параметрам:</w:t>
            </w:r>
          </w:p>
          <w:p w:rsidR="0066548A" w:rsidRPr="00DE5566" w:rsidRDefault="0066548A" w:rsidP="006654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-тепловыделения от людей 135 Вт/чел;</w:t>
            </w:r>
          </w:p>
          <w:p w:rsidR="0066548A" w:rsidRPr="00DE5566" w:rsidRDefault="0066548A" w:rsidP="006654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-теплопоступления от освещения - 25 Вт/м2;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-теплопоступления от технологического оборудования - по технологическому заданию.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/>
              <w:jc w:val="both"/>
              <w:rPr>
                <w:sz w:val="22"/>
                <w:szCs w:val="22"/>
                <w:u w:val="single"/>
              </w:rPr>
            </w:pPr>
            <w:r w:rsidRPr="00DE5566">
              <w:rPr>
                <w:sz w:val="22"/>
                <w:szCs w:val="22"/>
                <w:u w:val="single"/>
              </w:rPr>
              <w:lastRenderedPageBreak/>
              <w:t>Фильтр высокоэффективной очистки (НЕРА фильтр) для притока и вытяжной вентиляции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5566">
              <w:rPr>
                <w:rFonts w:ascii="Times New Roman" w:hAnsi="Times New Roman" w:cs="Times New Roman"/>
              </w:rPr>
              <w:t>Помещение к</w:t>
            </w:r>
            <w:r w:rsidRPr="00DE5566">
              <w:rPr>
                <w:rFonts w:ascii="Times New Roman" w:hAnsi="Times New Roman" w:cs="Times New Roman"/>
                <w:shd w:val="clear" w:color="auto" w:fill="FFFFFF"/>
              </w:rPr>
              <w:t xml:space="preserve">ласса чистоты С должны быть оборудованы фильтрами приточной вентиляции Н14 и вытяжной вентиляцией Н12. 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Помещение к</w:t>
            </w:r>
            <w:r w:rsidRPr="00DE5566">
              <w:rPr>
                <w:rFonts w:ascii="Times New Roman" w:hAnsi="Times New Roman" w:cs="Times New Roman"/>
                <w:shd w:val="clear" w:color="auto" w:fill="FFFFFF"/>
              </w:rPr>
              <w:t xml:space="preserve">ласса чистоты </w:t>
            </w:r>
            <w:r w:rsidRPr="00DE556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</w:t>
            </w:r>
            <w:r w:rsidRPr="00DE5566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оборудованы фильтрами </w:t>
            </w:r>
            <w:proofErr w:type="spellStart"/>
            <w:r w:rsidRPr="00DE5566">
              <w:rPr>
                <w:rFonts w:ascii="Times New Roman" w:hAnsi="Times New Roman" w:cs="Times New Roman"/>
                <w:shd w:val="clear" w:color="auto" w:fill="FFFFFF"/>
              </w:rPr>
              <w:t>фильтрами</w:t>
            </w:r>
            <w:proofErr w:type="spellEnd"/>
            <w:r w:rsidRPr="00DE5566">
              <w:rPr>
                <w:rFonts w:ascii="Times New Roman" w:hAnsi="Times New Roman" w:cs="Times New Roman"/>
                <w:shd w:val="clear" w:color="auto" w:fill="FFFFFF"/>
              </w:rPr>
              <w:t xml:space="preserve"> приточной вентиляции Н12 и вытяжной вентиляцией Н10. 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Помещение к</w:t>
            </w:r>
            <w:r w:rsidRPr="00DE5566">
              <w:rPr>
                <w:rFonts w:ascii="Times New Roman" w:hAnsi="Times New Roman" w:cs="Times New Roman"/>
                <w:shd w:val="clear" w:color="auto" w:fill="FFFFFF"/>
              </w:rPr>
              <w:t xml:space="preserve">ласса чистоты </w:t>
            </w:r>
            <w:r w:rsidRPr="00DE556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DE5566">
              <w:rPr>
                <w:rFonts w:ascii="Times New Roman" w:hAnsi="Times New Roman" w:cs="Times New Roman"/>
                <w:shd w:val="clear" w:color="auto" w:fill="FFFFFF"/>
              </w:rPr>
              <w:t xml:space="preserve"> фильтрами не оборудуются. 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Типоразмеры воздушных фильтров возможных к монтажу: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НЕРА-фильтр, производительностью до 150куб.м./час: Габаритные размеры фильтра: 305х305;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НЕРА-фильтр, производительностью до 300куб.м./час: Габаритные размеры фильтра: 305х610;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НЕРА-фильтр, производительностью до 410куб.м./час: Габаритные размеры фильтра: 530х530;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НЕРА-фильтр, производительностью до 550куб.м./час: Габаритные размеры фильтра: 610х610.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Глубина для приточной вентиляции 78см. Для вытяжной вентиляции 300см. 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Обеспечить кратность и давление помещений согласно указанных на чертежах значений.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Воздухораспределительные устройства и воздуховоды должны располагаться за потолочным пространством для приточной вентиляции.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Воздухораспределительные устройства и воздуховоды должны располагаться за потолочным пространством, воздухозаборные решетки для вытяжной вентиляции должны располагаться в нижней части помещения на высоте 20-30см.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Воздуховоды должны быть оборудованы обратными клапанами, а также дроссель-заслонками и предусмотреть наличие доступа к ним.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Предусмотреть установку дополнительных фитингов к корпусу </w:t>
            </w:r>
            <w:r w:rsidRPr="00DE5566">
              <w:rPr>
                <w:rFonts w:ascii="Times New Roman" w:hAnsi="Times New Roman" w:cs="Times New Roman"/>
                <w:lang w:val="en-US"/>
              </w:rPr>
              <w:t>HEPA</w:t>
            </w:r>
            <w:r w:rsidRPr="00DE5566">
              <w:rPr>
                <w:rFonts w:ascii="Times New Roman" w:hAnsi="Times New Roman" w:cs="Times New Roman"/>
              </w:rPr>
              <w:t>-фильтра, предусматривающую возможность подачи аэрозоля для проверки целостности фильтров.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175"/>
              <w:jc w:val="both"/>
              <w:rPr>
                <w:sz w:val="22"/>
                <w:szCs w:val="22"/>
                <w:u w:val="single"/>
              </w:rPr>
            </w:pPr>
            <w:r w:rsidRPr="00DE5566">
              <w:rPr>
                <w:sz w:val="22"/>
                <w:szCs w:val="22"/>
                <w:u w:val="single"/>
              </w:rPr>
              <w:t>Воздухораспределительные блоки для установки ХЕРА-фильтра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175"/>
              <w:jc w:val="both"/>
              <w:rPr>
                <w:sz w:val="22"/>
                <w:szCs w:val="22"/>
                <w:shd w:val="clear" w:color="auto" w:fill="FFFFFF"/>
              </w:rPr>
            </w:pPr>
            <w:r w:rsidRPr="00DE5566">
              <w:rPr>
                <w:sz w:val="22"/>
                <w:szCs w:val="22"/>
              </w:rPr>
              <w:t xml:space="preserve">Воздухораспределительные блоки ФЯ62 (для притока) и ВЯ62 (для вытяжки) под ХЕПА-фильтры. Конструктивно воздухораспределитель состоит из двух герметично сопряженных корпусов - "нижнего" и "верхнего". Верхний корпус воздухораспределителя изготавливается из оцинкованной стали с </w:t>
            </w:r>
            <w:proofErr w:type="spellStart"/>
            <w:r w:rsidRPr="00DE5566">
              <w:rPr>
                <w:sz w:val="22"/>
                <w:szCs w:val="22"/>
              </w:rPr>
              <w:t>полиэстеровым</w:t>
            </w:r>
            <w:proofErr w:type="spellEnd"/>
            <w:r w:rsidRPr="00DE5566">
              <w:rPr>
                <w:sz w:val="22"/>
                <w:szCs w:val="22"/>
              </w:rPr>
              <w:t xml:space="preserve"> покрытием, в котором расположен подводящий торцевой патрубок круглого сечения. Нижний корпус - сварной с полимерным покрытием, под установку </w:t>
            </w:r>
            <w:proofErr w:type="spellStart"/>
            <w:r w:rsidRPr="00DE5566">
              <w:rPr>
                <w:sz w:val="22"/>
                <w:szCs w:val="22"/>
              </w:rPr>
              <w:t>хепа</w:t>
            </w:r>
            <w:proofErr w:type="spellEnd"/>
            <w:r w:rsidRPr="00DE5566">
              <w:rPr>
                <w:sz w:val="22"/>
                <w:szCs w:val="22"/>
              </w:rPr>
              <w:t xml:space="preserve">-фильтра. Оборудован: штуцером с присоединением из </w:t>
            </w:r>
            <w:proofErr w:type="spellStart"/>
            <w:r w:rsidRPr="00DE5566">
              <w:rPr>
                <w:sz w:val="22"/>
                <w:szCs w:val="22"/>
              </w:rPr>
              <w:t>запотолочного</w:t>
            </w:r>
            <w:proofErr w:type="spellEnd"/>
            <w:r w:rsidRPr="00DE5566">
              <w:rPr>
                <w:sz w:val="22"/>
                <w:szCs w:val="22"/>
              </w:rPr>
              <w:t xml:space="preserve"> пространства для присоединения измерителя аэродинамического сопротивления фильтра и герметичной заслонки с ручной регулировкой из чистого помещения; Защитная решетка из стального листа с круглой перфорацией с порошковым покрытием, цвет белый RAL9016. Воздухораспределитель имеет в нижней части, по всему периметру отогнутый наружу бортик, шириной не менее 17мм. ГОСТ 32548-2013 </w:t>
            </w:r>
            <w:r w:rsidRPr="00DE5566">
              <w:rPr>
                <w:sz w:val="22"/>
                <w:szCs w:val="22"/>
              </w:rPr>
              <w:lastRenderedPageBreak/>
              <w:t xml:space="preserve">Вентиляция зданий. Воздухораспределительные устройства. Общие технические условия. </w:t>
            </w:r>
            <w:r w:rsidRPr="00DE5566">
              <w:rPr>
                <w:sz w:val="22"/>
                <w:szCs w:val="22"/>
                <w:shd w:val="clear" w:color="auto" w:fill="FFFFFF"/>
              </w:rPr>
              <w:t>Вид воздухораспределительных устройств формирующие: - низкоскоростные ламинарные потоки в направлении рабочей зоны.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175"/>
              <w:jc w:val="both"/>
              <w:rPr>
                <w:sz w:val="22"/>
                <w:szCs w:val="22"/>
                <w:u w:val="single"/>
              </w:rPr>
            </w:pPr>
            <w:r w:rsidRPr="00DE5566">
              <w:rPr>
                <w:sz w:val="22"/>
                <w:szCs w:val="22"/>
                <w:u w:val="single"/>
              </w:rPr>
              <w:t>Решётки вентиляционные вытяжные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175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Однорядная решетка из алюминия. Габаритные размеры подбираются индивидуально, в зависимости от объема воздуха, не превышающий скорости 1,5м/с. С порошковым напылением в белый цвет (RAL 9016). Бортик решетки: 22,5мм. Глубина решетки: 25мм. Угол наклона ламелей: 35 градусов. В соответствии с требованиями ГОСТ 32548-2013 Вентиляция зданий. Воздухораспределительные устройства. Общие технические условия.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175"/>
              <w:jc w:val="both"/>
              <w:rPr>
                <w:sz w:val="22"/>
                <w:szCs w:val="22"/>
                <w:u w:val="single"/>
              </w:rPr>
            </w:pPr>
            <w:r w:rsidRPr="00DE5566">
              <w:rPr>
                <w:sz w:val="22"/>
                <w:szCs w:val="22"/>
                <w:u w:val="single"/>
              </w:rPr>
              <w:t>Дроссель-клапана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175"/>
              <w:jc w:val="both"/>
              <w:rPr>
                <w:sz w:val="22"/>
                <w:szCs w:val="22"/>
              </w:rPr>
            </w:pPr>
            <w:r w:rsidRPr="00DE5566">
              <w:rPr>
                <w:sz w:val="22"/>
                <w:szCs w:val="22"/>
              </w:rPr>
              <w:t>Воздушная заслонка, с ручным управлением. Оцинкованная сталь, резиновый уплотнитель. Ручка управления с болтом фиксирующим. Диаметры и периметр сечений подобрать в соответствии с нормами перемещаемого объема воздуха и скорости потока. В соответствии с требованиями ГОСТ 32548-2013 Вентиляция зданий. Воздухораспределительные устройства. Общие технические условия.</w:t>
            </w:r>
          </w:p>
          <w:p w:rsidR="0066548A" w:rsidRPr="00DE5566" w:rsidRDefault="0066548A" w:rsidP="0066548A">
            <w:pPr>
              <w:pStyle w:val="af0"/>
              <w:shd w:val="clear" w:color="auto" w:fill="FFFFFF"/>
              <w:ind w:left="33" w:firstLine="175"/>
              <w:jc w:val="both"/>
              <w:rPr>
                <w:sz w:val="22"/>
                <w:szCs w:val="22"/>
                <w:u w:val="single"/>
              </w:rPr>
            </w:pPr>
            <w:r w:rsidRPr="00DE5566">
              <w:rPr>
                <w:sz w:val="22"/>
                <w:szCs w:val="22"/>
                <w:u w:val="single"/>
              </w:rPr>
              <w:t>Мощности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Вентиляция (приток, вытяжка и </w:t>
            </w:r>
            <w:proofErr w:type="spellStart"/>
            <w:r w:rsidRPr="00DE5566">
              <w:rPr>
                <w:rFonts w:ascii="Times New Roman" w:hAnsi="Times New Roman" w:cs="Times New Roman"/>
              </w:rPr>
              <w:t>чиллер</w:t>
            </w:r>
            <w:proofErr w:type="spellEnd"/>
            <w:r w:rsidRPr="00DE5566">
              <w:rPr>
                <w:rFonts w:ascii="Times New Roman" w:hAnsi="Times New Roman" w:cs="Times New Roman"/>
              </w:rPr>
              <w:t>) — ориентировочно 110кВт.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Холодильные (морозильные камеры) — ориентировочно 60кВт.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Лифт - ориентировочно 5кВт.</w:t>
            </w:r>
          </w:p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Внутреннее оборудование, освещение и бытовые розетки – 45 кВт.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DE5566">
              <w:rPr>
                <w:rFonts w:ascii="Times New Roman" w:hAnsi="Times New Roman" w:cs="Times New Roman"/>
              </w:rPr>
              <w:t>Итого необходимые мощности с запасом — 220 кВт.</w:t>
            </w:r>
          </w:p>
          <w:p w:rsidR="0066548A" w:rsidRPr="00DE5566" w:rsidRDefault="0066548A" w:rsidP="006654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566">
              <w:rPr>
                <w:rFonts w:ascii="Times New Roman" w:hAnsi="Times New Roman" w:cs="Times New Roman"/>
                <w:b/>
                <w:i/>
              </w:rPr>
              <w:t>10.4. Система отопления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Монтаж системы отопления Здания выполнить согласно СП 60.13330.2020.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Присоединение подводок к гладким стальным, чугунным и биметаллическим ребристым трубам следует производить с помощью фланцев (заглушек) с эксцентрично расположенными отверстиями для обеспечения свободного удаления воздуха и стока воды или конденсата из труб. 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Радиаторы всех типов следует устанавливать на расстояниях не менее: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60 мм - от пола,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50 мм - от нижней поверхности подоконных досок,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25 мм - от поверхности стен, если другие размеры не указаны изготовителем.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При отсутствии подоконной доски расстояние 50 мм следует принимать от верха прибора до низа оконного проема.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При открытой прокладке трубопроводов расстояние от поверхности ниши до отопительных приборов должно обеспечивать возможность прокладки подводок к отопительным приборам по прямой линии.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Присоединение конвекторов к трубопроводам отопления следует выполнять на резьбе.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lastRenderedPageBreak/>
              <w:t>При установке отопительного прибора под окном его край со стороны стояка, как правило, не должен выходить за пределы оконного проема. При этом совмещение вертикальных осей симметрии отопительных приборов и оконных проемов не обязательно.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Отопительные приборы следует устанавливать на кронштейнах или на подставках, изготовляемых в соответствии со стандартами, техническими условиями или рабочей документацией.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Число кронштейнов следует устанавливать из расчета для ребристых труб - по два на трубу.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Вместо верхних кронштейнов разрешается устанавливать радиаторные планки, которые должны быть расположены на 2/3 высоты радиатора.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Кронштейны следует устанавливать под шейки радиаторов, а под ребристые трубы - у фланцев.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При установке радиаторов на подставках число последних должно быть: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две - при числе секций до 10;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три - при числе секций более 10.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При этом верх радиатора должен быть закреплен.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В качестве нагревательных приборов применить: Радиатор биметаллический, секционный. 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Подсоединение к существующим сетям осуществляется Поставщиком.</w:t>
            </w:r>
          </w:p>
          <w:p w:rsidR="0066548A" w:rsidRPr="00DE5566" w:rsidRDefault="0066548A" w:rsidP="006654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566">
              <w:rPr>
                <w:rFonts w:ascii="Times New Roman" w:hAnsi="Times New Roman" w:cs="Times New Roman"/>
                <w:b/>
                <w:i/>
              </w:rPr>
              <w:t>10.5. Сети связи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-Произвести демонтаж коммутационного шкафа, расположенного в помещении №15, с переносом линий связи (оптический кросс, медный кросс, телефонный кросс) и электропитания в коридор.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-Предусмотреть закупку подвесного шкафа (полноразмерной глубины с возможностью установки коммутатора </w:t>
            </w:r>
            <w:proofErr w:type="spellStart"/>
            <w:r w:rsidRPr="00DE5566">
              <w:rPr>
                <w:rFonts w:ascii="Times New Roman" w:hAnsi="Times New Roman" w:cs="Times New Roman"/>
                <w:lang w:val="en-US"/>
              </w:rPr>
              <w:t>PoE</w:t>
            </w:r>
            <w:proofErr w:type="spellEnd"/>
            <w:r w:rsidRPr="00DE5566">
              <w:rPr>
                <w:rFonts w:ascii="Times New Roman" w:hAnsi="Times New Roman" w:cs="Times New Roman"/>
              </w:rPr>
              <w:t>), с последующим монтажом его на стену в коридоре.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-Произвести монтаж кроссов и активного оборудования в настенный шкаф. </w:t>
            </w:r>
          </w:p>
          <w:p w:rsidR="0066548A" w:rsidRPr="00DE5566" w:rsidRDefault="0066548A" w:rsidP="006654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5566">
              <w:rPr>
                <w:rFonts w:ascii="Times New Roman" w:hAnsi="Times New Roman" w:cs="Times New Roman"/>
                <w:b/>
                <w:i/>
              </w:rPr>
              <w:t>10.6. Мероприятия по обеспечению пожарной безопасности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 произвести демонтаж СПС и СОУЭ в зоне ремонта;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 произвести монтаж СПС и СОУЭ параллельно проведению ремонтных работ в зоне ремонта;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 произвести пуско-наладочные работы СПС и СОУЭ;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- установить противопожарную дверь в </w:t>
            </w:r>
            <w:proofErr w:type="spellStart"/>
            <w:r w:rsidRPr="00DE5566">
              <w:rPr>
                <w:rFonts w:ascii="Times New Roman" w:hAnsi="Times New Roman" w:cs="Times New Roman"/>
              </w:rPr>
              <w:t>электрощитовую</w:t>
            </w:r>
            <w:proofErr w:type="spellEnd"/>
            <w:r w:rsidRPr="00DE5566">
              <w:rPr>
                <w:rFonts w:ascii="Times New Roman" w:hAnsi="Times New Roman" w:cs="Times New Roman"/>
              </w:rPr>
              <w:t>;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-проходки инженерного оборудования между помещениями заделываются противопожарным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герметиком</w:t>
            </w:r>
            <w:proofErr w:type="spellEnd"/>
            <w:r w:rsidRPr="00DE5566">
              <w:rPr>
                <w:rFonts w:ascii="Times New Roman" w:hAnsi="Times New Roman" w:cs="Times New Roman"/>
              </w:rPr>
              <w:t>;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 материалы на путях эвакуации использовать негорючие.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 xml:space="preserve">- произвести сопряжение (интегрирование) приточно-вытяжной вентиляции с СПС - автоматическое отключение при пожаре систем </w:t>
            </w:r>
            <w:proofErr w:type="spellStart"/>
            <w:r w:rsidRPr="00DE5566">
              <w:rPr>
                <w:rFonts w:ascii="Times New Roman" w:hAnsi="Times New Roman" w:cs="Times New Roman"/>
              </w:rPr>
              <w:t>общеобменной</w:t>
            </w:r>
            <w:proofErr w:type="spellEnd"/>
            <w:r w:rsidRPr="00DE5566">
              <w:rPr>
                <w:rFonts w:ascii="Times New Roman" w:hAnsi="Times New Roman" w:cs="Times New Roman"/>
              </w:rPr>
              <w:t xml:space="preserve"> вентиляции.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Предоставить: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 Сертификат соответствия пожарной безопасности на используемый линолеум;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 Сертификат соответствия пожарной безопасности на используемые сэндвич-панели;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lastRenderedPageBreak/>
              <w:t>- Сертификат соответствия пожарной безопасности на используемые герметик.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 Сертификат соответствия пожарной безопасности противопожарную дверь.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 Лицензию по видам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 (Постановление Правительства РФ от 28.07.2020 № 1128 «Об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сооружений»)</w:t>
            </w:r>
          </w:p>
        </w:tc>
      </w:tr>
      <w:tr w:rsidR="0066548A" w:rsidRPr="00DE5566" w:rsidTr="00DE5566">
        <w:tc>
          <w:tcPr>
            <w:tcW w:w="562" w:type="dxa"/>
          </w:tcPr>
          <w:p w:rsidR="0066548A" w:rsidRPr="00DE5566" w:rsidRDefault="0066548A" w:rsidP="0066548A">
            <w:pPr>
              <w:pStyle w:val="af0"/>
              <w:numPr>
                <w:ilvl w:val="0"/>
                <w:numId w:val="38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6548A" w:rsidRPr="00DE5566" w:rsidRDefault="0066548A" w:rsidP="0066548A">
            <w:pPr>
              <w:spacing w:line="276" w:lineRule="auto"/>
              <w:rPr>
                <w:rFonts w:ascii="Times New Roman" w:hAnsi="Times New Roman" w:cs="Times New Roman"/>
                <w:highlight w:val="red"/>
              </w:rPr>
            </w:pPr>
            <w:r w:rsidRPr="00DE5566">
              <w:rPr>
                <w:rFonts w:ascii="Times New Roman" w:hAnsi="Times New Roman" w:cs="Times New Roman"/>
                <w:color w:val="000000" w:themeColor="text1"/>
              </w:rPr>
              <w:t>Встроенные средства измерения</w:t>
            </w:r>
          </w:p>
        </w:tc>
        <w:tc>
          <w:tcPr>
            <w:tcW w:w="5953" w:type="dxa"/>
          </w:tcPr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Предусмотреть стрелочные дифференциальные манометры MAGNEHELIC 2000</w:t>
            </w:r>
          </w:p>
          <w:p w:rsidR="0066548A" w:rsidRPr="00DE5566" w:rsidRDefault="0066548A" w:rsidP="0066548A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E5566">
              <w:rPr>
                <w:rFonts w:ascii="Times New Roman" w:hAnsi="Times New Roman" w:cs="Times New Roman"/>
              </w:rPr>
              <w:t>Места установки помещениях согласовать с заказчиком.</w:t>
            </w:r>
          </w:p>
        </w:tc>
      </w:tr>
      <w:tr w:rsidR="0066548A" w:rsidRPr="00DE5566" w:rsidTr="00DE5566">
        <w:trPr>
          <w:trHeight w:val="525"/>
        </w:trPr>
        <w:tc>
          <w:tcPr>
            <w:tcW w:w="562" w:type="dxa"/>
          </w:tcPr>
          <w:p w:rsidR="0066548A" w:rsidRPr="00DE5566" w:rsidRDefault="0066548A" w:rsidP="0066548A">
            <w:pPr>
              <w:pStyle w:val="af0"/>
              <w:numPr>
                <w:ilvl w:val="0"/>
                <w:numId w:val="38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6548A" w:rsidRPr="00DE5566" w:rsidRDefault="0066548A" w:rsidP="006654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Необходимые документы</w:t>
            </w:r>
          </w:p>
        </w:tc>
        <w:tc>
          <w:tcPr>
            <w:tcW w:w="5953" w:type="dxa"/>
          </w:tcPr>
          <w:p w:rsidR="0066548A" w:rsidRPr="00DE5566" w:rsidRDefault="0066548A" w:rsidP="006654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5566">
              <w:rPr>
                <w:rFonts w:ascii="Times New Roman" w:hAnsi="Times New Roman" w:cs="Times New Roman"/>
                <w:color w:val="000000" w:themeColor="text1"/>
              </w:rPr>
              <w:t>Счета на оплату, вся необходимая техническая (исполнительная), эксплуатационная и иная документация, в соответствии с требованиями и нормативными правовыми актами (документами) Российской Федерации для данного вида Работ, для дальнейшей эксплуатации результатов Работ, а также для предъявления в уполномоченные государственные органы и/или органы местного самоуправления и иные инстанции с целью оформления различной разрешительной документации, освидетельствований.</w:t>
            </w:r>
          </w:p>
        </w:tc>
      </w:tr>
      <w:tr w:rsidR="0066548A" w:rsidRPr="00DE5566" w:rsidTr="00DE5566">
        <w:tc>
          <w:tcPr>
            <w:tcW w:w="562" w:type="dxa"/>
          </w:tcPr>
          <w:p w:rsidR="0066548A" w:rsidRPr="00DE5566" w:rsidRDefault="0066548A" w:rsidP="0066548A">
            <w:pPr>
              <w:pStyle w:val="af0"/>
              <w:numPr>
                <w:ilvl w:val="0"/>
                <w:numId w:val="38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6548A" w:rsidRPr="00DE5566" w:rsidRDefault="0066548A" w:rsidP="006654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Необходимость в обучении обслуживающего персонала специалистами Поставщика/Производителя</w:t>
            </w:r>
          </w:p>
        </w:tc>
        <w:tc>
          <w:tcPr>
            <w:tcW w:w="5953" w:type="dxa"/>
          </w:tcPr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Не требуется.</w:t>
            </w:r>
          </w:p>
        </w:tc>
      </w:tr>
      <w:tr w:rsidR="0066548A" w:rsidRPr="00DE5566" w:rsidTr="00DE5566">
        <w:tc>
          <w:tcPr>
            <w:tcW w:w="562" w:type="dxa"/>
          </w:tcPr>
          <w:p w:rsidR="0066548A" w:rsidRPr="00DE5566" w:rsidRDefault="0066548A" w:rsidP="0066548A">
            <w:pPr>
              <w:pStyle w:val="af0"/>
              <w:numPr>
                <w:ilvl w:val="0"/>
                <w:numId w:val="38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6548A" w:rsidRPr="00DE5566" w:rsidRDefault="0066548A" w:rsidP="006654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Дополнительные требования</w:t>
            </w:r>
          </w:p>
        </w:tc>
        <w:tc>
          <w:tcPr>
            <w:tcW w:w="5953" w:type="dxa"/>
          </w:tcPr>
          <w:p w:rsidR="0066548A" w:rsidRPr="00DE5566" w:rsidRDefault="0066548A" w:rsidP="0066548A">
            <w:pPr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Срок поставки не более 6 (шести) месяцев.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Сборку модулей и устройство инженерный сетей вести в соответствии с: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 действующей законодательной, нормативно-технической документацией;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- требованиями настоящего ТЗ.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Технические решения, месторасположение оборудования согласовать с заказчиком.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Технические решения, принятые в рамках выполнения строительно-монтажных работ должны соответствовать требованиям экологических, санитарно-гигиенических, противопожарных и других норм, действующих на территории РФ, и обеспечивать безопасную для жизни и здоровья людей эксплуатацию объекта при соблюдении предусмотренных проектом мероприятий.</w:t>
            </w:r>
          </w:p>
          <w:p w:rsidR="0066548A" w:rsidRPr="00DE5566" w:rsidRDefault="0066548A" w:rsidP="0066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5566">
              <w:rPr>
                <w:rFonts w:ascii="Times New Roman" w:hAnsi="Times New Roman" w:cs="Times New Roman"/>
              </w:rPr>
              <w:t>Все разделы должны соответствовать действующим нормам и правилам эксплуатации помещений.</w:t>
            </w:r>
          </w:p>
          <w:p w:rsidR="0066548A" w:rsidRPr="00DE5566" w:rsidRDefault="00DE5566" w:rsidP="00DE55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  <w:r w:rsidR="0066548A" w:rsidRPr="00DE5566">
              <w:rPr>
                <w:rFonts w:ascii="Times New Roman" w:hAnsi="Times New Roman" w:cs="Times New Roman"/>
              </w:rPr>
              <w:t xml:space="preserve"> своими силами и за свой счет должен собирать и утилизировать строительный и иной мусор, возникший в результате </w:t>
            </w:r>
            <w:r>
              <w:rPr>
                <w:rFonts w:ascii="Times New Roman" w:hAnsi="Times New Roman" w:cs="Times New Roman"/>
              </w:rPr>
              <w:t>поставки</w:t>
            </w:r>
            <w:r w:rsidR="0066548A" w:rsidRPr="00DE5566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034" w:rsidRDefault="00E42034" w:rsidP="005E0A36">
      <w:pPr>
        <w:pStyle w:val="42"/>
        <w:jc w:val="right"/>
      </w:pPr>
    </w:p>
    <w:p w:rsidR="00200723" w:rsidRDefault="00200723" w:rsidP="005E0A36">
      <w:pPr>
        <w:pStyle w:val="42"/>
        <w:jc w:val="right"/>
      </w:pPr>
    </w:p>
    <w:sectPr w:rsidR="0020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7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tter Gothic">
    <w:altName w:val="Courier New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lvetsky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TT">
    <w:charset w:val="CC"/>
    <w:family w:val="roman"/>
    <w:pitch w:val="variable"/>
  </w:font>
  <w:font w:name="GaramondNarrowC">
    <w:charset w:val="CC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1701"/>
        </w:tabs>
        <w:ind w:left="1701" w:hanging="567"/>
      </w:pPr>
      <w:rPr>
        <w:rFonts w:cs="Times New Roman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lvlText w:val="%2.%3.%4.%5)"/>
      <w:lvlJc w:val="left"/>
      <w:pPr>
        <w:tabs>
          <w:tab w:val="num" w:pos="1701"/>
        </w:tabs>
        <w:ind w:left="1701" w:hanging="567"/>
      </w:pPr>
      <w:rPr>
        <w:rFonts w:cs="Times New Roman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ont277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5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cs="font277"/>
        <w:b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1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9F42F4"/>
    <w:multiLevelType w:val="multilevel"/>
    <w:tmpl w:val="2F1C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4392974"/>
    <w:multiLevelType w:val="hybridMultilevel"/>
    <w:tmpl w:val="1028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920E0"/>
    <w:multiLevelType w:val="hybridMultilevel"/>
    <w:tmpl w:val="E8A6C9B4"/>
    <w:lvl w:ilvl="0" w:tplc="840AED2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7864A36"/>
    <w:multiLevelType w:val="hybridMultilevel"/>
    <w:tmpl w:val="34F4FD04"/>
    <w:lvl w:ilvl="0" w:tplc="9A0407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61080"/>
    <w:multiLevelType w:val="hybridMultilevel"/>
    <w:tmpl w:val="42CA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A19E4"/>
    <w:multiLevelType w:val="multilevel"/>
    <w:tmpl w:val="E3C0E766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07580"/>
    <w:multiLevelType w:val="hybridMultilevel"/>
    <w:tmpl w:val="D40ED66C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5446156"/>
    <w:multiLevelType w:val="hybridMultilevel"/>
    <w:tmpl w:val="6262BFCC"/>
    <w:lvl w:ilvl="0" w:tplc="29DE8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C6C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0405E6"/>
    <w:multiLevelType w:val="hybridMultilevel"/>
    <w:tmpl w:val="F67A4FF4"/>
    <w:lvl w:ilvl="0" w:tplc="89C60D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B7610BC"/>
    <w:multiLevelType w:val="hybridMultilevel"/>
    <w:tmpl w:val="772401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E2333AF"/>
    <w:multiLevelType w:val="multilevel"/>
    <w:tmpl w:val="F4447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DB6519"/>
    <w:multiLevelType w:val="hybridMultilevel"/>
    <w:tmpl w:val="7A964F8A"/>
    <w:lvl w:ilvl="0" w:tplc="C74C2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E2A33"/>
    <w:multiLevelType w:val="hybridMultilevel"/>
    <w:tmpl w:val="8B86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B7FA0"/>
    <w:multiLevelType w:val="hybridMultilevel"/>
    <w:tmpl w:val="CA943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A96D56"/>
    <w:multiLevelType w:val="hybridMultilevel"/>
    <w:tmpl w:val="855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16B39"/>
    <w:multiLevelType w:val="hybridMultilevel"/>
    <w:tmpl w:val="4A9E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30CB0"/>
    <w:multiLevelType w:val="hybridMultilevel"/>
    <w:tmpl w:val="24C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07500"/>
    <w:multiLevelType w:val="hybridMultilevel"/>
    <w:tmpl w:val="7C240C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2790B0E"/>
    <w:multiLevelType w:val="hybridMultilevel"/>
    <w:tmpl w:val="75A815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D7DF6"/>
    <w:multiLevelType w:val="hybridMultilevel"/>
    <w:tmpl w:val="145C4D72"/>
    <w:lvl w:ilvl="0" w:tplc="303842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D3B4B"/>
    <w:multiLevelType w:val="multilevel"/>
    <w:tmpl w:val="DFC641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A3D05B5"/>
    <w:multiLevelType w:val="hybridMultilevel"/>
    <w:tmpl w:val="9C9698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6F571964"/>
    <w:multiLevelType w:val="hybridMultilevel"/>
    <w:tmpl w:val="ADA8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928DC"/>
    <w:multiLevelType w:val="hybridMultilevel"/>
    <w:tmpl w:val="4274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B2621"/>
    <w:multiLevelType w:val="multilevel"/>
    <w:tmpl w:val="E8DAA9F2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2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3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pStyle w:val="7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pStyle w:val="8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554F9E"/>
    <w:multiLevelType w:val="hybridMultilevel"/>
    <w:tmpl w:val="772401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44B1FC7"/>
    <w:multiLevelType w:val="multilevel"/>
    <w:tmpl w:val="BD0A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C1666E"/>
    <w:multiLevelType w:val="multilevel"/>
    <w:tmpl w:val="A14A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49432F"/>
    <w:multiLevelType w:val="hybridMultilevel"/>
    <w:tmpl w:val="1B1A12E8"/>
    <w:lvl w:ilvl="0" w:tplc="371A6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51541"/>
    <w:multiLevelType w:val="hybridMultilevel"/>
    <w:tmpl w:val="F27051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3"/>
  </w:num>
  <w:num w:numId="4">
    <w:abstractNumId w:val="13"/>
  </w:num>
  <w:num w:numId="5">
    <w:abstractNumId w:val="18"/>
  </w:num>
  <w:num w:numId="6">
    <w:abstractNumId w:val="28"/>
  </w:num>
  <w:num w:numId="7">
    <w:abstractNumId w:val="3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22"/>
  </w:num>
  <w:num w:numId="16">
    <w:abstractNumId w:val="8"/>
  </w:num>
  <w:num w:numId="17">
    <w:abstractNumId w:val="30"/>
  </w:num>
  <w:num w:numId="18">
    <w:abstractNumId w:val="35"/>
  </w:num>
  <w:num w:numId="19">
    <w:abstractNumId w:val="34"/>
  </w:num>
  <w:num w:numId="20">
    <w:abstractNumId w:val="16"/>
  </w:num>
  <w:num w:numId="21">
    <w:abstractNumId w:val="36"/>
  </w:num>
  <w:num w:numId="22">
    <w:abstractNumId w:val="14"/>
  </w:num>
  <w:num w:numId="23">
    <w:abstractNumId w:val="29"/>
  </w:num>
  <w:num w:numId="24">
    <w:abstractNumId w:val="26"/>
  </w:num>
  <w:num w:numId="25">
    <w:abstractNumId w:val="21"/>
  </w:num>
  <w:num w:numId="26">
    <w:abstractNumId w:val="27"/>
  </w:num>
  <w:num w:numId="27">
    <w:abstractNumId w:val="1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0"/>
  </w:num>
  <w:num w:numId="31">
    <w:abstractNumId w:val="25"/>
  </w:num>
  <w:num w:numId="32">
    <w:abstractNumId w:val="33"/>
  </w:num>
  <w:num w:numId="33">
    <w:abstractNumId w:val="17"/>
  </w:num>
  <w:num w:numId="34">
    <w:abstractNumId w:val="24"/>
  </w:num>
  <w:num w:numId="35">
    <w:abstractNumId w:val="31"/>
  </w:num>
  <w:num w:numId="36">
    <w:abstractNumId w:val="19"/>
  </w:num>
  <w:num w:numId="37">
    <w:abstractNumId w:val="2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F"/>
    <w:rsid w:val="0001039D"/>
    <w:rsid w:val="000740BD"/>
    <w:rsid w:val="000B1F26"/>
    <w:rsid w:val="000D5ECE"/>
    <w:rsid w:val="000F04A8"/>
    <w:rsid w:val="000F199D"/>
    <w:rsid w:val="000F2E94"/>
    <w:rsid w:val="00193C20"/>
    <w:rsid w:val="001A5B90"/>
    <w:rsid w:val="001B0ED2"/>
    <w:rsid w:val="001B48A6"/>
    <w:rsid w:val="001D4D77"/>
    <w:rsid w:val="001E6F6C"/>
    <w:rsid w:val="001E7C2F"/>
    <w:rsid w:val="001F7B49"/>
    <w:rsid w:val="00200723"/>
    <w:rsid w:val="00222D10"/>
    <w:rsid w:val="00235EF6"/>
    <w:rsid w:val="0026026D"/>
    <w:rsid w:val="00271878"/>
    <w:rsid w:val="00271D10"/>
    <w:rsid w:val="00284699"/>
    <w:rsid w:val="002964F1"/>
    <w:rsid w:val="002A46B3"/>
    <w:rsid w:val="002B31CD"/>
    <w:rsid w:val="002B3E47"/>
    <w:rsid w:val="002B7AF8"/>
    <w:rsid w:val="002D082A"/>
    <w:rsid w:val="002E07BA"/>
    <w:rsid w:val="002E6288"/>
    <w:rsid w:val="002F2C51"/>
    <w:rsid w:val="00314399"/>
    <w:rsid w:val="0032194D"/>
    <w:rsid w:val="003302B8"/>
    <w:rsid w:val="00345467"/>
    <w:rsid w:val="00375EC1"/>
    <w:rsid w:val="003872D7"/>
    <w:rsid w:val="00392AA5"/>
    <w:rsid w:val="003A6EB6"/>
    <w:rsid w:val="003B1621"/>
    <w:rsid w:val="003B52A0"/>
    <w:rsid w:val="003E35DF"/>
    <w:rsid w:val="00494B55"/>
    <w:rsid w:val="004F538D"/>
    <w:rsid w:val="00541E56"/>
    <w:rsid w:val="00553354"/>
    <w:rsid w:val="00557826"/>
    <w:rsid w:val="005A5C62"/>
    <w:rsid w:val="005B032F"/>
    <w:rsid w:val="005B125B"/>
    <w:rsid w:val="005E0A36"/>
    <w:rsid w:val="005F0A7C"/>
    <w:rsid w:val="006005CE"/>
    <w:rsid w:val="0061498D"/>
    <w:rsid w:val="0062115F"/>
    <w:rsid w:val="00622E9C"/>
    <w:rsid w:val="00626F3C"/>
    <w:rsid w:val="0063658D"/>
    <w:rsid w:val="0065170D"/>
    <w:rsid w:val="00653804"/>
    <w:rsid w:val="0066548A"/>
    <w:rsid w:val="00695282"/>
    <w:rsid w:val="0069674A"/>
    <w:rsid w:val="00697109"/>
    <w:rsid w:val="006C20AD"/>
    <w:rsid w:val="006C4BE3"/>
    <w:rsid w:val="006E5311"/>
    <w:rsid w:val="006E6929"/>
    <w:rsid w:val="00717060"/>
    <w:rsid w:val="00721126"/>
    <w:rsid w:val="00741D3F"/>
    <w:rsid w:val="00752D98"/>
    <w:rsid w:val="00767E99"/>
    <w:rsid w:val="00767FAE"/>
    <w:rsid w:val="007706E3"/>
    <w:rsid w:val="00785D08"/>
    <w:rsid w:val="007C1786"/>
    <w:rsid w:val="007F18D0"/>
    <w:rsid w:val="007F617A"/>
    <w:rsid w:val="008044AB"/>
    <w:rsid w:val="00840289"/>
    <w:rsid w:val="0086058F"/>
    <w:rsid w:val="00884BBC"/>
    <w:rsid w:val="008B4445"/>
    <w:rsid w:val="008B5F63"/>
    <w:rsid w:val="008C44E7"/>
    <w:rsid w:val="008C4D80"/>
    <w:rsid w:val="008E0DE4"/>
    <w:rsid w:val="008F14CC"/>
    <w:rsid w:val="008F75DD"/>
    <w:rsid w:val="00903C5E"/>
    <w:rsid w:val="009178D9"/>
    <w:rsid w:val="00921FD5"/>
    <w:rsid w:val="00951538"/>
    <w:rsid w:val="00963140"/>
    <w:rsid w:val="00964823"/>
    <w:rsid w:val="00985ACC"/>
    <w:rsid w:val="009A4406"/>
    <w:rsid w:val="009B048F"/>
    <w:rsid w:val="009C2A25"/>
    <w:rsid w:val="009C7AEF"/>
    <w:rsid w:val="009E390A"/>
    <w:rsid w:val="00A2355F"/>
    <w:rsid w:val="00A35B0C"/>
    <w:rsid w:val="00A41715"/>
    <w:rsid w:val="00A47470"/>
    <w:rsid w:val="00A52C0F"/>
    <w:rsid w:val="00A555D0"/>
    <w:rsid w:val="00A82E31"/>
    <w:rsid w:val="00A87FB9"/>
    <w:rsid w:val="00AA6394"/>
    <w:rsid w:val="00AC5D9B"/>
    <w:rsid w:val="00AD650F"/>
    <w:rsid w:val="00AD6BD4"/>
    <w:rsid w:val="00B31AB7"/>
    <w:rsid w:val="00B50623"/>
    <w:rsid w:val="00B56DED"/>
    <w:rsid w:val="00B7710D"/>
    <w:rsid w:val="00BB3605"/>
    <w:rsid w:val="00BB38E5"/>
    <w:rsid w:val="00BD65B3"/>
    <w:rsid w:val="00C3118F"/>
    <w:rsid w:val="00C7308A"/>
    <w:rsid w:val="00C77ACA"/>
    <w:rsid w:val="00C82347"/>
    <w:rsid w:val="00C87D23"/>
    <w:rsid w:val="00C95922"/>
    <w:rsid w:val="00CA35C4"/>
    <w:rsid w:val="00CA763F"/>
    <w:rsid w:val="00CB7861"/>
    <w:rsid w:val="00CC6C18"/>
    <w:rsid w:val="00CD1393"/>
    <w:rsid w:val="00CD6771"/>
    <w:rsid w:val="00CE5FBF"/>
    <w:rsid w:val="00CE6660"/>
    <w:rsid w:val="00D04771"/>
    <w:rsid w:val="00D30817"/>
    <w:rsid w:val="00D33C24"/>
    <w:rsid w:val="00D435CB"/>
    <w:rsid w:val="00D52CAA"/>
    <w:rsid w:val="00D7030A"/>
    <w:rsid w:val="00D82C33"/>
    <w:rsid w:val="00DA0922"/>
    <w:rsid w:val="00DB26F3"/>
    <w:rsid w:val="00DC00D0"/>
    <w:rsid w:val="00DE5566"/>
    <w:rsid w:val="00DF4ABA"/>
    <w:rsid w:val="00E42034"/>
    <w:rsid w:val="00E503C4"/>
    <w:rsid w:val="00E53C19"/>
    <w:rsid w:val="00E919FF"/>
    <w:rsid w:val="00EB18F3"/>
    <w:rsid w:val="00EE2481"/>
    <w:rsid w:val="00EF4C04"/>
    <w:rsid w:val="00F1617A"/>
    <w:rsid w:val="00F36A08"/>
    <w:rsid w:val="00F37ECF"/>
    <w:rsid w:val="00F50226"/>
    <w:rsid w:val="00F64928"/>
    <w:rsid w:val="00F66D47"/>
    <w:rsid w:val="00F70996"/>
    <w:rsid w:val="00F95891"/>
    <w:rsid w:val="00FA0B5B"/>
    <w:rsid w:val="00FB6EE6"/>
    <w:rsid w:val="00FD5EB3"/>
    <w:rsid w:val="00FD6AE2"/>
    <w:rsid w:val="00FD729B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AF14-B78E-4B5C-9CEF-FB5F1409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E99"/>
    <w:pPr>
      <w:spacing w:line="256" w:lineRule="auto"/>
    </w:pPr>
  </w:style>
  <w:style w:type="paragraph" w:styleId="1">
    <w:name w:val="heading 1"/>
    <w:basedOn w:val="a0"/>
    <w:link w:val="10"/>
    <w:qFormat/>
    <w:rsid w:val="0061498D"/>
    <w:pPr>
      <w:spacing w:before="75" w:after="270" w:line="288" w:lineRule="atLeast"/>
      <w:outlineLvl w:val="0"/>
    </w:pPr>
    <w:rPr>
      <w:rFonts w:ascii="Roboto" w:eastAsia="Times New Roman" w:hAnsi="Roboto" w:cs="Times New Roman"/>
      <w:color w:val="515151"/>
      <w:kern w:val="36"/>
      <w:sz w:val="36"/>
      <w:szCs w:val="36"/>
      <w:lang w:eastAsia="ru-RU"/>
    </w:rPr>
  </w:style>
  <w:style w:type="paragraph" w:styleId="2">
    <w:name w:val="heading 2"/>
    <w:basedOn w:val="a0"/>
    <w:next w:val="a1"/>
    <w:link w:val="21"/>
    <w:qFormat/>
    <w:rsid w:val="00494B55"/>
    <w:pPr>
      <w:keepNext/>
      <w:numPr>
        <w:numId w:val="2"/>
      </w:numPr>
      <w:tabs>
        <w:tab w:val="left" w:pos="576"/>
        <w:tab w:val="left" w:pos="12616"/>
      </w:tabs>
      <w:suppressAutoHyphens/>
      <w:spacing w:after="200" w:line="204" w:lineRule="auto"/>
      <w:ind w:left="576" w:hanging="576"/>
      <w:jc w:val="center"/>
      <w:outlineLvl w:val="1"/>
    </w:pPr>
    <w:rPr>
      <w:rFonts w:ascii="Calibri" w:eastAsia="Calibri" w:hAnsi="Calibri" w:cs="Times New Roman"/>
      <w:b/>
      <w:bCs/>
      <w:color w:val="000000"/>
      <w:kern w:val="1"/>
      <w:sz w:val="20"/>
      <w:szCs w:val="20"/>
      <w:lang w:eastAsia="ar-SA"/>
    </w:rPr>
  </w:style>
  <w:style w:type="paragraph" w:styleId="30">
    <w:name w:val="heading 3"/>
    <w:basedOn w:val="a0"/>
    <w:next w:val="a1"/>
    <w:link w:val="31"/>
    <w:qFormat/>
    <w:rsid w:val="00494B55"/>
    <w:pPr>
      <w:keepNext/>
      <w:tabs>
        <w:tab w:val="left" w:pos="720"/>
      </w:tabs>
      <w:suppressAutoHyphens/>
      <w:spacing w:after="200" w:line="276" w:lineRule="auto"/>
      <w:ind w:left="720" w:hanging="720"/>
      <w:jc w:val="center"/>
      <w:outlineLvl w:val="2"/>
    </w:pPr>
    <w:rPr>
      <w:rFonts w:ascii="Calibri" w:eastAsia="Calibri" w:hAnsi="Calibri" w:cs="Times New Roman"/>
      <w:b/>
      <w:bCs/>
      <w:color w:val="000000"/>
      <w:kern w:val="1"/>
      <w:sz w:val="24"/>
      <w:lang w:eastAsia="ar-SA"/>
    </w:rPr>
  </w:style>
  <w:style w:type="paragraph" w:styleId="4">
    <w:name w:val="heading 4"/>
    <w:basedOn w:val="a0"/>
    <w:next w:val="a1"/>
    <w:link w:val="40"/>
    <w:qFormat/>
    <w:rsid w:val="00494B55"/>
    <w:pPr>
      <w:keepNext/>
      <w:tabs>
        <w:tab w:val="num" w:pos="720"/>
        <w:tab w:val="left" w:pos="864"/>
      </w:tabs>
      <w:suppressAutoHyphens/>
      <w:spacing w:after="200" w:line="276" w:lineRule="auto"/>
      <w:ind w:left="864" w:hanging="864"/>
      <w:outlineLvl w:val="3"/>
    </w:pPr>
    <w:rPr>
      <w:rFonts w:ascii="Calibri" w:eastAsia="Calibri" w:hAnsi="Calibri" w:cs="Times New Roman"/>
      <w:b/>
      <w:bCs/>
      <w:color w:val="00000A"/>
      <w:kern w:val="1"/>
      <w:sz w:val="24"/>
      <w:lang w:eastAsia="ar-SA"/>
    </w:rPr>
  </w:style>
  <w:style w:type="paragraph" w:styleId="5">
    <w:name w:val="heading 5"/>
    <w:basedOn w:val="a0"/>
    <w:next w:val="a1"/>
    <w:link w:val="50"/>
    <w:qFormat/>
    <w:rsid w:val="00494B55"/>
    <w:pPr>
      <w:keepNext/>
      <w:tabs>
        <w:tab w:val="num" w:pos="720"/>
        <w:tab w:val="left" w:pos="1008"/>
        <w:tab w:val="left" w:pos="5580"/>
      </w:tabs>
      <w:suppressAutoHyphens/>
      <w:spacing w:after="200" w:line="276" w:lineRule="auto"/>
      <w:ind w:left="1008" w:hanging="1008"/>
      <w:outlineLvl w:val="4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styleId="6">
    <w:name w:val="heading 6"/>
    <w:basedOn w:val="a0"/>
    <w:next w:val="a1"/>
    <w:link w:val="60"/>
    <w:qFormat/>
    <w:rsid w:val="00494B55"/>
    <w:pPr>
      <w:keepNext/>
      <w:numPr>
        <w:ilvl w:val="5"/>
        <w:numId w:val="1"/>
      </w:numPr>
      <w:tabs>
        <w:tab w:val="left" w:pos="1152"/>
      </w:tabs>
      <w:suppressAutoHyphens/>
      <w:spacing w:after="200" w:line="276" w:lineRule="auto"/>
      <w:jc w:val="center"/>
      <w:outlineLvl w:val="5"/>
    </w:pPr>
    <w:rPr>
      <w:rFonts w:ascii="Calibri" w:eastAsia="Calibri" w:hAnsi="Calibri" w:cs="Times New Roman"/>
      <w:b/>
      <w:bCs/>
      <w:color w:val="000000"/>
      <w:kern w:val="1"/>
      <w:sz w:val="28"/>
      <w:szCs w:val="24"/>
      <w:lang w:eastAsia="ar-SA"/>
    </w:rPr>
  </w:style>
  <w:style w:type="paragraph" w:styleId="7">
    <w:name w:val="heading 7"/>
    <w:basedOn w:val="a0"/>
    <w:next w:val="a1"/>
    <w:link w:val="70"/>
    <w:qFormat/>
    <w:rsid w:val="00494B55"/>
    <w:pPr>
      <w:keepNext/>
      <w:widowControl w:val="0"/>
      <w:numPr>
        <w:ilvl w:val="6"/>
        <w:numId w:val="1"/>
      </w:numPr>
      <w:tabs>
        <w:tab w:val="left" w:pos="1296"/>
      </w:tabs>
      <w:suppressAutoHyphens/>
      <w:spacing w:after="200" w:line="276" w:lineRule="auto"/>
      <w:jc w:val="center"/>
      <w:outlineLvl w:val="6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styleId="8">
    <w:name w:val="heading 8"/>
    <w:basedOn w:val="a0"/>
    <w:next w:val="a1"/>
    <w:link w:val="80"/>
    <w:qFormat/>
    <w:rsid w:val="00494B55"/>
    <w:pPr>
      <w:keepNext/>
      <w:numPr>
        <w:ilvl w:val="7"/>
        <w:numId w:val="1"/>
      </w:numPr>
      <w:tabs>
        <w:tab w:val="left" w:pos="1440"/>
      </w:tabs>
      <w:suppressAutoHyphens/>
      <w:spacing w:after="200" w:line="276" w:lineRule="auto"/>
      <w:outlineLvl w:val="7"/>
    </w:pPr>
    <w:rPr>
      <w:rFonts w:ascii="Calibri" w:eastAsia="Calibri" w:hAnsi="Calibri" w:cs="Times New Roman"/>
      <w:b/>
      <w:bCs/>
      <w:color w:val="00000A"/>
      <w:kern w:val="1"/>
      <w:sz w:val="24"/>
      <w:szCs w:val="20"/>
      <w:lang w:eastAsia="ar-SA"/>
    </w:rPr>
  </w:style>
  <w:style w:type="paragraph" w:styleId="9">
    <w:name w:val="heading 9"/>
    <w:basedOn w:val="a0"/>
    <w:next w:val="a1"/>
    <w:link w:val="90"/>
    <w:qFormat/>
    <w:rsid w:val="00494B55"/>
    <w:pPr>
      <w:keepNext/>
      <w:numPr>
        <w:ilvl w:val="8"/>
        <w:numId w:val="1"/>
      </w:numPr>
      <w:tabs>
        <w:tab w:val="left" w:pos="459"/>
        <w:tab w:val="left" w:pos="1584"/>
      </w:tabs>
      <w:suppressAutoHyphens/>
      <w:spacing w:after="200" w:line="276" w:lineRule="auto"/>
      <w:ind w:right="164"/>
      <w:jc w:val="both"/>
      <w:outlineLvl w:val="8"/>
    </w:pPr>
    <w:rPr>
      <w:rFonts w:ascii="Calibri" w:eastAsia="Calibri" w:hAnsi="Calibri" w:cs="Times New Roman"/>
      <w:color w:val="000000"/>
      <w:kern w:val="1"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1498D"/>
    <w:rPr>
      <w:rFonts w:ascii="Roboto" w:eastAsia="Times New Roman" w:hAnsi="Roboto" w:cs="Times New Roman"/>
      <w:color w:val="515151"/>
      <w:kern w:val="36"/>
      <w:sz w:val="36"/>
      <w:szCs w:val="36"/>
      <w:lang w:eastAsia="ru-RU"/>
    </w:rPr>
  </w:style>
  <w:style w:type="paragraph" w:styleId="a1">
    <w:name w:val="Body Text"/>
    <w:basedOn w:val="a0"/>
    <w:link w:val="a5"/>
    <w:unhideWhenUsed/>
    <w:rsid w:val="005B125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2"/>
    <w:link w:val="a1"/>
    <w:rsid w:val="005B125B"/>
    <w:rPr>
      <w:rFonts w:ascii="Calibri" w:eastAsia="Times New Roman" w:hAnsi="Calibri" w:cs="Times New Roman"/>
      <w:lang w:eastAsia="ru-RU"/>
    </w:rPr>
  </w:style>
  <w:style w:type="character" w:customStyle="1" w:styleId="21">
    <w:name w:val="Заголовок 2 Знак"/>
    <w:basedOn w:val="a2"/>
    <w:link w:val="2"/>
    <w:rsid w:val="00494B55"/>
    <w:rPr>
      <w:rFonts w:ascii="Calibri" w:eastAsia="Calibri" w:hAnsi="Calibri" w:cs="Times New Roman"/>
      <w:b/>
      <w:bCs/>
      <w:color w:val="000000"/>
      <w:kern w:val="1"/>
      <w:sz w:val="20"/>
      <w:szCs w:val="20"/>
      <w:lang w:eastAsia="ar-SA"/>
    </w:rPr>
  </w:style>
  <w:style w:type="character" w:customStyle="1" w:styleId="31">
    <w:name w:val="Заголовок 3 Знак"/>
    <w:basedOn w:val="a2"/>
    <w:link w:val="30"/>
    <w:rsid w:val="00494B55"/>
    <w:rPr>
      <w:rFonts w:ascii="Calibri" w:eastAsia="Calibri" w:hAnsi="Calibri" w:cs="Times New Roman"/>
      <w:b/>
      <w:bCs/>
      <w:color w:val="000000"/>
      <w:kern w:val="1"/>
      <w:sz w:val="24"/>
      <w:lang w:eastAsia="ar-SA"/>
    </w:rPr>
  </w:style>
  <w:style w:type="character" w:customStyle="1" w:styleId="40">
    <w:name w:val="Заголовок 4 Знак"/>
    <w:basedOn w:val="a2"/>
    <w:link w:val="4"/>
    <w:rsid w:val="00494B55"/>
    <w:rPr>
      <w:rFonts w:ascii="Calibri" w:eastAsia="Calibri" w:hAnsi="Calibri" w:cs="Times New Roman"/>
      <w:b/>
      <w:bCs/>
      <w:color w:val="00000A"/>
      <w:kern w:val="1"/>
      <w:sz w:val="24"/>
      <w:lang w:eastAsia="ar-SA"/>
    </w:rPr>
  </w:style>
  <w:style w:type="character" w:customStyle="1" w:styleId="50">
    <w:name w:val="Заголовок 5 Знак"/>
    <w:basedOn w:val="a2"/>
    <w:link w:val="5"/>
    <w:rsid w:val="00494B55"/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494B55"/>
    <w:rPr>
      <w:rFonts w:ascii="Calibri" w:eastAsia="Calibri" w:hAnsi="Calibri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494B55"/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494B55"/>
    <w:rPr>
      <w:rFonts w:ascii="Calibri" w:eastAsia="Calibri" w:hAnsi="Calibri" w:cs="Times New Roman"/>
      <w:b/>
      <w:bCs/>
      <w:color w:val="00000A"/>
      <w:kern w:val="1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94B55"/>
    <w:rPr>
      <w:rFonts w:ascii="Calibri" w:eastAsia="Calibri" w:hAnsi="Calibri" w:cs="Times New Roman"/>
      <w:color w:val="000000"/>
      <w:kern w:val="1"/>
      <w:sz w:val="24"/>
      <w:szCs w:val="20"/>
      <w:lang w:eastAsia="ar-SA"/>
    </w:rPr>
  </w:style>
  <w:style w:type="character" w:styleId="a6">
    <w:name w:val="Hyperlink"/>
    <w:basedOn w:val="a2"/>
    <w:uiPriority w:val="99"/>
    <w:unhideWhenUsed/>
    <w:rsid w:val="00767E99"/>
    <w:rPr>
      <w:color w:val="0563C1" w:themeColor="hyperlink"/>
      <w:u w:val="single"/>
    </w:rPr>
  </w:style>
  <w:style w:type="paragraph" w:styleId="a7">
    <w:name w:val="No Spacing"/>
    <w:uiPriority w:val="1"/>
    <w:qFormat/>
    <w:rsid w:val="00767E99"/>
    <w:pPr>
      <w:spacing w:after="0" w:line="240" w:lineRule="auto"/>
    </w:pPr>
  </w:style>
  <w:style w:type="table" w:styleId="a8">
    <w:name w:val="Table Grid"/>
    <w:aliases w:val="Table Grid_Table_Actions"/>
    <w:basedOn w:val="a3"/>
    <w:uiPriority w:val="59"/>
    <w:rsid w:val="0076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link w:val="aa"/>
    <w:unhideWhenUsed/>
    <w:rsid w:val="00767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link w:val="a9"/>
    <w:rsid w:val="00767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4. Текст Знак"/>
    <w:link w:val="42"/>
    <w:uiPriority w:val="99"/>
    <w:locked/>
    <w:rsid w:val="005E0A36"/>
    <w:rPr>
      <w:rFonts w:ascii="Times New Roman" w:eastAsia="Calibri" w:hAnsi="Times New Roman"/>
      <w:bCs/>
      <w:sz w:val="24"/>
      <w:szCs w:val="24"/>
      <w:lang w:eastAsia="ru-RU"/>
    </w:rPr>
  </w:style>
  <w:style w:type="paragraph" w:customStyle="1" w:styleId="42">
    <w:name w:val="4. Текст"/>
    <w:basedOn w:val="ab"/>
    <w:link w:val="41"/>
    <w:autoRedefine/>
    <w:uiPriority w:val="99"/>
    <w:rsid w:val="005E0A36"/>
    <w:pPr>
      <w:widowControl w:val="0"/>
      <w:spacing w:after="0"/>
      <w:jc w:val="both"/>
    </w:pPr>
    <w:rPr>
      <w:rFonts w:ascii="Times New Roman" w:eastAsia="Calibri" w:hAnsi="Times New Roman"/>
      <w:bCs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767E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rsid w:val="00767E99"/>
    <w:rPr>
      <w:sz w:val="20"/>
      <w:szCs w:val="20"/>
    </w:rPr>
  </w:style>
  <w:style w:type="paragraph" w:styleId="ad">
    <w:name w:val="Balloon Text"/>
    <w:basedOn w:val="a0"/>
    <w:link w:val="ae"/>
    <w:unhideWhenUsed/>
    <w:rsid w:val="00F5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rsid w:val="00F50226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5B125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ru-RU"/>
    </w:rPr>
  </w:style>
  <w:style w:type="paragraph" w:styleId="af">
    <w:name w:val="Normal (Web)"/>
    <w:basedOn w:val="a0"/>
    <w:uiPriority w:val="99"/>
    <w:unhideWhenUsed/>
    <w:rsid w:val="006149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2"/>
    <w:rsid w:val="00951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2"/>
    <w:rsid w:val="00951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0"/>
    <w:rsid w:val="00951538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 w:bidi="ru-RU"/>
    </w:rPr>
  </w:style>
  <w:style w:type="paragraph" w:styleId="23">
    <w:name w:val="List 2"/>
    <w:basedOn w:val="a0"/>
    <w:rsid w:val="003B52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F64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"/>
    <w:basedOn w:val="a2"/>
    <w:rsid w:val="00F6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WW8Num1z0">
    <w:name w:val="WW8Num1z0"/>
    <w:rsid w:val="00494B55"/>
    <w:rPr>
      <w:b/>
    </w:rPr>
  </w:style>
  <w:style w:type="character" w:customStyle="1" w:styleId="WW8Num1z1">
    <w:name w:val="WW8Num1z1"/>
    <w:rsid w:val="00494B55"/>
    <w:rPr>
      <w:rFonts w:cs="Times New Roman"/>
      <w:b w:val="0"/>
    </w:rPr>
  </w:style>
  <w:style w:type="character" w:customStyle="1" w:styleId="WW8Num1z2">
    <w:name w:val="WW8Num1z2"/>
    <w:rsid w:val="00494B55"/>
    <w:rPr>
      <w:rFonts w:cs="Times New Roman"/>
    </w:rPr>
  </w:style>
  <w:style w:type="character" w:customStyle="1" w:styleId="WW8Num1z4">
    <w:name w:val="WW8Num1z4"/>
    <w:rsid w:val="00494B55"/>
    <w:rPr>
      <w:rFonts w:cs="Times New Roman"/>
      <w:color w:val="000000"/>
    </w:rPr>
  </w:style>
  <w:style w:type="character" w:customStyle="1" w:styleId="WW8Num2z0">
    <w:name w:val="WW8Num2z0"/>
    <w:rsid w:val="00494B5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2z1">
    <w:name w:val="WW8Num2z1"/>
    <w:rsid w:val="00494B55"/>
    <w:rPr>
      <w:rFonts w:cs="Times New Roman"/>
      <w:b w:val="0"/>
    </w:rPr>
  </w:style>
  <w:style w:type="character" w:customStyle="1" w:styleId="WW8Num2z2">
    <w:name w:val="WW8Num2z2"/>
    <w:rsid w:val="00494B55"/>
    <w:rPr>
      <w:rFonts w:cs="Times New Roman"/>
    </w:rPr>
  </w:style>
  <w:style w:type="character" w:customStyle="1" w:styleId="WW8Num2z4">
    <w:name w:val="WW8Num2z4"/>
    <w:rsid w:val="00494B55"/>
    <w:rPr>
      <w:rFonts w:cs="Times New Roman"/>
      <w:color w:val="000000"/>
    </w:rPr>
  </w:style>
  <w:style w:type="character" w:customStyle="1" w:styleId="WW8Num3z0">
    <w:name w:val="WW8Num3z0"/>
    <w:rsid w:val="00494B5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5z0">
    <w:name w:val="WW8Num5z0"/>
    <w:rsid w:val="00494B55"/>
    <w:rPr>
      <w:rFonts w:cs="font277"/>
      <w:b w:val="0"/>
      <w:color w:val="00000A"/>
    </w:rPr>
  </w:style>
  <w:style w:type="character" w:customStyle="1" w:styleId="WW8Num5z1">
    <w:name w:val="WW8Num5z1"/>
    <w:rsid w:val="00494B55"/>
    <w:rPr>
      <w:rFonts w:ascii="Courier New" w:hAnsi="Courier New" w:cs="Courier New"/>
    </w:rPr>
  </w:style>
  <w:style w:type="character" w:customStyle="1" w:styleId="WW8Num5z2">
    <w:name w:val="WW8Num5z2"/>
    <w:rsid w:val="00494B55"/>
    <w:rPr>
      <w:rFonts w:ascii="Wingdings" w:hAnsi="Wingdings" w:cs="Wingdings"/>
    </w:rPr>
  </w:style>
  <w:style w:type="character" w:customStyle="1" w:styleId="WW8Num5z3">
    <w:name w:val="WW8Num5z3"/>
    <w:rsid w:val="00494B55"/>
    <w:rPr>
      <w:rFonts w:ascii="Symbol" w:hAnsi="Symbol" w:cs="Symbol"/>
    </w:rPr>
  </w:style>
  <w:style w:type="character" w:customStyle="1" w:styleId="WW8Num6z0">
    <w:name w:val="WW8Num6z0"/>
    <w:rsid w:val="00494B55"/>
    <w:rPr>
      <w:rFonts w:cs="font277"/>
      <w:b w:val="0"/>
      <w:color w:val="00000A"/>
    </w:rPr>
  </w:style>
  <w:style w:type="character" w:customStyle="1" w:styleId="WW8Num4z0">
    <w:name w:val="WW8Num4z0"/>
    <w:rsid w:val="00494B55"/>
    <w:rPr>
      <w:rFonts w:ascii="Symbol" w:hAnsi="Symbol" w:cs="Symbol"/>
      <w:color w:val="00000A"/>
    </w:rPr>
  </w:style>
  <w:style w:type="character" w:customStyle="1" w:styleId="WW8Num4z1">
    <w:name w:val="WW8Num4z1"/>
    <w:rsid w:val="00494B55"/>
    <w:rPr>
      <w:rFonts w:ascii="Courier New" w:hAnsi="Courier New" w:cs="Courier New"/>
    </w:rPr>
  </w:style>
  <w:style w:type="character" w:customStyle="1" w:styleId="WW8Num4z2">
    <w:name w:val="WW8Num4z2"/>
    <w:rsid w:val="00494B55"/>
    <w:rPr>
      <w:rFonts w:ascii="Wingdings" w:hAnsi="Wingdings" w:cs="Wingdings"/>
    </w:rPr>
  </w:style>
  <w:style w:type="character" w:customStyle="1" w:styleId="WW8Num4z3">
    <w:name w:val="WW8Num4z3"/>
    <w:rsid w:val="00494B55"/>
    <w:rPr>
      <w:rFonts w:ascii="Symbol" w:hAnsi="Symbol" w:cs="Symbol"/>
    </w:rPr>
  </w:style>
  <w:style w:type="character" w:customStyle="1" w:styleId="12">
    <w:name w:val="Основной шрифт абзаца1"/>
    <w:rsid w:val="00494B55"/>
  </w:style>
  <w:style w:type="character" w:customStyle="1" w:styleId="13">
    <w:name w:val="Просмотренная гиперссылка1"/>
    <w:basedOn w:val="12"/>
    <w:rsid w:val="00494B55"/>
    <w:rPr>
      <w:rFonts w:ascii="Times New Roman" w:hAnsi="Times New Roman" w:cs="Times New Roman"/>
      <w:color w:val="800080"/>
      <w:u w:val="single"/>
    </w:rPr>
  </w:style>
  <w:style w:type="character" w:customStyle="1" w:styleId="HTML">
    <w:name w:val="Стандартный HTML Знак"/>
    <w:basedOn w:val="12"/>
    <w:rsid w:val="00494B55"/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Верхний колонтитул Знак"/>
    <w:basedOn w:val="12"/>
    <w:rsid w:val="00494B55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азвание Знак"/>
    <w:basedOn w:val="12"/>
    <w:rsid w:val="00494B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Основной текст с отступом Знак"/>
    <w:basedOn w:val="12"/>
    <w:rsid w:val="00494B55"/>
    <w:rPr>
      <w:rFonts w:ascii="Times New Roman" w:eastAsia="Times New Roman" w:hAnsi="Times New Roman" w:cs="Times New Roman"/>
      <w:sz w:val="20"/>
      <w:szCs w:val="24"/>
    </w:rPr>
  </w:style>
  <w:style w:type="character" w:customStyle="1" w:styleId="af4">
    <w:name w:val="Подзаголовок Знак"/>
    <w:basedOn w:val="12"/>
    <w:rsid w:val="00494B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2 Знак"/>
    <w:basedOn w:val="12"/>
    <w:rsid w:val="00494B5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2">
    <w:name w:val="Основной текст 3 Знак"/>
    <w:basedOn w:val="12"/>
    <w:link w:val="33"/>
    <w:rsid w:val="00494B55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0"/>
    <w:link w:val="32"/>
    <w:rsid w:val="00CE666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12"/>
    <w:rsid w:val="00494B55"/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12"/>
    <w:rsid w:val="00494B55"/>
    <w:rPr>
      <w:rFonts w:ascii="Tahoma" w:eastAsia="Times New Roman" w:hAnsi="Tahoma" w:cs="Tahoma"/>
    </w:rPr>
  </w:style>
  <w:style w:type="character" w:customStyle="1" w:styleId="af5">
    <w:name w:val="Текст Знак"/>
    <w:basedOn w:val="12"/>
    <w:rsid w:val="00494B55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Подподпункт Знак"/>
    <w:basedOn w:val="12"/>
    <w:rsid w:val="00494B55"/>
    <w:rPr>
      <w:sz w:val="24"/>
      <w:szCs w:val="24"/>
    </w:rPr>
  </w:style>
  <w:style w:type="character" w:customStyle="1" w:styleId="af7">
    <w:name w:val="Основной текст_"/>
    <w:rsid w:val="00494B55"/>
    <w:rPr>
      <w:sz w:val="24"/>
      <w:szCs w:val="24"/>
    </w:rPr>
  </w:style>
  <w:style w:type="character" w:customStyle="1" w:styleId="Text">
    <w:name w:val="Text Знак"/>
    <w:basedOn w:val="12"/>
    <w:rsid w:val="00494B55"/>
    <w:rPr>
      <w:rFonts w:ascii="Times" w:hAnsi="Times" w:cs="Times"/>
      <w:sz w:val="24"/>
      <w:szCs w:val="24"/>
      <w:lang w:val="en-US"/>
    </w:rPr>
  </w:style>
  <w:style w:type="character" w:customStyle="1" w:styleId="ModBullet">
    <w:name w:val="ModBullet Знак"/>
    <w:basedOn w:val="12"/>
    <w:rsid w:val="00494B55"/>
    <w:rPr>
      <w:rFonts w:ascii="Times" w:hAnsi="Times" w:cs="Times"/>
      <w:lang w:val="de-DE"/>
    </w:rPr>
  </w:style>
  <w:style w:type="character" w:customStyle="1" w:styleId="27">
    <w:name w:val="Основной текст (2)_"/>
    <w:basedOn w:val="12"/>
    <w:rsid w:val="00494B55"/>
    <w:rPr>
      <w:b/>
      <w:bCs/>
      <w:sz w:val="23"/>
      <w:szCs w:val="23"/>
    </w:rPr>
  </w:style>
  <w:style w:type="character" w:customStyle="1" w:styleId="14">
    <w:name w:val="Знак сноски1"/>
    <w:basedOn w:val="12"/>
    <w:rsid w:val="00494B55"/>
    <w:rPr>
      <w:rFonts w:ascii="Times New Roman" w:hAnsi="Times New Roman" w:cs="Times New Roman"/>
      <w:vertAlign w:val="superscript"/>
    </w:rPr>
  </w:style>
  <w:style w:type="character" w:customStyle="1" w:styleId="15">
    <w:name w:val="Номер страницы1"/>
    <w:basedOn w:val="12"/>
    <w:rsid w:val="00494B55"/>
    <w:rPr>
      <w:rFonts w:ascii="Times New Roman" w:hAnsi="Times New Roman" w:cs="Times New Roman"/>
    </w:rPr>
  </w:style>
  <w:style w:type="character" w:customStyle="1" w:styleId="Bold">
    <w:name w:val="Bold"/>
    <w:basedOn w:val="12"/>
    <w:rsid w:val="00494B55"/>
    <w:rPr>
      <w:rFonts w:ascii="Times New Roman" w:hAnsi="Times New Roman" w:cs="Times New Roman"/>
      <w:b/>
      <w:bCs w:val="0"/>
      <w:lang w:val="ru-RU"/>
    </w:rPr>
  </w:style>
  <w:style w:type="character" w:customStyle="1" w:styleId="af8">
    <w:name w:val="Основной шрифт"/>
    <w:rsid w:val="00494B55"/>
  </w:style>
  <w:style w:type="character" w:customStyle="1" w:styleId="postbody1">
    <w:name w:val="postbody1"/>
    <w:basedOn w:val="12"/>
    <w:rsid w:val="00494B5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12"/>
    <w:rsid w:val="00494B55"/>
  </w:style>
  <w:style w:type="character" w:customStyle="1" w:styleId="FontStyle19">
    <w:name w:val="Font Style19"/>
    <w:rsid w:val="00494B55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8">
    <w:name w:val="Font Style18"/>
    <w:rsid w:val="00494B55"/>
    <w:rPr>
      <w:rFonts w:ascii="Times New Roman" w:hAnsi="Times New Roman" w:cs="Times New Roman"/>
      <w:spacing w:val="10"/>
      <w:sz w:val="22"/>
      <w:szCs w:val="22"/>
    </w:rPr>
  </w:style>
  <w:style w:type="character" w:customStyle="1" w:styleId="b-serp-urlitem1">
    <w:name w:val="b-serp-url__item1"/>
    <w:basedOn w:val="12"/>
    <w:rsid w:val="00494B55"/>
  </w:style>
  <w:style w:type="character" w:customStyle="1" w:styleId="FontStyle24">
    <w:name w:val="Font Style24"/>
    <w:basedOn w:val="12"/>
    <w:rsid w:val="00494B55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12"/>
    <w:rsid w:val="00494B55"/>
    <w:rPr>
      <w:rFonts w:ascii="Arial" w:hAnsi="Arial" w:cs="Arial"/>
      <w:b/>
      <w:bCs/>
      <w:sz w:val="26"/>
      <w:szCs w:val="26"/>
    </w:rPr>
  </w:style>
  <w:style w:type="character" w:customStyle="1" w:styleId="FontStyle21">
    <w:name w:val="Font Style21"/>
    <w:basedOn w:val="12"/>
    <w:rsid w:val="00494B55"/>
    <w:rPr>
      <w:rFonts w:ascii="Arial" w:hAnsi="Arial" w:cs="Arial"/>
      <w:sz w:val="8"/>
      <w:szCs w:val="8"/>
    </w:rPr>
  </w:style>
  <w:style w:type="character" w:customStyle="1" w:styleId="FontStyle22">
    <w:name w:val="Font Style22"/>
    <w:basedOn w:val="12"/>
    <w:rsid w:val="00494B55"/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rsid w:val="00494B55"/>
  </w:style>
  <w:style w:type="character" w:customStyle="1" w:styleId="FontStyle13">
    <w:name w:val="Font Style13"/>
    <w:rsid w:val="00494B55"/>
    <w:rPr>
      <w:sz w:val="20"/>
      <w:szCs w:val="20"/>
    </w:rPr>
  </w:style>
  <w:style w:type="character" w:customStyle="1" w:styleId="hps">
    <w:name w:val="hps"/>
    <w:rsid w:val="00494B55"/>
    <w:rPr>
      <w:rFonts w:ascii="Times New Roman" w:hAnsi="Times New Roman" w:cs="Times New Roman"/>
    </w:rPr>
  </w:style>
  <w:style w:type="character" w:customStyle="1" w:styleId="atn">
    <w:name w:val="atn"/>
    <w:rsid w:val="00494B55"/>
    <w:rPr>
      <w:rFonts w:ascii="Times New Roman" w:hAnsi="Times New Roman" w:cs="Times New Roman"/>
    </w:rPr>
  </w:style>
  <w:style w:type="character" w:customStyle="1" w:styleId="16">
    <w:name w:val="Замещающий текст1"/>
    <w:rsid w:val="00494B55"/>
    <w:rPr>
      <w:rFonts w:ascii="Times New Roman" w:hAnsi="Times New Roman" w:cs="Times New Roman"/>
      <w:color w:val="808080"/>
    </w:rPr>
  </w:style>
  <w:style w:type="character" w:customStyle="1" w:styleId="FontStyle12">
    <w:name w:val="Font Style12"/>
    <w:rsid w:val="00494B55"/>
    <w:rPr>
      <w:rFonts w:ascii="Constantia" w:hAnsi="Constantia" w:cs="Constantia"/>
      <w:b/>
      <w:bCs w:val="0"/>
      <w:sz w:val="22"/>
    </w:rPr>
  </w:style>
  <w:style w:type="character" w:customStyle="1" w:styleId="FontStyle26">
    <w:name w:val="Font Style26"/>
    <w:basedOn w:val="12"/>
    <w:rsid w:val="00494B55"/>
    <w:rPr>
      <w:rFonts w:ascii="Times New Roman" w:hAnsi="Times New Roman" w:cs="Times New Roman"/>
      <w:spacing w:val="10"/>
      <w:sz w:val="20"/>
      <w:szCs w:val="20"/>
    </w:rPr>
  </w:style>
  <w:style w:type="character" w:customStyle="1" w:styleId="af9">
    <w:name w:val="Основной текст + Полужирный"/>
    <w:basedOn w:val="af7"/>
    <w:rsid w:val="00494B55"/>
    <w:rPr>
      <w:rFonts w:ascii="Times New Roman" w:hAnsi="Times New Roman" w:cs="Times New Roman"/>
      <w:b/>
      <w:bCs/>
      <w:sz w:val="23"/>
      <w:szCs w:val="23"/>
      <w:lang w:eastAsia="ar-SA" w:bidi="ar-SA"/>
    </w:rPr>
  </w:style>
  <w:style w:type="character" w:customStyle="1" w:styleId="afa">
    <w:name w:val="Абзац списка Знак"/>
    <w:uiPriority w:val="34"/>
    <w:rsid w:val="00494B55"/>
    <w:rPr>
      <w:rFonts w:ascii="Calibri" w:hAnsi="Calibri" w:cs="Calibri"/>
    </w:rPr>
  </w:style>
  <w:style w:type="character" w:customStyle="1" w:styleId="afb">
    <w:name w:val="Текст сноски Знак"/>
    <w:basedOn w:val="12"/>
    <w:link w:val="afc"/>
    <w:rsid w:val="00494B55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footnote text"/>
    <w:basedOn w:val="a0"/>
    <w:link w:val="afb"/>
    <w:semiHidden/>
    <w:rsid w:val="0096314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Strong"/>
    <w:uiPriority w:val="22"/>
    <w:qFormat/>
    <w:rsid w:val="00494B55"/>
    <w:rPr>
      <w:b/>
      <w:bCs/>
    </w:rPr>
  </w:style>
  <w:style w:type="character" w:customStyle="1" w:styleId="afe">
    <w:name w:val="Цветовое выделение"/>
    <w:rsid w:val="00494B55"/>
    <w:rPr>
      <w:b/>
      <w:bCs/>
      <w:color w:val="000080"/>
    </w:rPr>
  </w:style>
  <w:style w:type="character" w:customStyle="1" w:styleId="aff">
    <w:name w:val="Гипертекстовая ссылка"/>
    <w:rsid w:val="00494B55"/>
    <w:rPr>
      <w:b/>
      <w:bCs/>
      <w:color w:val="008000"/>
      <w:u w:val="single"/>
    </w:rPr>
  </w:style>
  <w:style w:type="character" w:customStyle="1" w:styleId="52">
    <w:name w:val="Знак Знак5"/>
    <w:rsid w:val="00494B55"/>
    <w:rPr>
      <w:sz w:val="24"/>
      <w:szCs w:val="24"/>
    </w:rPr>
  </w:style>
  <w:style w:type="character" w:customStyle="1" w:styleId="ConsPlusNormal">
    <w:name w:val="ConsPlusNormal Знак"/>
    <w:rsid w:val="00494B55"/>
    <w:rPr>
      <w:rFonts w:ascii="Arial" w:eastAsia="Times New Roman" w:hAnsi="Arial" w:cs="Arial"/>
      <w:sz w:val="20"/>
      <w:szCs w:val="20"/>
    </w:rPr>
  </w:style>
  <w:style w:type="character" w:customStyle="1" w:styleId="ModuleText">
    <w:name w:val="ModuleText Знак"/>
    <w:rsid w:val="00494B55"/>
    <w:rPr>
      <w:rFonts w:ascii="Times" w:eastAsia="Times New Roman" w:hAnsi="Times" w:cs="Times"/>
      <w:lang w:val="en-US"/>
    </w:rPr>
  </w:style>
  <w:style w:type="character" w:customStyle="1" w:styleId="ModWithPrice">
    <w:name w:val="ModWithPrice Знак Знак"/>
    <w:rsid w:val="00494B55"/>
    <w:rPr>
      <w:rFonts w:ascii="Times" w:hAnsi="Times" w:cs="Times"/>
      <w:lang w:val="en-US"/>
    </w:rPr>
  </w:style>
  <w:style w:type="character" w:customStyle="1" w:styleId="17">
    <w:name w:val="Основной текст Знак1"/>
    <w:rsid w:val="00494B55"/>
    <w:rPr>
      <w:sz w:val="24"/>
      <w:szCs w:val="24"/>
    </w:rPr>
  </w:style>
  <w:style w:type="character" w:customStyle="1" w:styleId="35">
    <w:name w:val="Стиль3 Знак Знак Знак"/>
    <w:rsid w:val="00494B55"/>
    <w:rPr>
      <w:sz w:val="24"/>
      <w:szCs w:val="24"/>
    </w:rPr>
  </w:style>
  <w:style w:type="character" w:customStyle="1" w:styleId="28">
    <w:name w:val="Основной текст + Полужирный2"/>
    <w:rsid w:val="00494B5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ListLabel1">
    <w:name w:val="ListLabel 1"/>
    <w:rsid w:val="00494B55"/>
    <w:rPr>
      <w:rFonts w:cs="Times New Roman"/>
    </w:rPr>
  </w:style>
  <w:style w:type="character" w:customStyle="1" w:styleId="aff0">
    <w:name w:val="Маркеры списка"/>
    <w:rsid w:val="00494B55"/>
    <w:rPr>
      <w:rFonts w:ascii="OpenSymbol" w:eastAsia="OpenSymbol" w:hAnsi="OpenSymbol" w:cs="OpenSymbol"/>
    </w:rPr>
  </w:style>
  <w:style w:type="character" w:customStyle="1" w:styleId="ListLabel2">
    <w:name w:val="ListLabel 2"/>
    <w:rsid w:val="00494B55"/>
    <w:rPr>
      <w:rFonts w:cs="Symbol"/>
    </w:rPr>
  </w:style>
  <w:style w:type="character" w:customStyle="1" w:styleId="18">
    <w:name w:val="Текст выноски Знак1"/>
    <w:rsid w:val="00494B55"/>
    <w:rPr>
      <w:rFonts w:ascii="Tahoma" w:eastAsia="Calibri" w:hAnsi="Tahoma" w:cs="Tahoma"/>
      <w:color w:val="00000A"/>
      <w:sz w:val="16"/>
      <w:szCs w:val="16"/>
    </w:rPr>
  </w:style>
  <w:style w:type="character" w:customStyle="1" w:styleId="19">
    <w:name w:val="Знак примечания1"/>
    <w:rsid w:val="00494B55"/>
    <w:rPr>
      <w:sz w:val="16"/>
      <w:szCs w:val="16"/>
    </w:rPr>
  </w:style>
  <w:style w:type="character" w:customStyle="1" w:styleId="aff1">
    <w:name w:val="Тема примечания Знак"/>
    <w:basedOn w:val="ac"/>
    <w:rsid w:val="00494B5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2">
    <w:name w:val="Emphasis"/>
    <w:qFormat/>
    <w:rsid w:val="00494B55"/>
    <w:rPr>
      <w:i/>
      <w:iCs/>
    </w:rPr>
  </w:style>
  <w:style w:type="character" w:customStyle="1" w:styleId="text2">
    <w:name w:val="text2"/>
    <w:rsid w:val="00494B55"/>
  </w:style>
  <w:style w:type="character" w:customStyle="1" w:styleId="FontStyle15">
    <w:name w:val="Font Style15"/>
    <w:rsid w:val="00494B55"/>
    <w:rPr>
      <w:rFonts w:ascii="Times New Roman" w:hAnsi="Times New Roman" w:cs="Times New Roman"/>
      <w:b/>
      <w:sz w:val="20"/>
    </w:rPr>
  </w:style>
  <w:style w:type="character" w:customStyle="1" w:styleId="ListParagraphChar">
    <w:name w:val="List Paragraph Char"/>
    <w:rsid w:val="00494B55"/>
    <w:rPr>
      <w:rFonts w:ascii="Calibri" w:eastAsia="Times New Roman" w:hAnsi="Calibri" w:cs="Times New Roman"/>
    </w:rPr>
  </w:style>
  <w:style w:type="character" w:customStyle="1" w:styleId="TextChar">
    <w:name w:val="Text Char"/>
    <w:rsid w:val="00494B55"/>
    <w:rPr>
      <w:rFonts w:ascii="Times" w:hAnsi="Times" w:cs="Times"/>
      <w:sz w:val="24"/>
      <w:szCs w:val="24"/>
      <w:lang w:val="en-US" w:eastAsia="ar-SA" w:bidi="ar-SA"/>
    </w:rPr>
  </w:style>
  <w:style w:type="character" w:customStyle="1" w:styleId="ModBullet0">
    <w:name w:val="ModBullet Знак Знак"/>
    <w:rsid w:val="00494B55"/>
    <w:rPr>
      <w:rFonts w:ascii="Times" w:eastAsia="Times New Roman" w:hAnsi="Times" w:cs="Times"/>
      <w:lang w:val="de-DE"/>
    </w:rPr>
  </w:style>
  <w:style w:type="character" w:customStyle="1" w:styleId="ModBulletChar">
    <w:name w:val="ModBullet Char"/>
    <w:rsid w:val="00494B55"/>
    <w:rPr>
      <w:rFonts w:ascii="Times" w:eastAsia="Times New Roman" w:hAnsi="Times" w:cs="Times"/>
      <w:lang w:val="de-DE"/>
    </w:rPr>
  </w:style>
  <w:style w:type="character" w:customStyle="1" w:styleId="alt-edited1">
    <w:name w:val="alt-edited1"/>
    <w:rsid w:val="00494B55"/>
    <w:rPr>
      <w:color w:val="4D90F0"/>
    </w:rPr>
  </w:style>
  <w:style w:type="character" w:customStyle="1" w:styleId="1a">
    <w:name w:val="Оглавление 1 Знак"/>
    <w:rsid w:val="00494B55"/>
    <w:rPr>
      <w:rFonts w:ascii="Arial" w:eastAsia="Times New Roman" w:hAnsi="Arial" w:cs="Times New Roman"/>
      <w:b/>
      <w:sz w:val="24"/>
      <w:szCs w:val="32"/>
      <w:lang w:val="en-GB"/>
    </w:rPr>
  </w:style>
  <w:style w:type="character" w:customStyle="1" w:styleId="InhaltsverzeichnisZchn">
    <w:name w:val="Inhaltsverzeichnis Zchn"/>
    <w:rsid w:val="00494B55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ongtext">
    <w:name w:val="long_text"/>
    <w:rsid w:val="00494B55"/>
  </w:style>
  <w:style w:type="character" w:customStyle="1" w:styleId="mediumtext">
    <w:name w:val="medium_text"/>
    <w:rsid w:val="00494B55"/>
  </w:style>
  <w:style w:type="character" w:customStyle="1" w:styleId="aff3">
    <w:name w:val="Текст концевой сноски Знак"/>
    <w:basedOn w:val="12"/>
    <w:rsid w:val="00494B55"/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Знак концевой сноски1"/>
    <w:rsid w:val="00494B55"/>
    <w:rPr>
      <w:vertAlign w:val="superscript"/>
    </w:rPr>
  </w:style>
  <w:style w:type="character" w:customStyle="1" w:styleId="hint">
    <w:name w:val="hint"/>
    <w:rsid w:val="00494B55"/>
  </w:style>
  <w:style w:type="character" w:customStyle="1" w:styleId="1c">
    <w:name w:val="Верхний колонтитул Знак1"/>
    <w:rsid w:val="00494B55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d">
    <w:name w:val="Нижний колонтитул Знак1"/>
    <w:rsid w:val="00494B55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e">
    <w:name w:val="Текст Знак1"/>
    <w:rsid w:val="00494B55"/>
    <w:rPr>
      <w:rFonts w:ascii="Courier New" w:eastAsia="Calibri" w:hAnsi="Courier New" w:cs="Times New Roman"/>
      <w:sz w:val="20"/>
      <w:szCs w:val="20"/>
      <w:lang w:val="en-US"/>
    </w:rPr>
  </w:style>
  <w:style w:type="character" w:customStyle="1" w:styleId="36">
    <w:name w:val="Основной текст (3)_"/>
    <w:rsid w:val="00494B55"/>
    <w:rPr>
      <w:rFonts w:ascii="Arial" w:eastAsia="Arial" w:hAnsi="Arial" w:cs="Arial"/>
      <w:b/>
      <w:bCs/>
    </w:rPr>
  </w:style>
  <w:style w:type="character" w:customStyle="1" w:styleId="37">
    <w:name w:val="Основной текст (3) + Не полужирный"/>
    <w:rsid w:val="00494B5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1Exact">
    <w:name w:val="Основной текст (11) Exact"/>
    <w:rsid w:val="00494B55"/>
    <w:rPr>
      <w:rFonts w:ascii="Arial Unicode MS" w:eastAsia="Arial Unicode MS" w:hAnsi="Arial Unicode MS" w:cs="Arial Unicode MS"/>
      <w:spacing w:val="-1"/>
      <w:sz w:val="21"/>
      <w:szCs w:val="21"/>
      <w:lang w:val="en-US" w:eastAsia="en-US" w:bidi="en-US"/>
    </w:rPr>
  </w:style>
  <w:style w:type="character" w:customStyle="1" w:styleId="aff4">
    <w:name w:val="Обычный (веб) Знак"/>
    <w:rsid w:val="00494B55"/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12"/>
    <w:rsid w:val="00494B55"/>
  </w:style>
  <w:style w:type="character" w:customStyle="1" w:styleId="1f">
    <w:name w:val="Подзаголовок Знак1"/>
    <w:rsid w:val="00494B55"/>
    <w:rPr>
      <w:rFonts w:ascii="Cambria" w:eastAsia="Times New Roman" w:hAnsi="Cambria" w:cs="Times New Roman"/>
      <w:sz w:val="24"/>
      <w:szCs w:val="20"/>
      <w:lang w:val="en-US"/>
    </w:rPr>
  </w:style>
  <w:style w:type="character" w:customStyle="1" w:styleId="labelheaderlevel21">
    <w:name w:val="label_header_level_21"/>
    <w:rsid w:val="00494B55"/>
    <w:rPr>
      <w:b/>
      <w:bCs/>
      <w:color w:val="0000FF"/>
      <w:sz w:val="20"/>
      <w:szCs w:val="20"/>
    </w:rPr>
  </w:style>
  <w:style w:type="character" w:customStyle="1" w:styleId="aff5">
    <w:name w:val="Схема документа Знак"/>
    <w:basedOn w:val="12"/>
    <w:rsid w:val="00494B55"/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aff6">
    <w:name w:val="комментарий"/>
    <w:rsid w:val="00494B55"/>
    <w:rPr>
      <w:b/>
      <w:i/>
    </w:rPr>
  </w:style>
  <w:style w:type="character" w:customStyle="1" w:styleId="1f0">
    <w:name w:val="Ариал Знак1"/>
    <w:rsid w:val="00494B55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1f1">
    <w:name w:val="Обычный1 Знак"/>
    <w:rsid w:val="00494B55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7">
    <w:name w:val="Ариал Таблица Знак"/>
    <w:rsid w:val="00494B55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ff8">
    <w:name w:val="Подпункт Знак"/>
    <w:rsid w:val="00494B55"/>
    <w:rPr>
      <w:sz w:val="28"/>
      <w:lang w:val="ru-RU" w:eastAsia="ar-SA" w:bidi="ar-SA"/>
    </w:rPr>
  </w:style>
  <w:style w:type="character" w:customStyle="1" w:styleId="FontStyle11">
    <w:name w:val="Font Style11"/>
    <w:rsid w:val="00494B55"/>
    <w:rPr>
      <w:rFonts w:ascii="Times New Roman" w:hAnsi="Times New Roman" w:cs="Times New Roman"/>
      <w:sz w:val="26"/>
      <w:szCs w:val="26"/>
    </w:rPr>
  </w:style>
  <w:style w:type="character" w:customStyle="1" w:styleId="210">
    <w:name w:val="Заголовок 2 Знак1"/>
    <w:rsid w:val="00494B55"/>
    <w:rPr>
      <w:b/>
      <w:sz w:val="28"/>
      <w:lang w:val="ru-RU" w:eastAsia="ar-SA" w:bidi="ar-SA"/>
    </w:rPr>
  </w:style>
  <w:style w:type="character" w:customStyle="1" w:styleId="Sp1">
    <w:name w:val="Sp1 Знак Знак"/>
    <w:rsid w:val="00494B55"/>
    <w:rPr>
      <w:b/>
      <w:bCs/>
      <w:kern w:val="1"/>
      <w:sz w:val="24"/>
      <w:szCs w:val="24"/>
      <w:lang w:val="ru-RU" w:eastAsia="ar-SA" w:bidi="ar-SA"/>
    </w:rPr>
  </w:style>
  <w:style w:type="character" w:customStyle="1" w:styleId="FontStyle33">
    <w:name w:val="Font Style33"/>
    <w:rsid w:val="00494B55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494B55"/>
    <w:rPr>
      <w:rFonts w:ascii="Times New Roman" w:hAnsi="Times New Roman" w:cs="Times New Roman"/>
      <w:b/>
      <w:bCs/>
      <w:sz w:val="20"/>
      <w:szCs w:val="20"/>
    </w:rPr>
  </w:style>
  <w:style w:type="character" w:customStyle="1" w:styleId="43">
    <w:name w:val="Пункт_4 Знак"/>
    <w:rsid w:val="00494B55"/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Примечание Знак"/>
    <w:rsid w:val="00494B55"/>
    <w:rPr>
      <w:rFonts w:ascii="Times New Roman" w:eastAsia="Times New Roman" w:hAnsi="Times New Roman" w:cs="Times New Roman"/>
      <w:spacing w:val="20"/>
      <w:sz w:val="24"/>
      <w:szCs w:val="28"/>
      <w:lang w:val="en-US"/>
    </w:rPr>
  </w:style>
  <w:style w:type="character" w:customStyle="1" w:styleId="FontStyle153">
    <w:name w:val="Font Style153"/>
    <w:rsid w:val="00494B55"/>
    <w:rPr>
      <w:rFonts w:ascii="Times New Roman" w:hAnsi="Times New Roman" w:cs="Times New Roman"/>
      <w:sz w:val="20"/>
      <w:szCs w:val="20"/>
    </w:rPr>
  </w:style>
  <w:style w:type="character" w:customStyle="1" w:styleId="FontStyle186">
    <w:name w:val="Font Style186"/>
    <w:rsid w:val="00494B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rsid w:val="00494B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rsid w:val="00494B5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494B55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rsid w:val="00494B55"/>
    <w:rPr>
      <w:rFonts w:ascii="Times New Roman" w:hAnsi="Times New Roman" w:cs="Times New Roman"/>
    </w:rPr>
  </w:style>
  <w:style w:type="character" w:customStyle="1" w:styleId="1f2">
    <w:name w:val="Название книги1"/>
    <w:rsid w:val="00494B55"/>
    <w:rPr>
      <w:b/>
      <w:bCs/>
      <w:smallCaps/>
      <w:spacing w:val="5"/>
    </w:rPr>
  </w:style>
  <w:style w:type="character" w:customStyle="1" w:styleId="iceouttxt">
    <w:name w:val="iceouttxt"/>
    <w:basedOn w:val="12"/>
    <w:rsid w:val="00494B55"/>
  </w:style>
  <w:style w:type="character" w:customStyle="1" w:styleId="140">
    <w:name w:val="Стиль Основной текст + 14 пт Знак"/>
    <w:rsid w:val="00494B55"/>
    <w:rPr>
      <w:rFonts w:ascii="Times New Roman" w:hAnsi="Times New Roman" w:cs="Times New Roman"/>
      <w:spacing w:val="-2"/>
      <w:sz w:val="24"/>
      <w:szCs w:val="24"/>
    </w:rPr>
  </w:style>
  <w:style w:type="character" w:customStyle="1" w:styleId="affa">
    <w:name w:val="НИР Обычный Знак"/>
    <w:rsid w:val="00494B55"/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affb">
    <w:name w:val="Название объекта Знак"/>
    <w:rsid w:val="00494B55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ListLabel3">
    <w:name w:val="ListLabel 3"/>
    <w:rsid w:val="00494B55"/>
    <w:rPr>
      <w:rFonts w:cs="Times New Roman"/>
      <w:b/>
    </w:rPr>
  </w:style>
  <w:style w:type="character" w:customStyle="1" w:styleId="ListLabel4">
    <w:name w:val="ListLabel 4"/>
    <w:rsid w:val="00494B55"/>
    <w:rPr>
      <w:rFonts w:eastAsia="Times New Roman" w:cs="Times New Roman"/>
    </w:rPr>
  </w:style>
  <w:style w:type="character" w:customStyle="1" w:styleId="ListLabel5">
    <w:name w:val="ListLabel 5"/>
    <w:rsid w:val="00494B55"/>
    <w:rPr>
      <w:rFonts w:cs="Times New Roman"/>
    </w:rPr>
  </w:style>
  <w:style w:type="character" w:customStyle="1" w:styleId="ListLabel6">
    <w:name w:val="ListLabel 6"/>
    <w:rsid w:val="00494B55"/>
    <w:rPr>
      <w:rFonts w:cs="Times New Roman"/>
      <w:b w:val="0"/>
    </w:rPr>
  </w:style>
  <w:style w:type="character" w:customStyle="1" w:styleId="ListLabel7">
    <w:name w:val="ListLabel 7"/>
    <w:rsid w:val="00494B55"/>
    <w:rPr>
      <w:rFonts w:cs="Times New Roman"/>
      <w:color w:val="000000"/>
    </w:rPr>
  </w:style>
  <w:style w:type="character" w:customStyle="1" w:styleId="ListLabel8">
    <w:name w:val="ListLabel 8"/>
    <w:rsid w:val="00494B55"/>
    <w:rPr>
      <w:color w:val="00000A"/>
      <w:sz w:val="16"/>
    </w:rPr>
  </w:style>
  <w:style w:type="character" w:customStyle="1" w:styleId="ListLabel9">
    <w:name w:val="ListLabel 9"/>
    <w:rsid w:val="00494B55"/>
    <w:rPr>
      <w:b/>
    </w:rPr>
  </w:style>
  <w:style w:type="character" w:customStyle="1" w:styleId="ListLabel10">
    <w:name w:val="ListLabel 10"/>
    <w:rsid w:val="00494B55"/>
    <w:rPr>
      <w:b w:val="0"/>
    </w:rPr>
  </w:style>
  <w:style w:type="character" w:customStyle="1" w:styleId="ListLabel11">
    <w:name w:val="ListLabel 11"/>
    <w:rsid w:val="00494B55"/>
    <w:rPr>
      <w:rFonts w:eastAsia="Times New Roman" w:cs="Times New Roman"/>
      <w:b w:val="0"/>
    </w:rPr>
  </w:style>
  <w:style w:type="character" w:customStyle="1" w:styleId="ListLabel12">
    <w:name w:val="ListLabel 12"/>
    <w:rsid w:val="00494B55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3">
    <w:name w:val="ListLabel 13"/>
    <w:rsid w:val="00494B55"/>
    <w:rPr>
      <w:rFonts w:cs="Courier New"/>
    </w:rPr>
  </w:style>
  <w:style w:type="character" w:customStyle="1" w:styleId="ListLabel14">
    <w:name w:val="ListLabel 14"/>
    <w:rsid w:val="00494B55"/>
    <w:rPr>
      <w:color w:val="00000A"/>
    </w:rPr>
  </w:style>
  <w:style w:type="character" w:customStyle="1" w:styleId="ListLabel15">
    <w:name w:val="ListLabel 15"/>
    <w:rsid w:val="00494B55"/>
    <w:rPr>
      <w:b w:val="0"/>
      <w:color w:val="00000A"/>
    </w:rPr>
  </w:style>
  <w:style w:type="character" w:customStyle="1" w:styleId="ListLabel16">
    <w:name w:val="ListLabel 16"/>
    <w:rsid w:val="00494B55"/>
    <w:rPr>
      <w:rFonts w:cs="font277"/>
      <w:b w:val="0"/>
      <w:color w:val="00000A"/>
    </w:rPr>
  </w:style>
  <w:style w:type="character" w:customStyle="1" w:styleId="affc">
    <w:name w:val="Символ нумерации"/>
    <w:rsid w:val="00494B55"/>
  </w:style>
  <w:style w:type="paragraph" w:customStyle="1" w:styleId="affd">
    <w:name w:val="Заголовок"/>
    <w:basedOn w:val="a0"/>
    <w:next w:val="a1"/>
    <w:rsid w:val="00494B55"/>
    <w:pPr>
      <w:keepNext/>
      <w:suppressAutoHyphens/>
      <w:spacing w:before="240" w:after="0" w:line="100" w:lineRule="atLeas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ffe">
    <w:name w:val="List"/>
    <w:basedOn w:val="a1"/>
    <w:rsid w:val="00494B55"/>
    <w:pPr>
      <w:suppressAutoHyphens/>
    </w:pPr>
    <w:rPr>
      <w:rFonts w:eastAsia="Calibri" w:cs="Mangal"/>
      <w:color w:val="00000A"/>
      <w:kern w:val="1"/>
      <w:lang w:eastAsia="ar-SA"/>
    </w:rPr>
  </w:style>
  <w:style w:type="paragraph" w:customStyle="1" w:styleId="1f3">
    <w:name w:val="Название1"/>
    <w:basedOn w:val="a0"/>
    <w:rsid w:val="00494B5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1f4">
    <w:name w:val="Указатель1"/>
    <w:basedOn w:val="a0"/>
    <w:rsid w:val="00494B55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0"/>
    <w:rsid w:val="00494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eastAsia="Calibri" w:hAnsi="Courier New" w:cs="Courier New"/>
      <w:color w:val="00000A"/>
      <w:kern w:val="1"/>
      <w:sz w:val="20"/>
      <w:szCs w:val="20"/>
      <w:lang w:eastAsia="ar-SA"/>
    </w:rPr>
  </w:style>
  <w:style w:type="paragraph" w:customStyle="1" w:styleId="1f5">
    <w:name w:val="Обычный (веб)1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styleId="afff">
    <w:name w:val="header"/>
    <w:basedOn w:val="a0"/>
    <w:link w:val="29"/>
    <w:rsid w:val="00494B55"/>
    <w:pPr>
      <w:suppressLineNumbers/>
      <w:tabs>
        <w:tab w:val="center" w:pos="4703"/>
        <w:tab w:val="right" w:pos="9406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character" w:customStyle="1" w:styleId="29">
    <w:name w:val="Верхний колонтитул Знак2"/>
    <w:basedOn w:val="a2"/>
    <w:link w:val="afff"/>
    <w:rsid w:val="00494B55"/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1f6">
    <w:name w:val="Название объекта1"/>
    <w:basedOn w:val="a0"/>
    <w:rsid w:val="00494B55"/>
    <w:pPr>
      <w:widowControl w:val="0"/>
      <w:suppressAutoHyphens/>
      <w:spacing w:after="200" w:line="276" w:lineRule="auto"/>
      <w:jc w:val="center"/>
    </w:pPr>
    <w:rPr>
      <w:rFonts w:ascii="Calibri" w:eastAsia="Calibri" w:hAnsi="Calibri" w:cs="Times New Roman"/>
      <w:b/>
      <w:color w:val="00000A"/>
      <w:kern w:val="1"/>
      <w:sz w:val="40"/>
      <w:szCs w:val="20"/>
      <w:lang w:eastAsia="ar-SA"/>
    </w:rPr>
  </w:style>
  <w:style w:type="paragraph" w:customStyle="1" w:styleId="1f7">
    <w:name w:val="Нумерованный список1"/>
    <w:basedOn w:val="a0"/>
    <w:rsid w:val="00494B55"/>
    <w:pPr>
      <w:tabs>
        <w:tab w:val="left" w:pos="851"/>
      </w:tabs>
      <w:suppressAutoHyphens/>
      <w:spacing w:before="20" w:after="20" w:line="276" w:lineRule="auto"/>
      <w:jc w:val="both"/>
    </w:pPr>
    <w:rPr>
      <w:rFonts w:ascii="Calibri" w:eastAsia="Calibri" w:hAnsi="Calibri" w:cs="Times New Roman"/>
      <w:color w:val="00000A"/>
      <w:kern w:val="1"/>
      <w:sz w:val="21"/>
      <w:szCs w:val="21"/>
      <w:lang w:eastAsia="ar-SA"/>
    </w:rPr>
  </w:style>
  <w:style w:type="paragraph" w:customStyle="1" w:styleId="211">
    <w:name w:val="Нумерованный список 21"/>
    <w:basedOn w:val="a0"/>
    <w:rsid w:val="00494B55"/>
    <w:pPr>
      <w:tabs>
        <w:tab w:val="left" w:pos="432"/>
      </w:tabs>
      <w:suppressAutoHyphens/>
      <w:spacing w:after="200" w:line="276" w:lineRule="auto"/>
      <w:ind w:left="432" w:hanging="432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styleId="afff0">
    <w:name w:val="Title"/>
    <w:basedOn w:val="a0"/>
    <w:next w:val="afff1"/>
    <w:link w:val="1f8"/>
    <w:qFormat/>
    <w:rsid w:val="00494B55"/>
    <w:pPr>
      <w:suppressLineNumbers/>
      <w:suppressAutoHyphens/>
      <w:spacing w:before="120" w:after="120" w:line="276" w:lineRule="auto"/>
      <w:jc w:val="center"/>
    </w:pPr>
    <w:rPr>
      <w:rFonts w:ascii="Calibri" w:eastAsia="Calibri" w:hAnsi="Calibri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fff1">
    <w:name w:val="Subtitle"/>
    <w:basedOn w:val="a0"/>
    <w:next w:val="a1"/>
    <w:link w:val="2a"/>
    <w:qFormat/>
    <w:rsid w:val="00494B5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2a">
    <w:name w:val="Подзаголовок Знак2"/>
    <w:basedOn w:val="a2"/>
    <w:link w:val="afff1"/>
    <w:rsid w:val="00494B55"/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character" w:customStyle="1" w:styleId="1f8">
    <w:name w:val="Название Знак1"/>
    <w:basedOn w:val="a2"/>
    <w:link w:val="afff0"/>
    <w:rsid w:val="00494B55"/>
    <w:rPr>
      <w:rFonts w:ascii="Calibri" w:eastAsia="Calibri" w:hAnsi="Calibri" w:cs="Mangal"/>
      <w:b/>
      <w:bCs/>
      <w:i/>
      <w:iCs/>
      <w:color w:val="00000A"/>
      <w:kern w:val="1"/>
      <w:sz w:val="24"/>
      <w:szCs w:val="24"/>
      <w:lang w:eastAsia="ar-SA"/>
    </w:rPr>
  </w:style>
  <w:style w:type="paragraph" w:styleId="afff2">
    <w:name w:val="Body Text Indent"/>
    <w:basedOn w:val="a0"/>
    <w:link w:val="1f9"/>
    <w:rsid w:val="00494B55"/>
    <w:pPr>
      <w:suppressAutoHyphens/>
      <w:spacing w:after="200" w:line="276" w:lineRule="auto"/>
      <w:ind w:left="283" w:firstLine="709"/>
    </w:pPr>
    <w:rPr>
      <w:rFonts w:ascii="Calibri" w:eastAsia="Calibri" w:hAnsi="Calibri" w:cs="Times New Roman"/>
      <w:color w:val="00000A"/>
      <w:kern w:val="1"/>
      <w:sz w:val="20"/>
      <w:szCs w:val="24"/>
      <w:lang w:eastAsia="ar-SA"/>
    </w:rPr>
  </w:style>
  <w:style w:type="character" w:customStyle="1" w:styleId="1f9">
    <w:name w:val="Основной текст с отступом Знак1"/>
    <w:basedOn w:val="a2"/>
    <w:link w:val="afff2"/>
    <w:rsid w:val="00494B55"/>
    <w:rPr>
      <w:rFonts w:ascii="Calibri" w:eastAsia="Calibri" w:hAnsi="Calibri" w:cs="Times New Roman"/>
      <w:color w:val="00000A"/>
      <w:kern w:val="1"/>
      <w:sz w:val="20"/>
      <w:szCs w:val="24"/>
      <w:lang w:eastAsia="ar-SA"/>
    </w:rPr>
  </w:style>
  <w:style w:type="paragraph" w:customStyle="1" w:styleId="212">
    <w:name w:val="Основной текст 21"/>
    <w:basedOn w:val="a0"/>
    <w:rsid w:val="00494B5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8"/>
      <w:szCs w:val="20"/>
      <w:lang w:eastAsia="ar-SA"/>
    </w:rPr>
  </w:style>
  <w:style w:type="paragraph" w:customStyle="1" w:styleId="310">
    <w:name w:val="Основной текст 31"/>
    <w:basedOn w:val="a0"/>
    <w:rsid w:val="00494B55"/>
    <w:pPr>
      <w:widowControl w:val="0"/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eastAsia="ar-SA"/>
    </w:rPr>
  </w:style>
  <w:style w:type="paragraph" w:customStyle="1" w:styleId="213">
    <w:name w:val="Основной текст с отступом 21"/>
    <w:basedOn w:val="a0"/>
    <w:rsid w:val="00494B55"/>
    <w:pPr>
      <w:suppressAutoHyphens/>
      <w:spacing w:after="200" w:line="276" w:lineRule="auto"/>
      <w:ind w:firstLine="709"/>
      <w:jc w:val="both"/>
    </w:pPr>
    <w:rPr>
      <w:rFonts w:ascii="Calibri" w:eastAsia="Calibri" w:hAnsi="Calibri" w:cs="Times New Roman"/>
      <w:color w:val="00000A"/>
      <w:kern w:val="1"/>
      <w:sz w:val="20"/>
      <w:szCs w:val="24"/>
      <w:lang w:eastAsia="ar-SA"/>
    </w:rPr>
  </w:style>
  <w:style w:type="paragraph" w:customStyle="1" w:styleId="311">
    <w:name w:val="Основной текст с отступом 31"/>
    <w:basedOn w:val="a0"/>
    <w:rsid w:val="00494B55"/>
    <w:pPr>
      <w:suppressAutoHyphens/>
      <w:spacing w:after="200" w:line="276" w:lineRule="auto"/>
      <w:ind w:firstLine="720"/>
      <w:jc w:val="both"/>
    </w:pPr>
    <w:rPr>
      <w:rFonts w:ascii="Tahoma" w:eastAsia="Calibri" w:hAnsi="Tahoma" w:cs="Tahoma"/>
      <w:color w:val="00000A"/>
      <w:kern w:val="1"/>
      <w:lang w:eastAsia="ar-SA"/>
    </w:rPr>
  </w:style>
  <w:style w:type="paragraph" w:customStyle="1" w:styleId="1fa">
    <w:name w:val="Цитата1"/>
    <w:basedOn w:val="a0"/>
    <w:rsid w:val="00494B55"/>
    <w:pPr>
      <w:suppressAutoHyphens/>
      <w:spacing w:after="200" w:line="240" w:lineRule="atLeast"/>
      <w:ind w:left="567" w:right="141" w:firstLine="284"/>
      <w:jc w:val="both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1fb">
    <w:name w:val="Текст1"/>
    <w:basedOn w:val="a0"/>
    <w:rsid w:val="00494B55"/>
    <w:pPr>
      <w:suppressAutoHyphens/>
      <w:spacing w:after="200" w:line="276" w:lineRule="auto"/>
    </w:pPr>
    <w:rPr>
      <w:rFonts w:ascii="Courier New" w:eastAsia="Calibri" w:hAnsi="Courier New" w:cs="Courier New"/>
      <w:color w:val="00000A"/>
      <w:kern w:val="1"/>
      <w:sz w:val="20"/>
      <w:szCs w:val="20"/>
      <w:lang w:eastAsia="ar-SA"/>
    </w:rPr>
  </w:style>
  <w:style w:type="paragraph" w:customStyle="1" w:styleId="1fc">
    <w:name w:val="Текст выноски1"/>
    <w:basedOn w:val="a0"/>
    <w:rsid w:val="00494B55"/>
    <w:pPr>
      <w:suppressAutoHyphens/>
      <w:spacing w:after="200" w:line="276" w:lineRule="auto"/>
    </w:pPr>
    <w:rPr>
      <w:rFonts w:ascii="Tahoma" w:eastAsia="Calibri" w:hAnsi="Tahoma" w:cs="Tahoma"/>
      <w:color w:val="00000A"/>
      <w:kern w:val="1"/>
      <w:sz w:val="16"/>
      <w:szCs w:val="16"/>
      <w:lang w:eastAsia="ar-SA"/>
    </w:rPr>
  </w:style>
  <w:style w:type="paragraph" w:customStyle="1" w:styleId="1fd">
    <w:name w:val="Без интервала1"/>
    <w:rsid w:val="00494B55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1fe">
    <w:name w:val="Абзац списка1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Iauiue">
    <w:name w:val="Iau?iue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aaieiaie11">
    <w:name w:val="caaieiaie 11"/>
    <w:basedOn w:val="a0"/>
    <w:rsid w:val="00494B55"/>
    <w:pPr>
      <w:keepNext/>
      <w:widowControl w:val="0"/>
      <w:suppressAutoHyphens/>
      <w:spacing w:after="200" w:line="276" w:lineRule="auto"/>
      <w:jc w:val="center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22">
    <w:name w:val="222"/>
    <w:basedOn w:val="a0"/>
    <w:rsid w:val="00494B55"/>
    <w:pPr>
      <w:suppressAutoHyphens/>
      <w:spacing w:after="200" w:line="276" w:lineRule="auto"/>
      <w:ind w:left="851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110">
    <w:name w:val="Основной текст 211"/>
    <w:basedOn w:val="a0"/>
    <w:rsid w:val="00494B55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color w:val="00000A"/>
      <w:kern w:val="1"/>
      <w:sz w:val="28"/>
      <w:szCs w:val="20"/>
      <w:lang w:eastAsia="ar-SA"/>
    </w:rPr>
  </w:style>
  <w:style w:type="paragraph" w:customStyle="1" w:styleId="Iauiue1">
    <w:name w:val="Iau?iue1"/>
    <w:rsid w:val="00494B5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odyText21">
    <w:name w:val="Body Text 21"/>
    <w:basedOn w:val="a0"/>
    <w:rsid w:val="00494B55"/>
    <w:pPr>
      <w:widowControl w:val="0"/>
      <w:suppressAutoHyphens/>
      <w:spacing w:after="200" w:line="276" w:lineRule="auto"/>
      <w:ind w:right="-28"/>
      <w:jc w:val="both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111">
    <w:name w:val="Основной текст с отступом 211"/>
    <w:basedOn w:val="a0"/>
    <w:rsid w:val="00494B55"/>
    <w:pPr>
      <w:widowControl w:val="0"/>
      <w:suppressAutoHyphens/>
      <w:spacing w:after="200" w:line="276" w:lineRule="auto"/>
      <w:ind w:firstLine="567"/>
      <w:jc w:val="both"/>
    </w:pPr>
    <w:rPr>
      <w:rFonts w:ascii="Calibri" w:eastAsia="Calibri" w:hAnsi="Calibri" w:cs="Times New Roman"/>
      <w:color w:val="00000A"/>
      <w:spacing w:val="-4"/>
      <w:kern w:val="1"/>
      <w:sz w:val="20"/>
      <w:szCs w:val="20"/>
      <w:lang w:eastAsia="ar-SA"/>
    </w:rPr>
  </w:style>
  <w:style w:type="paragraph" w:customStyle="1" w:styleId="Iabiue">
    <w:name w:val="Ia„b?iue"/>
    <w:rsid w:val="00494B5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Normal">
    <w:name w:val="ConsNormal"/>
    <w:rsid w:val="00494B55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494B55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10">
    <w:name w:val="заголовок 11"/>
    <w:basedOn w:val="a0"/>
    <w:rsid w:val="00494B55"/>
    <w:pPr>
      <w:keepNext/>
      <w:suppressAutoHyphens/>
      <w:spacing w:after="200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FR1">
    <w:name w:val="FR1"/>
    <w:rsid w:val="00494B55"/>
    <w:pPr>
      <w:widowControl w:val="0"/>
      <w:suppressAutoHyphens/>
      <w:spacing w:after="0" w:line="252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R2">
    <w:name w:val="FR2"/>
    <w:rsid w:val="00494B55"/>
    <w:pPr>
      <w:widowControl w:val="0"/>
      <w:suppressAutoHyphens/>
      <w:spacing w:before="440" w:after="0" w:line="100" w:lineRule="atLeast"/>
      <w:jc w:val="both"/>
    </w:pPr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paragraph" w:customStyle="1" w:styleId="2b">
    <w:name w:val="заголовок 2"/>
    <w:basedOn w:val="a0"/>
    <w:rsid w:val="00494B55"/>
    <w:pPr>
      <w:keepNext/>
      <w:suppressAutoHyphens/>
      <w:spacing w:before="240" w:after="0" w:line="276" w:lineRule="auto"/>
      <w:ind w:firstLine="709"/>
    </w:pPr>
    <w:rPr>
      <w:rFonts w:ascii="Tms Rmn" w:eastAsia="Calibri" w:hAnsi="Tms Rmn" w:cs="Tms Rmn"/>
      <w:color w:val="00000A"/>
      <w:kern w:val="1"/>
      <w:sz w:val="24"/>
      <w:szCs w:val="20"/>
      <w:lang w:eastAsia="ar-SA"/>
    </w:rPr>
  </w:style>
  <w:style w:type="paragraph" w:customStyle="1" w:styleId="111">
    <w:name w:val="Заголовок 11"/>
    <w:basedOn w:val="11"/>
    <w:rsid w:val="00494B55"/>
    <w:pPr>
      <w:keepNext/>
      <w:spacing w:before="160" w:after="60" w:line="100" w:lineRule="atLeast"/>
    </w:pPr>
    <w:rPr>
      <w:rFonts w:ascii="Arial" w:eastAsia="Times New Roman" w:hAnsi="Arial" w:cs="Arial"/>
      <w:b/>
      <w:kern w:val="1"/>
      <w:sz w:val="28"/>
      <w:lang w:val="ru-RU" w:eastAsia="ar-SA"/>
    </w:rPr>
  </w:style>
  <w:style w:type="paragraph" w:customStyle="1" w:styleId="1ff">
    <w:name w:val="Основной текст1"/>
    <w:basedOn w:val="11"/>
    <w:rsid w:val="00494B55"/>
    <w:pPr>
      <w:spacing w:line="100" w:lineRule="atLeast"/>
      <w:jc w:val="both"/>
    </w:pPr>
    <w:rPr>
      <w:rFonts w:eastAsia="Times New Roman"/>
      <w:kern w:val="1"/>
      <w:sz w:val="24"/>
      <w:lang w:val="ru-RU" w:eastAsia="ar-SA"/>
    </w:rPr>
  </w:style>
  <w:style w:type="paragraph" w:customStyle="1" w:styleId="afff3">
    <w:name w:val="Таблица шапка"/>
    <w:basedOn w:val="a0"/>
    <w:rsid w:val="00494B55"/>
    <w:pPr>
      <w:keepNext/>
      <w:suppressAutoHyphens/>
      <w:spacing w:before="40" w:after="40" w:line="276" w:lineRule="auto"/>
      <w:ind w:left="57" w:right="57"/>
    </w:pPr>
    <w:rPr>
      <w:rFonts w:ascii="Calibri" w:eastAsia="Calibri" w:hAnsi="Calibri" w:cs="Times New Roman"/>
      <w:color w:val="00000A"/>
      <w:kern w:val="1"/>
      <w:sz w:val="18"/>
      <w:szCs w:val="18"/>
      <w:lang w:eastAsia="ar-SA"/>
    </w:rPr>
  </w:style>
  <w:style w:type="paragraph" w:customStyle="1" w:styleId="afff4">
    <w:name w:val="Таблица текст"/>
    <w:basedOn w:val="a0"/>
    <w:rsid w:val="00494B55"/>
    <w:pPr>
      <w:suppressAutoHyphens/>
      <w:spacing w:before="40" w:after="40" w:line="276" w:lineRule="auto"/>
      <w:ind w:left="57" w:right="57"/>
    </w:pPr>
    <w:rPr>
      <w:rFonts w:ascii="Calibri" w:eastAsia="Calibri" w:hAnsi="Calibri" w:cs="Times New Roman"/>
      <w:color w:val="00000A"/>
      <w:kern w:val="1"/>
      <w:lang w:eastAsia="ar-SA"/>
    </w:rPr>
  </w:style>
  <w:style w:type="paragraph" w:customStyle="1" w:styleId="xl63">
    <w:name w:val="xl6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64">
    <w:name w:val="xl6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65">
    <w:name w:val="xl65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66">
    <w:name w:val="xl6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0"/>
      <w:kern w:val="1"/>
      <w:sz w:val="20"/>
      <w:szCs w:val="20"/>
      <w:lang w:eastAsia="ar-SA"/>
    </w:rPr>
  </w:style>
  <w:style w:type="paragraph" w:customStyle="1" w:styleId="xl67">
    <w:name w:val="xl6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">
    <w:name w:val="Контракт-пункт"/>
    <w:basedOn w:val="a0"/>
    <w:rsid w:val="00494B55"/>
    <w:pPr>
      <w:tabs>
        <w:tab w:val="left" w:pos="851"/>
      </w:tabs>
      <w:suppressAutoHyphens/>
      <w:spacing w:after="200" w:line="276" w:lineRule="auto"/>
      <w:ind w:left="851" w:hanging="851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0">
    <w:name w:val="Контракт-раздел"/>
    <w:basedOn w:val="a0"/>
    <w:rsid w:val="00494B55"/>
    <w:pPr>
      <w:keepNext/>
      <w:tabs>
        <w:tab w:val="left" w:pos="0"/>
        <w:tab w:val="left" w:pos="540"/>
      </w:tabs>
      <w:suppressAutoHyphens/>
      <w:spacing w:before="360" w:after="120" w:line="276" w:lineRule="auto"/>
      <w:jc w:val="center"/>
    </w:pPr>
    <w:rPr>
      <w:rFonts w:ascii="Calibri" w:eastAsia="Calibri" w:hAnsi="Calibri" w:cs="Times New Roman"/>
      <w:b/>
      <w:bCs/>
      <w:smallCaps/>
      <w:color w:val="00000A"/>
      <w:kern w:val="1"/>
      <w:sz w:val="24"/>
      <w:szCs w:val="24"/>
      <w:lang w:eastAsia="ar-SA"/>
    </w:rPr>
  </w:style>
  <w:style w:type="paragraph" w:customStyle="1" w:styleId="-1">
    <w:name w:val="Контракт-подпункт"/>
    <w:basedOn w:val="a0"/>
    <w:rsid w:val="00494B55"/>
    <w:pPr>
      <w:tabs>
        <w:tab w:val="left" w:pos="851"/>
      </w:tabs>
      <w:suppressAutoHyphens/>
      <w:spacing w:after="200" w:line="276" w:lineRule="auto"/>
      <w:ind w:left="851" w:hanging="851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2">
    <w:name w:val="Контракт-подподпункт"/>
    <w:basedOn w:val="a0"/>
    <w:rsid w:val="00494B55"/>
    <w:pPr>
      <w:tabs>
        <w:tab w:val="left" w:pos="1418"/>
      </w:tabs>
      <w:suppressAutoHyphens/>
      <w:spacing w:after="200" w:line="276" w:lineRule="auto"/>
      <w:ind w:left="1418" w:hanging="567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5">
    <w:name w:val="Пункт"/>
    <w:basedOn w:val="a0"/>
    <w:rsid w:val="00494B55"/>
    <w:pPr>
      <w:tabs>
        <w:tab w:val="left" w:pos="1260"/>
      </w:tabs>
      <w:suppressAutoHyphens/>
      <w:spacing w:after="200" w:line="276" w:lineRule="auto"/>
      <w:ind w:left="1044" w:hanging="504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6">
    <w:name w:val="Подпункт"/>
    <w:basedOn w:val="afff5"/>
    <w:rsid w:val="00494B55"/>
    <w:pPr>
      <w:tabs>
        <w:tab w:val="clear" w:pos="1260"/>
      </w:tabs>
      <w:ind w:left="0" w:firstLine="0"/>
    </w:pPr>
  </w:style>
  <w:style w:type="paragraph" w:customStyle="1" w:styleId="-20">
    <w:name w:val="Пункт-2"/>
    <w:basedOn w:val="afff5"/>
    <w:rsid w:val="00494B55"/>
    <w:pPr>
      <w:keepNext/>
      <w:spacing w:before="240" w:after="120"/>
      <w:jc w:val="left"/>
    </w:pPr>
    <w:rPr>
      <w:b/>
      <w:bCs/>
      <w:sz w:val="28"/>
      <w:szCs w:val="28"/>
    </w:rPr>
  </w:style>
  <w:style w:type="paragraph" w:customStyle="1" w:styleId="ConsPlusNormal0">
    <w:name w:val="ConsPlusNormal"/>
    <w:rsid w:val="00494B5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7">
    <w:name w:val="Подподпункт"/>
    <w:basedOn w:val="a0"/>
    <w:rsid w:val="00494B55"/>
    <w:pPr>
      <w:tabs>
        <w:tab w:val="left" w:pos="5585"/>
      </w:tabs>
      <w:suppressAutoHyphens/>
      <w:spacing w:after="200" w:line="276" w:lineRule="auto"/>
      <w:jc w:val="both"/>
    </w:pPr>
    <w:rPr>
      <w:rFonts w:ascii="Calibri" w:eastAsia="Calibri" w:hAnsi="Calibri" w:cs="Calibri"/>
      <w:color w:val="00000A"/>
      <w:kern w:val="1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8">
    <w:name w:val="Общий текст"/>
    <w:basedOn w:val="a0"/>
    <w:rsid w:val="00494B55"/>
    <w:pPr>
      <w:suppressAutoHyphens/>
      <w:spacing w:after="60" w:line="276" w:lineRule="auto"/>
      <w:ind w:firstLine="709"/>
      <w:jc w:val="both"/>
    </w:pPr>
    <w:rPr>
      <w:rFonts w:ascii="Calibri" w:eastAsia="Calibri" w:hAnsi="Calibri" w:cs="Times New Roman"/>
      <w:color w:val="00000A"/>
      <w:kern w:val="1"/>
      <w:sz w:val="24"/>
      <w:szCs w:val="28"/>
      <w:lang w:eastAsia="ar-SA"/>
    </w:rPr>
  </w:style>
  <w:style w:type="paragraph" w:customStyle="1" w:styleId="BodyTextIndent31">
    <w:name w:val="Body Text Indent 31"/>
    <w:basedOn w:val="a0"/>
    <w:rsid w:val="00494B55"/>
    <w:pPr>
      <w:widowControl w:val="0"/>
      <w:suppressAutoHyphens/>
      <w:spacing w:after="200" w:line="276" w:lineRule="auto"/>
      <w:ind w:left="1276" w:hanging="567"/>
    </w:pPr>
    <w:rPr>
      <w:rFonts w:ascii="Calibri" w:eastAsia="Calibri" w:hAnsi="Calibri" w:cs="Times New Roman"/>
      <w:color w:val="00000A"/>
      <w:kern w:val="1"/>
      <w:sz w:val="27"/>
      <w:szCs w:val="20"/>
      <w:lang w:eastAsia="ar-SA"/>
    </w:rPr>
  </w:style>
  <w:style w:type="paragraph" w:customStyle="1" w:styleId="xl68">
    <w:name w:val="xl68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customStyle="1" w:styleId="xl70">
    <w:name w:val="xl70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1">
    <w:name w:val="xl71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xl72">
    <w:name w:val="xl72"/>
    <w:basedOn w:val="a0"/>
    <w:rsid w:val="00494B55"/>
    <w:pPr>
      <w:suppressAutoHyphens/>
      <w:spacing w:before="28" w:after="28" w:line="276" w:lineRule="auto"/>
      <w:jc w:val="right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3">
    <w:name w:val="xl73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4">
    <w:name w:val="xl7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5">
    <w:name w:val="xl75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6">
    <w:name w:val="xl76"/>
    <w:basedOn w:val="a0"/>
    <w:rsid w:val="00494B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77">
    <w:name w:val="xl77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0"/>
      <w:kern w:val="1"/>
      <w:sz w:val="24"/>
      <w:szCs w:val="24"/>
      <w:lang w:eastAsia="ar-SA"/>
    </w:rPr>
  </w:style>
  <w:style w:type="paragraph" w:customStyle="1" w:styleId="2c">
    <w:name w:val="Обычный2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20">
    <w:name w:val="Заголовок 12"/>
    <w:basedOn w:val="2c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afff9">
    <w:name w:val="Дашков"/>
    <w:basedOn w:val="a0"/>
    <w:rsid w:val="00494B55"/>
    <w:pPr>
      <w:keepNext/>
      <w:keepLines/>
      <w:tabs>
        <w:tab w:val="left" w:pos="-720"/>
      </w:tabs>
      <w:suppressAutoHyphens/>
      <w:spacing w:after="200" w:line="276" w:lineRule="auto"/>
      <w:ind w:firstLine="720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val="en-US" w:eastAsia="ar-SA"/>
    </w:rPr>
  </w:style>
  <w:style w:type="paragraph" w:customStyle="1" w:styleId="afffa">
    <w:name w:val="Базовый заголовок"/>
    <w:basedOn w:val="a0"/>
    <w:rsid w:val="00494B55"/>
    <w:pPr>
      <w:keepNext/>
      <w:keepLines/>
      <w:suppressAutoHyphens/>
      <w:spacing w:before="640" w:after="120" w:line="360" w:lineRule="auto"/>
      <w:ind w:firstLine="709"/>
      <w:jc w:val="both"/>
    </w:pPr>
    <w:rPr>
      <w:rFonts w:ascii="Pragmatica-Bold" w:eastAsia="Calibri" w:hAnsi="Pragmatica-Bold" w:cs="Pragmatica-Bold"/>
      <w:caps/>
      <w:color w:val="00000A"/>
      <w:kern w:val="1"/>
      <w:sz w:val="24"/>
      <w:szCs w:val="20"/>
      <w:lang w:eastAsia="ar-SA"/>
    </w:rPr>
  </w:style>
  <w:style w:type="paragraph" w:customStyle="1" w:styleId="txt">
    <w:name w:val="txt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color w:val="404040"/>
      <w:kern w:val="1"/>
      <w:sz w:val="17"/>
      <w:szCs w:val="17"/>
      <w:lang w:eastAsia="ar-SA"/>
    </w:rPr>
  </w:style>
  <w:style w:type="paragraph" w:customStyle="1" w:styleId="afffb">
    <w:name w:val="a"/>
    <w:basedOn w:val="a0"/>
    <w:rsid w:val="00494B55"/>
    <w:pPr>
      <w:suppressAutoHyphens/>
      <w:spacing w:after="200" w:line="360" w:lineRule="auto"/>
      <w:ind w:left="1134" w:hanging="567"/>
      <w:jc w:val="both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38">
    <w:name w:val="Обычный3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30">
    <w:name w:val="Заголовок 13"/>
    <w:basedOn w:val="38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xl69">
    <w:name w:val="xl6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18"/>
      <w:szCs w:val="18"/>
      <w:lang w:eastAsia="ar-SA"/>
    </w:rPr>
  </w:style>
  <w:style w:type="paragraph" w:customStyle="1" w:styleId="xl78">
    <w:name w:val="xl7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79">
    <w:name w:val="xl7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color w:val="00000A"/>
      <w:kern w:val="1"/>
      <w:sz w:val="18"/>
      <w:szCs w:val="18"/>
      <w:lang w:eastAsia="ar-SA"/>
    </w:rPr>
  </w:style>
  <w:style w:type="paragraph" w:customStyle="1" w:styleId="ArialNarrow14125">
    <w:name w:val="Стиль Arial Narrow 14 пт Первая строка:  1.25 см"/>
    <w:basedOn w:val="a0"/>
    <w:rsid w:val="00494B55"/>
    <w:pPr>
      <w:suppressAutoHyphens/>
      <w:spacing w:after="200" w:line="276" w:lineRule="auto"/>
      <w:ind w:firstLine="709"/>
      <w:jc w:val="both"/>
    </w:pPr>
    <w:rPr>
      <w:rFonts w:ascii="Arial Narrow" w:eastAsia="Calibri" w:hAnsi="Arial Narrow" w:cs="Arial Narrow"/>
      <w:color w:val="00000A"/>
      <w:kern w:val="1"/>
      <w:sz w:val="28"/>
      <w:szCs w:val="20"/>
      <w:lang w:eastAsia="ar-SA"/>
    </w:rPr>
  </w:style>
  <w:style w:type="paragraph" w:customStyle="1" w:styleId="Style5">
    <w:name w:val="Style5"/>
    <w:basedOn w:val="a0"/>
    <w:rsid w:val="00494B55"/>
    <w:pPr>
      <w:widowControl w:val="0"/>
      <w:suppressAutoHyphens/>
      <w:spacing w:after="200" w:line="254" w:lineRule="exact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4">
    <w:name w:val="Style14"/>
    <w:basedOn w:val="a0"/>
    <w:rsid w:val="00494B55"/>
    <w:pPr>
      <w:widowControl w:val="0"/>
      <w:suppressAutoHyphens/>
      <w:spacing w:after="200" w:line="254" w:lineRule="exact"/>
      <w:ind w:hanging="854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6">
    <w:name w:val="Style16"/>
    <w:basedOn w:val="a0"/>
    <w:rsid w:val="00494B55"/>
    <w:pPr>
      <w:widowControl w:val="0"/>
      <w:suppressAutoHyphens/>
      <w:spacing w:after="200" w:line="250" w:lineRule="exact"/>
      <w:ind w:hanging="168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4">
    <w:name w:val="Style4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494B55"/>
    <w:pPr>
      <w:widowControl w:val="0"/>
      <w:suppressAutoHyphens/>
      <w:spacing w:after="200" w:line="326" w:lineRule="exact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7">
    <w:name w:val="Style7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9">
    <w:name w:val="Style9"/>
    <w:basedOn w:val="a0"/>
    <w:rsid w:val="00494B55"/>
    <w:pPr>
      <w:widowControl w:val="0"/>
      <w:suppressAutoHyphens/>
      <w:spacing w:after="200" w:line="254" w:lineRule="exact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0">
    <w:name w:val="Style10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1">
    <w:name w:val="Style11"/>
    <w:basedOn w:val="a0"/>
    <w:rsid w:val="00494B55"/>
    <w:pPr>
      <w:widowControl w:val="0"/>
      <w:suppressAutoHyphens/>
      <w:spacing w:after="200" w:line="254" w:lineRule="exact"/>
      <w:jc w:val="right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2">
    <w:name w:val="Style12"/>
    <w:basedOn w:val="a0"/>
    <w:rsid w:val="00494B55"/>
    <w:pPr>
      <w:widowControl w:val="0"/>
      <w:suppressAutoHyphens/>
      <w:spacing w:after="200" w:line="115" w:lineRule="exact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494B55"/>
    <w:pPr>
      <w:widowControl w:val="0"/>
      <w:suppressAutoHyphens/>
      <w:spacing w:after="200" w:line="250" w:lineRule="exact"/>
      <w:ind w:hanging="859"/>
      <w:jc w:val="both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Style15">
    <w:name w:val="Style15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font277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fffc">
    <w:name w:val="Íîðìàëüíûé"/>
    <w:rsid w:val="00494B55"/>
    <w:pPr>
      <w:suppressAutoHyphens/>
      <w:spacing w:after="0" w:line="100" w:lineRule="atLeast"/>
    </w:pPr>
    <w:rPr>
      <w:rFonts w:ascii="Courier" w:eastAsia="Times New Roman" w:hAnsi="Courier" w:cs="Courier"/>
      <w:kern w:val="1"/>
      <w:sz w:val="24"/>
      <w:szCs w:val="24"/>
      <w:lang w:val="en-GB" w:eastAsia="ar-SA"/>
    </w:rPr>
  </w:style>
  <w:style w:type="paragraph" w:customStyle="1" w:styleId="44">
    <w:name w:val="Обычный4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41">
    <w:name w:val="Заголовок 14"/>
    <w:basedOn w:val="44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53">
    <w:name w:val="Обычный5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50">
    <w:name w:val="Заголовок 15"/>
    <w:basedOn w:val="53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61">
    <w:name w:val="Обычный6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60">
    <w:name w:val="Заголовок 16"/>
    <w:basedOn w:val="6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71">
    <w:name w:val="Обычный7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70">
    <w:name w:val="Заголовок 17"/>
    <w:basedOn w:val="7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81">
    <w:name w:val="Обычный8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80">
    <w:name w:val="Заголовок 18"/>
    <w:basedOn w:val="8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ff0">
    <w:name w:val="Знак Знак1 Знак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12">
    <w:name w:val="Абзац списка11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91">
    <w:name w:val="Обычный9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90">
    <w:name w:val="Заголовок 19"/>
    <w:basedOn w:val="9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220">
    <w:name w:val="Заголовок 22"/>
    <w:basedOn w:val="a0"/>
    <w:rsid w:val="00494B55"/>
    <w:pPr>
      <w:suppressAutoHyphens/>
      <w:spacing w:before="240" w:after="28" w:line="276" w:lineRule="auto"/>
    </w:pPr>
    <w:rPr>
      <w:rFonts w:ascii="Calibri" w:eastAsia="Calibri" w:hAnsi="Calibri" w:cs="Times New Roman"/>
      <w:b/>
      <w:bCs/>
      <w:color w:val="00000A"/>
      <w:kern w:val="1"/>
      <w:sz w:val="36"/>
      <w:szCs w:val="36"/>
      <w:lang w:eastAsia="ar-SA"/>
    </w:rPr>
  </w:style>
  <w:style w:type="paragraph" w:customStyle="1" w:styleId="113">
    <w:name w:val="Обычный (веб)11"/>
    <w:basedOn w:val="a0"/>
    <w:rsid w:val="00494B55"/>
    <w:pPr>
      <w:suppressAutoHyphens/>
      <w:spacing w:after="60" w:line="276" w:lineRule="auto"/>
      <w:ind w:firstLine="480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100">
    <w:name w:val="Обычный10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4">
    <w:name w:val="Текст выноски11"/>
    <w:basedOn w:val="a0"/>
    <w:rsid w:val="00494B55"/>
    <w:pPr>
      <w:suppressAutoHyphens/>
      <w:spacing w:after="200" w:line="276" w:lineRule="auto"/>
      <w:jc w:val="both"/>
    </w:pPr>
    <w:rPr>
      <w:rFonts w:ascii="Tahoma" w:eastAsia="Calibri" w:hAnsi="Tahoma" w:cs="Tahoma"/>
      <w:b/>
      <w:i/>
      <w:color w:val="00000A"/>
      <w:kern w:val="1"/>
      <w:sz w:val="24"/>
      <w:szCs w:val="24"/>
      <w:lang w:eastAsia="ar-SA"/>
    </w:rPr>
  </w:style>
  <w:style w:type="paragraph" w:customStyle="1" w:styleId="115">
    <w:name w:val="Без интервала11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116">
    <w:name w:val="Обычный11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00">
    <w:name w:val="Заголовок 110"/>
    <w:basedOn w:val="116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21">
    <w:name w:val="Обычный12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10">
    <w:name w:val="Заголовок 111"/>
    <w:basedOn w:val="12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31">
    <w:name w:val="Обычный13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20">
    <w:name w:val="Заголовок 112"/>
    <w:basedOn w:val="13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42">
    <w:name w:val="Обычный14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30">
    <w:name w:val="Заголовок 113"/>
    <w:basedOn w:val="142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22">
    <w:name w:val="Знак Знак1 Знак2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51">
    <w:name w:val="Обычный15"/>
    <w:rsid w:val="00494B55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140">
    <w:name w:val="Заголовок 114"/>
    <w:basedOn w:val="151"/>
    <w:rsid w:val="00494B55"/>
    <w:pPr>
      <w:keepNext/>
      <w:widowControl/>
      <w:spacing w:before="160" w:after="60"/>
    </w:pPr>
    <w:rPr>
      <w:rFonts w:ascii="Arial" w:hAnsi="Arial" w:cs="Arial"/>
      <w:b/>
      <w:sz w:val="28"/>
    </w:rPr>
  </w:style>
  <w:style w:type="paragraph" w:customStyle="1" w:styleId="117">
    <w:name w:val="Знак Знак1 Знак1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ff1">
    <w:name w:val="Стиль1"/>
    <w:basedOn w:val="a0"/>
    <w:rsid w:val="00494B55"/>
    <w:pPr>
      <w:keepNext/>
      <w:keepLines/>
      <w:widowControl w:val="0"/>
      <w:suppressLineNumbers/>
      <w:tabs>
        <w:tab w:val="num" w:pos="720"/>
      </w:tabs>
      <w:suppressAutoHyphens/>
      <w:spacing w:after="60" w:line="276" w:lineRule="auto"/>
      <w:ind w:left="720" w:hanging="360"/>
    </w:pPr>
    <w:rPr>
      <w:rFonts w:ascii="Calibri" w:eastAsia="Calibri" w:hAnsi="Calibri" w:cs="Times New Roman"/>
      <w:b/>
      <w:color w:val="00000A"/>
      <w:kern w:val="1"/>
      <w:sz w:val="28"/>
      <w:szCs w:val="24"/>
      <w:lang w:eastAsia="ar-SA"/>
    </w:rPr>
  </w:style>
  <w:style w:type="paragraph" w:customStyle="1" w:styleId="2d">
    <w:name w:val="Стиль2"/>
    <w:basedOn w:val="211"/>
    <w:rsid w:val="00494B55"/>
    <w:pPr>
      <w:keepNext/>
      <w:keepLines/>
      <w:widowControl w:val="0"/>
      <w:suppressLineNumbers/>
      <w:tabs>
        <w:tab w:val="clear" w:pos="432"/>
        <w:tab w:val="left" w:pos="1492"/>
      </w:tabs>
      <w:spacing w:after="60"/>
      <w:jc w:val="both"/>
    </w:pPr>
    <w:rPr>
      <w:b/>
      <w:szCs w:val="20"/>
    </w:rPr>
  </w:style>
  <w:style w:type="paragraph" w:customStyle="1" w:styleId="39">
    <w:name w:val="Стиль3"/>
    <w:basedOn w:val="213"/>
    <w:rsid w:val="00494B55"/>
    <w:pPr>
      <w:widowControl w:val="0"/>
    </w:pPr>
    <w:rPr>
      <w:rFonts w:ascii="Arial" w:hAnsi="Arial" w:cs="Arial"/>
      <w:sz w:val="24"/>
    </w:rPr>
  </w:style>
  <w:style w:type="paragraph" w:customStyle="1" w:styleId="92">
    <w:name w:val="Основной текст9"/>
    <w:basedOn w:val="a0"/>
    <w:rsid w:val="00494B55"/>
    <w:pPr>
      <w:shd w:val="clear" w:color="auto" w:fill="FFFFFF"/>
      <w:suppressAutoHyphens/>
      <w:spacing w:before="780" w:after="0" w:line="274" w:lineRule="exact"/>
      <w:ind w:hanging="860"/>
    </w:pPr>
    <w:rPr>
      <w:rFonts w:ascii="Calibri" w:eastAsia="Calibri" w:hAnsi="Calibri" w:cs="Calibri"/>
      <w:color w:val="00000A"/>
      <w:kern w:val="1"/>
      <w:sz w:val="24"/>
      <w:szCs w:val="24"/>
      <w:lang w:eastAsia="ar-SA"/>
    </w:rPr>
  </w:style>
  <w:style w:type="paragraph" w:customStyle="1" w:styleId="afffd">
    <w:name w:val="Общий текст без отступа"/>
    <w:basedOn w:val="afff8"/>
    <w:rsid w:val="00494B55"/>
    <w:pPr>
      <w:ind w:firstLine="0"/>
    </w:pPr>
  </w:style>
  <w:style w:type="paragraph" w:customStyle="1" w:styleId="ConsPlusNonformat">
    <w:name w:val="ConsPlusNonformat"/>
    <w:rsid w:val="00494B5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normal0">
    <w:name w:val="consnormal"/>
    <w:basedOn w:val="a0"/>
    <w:rsid w:val="00494B55"/>
    <w:pPr>
      <w:suppressAutoHyphens/>
      <w:spacing w:after="200" w:line="276" w:lineRule="auto"/>
      <w:ind w:firstLine="720"/>
    </w:pPr>
    <w:rPr>
      <w:rFonts w:ascii="Arial" w:eastAsia="Calibri" w:hAnsi="Arial" w:cs="Arial"/>
      <w:color w:val="00000A"/>
      <w:kern w:val="1"/>
      <w:sz w:val="20"/>
      <w:szCs w:val="20"/>
      <w:lang w:eastAsia="ar-SA"/>
    </w:rPr>
  </w:style>
  <w:style w:type="paragraph" w:customStyle="1" w:styleId="118">
    <w:name w:val="Текст11"/>
    <w:basedOn w:val="a0"/>
    <w:rsid w:val="00494B55"/>
    <w:pPr>
      <w:tabs>
        <w:tab w:val="left" w:pos="3141"/>
        <w:tab w:val="left" w:pos="3707"/>
        <w:tab w:val="left" w:pos="4842"/>
        <w:tab w:val="left" w:pos="5975"/>
        <w:tab w:val="left" w:pos="7676"/>
      </w:tabs>
      <w:suppressAutoHyphens/>
      <w:spacing w:after="120" w:line="276" w:lineRule="auto"/>
      <w:jc w:val="both"/>
    </w:pPr>
    <w:rPr>
      <w:rFonts w:ascii="Times" w:eastAsia="Calibri" w:hAnsi="Times" w:cs="Calibri"/>
      <w:color w:val="00000A"/>
      <w:kern w:val="1"/>
      <w:sz w:val="24"/>
      <w:szCs w:val="24"/>
      <w:lang w:val="en-US" w:eastAsia="ar-SA"/>
    </w:rPr>
  </w:style>
  <w:style w:type="paragraph" w:customStyle="1" w:styleId="ModWithPrice0">
    <w:name w:val="ModWithPrice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before="120" w:after="0" w:line="276" w:lineRule="auto"/>
      <w:ind w:left="1134" w:hanging="1134"/>
    </w:pPr>
    <w:rPr>
      <w:rFonts w:ascii="Times" w:eastAsia="Calibri" w:hAnsi="Times" w:cs="Times"/>
      <w:color w:val="00000A"/>
      <w:kern w:val="1"/>
      <w:lang w:val="en-US" w:eastAsia="ar-SA"/>
    </w:rPr>
  </w:style>
  <w:style w:type="paragraph" w:customStyle="1" w:styleId="ModBullet1">
    <w:name w:val="ModBullet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after="200" w:line="276" w:lineRule="auto"/>
      <w:ind w:left="1701" w:hanging="501"/>
    </w:pPr>
    <w:rPr>
      <w:rFonts w:ascii="Times" w:eastAsia="Calibri" w:hAnsi="Times" w:cs="Calibri"/>
      <w:color w:val="00000A"/>
      <w:kern w:val="1"/>
      <w:lang w:val="de-DE" w:eastAsia="ar-SA"/>
    </w:rPr>
  </w:style>
  <w:style w:type="paragraph" w:customStyle="1" w:styleId="s13">
    <w:name w:val="s_13"/>
    <w:basedOn w:val="a0"/>
    <w:rsid w:val="00494B55"/>
    <w:pPr>
      <w:suppressAutoHyphens/>
      <w:spacing w:after="200" w:line="276" w:lineRule="auto"/>
      <w:ind w:firstLine="720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221">
    <w:name w:val="Основной текс 2 2"/>
    <w:basedOn w:val="a0"/>
    <w:rsid w:val="00494B55"/>
    <w:pPr>
      <w:widowControl w:val="0"/>
      <w:suppressAutoHyphens/>
      <w:spacing w:after="200" w:line="276" w:lineRule="auto"/>
      <w:ind w:right="176" w:firstLine="550"/>
    </w:pPr>
    <w:rPr>
      <w:rFonts w:ascii="Arial" w:eastAsia="Calibri" w:hAnsi="Arial" w:cs="font277"/>
      <w:color w:val="00000A"/>
      <w:kern w:val="1"/>
      <w:sz w:val="20"/>
      <w:szCs w:val="20"/>
      <w:lang w:eastAsia="ar-SA"/>
    </w:rPr>
  </w:style>
  <w:style w:type="paragraph" w:customStyle="1" w:styleId="Style2">
    <w:name w:val="Style2"/>
    <w:basedOn w:val="a0"/>
    <w:rsid w:val="00494B55"/>
    <w:pPr>
      <w:widowControl w:val="0"/>
      <w:suppressAutoHyphens/>
      <w:spacing w:after="200" w:line="274" w:lineRule="exact"/>
      <w:jc w:val="center"/>
    </w:pPr>
    <w:rPr>
      <w:rFonts w:ascii="Constantia" w:eastAsia="Calibri" w:hAnsi="Constantia" w:cs="Constantia"/>
      <w:color w:val="00000A"/>
      <w:kern w:val="1"/>
      <w:sz w:val="24"/>
      <w:szCs w:val="24"/>
      <w:lang w:eastAsia="ar-SA"/>
    </w:rPr>
  </w:style>
  <w:style w:type="paragraph" w:customStyle="1" w:styleId="Style3">
    <w:name w:val="Style3"/>
    <w:basedOn w:val="a0"/>
    <w:rsid w:val="00494B55"/>
    <w:pPr>
      <w:widowControl w:val="0"/>
      <w:suppressAutoHyphens/>
      <w:spacing w:after="200" w:line="274" w:lineRule="exact"/>
      <w:ind w:firstLine="461"/>
    </w:pPr>
    <w:rPr>
      <w:rFonts w:ascii="Constantia" w:eastAsia="Calibri" w:hAnsi="Constantia" w:cs="Constantia"/>
      <w:color w:val="00000A"/>
      <w:kern w:val="1"/>
      <w:sz w:val="24"/>
      <w:szCs w:val="24"/>
      <w:lang w:eastAsia="ar-SA"/>
    </w:rPr>
  </w:style>
  <w:style w:type="paragraph" w:customStyle="1" w:styleId="45">
    <w:name w:val="Основной текст4"/>
    <w:basedOn w:val="a0"/>
    <w:rsid w:val="00494B55"/>
    <w:pPr>
      <w:widowControl w:val="0"/>
      <w:shd w:val="clear" w:color="auto" w:fill="FFFFFF"/>
      <w:suppressAutoHyphens/>
      <w:spacing w:before="1320" w:after="1560" w:line="398" w:lineRule="exact"/>
    </w:pPr>
    <w:rPr>
      <w:rFonts w:ascii="Calibri" w:eastAsia="Calibri" w:hAnsi="Calibri" w:cs="Times New Roman"/>
      <w:color w:val="000000"/>
      <w:kern w:val="1"/>
      <w:lang w:eastAsia="ru-RU" w:bidi="ru-RU"/>
    </w:rPr>
  </w:style>
  <w:style w:type="paragraph" w:customStyle="1" w:styleId="xl58">
    <w:name w:val="xl58"/>
    <w:basedOn w:val="a0"/>
    <w:rsid w:val="00494B55"/>
    <w:pPr>
      <w:pBdr>
        <w:top w:val="single" w:sz="8" w:space="0" w:color="000000"/>
        <w:left w:val="single" w:sz="8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59">
    <w:name w:val="xl59"/>
    <w:basedOn w:val="a0"/>
    <w:rsid w:val="00494B55"/>
    <w:pPr>
      <w:pBdr>
        <w:top w:val="single" w:sz="8" w:space="0" w:color="000000"/>
        <w:lef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60">
    <w:name w:val="xl60"/>
    <w:basedOn w:val="a0"/>
    <w:rsid w:val="00494B55"/>
    <w:pPr>
      <w:pBdr>
        <w:top w:val="single" w:sz="8" w:space="0" w:color="000000"/>
        <w:lef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61">
    <w:name w:val="xl61"/>
    <w:basedOn w:val="a0"/>
    <w:rsid w:val="00494B55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62">
    <w:name w:val="xl62"/>
    <w:basedOn w:val="a0"/>
    <w:rsid w:val="00494B55"/>
    <w:pPr>
      <w:pBdr>
        <w:top w:val="single" w:sz="4" w:space="0" w:color="000000"/>
        <w:left w:val="single" w:sz="8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2e">
    <w:name w:val="Абзац списка2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Style8">
    <w:name w:val="Style8"/>
    <w:basedOn w:val="a0"/>
    <w:rsid w:val="00494B55"/>
    <w:pPr>
      <w:widowControl w:val="0"/>
      <w:suppressAutoHyphens/>
      <w:spacing w:after="200" w:line="298" w:lineRule="exact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3a">
    <w:name w:val="Абзац списка3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caaieiaie2">
    <w:name w:val="caaieiaie 2"/>
    <w:basedOn w:val="Iauiue"/>
    <w:rsid w:val="00494B55"/>
    <w:pPr>
      <w:keepNext/>
    </w:pPr>
    <w:rPr>
      <w:sz w:val="24"/>
      <w:szCs w:val="24"/>
      <w:lang w:val="ru-RU"/>
    </w:rPr>
  </w:style>
  <w:style w:type="paragraph" w:customStyle="1" w:styleId="1ff2">
    <w:name w:val="Текст сноски1"/>
    <w:basedOn w:val="a0"/>
    <w:rsid w:val="00494B55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black">
    <w:name w:val="black"/>
    <w:basedOn w:val="a0"/>
    <w:rsid w:val="00494B55"/>
    <w:pPr>
      <w:suppressAutoHyphens/>
      <w:spacing w:after="28" w:line="276" w:lineRule="auto"/>
    </w:pPr>
    <w:rPr>
      <w:rFonts w:ascii="Verdana" w:eastAsia="Calibri" w:hAnsi="Verdana" w:cs="Verdana"/>
      <w:b/>
      <w:bCs/>
      <w:color w:val="000000"/>
      <w:kern w:val="1"/>
      <w:sz w:val="16"/>
      <w:szCs w:val="16"/>
      <w:lang w:eastAsia="ar-SA"/>
    </w:rPr>
  </w:style>
  <w:style w:type="paragraph" w:customStyle="1" w:styleId="basis">
    <w:name w:val="basis"/>
    <w:basedOn w:val="a0"/>
    <w:rsid w:val="00494B55"/>
    <w:pPr>
      <w:suppressAutoHyphens/>
      <w:spacing w:after="200" w:line="276" w:lineRule="auto"/>
      <w:ind w:firstLine="600"/>
      <w:jc w:val="both"/>
    </w:pPr>
    <w:rPr>
      <w:rFonts w:ascii="Calibri" w:eastAsia="Calibri" w:hAnsi="Calibri" w:cs="Times New Roman"/>
      <w:color w:val="00000A"/>
      <w:kern w:val="1"/>
      <w:sz w:val="29"/>
      <w:szCs w:val="29"/>
      <w:lang w:eastAsia="ar-SA"/>
    </w:rPr>
  </w:style>
  <w:style w:type="paragraph" w:customStyle="1" w:styleId="119">
    <w:name w:val="Знак1 Знак Знак Знак Знак Знак Знак Знак Знак Знак Знак Знак Знак1"/>
    <w:basedOn w:val="a0"/>
    <w:rsid w:val="00494B55"/>
    <w:pPr>
      <w:suppressAutoHyphens/>
      <w:spacing w:line="240" w:lineRule="exact"/>
    </w:pPr>
    <w:rPr>
      <w:rFonts w:ascii="Calibri" w:eastAsia="Calibri" w:hAnsi="Calibri" w:cs="Times New Roman"/>
      <w:color w:val="00000A"/>
      <w:kern w:val="1"/>
      <w:sz w:val="24"/>
      <w:szCs w:val="20"/>
      <w:lang w:val="en-US" w:eastAsia="ar-SA"/>
    </w:rPr>
  </w:style>
  <w:style w:type="paragraph" w:customStyle="1" w:styleId="afffe">
    <w:name w:val="Таблицы (моноширинный)"/>
    <w:basedOn w:val="a0"/>
    <w:rsid w:val="00494B55"/>
    <w:pPr>
      <w:widowControl w:val="0"/>
      <w:suppressAutoHyphens/>
      <w:spacing w:after="200" w:line="276" w:lineRule="auto"/>
      <w:jc w:val="both"/>
    </w:pPr>
    <w:rPr>
      <w:rFonts w:ascii="Courier New" w:eastAsia="Calibri" w:hAnsi="Courier New" w:cs="Courier New"/>
      <w:color w:val="00000A"/>
      <w:kern w:val="1"/>
      <w:sz w:val="20"/>
      <w:szCs w:val="20"/>
      <w:lang w:eastAsia="ar-SA"/>
    </w:rPr>
  </w:style>
  <w:style w:type="paragraph" w:customStyle="1" w:styleId="affff">
    <w:name w:val="Знак"/>
    <w:basedOn w:val="a0"/>
    <w:rsid w:val="00494B55"/>
    <w:pPr>
      <w:suppressAutoHyphens/>
      <w:spacing w:line="240" w:lineRule="exact"/>
    </w:pPr>
    <w:rPr>
      <w:rFonts w:ascii="Calibri" w:eastAsia="Calibri" w:hAnsi="Calibri" w:cs="Times New Roman"/>
      <w:color w:val="00000A"/>
      <w:kern w:val="1"/>
      <w:sz w:val="24"/>
      <w:szCs w:val="20"/>
      <w:lang w:val="en-US" w:eastAsia="ar-SA"/>
    </w:rPr>
  </w:style>
  <w:style w:type="paragraph" w:customStyle="1" w:styleId="statyatext">
    <w:name w:val="statya_text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CM5">
    <w:name w:val="CM5"/>
    <w:basedOn w:val="Default"/>
    <w:rsid w:val="00494B55"/>
    <w:pPr>
      <w:spacing w:after="256"/>
    </w:pPr>
    <w:rPr>
      <w:rFonts w:ascii="Arial" w:hAnsi="Arial" w:cs="Arial"/>
      <w:color w:val="00000A"/>
      <w:szCs w:val="20"/>
    </w:rPr>
  </w:style>
  <w:style w:type="paragraph" w:customStyle="1" w:styleId="Header1">
    <w:name w:val="Header 1"/>
    <w:basedOn w:val="a0"/>
    <w:rsid w:val="00494B55"/>
    <w:pPr>
      <w:tabs>
        <w:tab w:val="right" w:pos="9639"/>
      </w:tabs>
      <w:suppressAutoHyphens/>
      <w:spacing w:before="240" w:after="120" w:line="276" w:lineRule="auto"/>
    </w:pPr>
    <w:rPr>
      <w:rFonts w:ascii="Times" w:eastAsia="Calibri" w:hAnsi="Times" w:cs="Times"/>
      <w:b/>
      <w:bCs/>
      <w:color w:val="00000A"/>
      <w:kern w:val="1"/>
      <w:sz w:val="26"/>
      <w:szCs w:val="26"/>
      <w:lang w:val="en-US" w:eastAsia="ar-SA"/>
    </w:rPr>
  </w:style>
  <w:style w:type="paragraph" w:customStyle="1" w:styleId="ModuleText0">
    <w:name w:val="ModuleText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before="30" w:after="0" w:line="276" w:lineRule="auto"/>
      <w:ind w:left="1134"/>
      <w:jc w:val="both"/>
    </w:pPr>
    <w:rPr>
      <w:rFonts w:ascii="Times" w:eastAsia="Calibri" w:hAnsi="Times" w:cs="Times"/>
      <w:color w:val="00000A"/>
      <w:kern w:val="1"/>
      <w:lang w:val="en-US" w:eastAsia="ar-SA"/>
    </w:rPr>
  </w:style>
  <w:style w:type="paragraph" w:customStyle="1" w:styleId="Price">
    <w:name w:val="Price"/>
    <w:basedOn w:val="ModWithPrice0"/>
    <w:rsid w:val="00494B55"/>
    <w:pPr>
      <w:tabs>
        <w:tab w:val="clear" w:pos="1701"/>
        <w:tab w:val="clear" w:pos="2268"/>
        <w:tab w:val="clear" w:pos="3402"/>
        <w:tab w:val="clear" w:pos="4536"/>
        <w:tab w:val="clear" w:pos="6237"/>
        <w:tab w:val="clear" w:pos="9639"/>
      </w:tabs>
      <w:spacing w:before="0"/>
      <w:ind w:firstLine="0"/>
    </w:pPr>
  </w:style>
  <w:style w:type="paragraph" w:customStyle="1" w:styleId="ModWithPrice1">
    <w:name w:val="ModWithPrice Знак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suppressAutoHyphens/>
      <w:spacing w:before="120" w:after="0" w:line="276" w:lineRule="auto"/>
      <w:ind w:left="1134" w:hanging="1134"/>
    </w:pPr>
    <w:rPr>
      <w:rFonts w:ascii="Times" w:eastAsia="Calibri" w:hAnsi="Times" w:cs="Calibri"/>
      <w:color w:val="00000A"/>
      <w:kern w:val="1"/>
      <w:lang w:val="en-US" w:eastAsia="ar-SA"/>
    </w:rPr>
  </w:style>
  <w:style w:type="paragraph" w:customStyle="1" w:styleId="161">
    <w:name w:val="Обычный16"/>
    <w:rsid w:val="00494B55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410">
    <w:name w:val="Заголовок 41"/>
    <w:basedOn w:val="161"/>
    <w:rsid w:val="00494B55"/>
    <w:pPr>
      <w:keepNext/>
      <w:shd w:val="clear" w:color="auto" w:fill="FFFFFF"/>
      <w:spacing w:before="48"/>
      <w:ind w:left="3998"/>
      <w:jc w:val="both"/>
    </w:pPr>
    <w:rPr>
      <w:b/>
      <w:color w:val="000000"/>
      <w:spacing w:val="17"/>
      <w:sz w:val="24"/>
    </w:rPr>
  </w:style>
  <w:style w:type="paragraph" w:customStyle="1" w:styleId="Normal2">
    <w:name w:val="Normal2"/>
    <w:rsid w:val="00494B55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50">
    <w:name w:val="Заголовок 115"/>
    <w:basedOn w:val="161"/>
    <w:rsid w:val="00494B55"/>
    <w:pPr>
      <w:keepNext/>
      <w:shd w:val="clear" w:color="auto" w:fill="FFFFFF"/>
      <w:spacing w:line="274" w:lineRule="exact"/>
      <w:ind w:left="3403" w:hanging="3403"/>
      <w:jc w:val="center"/>
    </w:pPr>
    <w:rPr>
      <w:color w:val="000000"/>
      <w:spacing w:val="6"/>
      <w:sz w:val="24"/>
    </w:rPr>
  </w:style>
  <w:style w:type="paragraph" w:customStyle="1" w:styleId="body">
    <w:name w:val="body"/>
    <w:basedOn w:val="a0"/>
    <w:rsid w:val="00494B55"/>
    <w:pPr>
      <w:suppressAutoHyphens/>
      <w:spacing w:before="20" w:after="20" w:line="276" w:lineRule="auto"/>
      <w:ind w:left="20" w:right="20"/>
    </w:pPr>
    <w:rPr>
      <w:rFonts w:ascii="Arial" w:eastAsia="Calibri" w:hAnsi="Arial" w:cs="Arial"/>
      <w:color w:val="000000"/>
      <w:kern w:val="1"/>
      <w:sz w:val="20"/>
      <w:szCs w:val="20"/>
      <w:lang w:eastAsia="ar-SA"/>
    </w:rPr>
  </w:style>
  <w:style w:type="paragraph" w:customStyle="1" w:styleId="tabletext">
    <w:name w:val="tabletext"/>
    <w:basedOn w:val="a0"/>
    <w:rsid w:val="00494B55"/>
    <w:pPr>
      <w:suppressAutoHyphens/>
      <w:spacing w:before="20" w:after="20" w:line="276" w:lineRule="auto"/>
      <w:ind w:left="20" w:right="20"/>
    </w:pPr>
    <w:rPr>
      <w:rFonts w:ascii="Arial" w:eastAsia="Calibri" w:hAnsi="Arial" w:cs="Arial"/>
      <w:color w:val="000000"/>
      <w:kern w:val="1"/>
      <w:sz w:val="18"/>
      <w:szCs w:val="18"/>
      <w:lang w:eastAsia="ar-SA"/>
    </w:rPr>
  </w:style>
  <w:style w:type="paragraph" w:customStyle="1" w:styleId="t1table">
    <w:name w:val="t1table"/>
    <w:basedOn w:val="a0"/>
    <w:rsid w:val="00494B55"/>
    <w:pPr>
      <w:suppressAutoHyphens/>
      <w:spacing w:before="120" w:after="60" w:line="276" w:lineRule="auto"/>
      <w:ind w:left="20" w:right="20"/>
    </w:pPr>
    <w:rPr>
      <w:rFonts w:ascii="Arial" w:eastAsia="Calibri" w:hAnsi="Arial" w:cs="Arial"/>
      <w:color w:val="1F1FC8"/>
      <w:kern w:val="1"/>
      <w:lang w:eastAsia="ar-SA"/>
    </w:rPr>
  </w:style>
  <w:style w:type="paragraph" w:customStyle="1" w:styleId="3b">
    <w:name w:val="Стиль3 Знак Знак"/>
    <w:basedOn w:val="213"/>
    <w:rsid w:val="00494B55"/>
    <w:pPr>
      <w:widowControl w:val="0"/>
      <w:tabs>
        <w:tab w:val="left" w:pos="227"/>
      </w:tabs>
      <w:ind w:firstLine="0"/>
    </w:pPr>
    <w:rPr>
      <w:rFonts w:cs="Calibri"/>
      <w:sz w:val="24"/>
    </w:rPr>
  </w:style>
  <w:style w:type="paragraph" w:customStyle="1" w:styleId="20">
    <w:name w:val="Пункт_2"/>
    <w:basedOn w:val="a0"/>
    <w:rsid w:val="00494B55"/>
    <w:pPr>
      <w:numPr>
        <w:ilvl w:val="1"/>
        <w:numId w:val="1"/>
      </w:numPr>
      <w:suppressAutoHyphens/>
      <w:spacing w:after="200" w:line="360" w:lineRule="auto"/>
      <w:jc w:val="both"/>
      <w:outlineLvl w:val="1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3">
    <w:name w:val="Пункт_3"/>
    <w:basedOn w:val="20"/>
    <w:rsid w:val="00494B55"/>
    <w:pPr>
      <w:numPr>
        <w:ilvl w:val="2"/>
      </w:numPr>
      <w:outlineLvl w:val="2"/>
    </w:pPr>
  </w:style>
  <w:style w:type="paragraph" w:customStyle="1" w:styleId="46">
    <w:name w:val="Пункт_4"/>
    <w:basedOn w:val="3"/>
    <w:rsid w:val="00494B55"/>
    <w:pPr>
      <w:numPr>
        <w:ilvl w:val="3"/>
      </w:numPr>
      <w:outlineLvl w:val="3"/>
    </w:pPr>
  </w:style>
  <w:style w:type="paragraph" w:customStyle="1" w:styleId="5ABCD">
    <w:name w:val="Пункт_5_ABCD"/>
    <w:basedOn w:val="a0"/>
    <w:rsid w:val="00494B55"/>
    <w:pPr>
      <w:tabs>
        <w:tab w:val="num" w:pos="3600"/>
      </w:tabs>
      <w:suppressAutoHyphens/>
      <w:spacing w:after="200" w:line="360" w:lineRule="auto"/>
      <w:ind w:left="3600" w:hanging="360"/>
      <w:jc w:val="both"/>
      <w:outlineLvl w:val="4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1ff3">
    <w:name w:val="Пункт_1"/>
    <w:basedOn w:val="a0"/>
    <w:rsid w:val="00494B55"/>
    <w:pPr>
      <w:keepNext/>
      <w:tabs>
        <w:tab w:val="num" w:pos="720"/>
      </w:tabs>
      <w:suppressAutoHyphens/>
      <w:spacing w:before="480" w:after="240" w:line="276" w:lineRule="auto"/>
      <w:ind w:left="720" w:hanging="360"/>
      <w:jc w:val="center"/>
    </w:pPr>
    <w:rPr>
      <w:rFonts w:ascii="Arial" w:eastAsia="Calibri" w:hAnsi="Arial" w:cs="Arial"/>
      <w:b/>
      <w:color w:val="00000A"/>
      <w:kern w:val="1"/>
      <w:sz w:val="32"/>
      <w:szCs w:val="28"/>
      <w:lang w:eastAsia="ar-SA"/>
    </w:rPr>
  </w:style>
  <w:style w:type="paragraph" w:customStyle="1" w:styleId="affff0">
    <w:name w:val="Пункт Знак"/>
    <w:basedOn w:val="a0"/>
    <w:rsid w:val="00494B55"/>
    <w:pPr>
      <w:tabs>
        <w:tab w:val="left" w:pos="567"/>
        <w:tab w:val="left" w:pos="851"/>
        <w:tab w:val="left" w:pos="1134"/>
      </w:tabs>
      <w:suppressAutoHyphens/>
      <w:spacing w:after="200" w:line="360" w:lineRule="auto"/>
      <w:ind w:left="567" w:hanging="567"/>
      <w:jc w:val="both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affff1">
    <w:name w:val="Подподподпункт"/>
    <w:basedOn w:val="a0"/>
    <w:rsid w:val="00494B55"/>
    <w:pPr>
      <w:tabs>
        <w:tab w:val="left" w:pos="1134"/>
        <w:tab w:val="left" w:pos="1701"/>
        <w:tab w:val="left" w:pos="3508"/>
      </w:tabs>
      <w:suppressAutoHyphens/>
      <w:spacing w:after="200" w:line="360" w:lineRule="auto"/>
      <w:ind w:left="3508" w:hanging="1008"/>
      <w:jc w:val="both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1ff4">
    <w:name w:val="Пункт1"/>
    <w:basedOn w:val="a0"/>
    <w:rsid w:val="00494B55"/>
    <w:pPr>
      <w:tabs>
        <w:tab w:val="left" w:pos="567"/>
      </w:tabs>
      <w:suppressAutoHyphens/>
      <w:spacing w:before="240" w:after="0" w:line="360" w:lineRule="auto"/>
      <w:ind w:left="567" w:hanging="279"/>
      <w:jc w:val="center"/>
    </w:pPr>
    <w:rPr>
      <w:rFonts w:ascii="Arial" w:eastAsia="Calibri" w:hAnsi="Arial" w:cs="Arial"/>
      <w:b/>
      <w:color w:val="00000A"/>
      <w:kern w:val="1"/>
      <w:sz w:val="28"/>
      <w:szCs w:val="28"/>
      <w:lang w:eastAsia="ar-SA"/>
    </w:rPr>
  </w:style>
  <w:style w:type="paragraph" w:customStyle="1" w:styleId="DefaultParagraphFontParaCharCharChar">
    <w:name w:val="Default Paragraph Font Para Char Char Char"/>
    <w:basedOn w:val="a0"/>
    <w:rsid w:val="00494B55"/>
    <w:pPr>
      <w:suppressAutoHyphens/>
      <w:spacing w:line="240" w:lineRule="exact"/>
    </w:pPr>
    <w:rPr>
      <w:rFonts w:ascii="Tahoma" w:eastAsia="Calibri" w:hAnsi="Tahoma" w:cs="Tahoma"/>
      <w:color w:val="00000A"/>
      <w:kern w:val="1"/>
      <w:sz w:val="20"/>
      <w:szCs w:val="20"/>
      <w:lang w:val="en-US" w:eastAsia="ar-SA"/>
    </w:rPr>
  </w:style>
  <w:style w:type="paragraph" w:customStyle="1" w:styleId="03osnovnoytexttabl">
    <w:name w:val="03osnovnoytexttabl"/>
    <w:basedOn w:val="a0"/>
    <w:rsid w:val="00494B55"/>
    <w:pPr>
      <w:suppressAutoHyphens/>
      <w:spacing w:before="120" w:after="0" w:line="320" w:lineRule="atLeast"/>
    </w:pPr>
    <w:rPr>
      <w:rFonts w:ascii="GaramondC" w:eastAsia="Calibri" w:hAnsi="GaramondC" w:cs="GaramondC"/>
      <w:color w:val="000000"/>
      <w:kern w:val="1"/>
      <w:sz w:val="20"/>
      <w:szCs w:val="20"/>
      <w:lang w:eastAsia="hi-IN" w:bidi="hi-IN"/>
    </w:rPr>
  </w:style>
  <w:style w:type="paragraph" w:customStyle="1" w:styleId="affff2">
    <w:name w:val="Нормальный (таблица)"/>
    <w:basedOn w:val="a0"/>
    <w:rsid w:val="00494B55"/>
    <w:pPr>
      <w:widowControl w:val="0"/>
      <w:suppressAutoHyphens/>
      <w:spacing w:after="200" w:line="276" w:lineRule="auto"/>
      <w:jc w:val="both"/>
    </w:pPr>
    <w:rPr>
      <w:rFonts w:ascii="Arial" w:eastAsia="Calibri" w:hAnsi="Arial" w:cs="Arial"/>
      <w:color w:val="00000A"/>
      <w:kern w:val="1"/>
      <w:sz w:val="24"/>
      <w:szCs w:val="24"/>
      <w:lang w:eastAsia="ar-SA"/>
    </w:rPr>
  </w:style>
  <w:style w:type="paragraph" w:customStyle="1" w:styleId="affff3">
    <w:name w:val="Прижатый влево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Arial"/>
      <w:color w:val="00000A"/>
      <w:kern w:val="1"/>
      <w:sz w:val="24"/>
      <w:szCs w:val="24"/>
      <w:lang w:eastAsia="ar-SA"/>
    </w:rPr>
  </w:style>
  <w:style w:type="paragraph" w:customStyle="1" w:styleId="1ff5">
    <w:name w:val="Заголовок1"/>
    <w:basedOn w:val="a0"/>
    <w:rsid w:val="00494B55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paragraph" w:customStyle="1" w:styleId="11a">
    <w:name w:val="Указатель 11"/>
    <w:basedOn w:val="a0"/>
    <w:rsid w:val="00494B55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2f">
    <w:name w:val="Указатель2"/>
    <w:basedOn w:val="a0"/>
    <w:rsid w:val="00494B55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kern w:val="1"/>
      <w:sz w:val="24"/>
      <w:szCs w:val="24"/>
      <w:lang w:eastAsia="ar-SA"/>
    </w:rPr>
  </w:style>
  <w:style w:type="paragraph" w:customStyle="1" w:styleId="affff4">
    <w:name w:val="Содержимое таблицы"/>
    <w:basedOn w:val="a0"/>
    <w:rsid w:val="00494B55"/>
    <w:pPr>
      <w:suppressLineNumbers/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f5">
    <w:name w:val="Заголовок таблицы"/>
    <w:basedOn w:val="affff4"/>
    <w:rsid w:val="00494B55"/>
    <w:pPr>
      <w:jc w:val="center"/>
    </w:pPr>
    <w:rPr>
      <w:b/>
      <w:bCs/>
    </w:rPr>
  </w:style>
  <w:style w:type="paragraph" w:customStyle="1" w:styleId="1ff6">
    <w:name w:val="Текст примечания1"/>
    <w:basedOn w:val="a0"/>
    <w:rsid w:val="00494B55"/>
    <w:pPr>
      <w:widowControl w:val="0"/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1ff7">
    <w:name w:val="Тема примечания1"/>
    <w:basedOn w:val="1ff6"/>
    <w:rsid w:val="00494B55"/>
    <w:rPr>
      <w:b/>
      <w:bCs/>
    </w:rPr>
  </w:style>
  <w:style w:type="paragraph" w:customStyle="1" w:styleId="xl80">
    <w:name w:val="xl8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1">
    <w:name w:val="xl81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2">
    <w:name w:val="xl82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i/>
      <w:iCs/>
      <w:color w:val="00000A"/>
      <w:kern w:val="1"/>
      <w:sz w:val="18"/>
      <w:szCs w:val="18"/>
      <w:lang w:eastAsia="ar-SA"/>
    </w:rPr>
  </w:style>
  <w:style w:type="paragraph" w:customStyle="1" w:styleId="xl83">
    <w:name w:val="xl83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5">
    <w:name w:val="xl85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6">
    <w:name w:val="xl86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7">
    <w:name w:val="xl87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8">
    <w:name w:val="xl88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89">
    <w:name w:val="xl89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90">
    <w:name w:val="xl90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91">
    <w:name w:val="xl91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92">
    <w:name w:val="xl92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18"/>
      <w:szCs w:val="18"/>
      <w:u w:val="single"/>
      <w:lang w:eastAsia="ar-SA"/>
    </w:rPr>
  </w:style>
  <w:style w:type="paragraph" w:customStyle="1" w:styleId="xl93">
    <w:name w:val="xl93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94">
    <w:name w:val="xl94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95">
    <w:name w:val="xl95"/>
    <w:basedOn w:val="a0"/>
    <w:rsid w:val="00494B55"/>
    <w:pPr>
      <w:suppressAutoHyphens/>
      <w:spacing w:before="28" w:after="28" w:line="276" w:lineRule="auto"/>
      <w:jc w:val="center"/>
    </w:pPr>
    <w:rPr>
      <w:rFonts w:ascii="Arial" w:eastAsia="Calibri" w:hAnsi="Arial" w:cs="Arial"/>
      <w:color w:val="00000A"/>
      <w:kern w:val="1"/>
      <w:sz w:val="16"/>
      <w:szCs w:val="16"/>
      <w:lang w:eastAsia="ar-SA"/>
    </w:rPr>
  </w:style>
  <w:style w:type="paragraph" w:customStyle="1" w:styleId="xl96">
    <w:name w:val="xl96"/>
    <w:basedOn w:val="a0"/>
    <w:rsid w:val="00494B55"/>
    <w:pPr>
      <w:suppressAutoHyphens/>
      <w:spacing w:before="28" w:after="28" w:line="276" w:lineRule="auto"/>
      <w:jc w:val="center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97">
    <w:name w:val="xl97"/>
    <w:basedOn w:val="a0"/>
    <w:rsid w:val="00494B55"/>
    <w:pPr>
      <w:pBdr>
        <w:top w:val="single" w:sz="4" w:space="0" w:color="000000"/>
      </w:pBdr>
      <w:suppressAutoHyphens/>
      <w:spacing w:before="28" w:after="28" w:line="276" w:lineRule="auto"/>
      <w:jc w:val="center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98">
    <w:name w:val="xl98"/>
    <w:basedOn w:val="a0"/>
    <w:rsid w:val="00494B55"/>
    <w:pPr>
      <w:pBdr>
        <w:top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u w:val="single"/>
      <w:lang w:eastAsia="ar-SA"/>
    </w:rPr>
  </w:style>
  <w:style w:type="paragraph" w:customStyle="1" w:styleId="xl99">
    <w:name w:val="xl99"/>
    <w:basedOn w:val="a0"/>
    <w:rsid w:val="00494B55"/>
    <w:pPr>
      <w:pBdr>
        <w:top w:val="single" w:sz="4" w:space="0" w:color="000000"/>
      </w:pBdr>
      <w:suppressAutoHyphens/>
      <w:spacing w:before="28" w:after="28" w:line="276" w:lineRule="auto"/>
    </w:pPr>
    <w:rPr>
      <w:rFonts w:ascii="Arial" w:eastAsia="Calibri" w:hAnsi="Arial" w:cs="Arial"/>
      <w:color w:val="00000A"/>
      <w:kern w:val="1"/>
      <w:sz w:val="18"/>
      <w:szCs w:val="18"/>
      <w:lang w:eastAsia="ar-SA"/>
    </w:rPr>
  </w:style>
  <w:style w:type="paragraph" w:customStyle="1" w:styleId="xl100">
    <w:name w:val="xl100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u w:val="single"/>
      <w:lang w:eastAsia="ar-SA"/>
    </w:rPr>
  </w:style>
  <w:style w:type="paragraph" w:customStyle="1" w:styleId="xl101">
    <w:name w:val="xl101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102">
    <w:name w:val="xl102"/>
    <w:basedOn w:val="a0"/>
    <w:rsid w:val="00494B55"/>
    <w:pPr>
      <w:pBdr>
        <w:bottom w:val="single" w:sz="4" w:space="0" w:color="000000"/>
      </w:pBd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103">
    <w:name w:val="xl103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xl104">
    <w:name w:val="xl104"/>
    <w:basedOn w:val="a0"/>
    <w:rsid w:val="00494B55"/>
    <w:pPr>
      <w:suppressAutoHyphens/>
      <w:spacing w:before="28" w:after="28" w:line="276" w:lineRule="auto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105">
    <w:name w:val="xl105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106">
    <w:name w:val="xl106"/>
    <w:basedOn w:val="a0"/>
    <w:rsid w:val="00494B55"/>
    <w:pPr>
      <w:suppressAutoHyphens/>
      <w:spacing w:before="28" w:after="28" w:line="276" w:lineRule="auto"/>
      <w:jc w:val="right"/>
    </w:pPr>
    <w:rPr>
      <w:rFonts w:ascii="Arial" w:eastAsia="Calibri" w:hAnsi="Arial" w:cs="Arial"/>
      <w:b/>
      <w:bCs/>
      <w:color w:val="00000A"/>
      <w:kern w:val="1"/>
      <w:sz w:val="24"/>
      <w:szCs w:val="24"/>
      <w:lang w:eastAsia="ar-SA"/>
    </w:rPr>
  </w:style>
  <w:style w:type="paragraph" w:customStyle="1" w:styleId="xl84">
    <w:name w:val="xl8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4"/>
      <w:szCs w:val="24"/>
      <w:lang w:eastAsia="ar-SA"/>
    </w:rPr>
  </w:style>
  <w:style w:type="paragraph" w:customStyle="1" w:styleId="47">
    <w:name w:val="Абзац списка4"/>
    <w:basedOn w:val="a0"/>
    <w:rsid w:val="00494B5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style13315529680000000721msonormal">
    <w:name w:val="style_13315529680000000721msonormal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font5">
    <w:name w:val="font5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07">
    <w:name w:val="xl107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D9D9D9"/>
      <w:suppressAutoHyphens/>
      <w:spacing w:before="28" w:after="28" w:line="276" w:lineRule="auto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08">
    <w:name w:val="xl108"/>
    <w:basedOn w:val="a0"/>
    <w:rsid w:val="00494B55"/>
    <w:pPr>
      <w:pBdr>
        <w:top w:val="single" w:sz="4" w:space="0" w:color="000000"/>
        <w:bottom w:val="single" w:sz="4" w:space="0" w:color="000000"/>
      </w:pBdr>
      <w:shd w:val="clear" w:color="auto" w:fill="D9D9D9"/>
      <w:suppressAutoHyphens/>
      <w:spacing w:before="28" w:after="28" w:line="276" w:lineRule="auto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09">
    <w:name w:val="xl10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0">
    <w:name w:val="xl11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11">
    <w:name w:val="xl11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2">
    <w:name w:val="xl11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3">
    <w:name w:val="xl11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4">
    <w:name w:val="xl11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0"/>
      <w:szCs w:val="20"/>
      <w:lang w:eastAsia="ar-SA"/>
    </w:rPr>
  </w:style>
  <w:style w:type="paragraph" w:customStyle="1" w:styleId="xl115">
    <w:name w:val="xl115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6">
    <w:name w:val="xl11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7">
    <w:name w:val="xl11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8">
    <w:name w:val="xl11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19">
    <w:name w:val="xl11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0">
    <w:name w:val="xl12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21">
    <w:name w:val="xl12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2">
    <w:name w:val="xl12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3">
    <w:name w:val="xl12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24">
    <w:name w:val="xl12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5">
    <w:name w:val="xl125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6">
    <w:name w:val="xl12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27">
    <w:name w:val="xl12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28">
    <w:name w:val="xl12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29">
    <w:name w:val="xl129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30">
    <w:name w:val="xl13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31">
    <w:name w:val="xl131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16"/>
      <w:szCs w:val="16"/>
      <w:lang w:eastAsia="ar-SA"/>
    </w:rPr>
  </w:style>
  <w:style w:type="paragraph" w:customStyle="1" w:styleId="xl132">
    <w:name w:val="xl13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16"/>
      <w:szCs w:val="16"/>
      <w:lang w:eastAsia="ar-SA"/>
    </w:rPr>
  </w:style>
  <w:style w:type="paragraph" w:customStyle="1" w:styleId="xl133">
    <w:name w:val="xl13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34">
    <w:name w:val="xl13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35">
    <w:name w:val="xl135"/>
    <w:basedOn w:val="a0"/>
    <w:rsid w:val="00494B55"/>
    <w:pP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xl136">
    <w:name w:val="xl136"/>
    <w:basedOn w:val="a0"/>
    <w:rsid w:val="00494B55"/>
    <w:pP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37">
    <w:name w:val="xl13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38">
    <w:name w:val="xl138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39">
    <w:name w:val="xl13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0">
    <w:name w:val="xl140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1">
    <w:name w:val="xl14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42">
    <w:name w:val="xl14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both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3">
    <w:name w:val="xl14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44">
    <w:name w:val="xl14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0"/>
      <w:szCs w:val="20"/>
      <w:lang w:eastAsia="ar-SA"/>
    </w:rPr>
  </w:style>
  <w:style w:type="paragraph" w:customStyle="1" w:styleId="xl145">
    <w:name w:val="xl145"/>
    <w:basedOn w:val="a0"/>
    <w:rsid w:val="00494B5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0"/>
      <w:kern w:val="1"/>
      <w:sz w:val="24"/>
      <w:szCs w:val="24"/>
      <w:lang w:eastAsia="ar-SA"/>
    </w:rPr>
  </w:style>
  <w:style w:type="paragraph" w:customStyle="1" w:styleId="xl146">
    <w:name w:val="xl146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47">
    <w:name w:val="xl147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48">
    <w:name w:val="xl148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49">
    <w:name w:val="xl149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50">
    <w:name w:val="xl150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51">
    <w:name w:val="xl151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i/>
      <w:iCs/>
      <w:color w:val="00000A"/>
      <w:kern w:val="1"/>
      <w:sz w:val="28"/>
      <w:szCs w:val="28"/>
      <w:lang w:eastAsia="ar-SA"/>
    </w:rPr>
  </w:style>
  <w:style w:type="paragraph" w:customStyle="1" w:styleId="xl152">
    <w:name w:val="xl152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8"/>
      <w:szCs w:val="28"/>
      <w:lang w:eastAsia="ar-SA"/>
    </w:rPr>
  </w:style>
  <w:style w:type="paragraph" w:customStyle="1" w:styleId="xl153">
    <w:name w:val="xl153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154">
    <w:name w:val="xl154"/>
    <w:basedOn w:val="a0"/>
    <w:rsid w:val="00494B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b/>
      <w:bCs/>
      <w:color w:val="00000A"/>
      <w:kern w:val="1"/>
      <w:sz w:val="20"/>
      <w:szCs w:val="20"/>
      <w:lang w:eastAsia="ar-SA"/>
    </w:rPr>
  </w:style>
  <w:style w:type="paragraph" w:customStyle="1" w:styleId="xl155">
    <w:name w:val="xl155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36"/>
      <w:szCs w:val="36"/>
      <w:lang w:eastAsia="ar-SA"/>
    </w:rPr>
  </w:style>
  <w:style w:type="paragraph" w:customStyle="1" w:styleId="xl156">
    <w:name w:val="xl156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57">
    <w:name w:val="xl157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58">
    <w:name w:val="xl158"/>
    <w:basedOn w:val="a0"/>
    <w:rsid w:val="00494B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center"/>
    </w:pPr>
    <w:rPr>
      <w:rFonts w:ascii="Calibri" w:eastAsia="Calibri" w:hAnsi="Calibri" w:cs="Times New Roman"/>
      <w:color w:val="00000A"/>
      <w:kern w:val="1"/>
      <w:sz w:val="28"/>
      <w:szCs w:val="28"/>
      <w:lang w:eastAsia="ar-SA"/>
    </w:rPr>
  </w:style>
  <w:style w:type="paragraph" w:customStyle="1" w:styleId="xl159">
    <w:name w:val="xl159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</w:pPr>
    <w:rPr>
      <w:rFonts w:ascii="Calibri" w:eastAsia="Calibri" w:hAnsi="Calibri" w:cs="Times New Roman"/>
      <w:color w:val="000000"/>
      <w:kern w:val="1"/>
      <w:sz w:val="28"/>
      <w:szCs w:val="28"/>
      <w:lang w:eastAsia="ar-SA"/>
    </w:rPr>
  </w:style>
  <w:style w:type="paragraph" w:customStyle="1" w:styleId="xl160">
    <w:name w:val="xl160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xl161">
    <w:name w:val="xl161"/>
    <w:basedOn w:val="a0"/>
    <w:rsid w:val="00494B55"/>
    <w:pPr>
      <w:pBdr>
        <w:top w:val="single" w:sz="4" w:space="0" w:color="000000"/>
        <w:bottom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xl162">
    <w:name w:val="xl162"/>
    <w:basedOn w:val="a0"/>
    <w:rsid w:val="00494B5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xl163">
    <w:name w:val="xl163"/>
    <w:basedOn w:val="a0"/>
    <w:rsid w:val="00494B55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" w:after="28" w:line="276" w:lineRule="auto"/>
      <w:jc w:val="right"/>
    </w:pPr>
    <w:rPr>
      <w:rFonts w:ascii="Calibri" w:eastAsia="Calibri" w:hAnsi="Calibri" w:cs="Times New Roman"/>
      <w:b/>
      <w:bCs/>
      <w:color w:val="000000"/>
      <w:kern w:val="1"/>
      <w:sz w:val="28"/>
      <w:szCs w:val="28"/>
      <w:lang w:eastAsia="ar-SA"/>
    </w:rPr>
  </w:style>
  <w:style w:type="paragraph" w:customStyle="1" w:styleId="2f0">
    <w:name w:val="Без интервала2"/>
    <w:rsid w:val="00494B5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font6">
    <w:name w:val="font6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16"/>
      <w:szCs w:val="16"/>
      <w:lang w:eastAsia="ar-SA"/>
    </w:rPr>
  </w:style>
  <w:style w:type="paragraph" w:customStyle="1" w:styleId="font7">
    <w:name w:val="font7"/>
    <w:basedOn w:val="a0"/>
    <w:rsid w:val="00494B55"/>
    <w:pPr>
      <w:suppressAutoHyphens/>
      <w:spacing w:before="28" w:after="28" w:line="276" w:lineRule="auto"/>
    </w:pPr>
    <w:rPr>
      <w:rFonts w:ascii="Calibri" w:eastAsia="Calibri" w:hAnsi="Calibri" w:cs="Times New Roman"/>
      <w:color w:val="00000A"/>
      <w:kern w:val="1"/>
      <w:sz w:val="16"/>
      <w:szCs w:val="16"/>
      <w:lang w:eastAsia="ar-SA"/>
    </w:rPr>
  </w:style>
  <w:style w:type="paragraph" w:customStyle="1" w:styleId="TextBulletList">
    <w:name w:val="TextBulletList"/>
    <w:basedOn w:val="a0"/>
    <w:rsid w:val="00494B55"/>
    <w:pPr>
      <w:tabs>
        <w:tab w:val="left" w:pos="3141"/>
        <w:tab w:val="left" w:pos="3307"/>
        <w:tab w:val="left" w:pos="3707"/>
        <w:tab w:val="left" w:pos="4842"/>
        <w:tab w:val="left" w:pos="5408"/>
        <w:tab w:val="left" w:pos="5975"/>
        <w:tab w:val="left" w:pos="6542"/>
        <w:tab w:val="left" w:pos="7109"/>
        <w:tab w:val="left" w:pos="7676"/>
      </w:tabs>
      <w:suppressAutoHyphens/>
      <w:spacing w:after="120" w:line="276" w:lineRule="auto"/>
    </w:pPr>
    <w:rPr>
      <w:rFonts w:ascii="Times" w:eastAsia="Calibri" w:hAnsi="Times" w:cs="Times"/>
      <w:color w:val="00000A"/>
      <w:kern w:val="1"/>
      <w:sz w:val="24"/>
      <w:szCs w:val="24"/>
      <w:lang w:val="en-US" w:eastAsia="ar-SA"/>
    </w:rPr>
  </w:style>
  <w:style w:type="paragraph" w:customStyle="1" w:styleId="Header2">
    <w:name w:val="Header 2"/>
    <w:basedOn w:val="a0"/>
    <w:rsid w:val="00494B55"/>
    <w:pPr>
      <w:pBdr>
        <w:top w:val="single" w:sz="8" w:space="1" w:color="C0C0C0"/>
        <w:bottom w:val="single" w:sz="4" w:space="1" w:color="C0C0C0"/>
      </w:pBdr>
      <w:tabs>
        <w:tab w:val="right" w:pos="9639"/>
      </w:tabs>
      <w:suppressAutoHyphens/>
      <w:spacing w:before="120" w:after="120" w:line="276" w:lineRule="auto"/>
    </w:pPr>
    <w:rPr>
      <w:rFonts w:ascii="Times" w:eastAsia="Calibri" w:hAnsi="Times" w:cs="Times"/>
      <w:b/>
      <w:bCs/>
      <w:color w:val="00000A"/>
      <w:kern w:val="1"/>
      <w:lang w:val="en-US" w:eastAsia="ar-SA"/>
    </w:rPr>
  </w:style>
  <w:style w:type="paragraph" w:customStyle="1" w:styleId="Header3">
    <w:name w:val="Header 3"/>
    <w:basedOn w:val="a0"/>
    <w:rsid w:val="00494B55"/>
    <w:pPr>
      <w:pBdr>
        <w:top w:val="single" w:sz="1" w:space="1" w:color="C0C0C0"/>
      </w:pBdr>
      <w:tabs>
        <w:tab w:val="right" w:pos="9639"/>
      </w:tabs>
      <w:suppressAutoHyphens/>
      <w:spacing w:before="120" w:after="120" w:line="276" w:lineRule="auto"/>
    </w:pPr>
    <w:rPr>
      <w:rFonts w:ascii="Times" w:eastAsia="Calibri" w:hAnsi="Times" w:cs="Times"/>
      <w:i/>
      <w:iCs/>
      <w:color w:val="00000A"/>
      <w:kern w:val="1"/>
      <w:lang w:val="en-US" w:eastAsia="ar-SA"/>
    </w:rPr>
  </w:style>
  <w:style w:type="paragraph" w:customStyle="1" w:styleId="TextPrice">
    <w:name w:val="TextPrice"/>
    <w:basedOn w:val="a0"/>
    <w:rsid w:val="00494B55"/>
    <w:pPr>
      <w:tabs>
        <w:tab w:val="left" w:pos="1701"/>
        <w:tab w:val="left" w:pos="2268"/>
        <w:tab w:val="left" w:pos="3402"/>
        <w:tab w:val="left" w:pos="4536"/>
        <w:tab w:val="left" w:pos="6237"/>
      </w:tabs>
      <w:suppressAutoHyphens/>
      <w:spacing w:after="120" w:line="276" w:lineRule="auto"/>
    </w:pPr>
    <w:rPr>
      <w:rFonts w:ascii="Times" w:eastAsia="Calibri" w:hAnsi="Times" w:cs="Times"/>
      <w:color w:val="00000A"/>
      <w:kern w:val="1"/>
      <w:lang w:val="en-US" w:eastAsia="ar-SA"/>
    </w:rPr>
  </w:style>
  <w:style w:type="paragraph" w:customStyle="1" w:styleId="Picture">
    <w:name w:val="Picture"/>
    <w:rsid w:val="00494B55"/>
    <w:pPr>
      <w:suppressAutoHyphens/>
      <w:spacing w:after="120" w:line="100" w:lineRule="atLeast"/>
      <w:jc w:val="center"/>
    </w:pPr>
    <w:rPr>
      <w:rFonts w:ascii="Times" w:eastAsia="Times New Roman" w:hAnsi="Times" w:cs="Times"/>
      <w:b/>
      <w:bCs/>
      <w:i/>
      <w:iCs/>
      <w:kern w:val="1"/>
      <w:sz w:val="16"/>
      <w:szCs w:val="16"/>
      <w:lang w:val="en-US" w:eastAsia="ar-SA"/>
    </w:rPr>
  </w:style>
  <w:style w:type="paragraph" w:customStyle="1" w:styleId="OptionHeader">
    <w:name w:val="Option Header"/>
    <w:basedOn w:val="a0"/>
    <w:rsid w:val="00494B55"/>
    <w:pPr>
      <w:tabs>
        <w:tab w:val="right" w:pos="9639"/>
      </w:tabs>
      <w:suppressAutoHyphens/>
      <w:spacing w:before="240" w:after="120" w:line="276" w:lineRule="auto"/>
    </w:pPr>
    <w:rPr>
      <w:rFonts w:ascii="Times" w:eastAsia="Calibri" w:hAnsi="Times" w:cs="Times"/>
      <w:b/>
      <w:bCs/>
      <w:color w:val="00000A"/>
      <w:kern w:val="1"/>
      <w:sz w:val="26"/>
      <w:szCs w:val="26"/>
      <w:u w:val="single"/>
      <w:lang w:val="en-US" w:eastAsia="ar-SA"/>
    </w:rPr>
  </w:style>
  <w:style w:type="paragraph" w:customStyle="1" w:styleId="Titel2">
    <w:name w:val="Titel 2"/>
    <w:basedOn w:val="afff0"/>
    <w:rsid w:val="00494B55"/>
    <w:pPr>
      <w:widowControl w:val="0"/>
      <w:tabs>
        <w:tab w:val="left" w:pos="2835"/>
      </w:tabs>
      <w:spacing w:before="1680" w:after="60" w:line="480" w:lineRule="auto"/>
    </w:pPr>
    <w:rPr>
      <w:rFonts w:ascii="Arial" w:hAnsi="Arial" w:cs="Arial"/>
      <w:sz w:val="32"/>
      <w:szCs w:val="32"/>
      <w:lang w:val="en-GB"/>
    </w:rPr>
  </w:style>
  <w:style w:type="paragraph" w:customStyle="1" w:styleId="1ff8">
    <w:name w:val="Маркированный список1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bCs/>
      <w:color w:val="00000A"/>
      <w:kern w:val="1"/>
      <w:sz w:val="24"/>
      <w:szCs w:val="24"/>
      <w:lang w:val="en-GB" w:eastAsia="ar-SA"/>
    </w:rPr>
  </w:style>
  <w:style w:type="paragraph" w:customStyle="1" w:styleId="214">
    <w:name w:val="Маркированный список 21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bCs/>
      <w:color w:val="00000A"/>
      <w:kern w:val="1"/>
      <w:sz w:val="24"/>
      <w:szCs w:val="24"/>
      <w:lang w:val="en-GB" w:eastAsia="ar-SA"/>
    </w:rPr>
  </w:style>
  <w:style w:type="paragraph" w:customStyle="1" w:styleId="AngebotText">
    <w:name w:val="Angebot Text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312">
    <w:name w:val="Маркированный список 31"/>
    <w:basedOn w:val="a0"/>
    <w:rsid w:val="00494B55"/>
    <w:pPr>
      <w:widowControl w:val="0"/>
      <w:tabs>
        <w:tab w:val="left" w:pos="2552"/>
      </w:tabs>
      <w:suppressAutoHyphens/>
      <w:spacing w:before="60" w:after="200" w:line="300" w:lineRule="atLeast"/>
      <w:ind w:left="2552" w:hanging="567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Standardlinksfett">
    <w:name w:val="Standard links fett"/>
    <w:basedOn w:val="a0"/>
    <w:rsid w:val="00494B55"/>
    <w:pPr>
      <w:widowControl w:val="0"/>
      <w:suppressAutoHyphens/>
      <w:spacing w:before="60" w:after="120" w:line="300" w:lineRule="atLeast"/>
    </w:pPr>
    <w:rPr>
      <w:rFonts w:ascii="Arial" w:eastAsia="Calibri" w:hAnsi="Arial" w:cs="Arial"/>
      <w:b/>
      <w:color w:val="00000A"/>
      <w:kern w:val="1"/>
      <w:sz w:val="24"/>
      <w:szCs w:val="24"/>
      <w:lang w:val="en-GB" w:eastAsia="ar-SA"/>
    </w:rPr>
  </w:style>
  <w:style w:type="paragraph" w:customStyle="1" w:styleId="Standardrechts">
    <w:name w:val="Standard rechts"/>
    <w:basedOn w:val="a0"/>
    <w:rsid w:val="00494B55"/>
    <w:pPr>
      <w:widowControl w:val="0"/>
      <w:suppressAutoHyphens/>
      <w:spacing w:before="60" w:after="120" w:line="300" w:lineRule="atLeast"/>
      <w:jc w:val="right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1ff9">
    <w:name w:val="toc 1"/>
    <w:basedOn w:val="a0"/>
    <w:rsid w:val="00494B55"/>
    <w:pPr>
      <w:widowControl w:val="0"/>
      <w:tabs>
        <w:tab w:val="left" w:pos="397"/>
        <w:tab w:val="left" w:pos="480"/>
        <w:tab w:val="right" w:leader="dot" w:pos="9639"/>
      </w:tabs>
      <w:suppressAutoHyphens/>
      <w:spacing w:before="60" w:after="60" w:line="300" w:lineRule="atLeast"/>
    </w:pPr>
    <w:rPr>
      <w:rFonts w:ascii="Arial" w:eastAsia="Calibri" w:hAnsi="Arial" w:cs="Arial"/>
      <w:b/>
      <w:color w:val="00000A"/>
      <w:kern w:val="1"/>
      <w:sz w:val="24"/>
      <w:szCs w:val="32"/>
      <w:lang w:val="en-GB" w:eastAsia="ar-SA"/>
    </w:rPr>
  </w:style>
  <w:style w:type="paragraph" w:styleId="2f1">
    <w:name w:val="toc 2"/>
    <w:basedOn w:val="a0"/>
    <w:rsid w:val="00494B55"/>
    <w:pPr>
      <w:widowControl w:val="0"/>
      <w:tabs>
        <w:tab w:val="left" w:pos="964"/>
        <w:tab w:val="left" w:pos="1200"/>
        <w:tab w:val="right" w:leader="dot" w:pos="9639"/>
      </w:tabs>
      <w:suppressAutoHyphens/>
      <w:spacing w:before="60" w:after="200" w:line="300" w:lineRule="atLeast"/>
      <w:ind w:left="397"/>
    </w:pPr>
    <w:rPr>
      <w:rFonts w:ascii="Arial" w:eastAsia="Calibri" w:hAnsi="Arial" w:cs="Arial"/>
      <w:color w:val="00000A"/>
      <w:kern w:val="1"/>
      <w:sz w:val="24"/>
      <w:szCs w:val="24"/>
      <w:lang w:val="fr-FR" w:eastAsia="ar-SA"/>
    </w:rPr>
  </w:style>
  <w:style w:type="paragraph" w:customStyle="1" w:styleId="Fuzeilelinks">
    <w:name w:val="Fußzeile links"/>
    <w:basedOn w:val="a9"/>
    <w:rsid w:val="00494B55"/>
    <w:pPr>
      <w:widowControl w:val="0"/>
      <w:suppressLineNumbers/>
      <w:tabs>
        <w:tab w:val="clear" w:pos="4153"/>
        <w:tab w:val="clear" w:pos="8306"/>
        <w:tab w:val="center" w:pos="4536"/>
        <w:tab w:val="right" w:pos="9639"/>
      </w:tabs>
      <w:suppressAutoHyphens/>
      <w:spacing w:after="200" w:line="300" w:lineRule="atLeast"/>
    </w:pPr>
    <w:rPr>
      <w:rFonts w:ascii="Arial" w:eastAsia="Calibri" w:hAnsi="Arial" w:cs="Arial"/>
      <w:b/>
      <w:bCs/>
      <w:color w:val="00000A"/>
      <w:kern w:val="1"/>
      <w:sz w:val="20"/>
      <w:lang w:val="en-GB" w:eastAsia="ar-SA"/>
    </w:rPr>
  </w:style>
  <w:style w:type="paragraph" w:customStyle="1" w:styleId="Fuzeilerechts">
    <w:name w:val="Fußzeile rechts"/>
    <w:basedOn w:val="Fuzeilelinks"/>
    <w:rsid w:val="00494B55"/>
    <w:pPr>
      <w:jc w:val="right"/>
    </w:pPr>
  </w:style>
  <w:style w:type="paragraph" w:customStyle="1" w:styleId="Kopfzeilerechts">
    <w:name w:val="Kopfzeile rechts"/>
    <w:basedOn w:val="afff"/>
    <w:rsid w:val="00494B55"/>
    <w:pPr>
      <w:widowControl w:val="0"/>
      <w:tabs>
        <w:tab w:val="clear" w:pos="4703"/>
        <w:tab w:val="clear" w:pos="9406"/>
        <w:tab w:val="center" w:pos="4536"/>
        <w:tab w:val="right" w:pos="9072"/>
        <w:tab w:val="right" w:pos="9923"/>
      </w:tabs>
      <w:spacing w:line="300" w:lineRule="atLeast"/>
      <w:jc w:val="right"/>
    </w:pPr>
    <w:rPr>
      <w:rFonts w:ascii="Arial" w:hAnsi="Arial" w:cs="Arial"/>
      <w:bCs/>
      <w:sz w:val="22"/>
      <w:szCs w:val="24"/>
      <w:lang w:val="en-GB"/>
    </w:rPr>
  </w:style>
  <w:style w:type="paragraph" w:customStyle="1" w:styleId="Nummerierung">
    <w:name w:val="Nummerierung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b/>
      <w:color w:val="00000A"/>
      <w:kern w:val="1"/>
      <w:sz w:val="24"/>
      <w:szCs w:val="24"/>
      <w:lang w:val="en-GB" w:eastAsia="ar-SA"/>
    </w:rPr>
  </w:style>
  <w:style w:type="paragraph" w:customStyle="1" w:styleId="Bezugszeichenzeile">
    <w:name w:val="Bezugszeichenzeile"/>
    <w:rsid w:val="00494B55"/>
    <w:pPr>
      <w:widowControl w:val="0"/>
      <w:tabs>
        <w:tab w:val="left" w:pos="1985"/>
        <w:tab w:val="left" w:pos="4933"/>
        <w:tab w:val="left" w:pos="7201"/>
      </w:tabs>
      <w:suppressAutoHyphens/>
      <w:spacing w:before="888" w:after="0" w:line="240" w:lineRule="exact"/>
      <w:jc w:val="both"/>
    </w:pPr>
    <w:rPr>
      <w:rFonts w:ascii="Letter Gothic" w:eastAsia="Times New Roman" w:hAnsi="Letter Gothic" w:cs="Times New Roman"/>
      <w:kern w:val="1"/>
      <w:sz w:val="24"/>
      <w:szCs w:val="24"/>
      <w:lang w:val="de-DE" w:eastAsia="ar-SA"/>
    </w:rPr>
  </w:style>
  <w:style w:type="paragraph" w:customStyle="1" w:styleId="anrede">
    <w:name w:val="anrede"/>
    <w:rsid w:val="00494B55"/>
    <w:pPr>
      <w:widowControl w:val="0"/>
      <w:suppressAutoHyphens/>
      <w:spacing w:before="480" w:after="240" w:line="240" w:lineRule="exact"/>
      <w:jc w:val="both"/>
    </w:pPr>
    <w:rPr>
      <w:rFonts w:ascii="Letter Gothic" w:eastAsia="Times New Roman" w:hAnsi="Letter Gothic" w:cs="Times New Roman"/>
      <w:kern w:val="1"/>
      <w:sz w:val="24"/>
      <w:szCs w:val="24"/>
      <w:lang w:val="de-DE" w:eastAsia="ar-SA"/>
    </w:rPr>
  </w:style>
  <w:style w:type="paragraph" w:customStyle="1" w:styleId="Formatvorlageberschrift1Nach18pt">
    <w:name w:val="Formatvorlage Überschrift 1 + Nach:  18 pt"/>
    <w:basedOn w:val="1"/>
    <w:rsid w:val="00494B55"/>
    <w:pPr>
      <w:keepNext/>
      <w:keepLines/>
      <w:widowControl w:val="0"/>
      <w:shd w:val="clear" w:color="auto" w:fill="8DB3E2"/>
      <w:tabs>
        <w:tab w:val="left" w:pos="680"/>
        <w:tab w:val="left" w:pos="1419"/>
      </w:tabs>
      <w:suppressAutoHyphens/>
      <w:spacing w:before="0" w:after="360" w:line="276" w:lineRule="auto"/>
      <w:ind w:left="1419" w:hanging="851"/>
    </w:pPr>
    <w:rPr>
      <w:rFonts w:ascii="Arial" w:eastAsia="Calibri" w:hAnsi="Arial" w:cs="Arial"/>
      <w:b/>
      <w:bCs/>
      <w:color w:val="00000A"/>
      <w:kern w:val="1"/>
      <w:sz w:val="32"/>
      <w:szCs w:val="20"/>
      <w:lang w:val="en-GB" w:eastAsia="ar-SA"/>
    </w:rPr>
  </w:style>
  <w:style w:type="paragraph" w:styleId="3c">
    <w:name w:val="toc 3"/>
    <w:basedOn w:val="a0"/>
    <w:rsid w:val="00494B55"/>
    <w:pPr>
      <w:widowControl w:val="0"/>
      <w:tabs>
        <w:tab w:val="right" w:leader="dot" w:pos="9072"/>
      </w:tabs>
      <w:suppressAutoHyphens/>
      <w:spacing w:before="60" w:after="200" w:line="300" w:lineRule="atLeast"/>
      <w:ind w:left="48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48">
    <w:name w:val="toc 4"/>
    <w:basedOn w:val="a0"/>
    <w:rsid w:val="00494B55"/>
    <w:pPr>
      <w:widowControl w:val="0"/>
      <w:tabs>
        <w:tab w:val="right" w:leader="dot" w:pos="8789"/>
      </w:tabs>
      <w:suppressAutoHyphens/>
      <w:spacing w:before="60" w:after="200" w:line="300" w:lineRule="atLeast"/>
      <w:ind w:left="72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54">
    <w:name w:val="toc 5"/>
    <w:basedOn w:val="a0"/>
    <w:rsid w:val="00494B55"/>
    <w:pPr>
      <w:widowControl w:val="0"/>
      <w:tabs>
        <w:tab w:val="right" w:leader="dot" w:pos="8506"/>
      </w:tabs>
      <w:suppressAutoHyphens/>
      <w:spacing w:before="60" w:after="200" w:line="300" w:lineRule="atLeast"/>
      <w:ind w:left="96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62">
    <w:name w:val="toc 6"/>
    <w:basedOn w:val="a0"/>
    <w:rsid w:val="00494B55"/>
    <w:pPr>
      <w:widowControl w:val="0"/>
      <w:tabs>
        <w:tab w:val="right" w:leader="dot" w:pos="8223"/>
      </w:tabs>
      <w:suppressAutoHyphens/>
      <w:spacing w:before="60" w:after="200" w:line="300" w:lineRule="atLeast"/>
      <w:ind w:left="120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72">
    <w:name w:val="toc 7"/>
    <w:basedOn w:val="a0"/>
    <w:rsid w:val="00494B55"/>
    <w:pPr>
      <w:widowControl w:val="0"/>
      <w:tabs>
        <w:tab w:val="right" w:leader="dot" w:pos="7940"/>
      </w:tabs>
      <w:suppressAutoHyphens/>
      <w:spacing w:before="60" w:after="200" w:line="300" w:lineRule="atLeast"/>
      <w:ind w:left="144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82">
    <w:name w:val="toc 8"/>
    <w:basedOn w:val="a0"/>
    <w:rsid w:val="00494B55"/>
    <w:pPr>
      <w:widowControl w:val="0"/>
      <w:tabs>
        <w:tab w:val="right" w:leader="dot" w:pos="7657"/>
      </w:tabs>
      <w:suppressAutoHyphens/>
      <w:spacing w:before="60" w:after="200" w:line="300" w:lineRule="atLeast"/>
      <w:ind w:left="168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styleId="93">
    <w:name w:val="toc 9"/>
    <w:basedOn w:val="a0"/>
    <w:rsid w:val="00494B55"/>
    <w:pPr>
      <w:widowControl w:val="0"/>
      <w:tabs>
        <w:tab w:val="right" w:leader="dot" w:pos="7374"/>
      </w:tabs>
      <w:suppressAutoHyphens/>
      <w:spacing w:before="60" w:after="200" w:line="300" w:lineRule="atLeast"/>
      <w:ind w:left="1920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Textkrper-Einzug">
    <w:name w:val="Textkörper-Einzug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color w:val="00000A"/>
      <w:kern w:val="1"/>
      <w:sz w:val="24"/>
      <w:szCs w:val="24"/>
      <w:lang w:val="de-DE" w:eastAsia="ar-SA"/>
    </w:rPr>
  </w:style>
  <w:style w:type="paragraph" w:customStyle="1" w:styleId="NormalLeft0">
    <w:name w:val="Normal + Left:  0"/>
    <w:basedOn w:val="a0"/>
    <w:rsid w:val="00494B55"/>
    <w:pPr>
      <w:widowControl w:val="0"/>
      <w:suppressAutoHyphens/>
      <w:spacing w:before="60" w:after="200" w:line="300" w:lineRule="atLeast"/>
    </w:pPr>
    <w:rPr>
      <w:rFonts w:ascii="Arial" w:eastAsia="Calibri" w:hAnsi="Arial" w:cs="Arial"/>
      <w:color w:val="00000A"/>
      <w:kern w:val="1"/>
      <w:sz w:val="24"/>
      <w:szCs w:val="20"/>
      <w:lang w:val="en-GB" w:eastAsia="ar-SA"/>
    </w:rPr>
  </w:style>
  <w:style w:type="paragraph" w:customStyle="1" w:styleId="msolistparagraph0">
    <w:name w:val="msolistparagraph"/>
    <w:basedOn w:val="a0"/>
    <w:rsid w:val="00494B55"/>
    <w:pPr>
      <w:widowControl w:val="0"/>
      <w:suppressAutoHyphens/>
      <w:spacing w:before="60" w:after="200" w:line="300" w:lineRule="atLeast"/>
      <w:ind w:left="720"/>
    </w:pPr>
    <w:rPr>
      <w:rFonts w:ascii="Calibri" w:eastAsia="MS Mincho" w:hAnsi="Calibri" w:cs="Calibri"/>
      <w:color w:val="00000A"/>
      <w:kern w:val="1"/>
      <w:lang w:val="de-DE" w:eastAsia="ar-SA"/>
    </w:rPr>
  </w:style>
  <w:style w:type="paragraph" w:customStyle="1" w:styleId="Inhaltsverzeichnis">
    <w:name w:val="Inhaltsverzeichnis"/>
    <w:basedOn w:val="1ff9"/>
    <w:rsid w:val="00494B55"/>
    <w:pPr>
      <w:tabs>
        <w:tab w:val="clear" w:pos="397"/>
        <w:tab w:val="clear" w:pos="480"/>
        <w:tab w:val="clear" w:pos="9639"/>
        <w:tab w:val="left" w:pos="720"/>
      </w:tabs>
      <w:spacing w:before="120" w:after="120"/>
    </w:pPr>
    <w:rPr>
      <w:b w:val="0"/>
      <w:szCs w:val="24"/>
    </w:rPr>
  </w:style>
  <w:style w:type="paragraph" w:customStyle="1" w:styleId="Section">
    <w:name w:val="Section"/>
    <w:basedOn w:val="a0"/>
    <w:rsid w:val="00494B55"/>
    <w:pPr>
      <w:tabs>
        <w:tab w:val="left" w:pos="540"/>
        <w:tab w:val="left" w:pos="1170"/>
      </w:tabs>
      <w:suppressAutoHyphens/>
      <w:spacing w:before="360" w:after="240" w:line="276" w:lineRule="auto"/>
      <w:jc w:val="both"/>
    </w:pPr>
    <w:rPr>
      <w:rFonts w:ascii="Calibri" w:eastAsia="Calibri" w:hAnsi="Calibri" w:cs="Arial"/>
      <w:b/>
      <w:bCs/>
      <w:color w:val="00000A"/>
      <w:kern w:val="1"/>
      <w:sz w:val="24"/>
      <w:szCs w:val="20"/>
      <w:lang w:val="en-US" w:eastAsia="ar-SA"/>
    </w:rPr>
  </w:style>
  <w:style w:type="paragraph" w:customStyle="1" w:styleId="font0">
    <w:name w:val="font0"/>
    <w:basedOn w:val="a0"/>
    <w:rsid w:val="00494B55"/>
    <w:pPr>
      <w:suppressAutoHyphens/>
      <w:spacing w:before="28" w:after="28" w:line="276" w:lineRule="auto"/>
    </w:pPr>
    <w:rPr>
      <w:rFonts w:ascii="Calibri" w:eastAsia="Arial Unicode MS" w:hAnsi="Calibri" w:cs="Times New Roman"/>
      <w:color w:val="00000A"/>
      <w:kern w:val="1"/>
      <w:sz w:val="24"/>
      <w:szCs w:val="24"/>
      <w:lang w:val="de-DE" w:eastAsia="ar-SA"/>
    </w:rPr>
  </w:style>
  <w:style w:type="paragraph" w:customStyle="1" w:styleId="AngtxtStandard">
    <w:name w:val="Angtxt_Standard"/>
    <w:basedOn w:val="a0"/>
    <w:rsid w:val="00494B55"/>
    <w:pPr>
      <w:tabs>
        <w:tab w:val="right" w:pos="8080"/>
        <w:tab w:val="decimal" w:pos="9639"/>
      </w:tabs>
      <w:suppressAutoHyphens/>
      <w:spacing w:after="200" w:line="276" w:lineRule="auto"/>
      <w:ind w:left="709" w:right="2693" w:hanging="709"/>
    </w:pPr>
    <w:rPr>
      <w:rFonts w:ascii="Arial" w:eastAsia="Calibri" w:hAnsi="Arial" w:cs="Arial"/>
      <w:color w:val="00000A"/>
      <w:kern w:val="1"/>
      <w:sz w:val="24"/>
      <w:szCs w:val="20"/>
      <w:lang w:val="de-DE" w:eastAsia="ar-SA"/>
    </w:rPr>
  </w:style>
  <w:style w:type="paragraph" w:customStyle="1" w:styleId="Alignedtext">
    <w:name w:val="Aligned text"/>
    <w:basedOn w:val="a0"/>
    <w:rsid w:val="00494B55"/>
    <w:pPr>
      <w:tabs>
        <w:tab w:val="left" w:pos="9540"/>
      </w:tabs>
      <w:suppressAutoHyphens/>
      <w:spacing w:after="200" w:line="276" w:lineRule="auto"/>
      <w:ind w:left="426"/>
      <w:jc w:val="both"/>
    </w:pPr>
    <w:rPr>
      <w:rFonts w:ascii="Arial" w:eastAsia="Calibri" w:hAnsi="Arial" w:cs="Arial"/>
      <w:color w:val="00000A"/>
      <w:kern w:val="1"/>
      <w:sz w:val="24"/>
      <w:szCs w:val="24"/>
      <w:lang w:val="en-GB" w:eastAsia="ar-SA"/>
    </w:rPr>
  </w:style>
  <w:style w:type="paragraph" w:customStyle="1" w:styleId="Numerierung">
    <w:name w:val="Numerierung"/>
    <w:basedOn w:val="a0"/>
    <w:rsid w:val="00494B55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val="de-DE" w:eastAsia="ar-SA"/>
    </w:rPr>
  </w:style>
  <w:style w:type="paragraph" w:customStyle="1" w:styleId="affff6">
    <w:name w:val="текст сноски"/>
    <w:basedOn w:val="a0"/>
    <w:rsid w:val="00494B55"/>
    <w:pPr>
      <w:widowControl w:val="0"/>
      <w:suppressAutoHyphens/>
      <w:spacing w:after="200" w:line="276" w:lineRule="auto"/>
    </w:pPr>
    <w:rPr>
      <w:rFonts w:ascii="Gelvetsky 12pt" w:eastAsia="Calibri" w:hAnsi="Gelvetsky 12pt" w:cs="Gelvetsky 12pt"/>
      <w:color w:val="00000A"/>
      <w:kern w:val="1"/>
      <w:sz w:val="24"/>
      <w:szCs w:val="24"/>
      <w:lang w:val="en-US" w:eastAsia="ar-SA"/>
    </w:rPr>
  </w:style>
  <w:style w:type="paragraph" w:customStyle="1" w:styleId="1ffa">
    <w:name w:val="Текст концевой сноски1"/>
    <w:basedOn w:val="a0"/>
    <w:rsid w:val="00494B55"/>
    <w:pPr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Normal1">
    <w:name w:val="Normal1"/>
    <w:rsid w:val="00494B55"/>
    <w:pPr>
      <w:suppressAutoHyphens/>
      <w:spacing w:after="0" w:line="100" w:lineRule="atLeast"/>
    </w:pPr>
    <w:rPr>
      <w:rFonts w:ascii="Arial" w:eastAsia="Calibri" w:hAnsi="Arial" w:cs="Times New Roman"/>
      <w:kern w:val="1"/>
      <w:sz w:val="18"/>
      <w:szCs w:val="20"/>
      <w:lang w:eastAsia="ar-SA"/>
    </w:rPr>
  </w:style>
  <w:style w:type="paragraph" w:customStyle="1" w:styleId="western">
    <w:name w:val="western"/>
    <w:basedOn w:val="a0"/>
    <w:rsid w:val="00494B55"/>
    <w:pPr>
      <w:suppressAutoHyphens/>
      <w:spacing w:before="28" w:after="119" w:line="276" w:lineRule="auto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223">
    <w:name w:val="Основной текст 22"/>
    <w:basedOn w:val="a0"/>
    <w:rsid w:val="00494B55"/>
    <w:pPr>
      <w:suppressAutoHyphens/>
      <w:spacing w:after="120" w:line="480" w:lineRule="auto"/>
    </w:pPr>
    <w:rPr>
      <w:rFonts w:ascii="Calibri" w:eastAsia="Calibri" w:hAnsi="Calibri" w:cs="Times New Roman"/>
      <w:color w:val="00000A"/>
      <w:kern w:val="1"/>
      <w:sz w:val="20"/>
      <w:szCs w:val="20"/>
      <w:lang w:eastAsia="ar-SA"/>
    </w:rPr>
  </w:style>
  <w:style w:type="paragraph" w:customStyle="1" w:styleId="3d">
    <w:name w:val="Основной текст (3)"/>
    <w:basedOn w:val="a0"/>
    <w:rsid w:val="00494B55"/>
    <w:pPr>
      <w:widowControl w:val="0"/>
      <w:shd w:val="clear" w:color="auto" w:fill="FFFFFF"/>
      <w:suppressAutoHyphens/>
      <w:spacing w:before="420" w:after="200" w:line="278" w:lineRule="exact"/>
      <w:jc w:val="both"/>
    </w:pPr>
    <w:rPr>
      <w:rFonts w:ascii="Arial" w:eastAsia="Arial" w:hAnsi="Arial" w:cs="Arial"/>
      <w:b/>
      <w:bCs/>
      <w:color w:val="00000A"/>
      <w:kern w:val="1"/>
      <w:lang w:eastAsia="ar-SA"/>
    </w:rPr>
  </w:style>
  <w:style w:type="paragraph" w:customStyle="1" w:styleId="11b">
    <w:name w:val="Основной текст (11)"/>
    <w:basedOn w:val="a0"/>
    <w:rsid w:val="00494B55"/>
    <w:pPr>
      <w:widowControl w:val="0"/>
      <w:shd w:val="clear" w:color="auto" w:fill="FFFFFF"/>
      <w:suppressAutoHyphens/>
      <w:spacing w:after="200" w:line="0" w:lineRule="atLeast"/>
    </w:pPr>
    <w:rPr>
      <w:rFonts w:ascii="Arial Unicode MS" w:eastAsia="Arial Unicode MS" w:hAnsi="Arial Unicode MS" w:cs="Arial Unicode MS"/>
      <w:color w:val="00000A"/>
      <w:spacing w:val="-1"/>
      <w:kern w:val="1"/>
      <w:sz w:val="21"/>
      <w:szCs w:val="21"/>
      <w:lang w:val="en-US" w:bidi="en-US"/>
    </w:rPr>
  </w:style>
  <w:style w:type="paragraph" w:customStyle="1" w:styleId="49">
    <w:name w:val="Заг 4"/>
    <w:basedOn w:val="4"/>
    <w:rsid w:val="00494B55"/>
    <w:pPr>
      <w:tabs>
        <w:tab w:val="left" w:pos="1824"/>
      </w:tabs>
      <w:spacing w:before="60" w:after="60" w:line="312" w:lineRule="auto"/>
      <w:ind w:left="1824"/>
      <w:jc w:val="both"/>
    </w:pPr>
    <w:rPr>
      <w:b w:val="0"/>
      <w:bCs w:val="0"/>
      <w:sz w:val="28"/>
      <w:szCs w:val="28"/>
      <w:lang w:val="en-US"/>
    </w:rPr>
  </w:style>
  <w:style w:type="paragraph" w:customStyle="1" w:styleId="ConsTitle">
    <w:name w:val="ConsTitle"/>
    <w:rsid w:val="00494B55"/>
    <w:pPr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kern w:val="1"/>
      <w:sz w:val="14"/>
      <w:szCs w:val="14"/>
      <w:lang w:eastAsia="ar-SA"/>
    </w:rPr>
  </w:style>
  <w:style w:type="paragraph" w:customStyle="1" w:styleId="2112">
    <w:name w:val="Маркированный список 211"/>
    <w:basedOn w:val="a0"/>
    <w:rsid w:val="00494B55"/>
    <w:pPr>
      <w:suppressAutoHyphens/>
      <w:spacing w:after="120" w:line="276" w:lineRule="auto"/>
      <w:ind w:left="566" w:hanging="283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affff7">
    <w:name w:val="Знак Знак Знак Знак"/>
    <w:basedOn w:val="a0"/>
    <w:rsid w:val="00494B55"/>
    <w:pPr>
      <w:suppressAutoHyphens/>
      <w:spacing w:line="240" w:lineRule="exact"/>
    </w:pPr>
    <w:rPr>
      <w:rFonts w:ascii="Verdana" w:eastAsia="Calibri" w:hAnsi="Verdana" w:cs="Verdana"/>
      <w:color w:val="00000A"/>
      <w:kern w:val="1"/>
      <w:sz w:val="20"/>
      <w:szCs w:val="20"/>
      <w:lang w:val="en-US" w:eastAsia="ar-SA"/>
    </w:rPr>
  </w:style>
  <w:style w:type="paragraph" w:customStyle="1" w:styleId="1ffb">
    <w:name w:val="заголовок 1"/>
    <w:basedOn w:val="a0"/>
    <w:rsid w:val="00494B55"/>
    <w:pPr>
      <w:keepNext/>
      <w:widowControl w:val="0"/>
      <w:suppressAutoHyphens/>
      <w:spacing w:after="200" w:line="276" w:lineRule="auto"/>
      <w:jc w:val="center"/>
    </w:pPr>
    <w:rPr>
      <w:rFonts w:ascii="Calibri" w:eastAsia="Calibri" w:hAnsi="Calibri" w:cs="Times New Roman"/>
      <w:b/>
      <w:color w:val="00000A"/>
      <w:kern w:val="1"/>
      <w:szCs w:val="20"/>
      <w:lang w:eastAsia="ar-SA"/>
    </w:rPr>
  </w:style>
  <w:style w:type="paragraph" w:customStyle="1" w:styleId="2f2">
    <w:name w:val="çàãîëîâîê 2"/>
    <w:basedOn w:val="a0"/>
    <w:rsid w:val="00494B55"/>
    <w:pPr>
      <w:keepNext/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val="en-GB" w:eastAsia="ar-SA"/>
    </w:rPr>
  </w:style>
  <w:style w:type="paragraph" w:customStyle="1" w:styleId="2f3">
    <w:name w:val="Уровень2"/>
    <w:basedOn w:val="a0"/>
    <w:rsid w:val="00494B55"/>
    <w:pPr>
      <w:tabs>
        <w:tab w:val="left" w:pos="927"/>
        <w:tab w:val="left" w:pos="993"/>
      </w:tabs>
      <w:suppressAutoHyphens/>
      <w:spacing w:before="120" w:after="120" w:line="276" w:lineRule="auto"/>
      <w:ind w:firstLine="567"/>
      <w:jc w:val="both"/>
    </w:pPr>
    <w:rPr>
      <w:rFonts w:ascii="Arial" w:eastAsia="Calibri" w:hAnsi="Arial" w:cs="Arial"/>
      <w:bCs/>
      <w:iCs/>
      <w:color w:val="000000"/>
      <w:kern w:val="1"/>
      <w:sz w:val="24"/>
      <w:szCs w:val="20"/>
      <w:lang w:eastAsia="ar-SA"/>
    </w:rPr>
  </w:style>
  <w:style w:type="paragraph" w:customStyle="1" w:styleId="3e">
    <w:name w:val="Уровень3"/>
    <w:basedOn w:val="2f3"/>
    <w:rsid w:val="00494B55"/>
    <w:pPr>
      <w:tabs>
        <w:tab w:val="clear" w:pos="927"/>
        <w:tab w:val="clear" w:pos="993"/>
        <w:tab w:val="left" w:pos="360"/>
        <w:tab w:val="left" w:pos="2160"/>
      </w:tabs>
      <w:ind w:left="2160" w:hanging="180"/>
    </w:pPr>
  </w:style>
  <w:style w:type="paragraph" w:customStyle="1" w:styleId="affff8">
    <w:name w:val="Заголовок статьи"/>
    <w:basedOn w:val="a0"/>
    <w:rsid w:val="00494B55"/>
    <w:pPr>
      <w:suppressAutoHyphens/>
      <w:spacing w:after="200" w:line="276" w:lineRule="auto"/>
      <w:ind w:left="1612" w:hanging="892"/>
      <w:jc w:val="both"/>
    </w:pPr>
    <w:rPr>
      <w:rFonts w:ascii="Arial" w:eastAsia="Calibri" w:hAnsi="Arial" w:cs="Arial"/>
      <w:color w:val="00000A"/>
      <w:kern w:val="1"/>
      <w:sz w:val="20"/>
      <w:szCs w:val="20"/>
      <w:lang w:eastAsia="ar-SA"/>
    </w:rPr>
  </w:style>
  <w:style w:type="paragraph" w:customStyle="1" w:styleId="affff9">
    <w:name w:val="А_обычный"/>
    <w:basedOn w:val="a0"/>
    <w:rsid w:val="00494B55"/>
    <w:pPr>
      <w:tabs>
        <w:tab w:val="num" w:pos="720"/>
      </w:tabs>
      <w:suppressAutoHyphens/>
      <w:spacing w:after="200" w:line="276" w:lineRule="auto"/>
      <w:ind w:left="720" w:hanging="360"/>
      <w:jc w:val="both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1-3">
    <w:name w:val="Текст1-3"/>
    <w:basedOn w:val="a0"/>
    <w:rsid w:val="00494B55"/>
    <w:pPr>
      <w:suppressAutoHyphens/>
      <w:spacing w:after="60" w:line="288" w:lineRule="auto"/>
      <w:jc w:val="both"/>
    </w:pPr>
    <w:rPr>
      <w:rFonts w:ascii="Calibri" w:eastAsia="Calibri" w:hAnsi="Calibri" w:cs="Times New Roman"/>
      <w:color w:val="00000A"/>
      <w:kern w:val="1"/>
      <w:sz w:val="24"/>
      <w:szCs w:val="20"/>
      <w:lang w:eastAsia="ar-SA"/>
    </w:rPr>
  </w:style>
  <w:style w:type="paragraph" w:customStyle="1" w:styleId="aHeader">
    <w:name w:val="a_Header"/>
    <w:basedOn w:val="a0"/>
    <w:rsid w:val="00494B55"/>
    <w:pPr>
      <w:tabs>
        <w:tab w:val="left" w:pos="1985"/>
      </w:tabs>
      <w:suppressAutoHyphens/>
      <w:spacing w:after="60" w:line="276" w:lineRule="auto"/>
      <w:jc w:val="center"/>
    </w:pPr>
    <w:rPr>
      <w:rFonts w:ascii="Courier New" w:eastAsia="Calibri" w:hAnsi="Courier New" w:cs="Courier New"/>
      <w:color w:val="00000A"/>
      <w:kern w:val="1"/>
      <w:sz w:val="24"/>
      <w:szCs w:val="24"/>
      <w:lang w:eastAsia="ar-SA"/>
    </w:rPr>
  </w:style>
  <w:style w:type="paragraph" w:customStyle="1" w:styleId="1ffc">
    <w:name w:val="Схема документа1"/>
    <w:basedOn w:val="a0"/>
    <w:rsid w:val="00494B55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color w:val="00000A"/>
      <w:kern w:val="1"/>
      <w:sz w:val="24"/>
      <w:szCs w:val="20"/>
      <w:lang w:val="en-US" w:eastAsia="ar-SA"/>
    </w:rPr>
  </w:style>
  <w:style w:type="paragraph" w:customStyle="1" w:styleId="affffa">
    <w:name w:val="Подраздел"/>
    <w:basedOn w:val="a0"/>
    <w:rsid w:val="00494B55"/>
    <w:pPr>
      <w:suppressAutoHyphens/>
      <w:spacing w:before="240" w:after="200" w:line="276" w:lineRule="auto"/>
      <w:ind w:left="1701" w:hanging="283"/>
      <w:jc w:val="both"/>
    </w:pPr>
    <w:rPr>
      <w:rFonts w:ascii="PragmaticaTT" w:eastAsia="Calibri" w:hAnsi="PragmaticaTT" w:cs="PragmaticaTT"/>
      <w:color w:val="00000A"/>
      <w:kern w:val="1"/>
      <w:sz w:val="24"/>
      <w:szCs w:val="20"/>
      <w:lang w:eastAsia="ar-SA"/>
    </w:rPr>
  </w:style>
  <w:style w:type="paragraph" w:customStyle="1" w:styleId="affffb">
    <w:name w:val="регламент список"/>
    <w:basedOn w:val="30"/>
    <w:rsid w:val="00494B55"/>
    <w:pPr>
      <w:keepLines/>
      <w:tabs>
        <w:tab w:val="left" w:pos="1134"/>
      </w:tabs>
      <w:spacing w:before="120" w:after="120" w:line="180" w:lineRule="atLeast"/>
      <w:ind w:left="1134" w:hanging="1134"/>
      <w:jc w:val="left"/>
    </w:pPr>
    <w:rPr>
      <w:color w:val="00000A"/>
      <w:spacing w:val="-5"/>
      <w:szCs w:val="20"/>
      <w:lang w:val="en-US"/>
    </w:rPr>
  </w:style>
  <w:style w:type="paragraph" w:customStyle="1" w:styleId="Times12">
    <w:name w:val="Times 12"/>
    <w:basedOn w:val="a0"/>
    <w:rsid w:val="00494B55"/>
    <w:pPr>
      <w:suppressAutoHyphens/>
      <w:spacing w:after="200" w:line="276" w:lineRule="auto"/>
      <w:ind w:firstLine="567"/>
      <w:jc w:val="both"/>
    </w:pPr>
    <w:rPr>
      <w:rFonts w:ascii="Calibri" w:eastAsia="Calibri" w:hAnsi="Calibri" w:cs="Times New Roman"/>
      <w:bCs/>
      <w:color w:val="00000A"/>
      <w:kern w:val="1"/>
      <w:sz w:val="24"/>
      <w:lang w:eastAsia="ar-SA"/>
    </w:rPr>
  </w:style>
  <w:style w:type="paragraph" w:customStyle="1" w:styleId="313">
    <w:name w:val="Нумерованный список 31"/>
    <w:basedOn w:val="a0"/>
    <w:rsid w:val="00494B55"/>
    <w:pPr>
      <w:tabs>
        <w:tab w:val="num" w:pos="720"/>
      </w:tabs>
      <w:suppressAutoHyphens/>
      <w:spacing w:after="200" w:line="276" w:lineRule="auto"/>
      <w:ind w:left="720" w:hanging="360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1ffd">
    <w:name w:val="Продолжение списка1"/>
    <w:basedOn w:val="a0"/>
    <w:rsid w:val="00494B55"/>
    <w:pPr>
      <w:suppressAutoHyphens/>
      <w:spacing w:after="120" w:line="276" w:lineRule="auto"/>
      <w:ind w:left="283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02statia2">
    <w:name w:val="02statia2"/>
    <w:basedOn w:val="a0"/>
    <w:rsid w:val="00494B55"/>
    <w:pPr>
      <w:suppressAutoHyphens/>
      <w:spacing w:before="120" w:after="200" w:line="320" w:lineRule="atLeast"/>
      <w:ind w:left="2020" w:hanging="880"/>
      <w:jc w:val="both"/>
    </w:pPr>
    <w:rPr>
      <w:rFonts w:ascii="GaramondNarrowC" w:eastAsia="Calibri" w:hAnsi="GaramondNarrowC" w:cs="GaramondNarrowC"/>
      <w:color w:val="000000"/>
      <w:kern w:val="1"/>
      <w:sz w:val="21"/>
      <w:szCs w:val="21"/>
      <w:lang w:eastAsia="ar-SA"/>
    </w:rPr>
  </w:style>
  <w:style w:type="paragraph" w:customStyle="1" w:styleId="affffc">
    <w:name w:val="маркированный"/>
    <w:basedOn w:val="a0"/>
    <w:rsid w:val="00494B55"/>
    <w:pPr>
      <w:tabs>
        <w:tab w:val="left" w:pos="1701"/>
      </w:tabs>
      <w:suppressAutoHyphens/>
      <w:spacing w:after="200" w:line="360" w:lineRule="auto"/>
      <w:ind w:left="1701" w:hanging="567"/>
      <w:jc w:val="both"/>
    </w:pPr>
    <w:rPr>
      <w:rFonts w:ascii="Calibri" w:eastAsia="Calibri" w:hAnsi="Calibri" w:cs="Times New Roman"/>
      <w:bCs/>
      <w:color w:val="00000A"/>
      <w:kern w:val="1"/>
      <w:lang w:eastAsia="ar-SA"/>
    </w:rPr>
  </w:style>
  <w:style w:type="paragraph" w:customStyle="1" w:styleId="affffd">
    <w:name w:val="Ариал"/>
    <w:basedOn w:val="a0"/>
    <w:rsid w:val="00494B55"/>
    <w:pPr>
      <w:suppressAutoHyphens/>
      <w:spacing w:before="120" w:after="120" w:line="360" w:lineRule="auto"/>
      <w:ind w:firstLine="851"/>
      <w:jc w:val="both"/>
    </w:pPr>
    <w:rPr>
      <w:rFonts w:ascii="Arial" w:eastAsia="Calibri" w:hAnsi="Arial" w:cs="Arial"/>
      <w:color w:val="00000A"/>
      <w:kern w:val="1"/>
      <w:sz w:val="24"/>
      <w:szCs w:val="24"/>
      <w:lang w:val="en-US" w:eastAsia="ar-SA"/>
    </w:rPr>
  </w:style>
  <w:style w:type="paragraph" w:customStyle="1" w:styleId="affffe">
    <w:name w:val="Пункт б/н"/>
    <w:basedOn w:val="a0"/>
    <w:rsid w:val="00494B55"/>
    <w:pPr>
      <w:tabs>
        <w:tab w:val="left" w:pos="1134"/>
      </w:tabs>
      <w:suppressAutoHyphens/>
      <w:spacing w:after="200" w:line="360" w:lineRule="auto"/>
      <w:ind w:firstLine="567"/>
      <w:jc w:val="both"/>
    </w:pPr>
    <w:rPr>
      <w:rFonts w:ascii="Calibri" w:eastAsia="Calibri" w:hAnsi="Calibri" w:cs="Times New Roman"/>
      <w:bCs/>
      <w:color w:val="00000A"/>
      <w:kern w:val="1"/>
      <w:lang w:eastAsia="ar-SA"/>
    </w:rPr>
  </w:style>
  <w:style w:type="paragraph" w:customStyle="1" w:styleId="afffff">
    <w:name w:val="Ариал Таблица"/>
    <w:basedOn w:val="affffd"/>
    <w:rsid w:val="00494B55"/>
    <w:pPr>
      <w:widowControl w:val="0"/>
      <w:spacing w:before="0" w:after="0" w:line="100" w:lineRule="atLeast"/>
      <w:ind w:firstLine="0"/>
    </w:pPr>
    <w:rPr>
      <w:szCs w:val="20"/>
    </w:rPr>
  </w:style>
  <w:style w:type="paragraph" w:customStyle="1" w:styleId="afffff0">
    <w:name w:val="АриалТабл"/>
    <w:basedOn w:val="affffd"/>
    <w:rsid w:val="00494B55"/>
    <w:pPr>
      <w:widowControl w:val="0"/>
      <w:spacing w:before="0" w:after="0" w:line="100" w:lineRule="atLeast"/>
      <w:ind w:firstLine="0"/>
    </w:pPr>
  </w:style>
  <w:style w:type="paragraph" w:customStyle="1" w:styleId="afffff1">
    <w:name w:val="Стиль начало"/>
    <w:basedOn w:val="a0"/>
    <w:rsid w:val="00494B55"/>
    <w:pPr>
      <w:suppressAutoHyphens/>
      <w:spacing w:after="200" w:line="264" w:lineRule="auto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Noeeu14">
    <w:name w:val="Noeeu14"/>
    <w:basedOn w:val="a0"/>
    <w:rsid w:val="00494B55"/>
    <w:pPr>
      <w:suppressAutoHyphens/>
      <w:spacing w:after="200" w:line="264" w:lineRule="auto"/>
      <w:ind w:firstLine="720"/>
      <w:jc w:val="both"/>
    </w:pPr>
    <w:rPr>
      <w:rFonts w:ascii="Calibri" w:eastAsia="Calibri" w:hAnsi="Calibri" w:cs="Times New Roman"/>
      <w:color w:val="00000A"/>
      <w:kern w:val="1"/>
      <w:sz w:val="28"/>
      <w:szCs w:val="20"/>
      <w:lang w:eastAsia="ar-SA"/>
    </w:rPr>
  </w:style>
  <w:style w:type="paragraph" w:customStyle="1" w:styleId="Style20">
    <w:name w:val="Style20"/>
    <w:basedOn w:val="a0"/>
    <w:rsid w:val="00494B55"/>
    <w:pPr>
      <w:widowControl w:val="0"/>
      <w:suppressAutoHyphens/>
      <w:spacing w:after="200" w:line="276" w:lineRule="auto"/>
    </w:pPr>
    <w:rPr>
      <w:rFonts w:ascii="Arial" w:eastAsia="Calibri" w:hAnsi="Arial" w:cs="Arial"/>
      <w:color w:val="00000A"/>
      <w:kern w:val="1"/>
      <w:sz w:val="24"/>
      <w:szCs w:val="24"/>
      <w:lang w:eastAsia="ar-SA"/>
    </w:rPr>
  </w:style>
  <w:style w:type="paragraph" w:customStyle="1" w:styleId="1ffe">
    <w:name w:val="Рецензия1"/>
    <w:rsid w:val="00494B5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2">
    <w:name w:val="Примечание"/>
    <w:basedOn w:val="a0"/>
    <w:rsid w:val="00494B55"/>
    <w:pPr>
      <w:suppressAutoHyphens/>
      <w:spacing w:before="240" w:after="240" w:line="288" w:lineRule="auto"/>
      <w:ind w:left="1134" w:right="1134"/>
      <w:jc w:val="both"/>
    </w:pPr>
    <w:rPr>
      <w:rFonts w:ascii="Calibri" w:eastAsia="Calibri" w:hAnsi="Calibri" w:cs="Times New Roman"/>
      <w:color w:val="00000A"/>
      <w:spacing w:val="20"/>
      <w:kern w:val="1"/>
      <w:sz w:val="24"/>
      <w:szCs w:val="28"/>
      <w:lang w:val="en-US" w:eastAsia="ar-SA"/>
    </w:rPr>
  </w:style>
  <w:style w:type="paragraph" w:customStyle="1" w:styleId="-3">
    <w:name w:val="Пункт-3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4">
    <w:name w:val="Пункт-4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5">
    <w:name w:val="Пункт-5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6">
    <w:name w:val="Пункт-6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-7">
    <w:name w:val="Пункт-7"/>
    <w:basedOn w:val="a0"/>
    <w:rsid w:val="00494B55"/>
    <w:pPr>
      <w:tabs>
        <w:tab w:val="left" w:pos="1701"/>
      </w:tabs>
      <w:suppressAutoHyphens/>
      <w:spacing w:after="200" w:line="288" w:lineRule="auto"/>
      <w:ind w:firstLine="567"/>
      <w:jc w:val="both"/>
    </w:pPr>
    <w:rPr>
      <w:rFonts w:ascii="Calibri" w:eastAsia="Calibri" w:hAnsi="Calibri" w:cs="Times New Roman"/>
      <w:color w:val="00000A"/>
      <w:kern w:val="1"/>
      <w:sz w:val="28"/>
      <w:szCs w:val="24"/>
      <w:lang w:eastAsia="ar-SA"/>
    </w:rPr>
  </w:style>
  <w:style w:type="paragraph" w:customStyle="1" w:styleId="Style18">
    <w:name w:val="Style18"/>
    <w:basedOn w:val="a0"/>
    <w:rsid w:val="00494B55"/>
    <w:pPr>
      <w:widowControl w:val="0"/>
      <w:suppressAutoHyphens/>
      <w:spacing w:after="200" w:line="283" w:lineRule="exact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customStyle="1" w:styleId="-10">
    <w:name w:val="красная-строка1"/>
    <w:basedOn w:val="a0"/>
    <w:rsid w:val="00494B55"/>
    <w:pPr>
      <w:suppressAutoHyphens/>
      <w:spacing w:before="28" w:after="119" w:line="276" w:lineRule="auto"/>
      <w:ind w:firstLine="210"/>
    </w:pPr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  <w:style w:type="paragraph" w:styleId="afffff3">
    <w:name w:val="TOC Heading"/>
    <w:basedOn w:val="1"/>
    <w:qFormat/>
    <w:rsid w:val="00494B55"/>
    <w:pPr>
      <w:keepNext/>
      <w:keepLines/>
      <w:suppressLineNumbers/>
      <w:suppressAutoHyphens/>
      <w:spacing w:before="480" w:after="200" w:line="276" w:lineRule="auto"/>
    </w:pPr>
    <w:rPr>
      <w:rFonts w:ascii="Cambria" w:eastAsia="Calibri" w:hAnsi="Cambria" w:cs="Cambria"/>
      <w:b/>
      <w:bCs/>
      <w:color w:val="365F91"/>
      <w:kern w:val="1"/>
      <w:sz w:val="28"/>
      <w:szCs w:val="28"/>
      <w:lang w:val="en-US" w:eastAsia="ar-SA"/>
    </w:rPr>
  </w:style>
  <w:style w:type="paragraph" w:customStyle="1" w:styleId="a">
    <w:name w:val="НИР нумерованный"/>
    <w:basedOn w:val="a0"/>
    <w:rsid w:val="00494B55"/>
    <w:pPr>
      <w:numPr>
        <w:numId w:val="1"/>
      </w:numPr>
      <w:suppressAutoHyphens/>
      <w:spacing w:after="200" w:line="360" w:lineRule="auto"/>
      <w:jc w:val="both"/>
      <w:outlineLvl w:val="0"/>
    </w:pPr>
    <w:rPr>
      <w:rFonts w:ascii="Calibri" w:eastAsia="Calibri" w:hAnsi="Calibri" w:cs="Times New Roman"/>
      <w:color w:val="00000A"/>
      <w:kern w:val="1"/>
      <w:sz w:val="26"/>
      <w:szCs w:val="24"/>
      <w:lang w:eastAsia="ar-SA"/>
    </w:rPr>
  </w:style>
  <w:style w:type="paragraph" w:customStyle="1" w:styleId="afffff4">
    <w:name w:val="НИР Обычный"/>
    <w:basedOn w:val="a0"/>
    <w:rsid w:val="00494B55"/>
    <w:pPr>
      <w:suppressAutoHyphens/>
      <w:spacing w:before="60" w:after="60" w:line="360" w:lineRule="auto"/>
      <w:ind w:firstLine="851"/>
      <w:jc w:val="both"/>
    </w:pPr>
    <w:rPr>
      <w:rFonts w:ascii="Calibri" w:eastAsia="Calibri" w:hAnsi="Calibri" w:cs="Times New Roman"/>
      <w:color w:val="00000A"/>
      <w:kern w:val="1"/>
      <w:sz w:val="26"/>
      <w:szCs w:val="24"/>
      <w:lang w:val="en-US" w:eastAsia="ar-SA"/>
    </w:rPr>
  </w:style>
  <w:style w:type="character" w:customStyle="1" w:styleId="1fff">
    <w:name w:val="Текст сноски Знак1"/>
    <w:basedOn w:val="a2"/>
    <w:uiPriority w:val="99"/>
    <w:semiHidden/>
    <w:rsid w:val="00963140"/>
    <w:rPr>
      <w:sz w:val="20"/>
      <w:szCs w:val="20"/>
    </w:rPr>
  </w:style>
  <w:style w:type="character" w:customStyle="1" w:styleId="314">
    <w:name w:val="Основной текст 3 Знак1"/>
    <w:basedOn w:val="a2"/>
    <w:uiPriority w:val="99"/>
    <w:semiHidden/>
    <w:rsid w:val="00CE6660"/>
    <w:rPr>
      <w:sz w:val="16"/>
      <w:szCs w:val="16"/>
    </w:rPr>
  </w:style>
  <w:style w:type="character" w:customStyle="1" w:styleId="hdr11ptbold">
    <w:name w:val="hdr11ptbold"/>
    <w:basedOn w:val="a2"/>
    <w:rsid w:val="00CE5FBF"/>
  </w:style>
  <w:style w:type="paragraph" w:styleId="2f4">
    <w:name w:val="Body Text 2"/>
    <w:basedOn w:val="a0"/>
    <w:link w:val="215"/>
    <w:uiPriority w:val="99"/>
    <w:unhideWhenUsed/>
    <w:rsid w:val="002D082A"/>
    <w:pPr>
      <w:spacing w:after="120" w:line="480" w:lineRule="auto"/>
    </w:pPr>
  </w:style>
  <w:style w:type="character" w:customStyle="1" w:styleId="215">
    <w:name w:val="Основной текст 2 Знак1"/>
    <w:basedOn w:val="a2"/>
    <w:link w:val="2f4"/>
    <w:uiPriority w:val="99"/>
    <w:rsid w:val="002D082A"/>
  </w:style>
  <w:style w:type="character" w:customStyle="1" w:styleId="Bodytext2">
    <w:name w:val="Body text (2)"/>
    <w:basedOn w:val="a2"/>
    <w:rsid w:val="007F61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N-Param">
    <w:name w:val="N-Param Знак"/>
    <w:link w:val="N-Param0"/>
    <w:locked/>
    <w:rsid w:val="001B0ED2"/>
    <w:rPr>
      <w:rFonts w:ascii="Times New Roman" w:eastAsia="Times New Roman" w:hAnsi="Times New Roman" w:cs="Times New Roman"/>
      <w:szCs w:val="24"/>
    </w:rPr>
  </w:style>
  <w:style w:type="paragraph" w:customStyle="1" w:styleId="N-Param0">
    <w:name w:val="N-Param"/>
    <w:basedOn w:val="a0"/>
    <w:link w:val="N-Param"/>
    <w:rsid w:val="001B0ED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m">
    <w:name w:val="Param"/>
    <w:basedOn w:val="N-Param0"/>
    <w:rsid w:val="001B0ED2"/>
    <w:pPr>
      <w:jc w:val="center"/>
    </w:pPr>
  </w:style>
  <w:style w:type="character" w:customStyle="1" w:styleId="textCarCar2Car">
    <w:name w:val="text Car Car2 Car"/>
    <w:link w:val="textCarCar2"/>
    <w:qFormat/>
    <w:rsid w:val="00E42034"/>
    <w:rPr>
      <w:rFonts w:ascii="Arial" w:hAnsi="Arial" w:cs="Arial"/>
      <w:bCs/>
      <w:color w:val="000000"/>
      <w:sz w:val="24"/>
      <w:szCs w:val="24"/>
      <w:lang w:val="es-ES" w:eastAsia="es-ES"/>
    </w:rPr>
  </w:style>
  <w:style w:type="paragraph" w:customStyle="1" w:styleId="textCarCar2">
    <w:name w:val="text Car Car2"/>
    <w:basedOn w:val="a0"/>
    <w:link w:val="textCarCar2Car"/>
    <w:qFormat/>
    <w:rsid w:val="00E42034"/>
    <w:pPr>
      <w:widowControl w:val="0"/>
      <w:suppressAutoHyphens/>
      <w:spacing w:after="120" w:line="240" w:lineRule="atLeast"/>
      <w:ind w:left="1440"/>
      <w:textAlignment w:val="baseline"/>
    </w:pPr>
    <w:rPr>
      <w:rFonts w:ascii="Arial" w:hAnsi="Arial" w:cs="Arial"/>
      <w:bCs/>
      <w:color w:val="000000"/>
      <w:sz w:val="24"/>
      <w:szCs w:val="24"/>
      <w:lang w:val="es-ES" w:eastAsia="es-ES"/>
    </w:rPr>
  </w:style>
  <w:style w:type="character" w:customStyle="1" w:styleId="fontstyle01">
    <w:name w:val="fontstyle01"/>
    <w:basedOn w:val="a2"/>
    <w:rsid w:val="00FD729B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7818">
                                  <w:marLeft w:val="0"/>
                                  <w:marRight w:val="0"/>
                                  <w:marTop w:val="75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5152</Words>
  <Characters>29372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Татьяна Владимировна</dc:creator>
  <cp:keywords/>
  <dc:description/>
  <cp:lastModifiedBy>Чемерис Татьяна Владимировна</cp:lastModifiedBy>
  <cp:revision>3</cp:revision>
  <cp:lastPrinted>2023-08-21T13:55:00Z</cp:lastPrinted>
  <dcterms:created xsi:type="dcterms:W3CDTF">2023-11-20T13:13:00Z</dcterms:created>
  <dcterms:modified xsi:type="dcterms:W3CDTF">2023-11-20T13:14:00Z</dcterms:modified>
</cp:coreProperties>
</file>